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42EC" w14:textId="77777777" w:rsidR="005105EA" w:rsidRDefault="005105EA">
      <w:pPr>
        <w:pStyle w:val="a3"/>
        <w:ind w:leftChars="540" w:left="1134"/>
        <w:jc w:val="left"/>
        <w:rPr>
          <w:rFonts w:ascii="Albertus Medium" w:eastAsia="KaiTi_GB2312" w:hAnsi="Albertus Medium"/>
          <w:sz w:val="72"/>
        </w:rPr>
      </w:pPr>
      <w:r>
        <w:object w:dxaOrig="2085" w:dyaOrig="2520" w14:anchorId="23AD2D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4pt;height:66pt;mso-position-horizontal-relative:page;mso-position-vertical-relative:page" o:ole="" fillcolor="#6d6d6d">
            <v:imagedata r:id="rId5" o:title="" gain="2147483647f" blacklevel="-12452f" grayscale="t" bilevel="t"/>
          </v:shape>
          <o:OLEObject Type="Embed" ProgID="PBrush" ShapeID="Object 1" DrawAspect="Content" ObjectID="_1805993440" r:id="rId6"/>
        </w:object>
      </w:r>
      <w:r>
        <w:rPr>
          <w:rFonts w:hint="eastAsia"/>
        </w:rPr>
        <w:t xml:space="preserve">  </w:t>
      </w:r>
      <w:r w:rsidR="00B56590">
        <w:pict w14:anchorId="45BB9336">
          <v:shape id="图片 2" o:spid="_x0000_i1026" type="#_x0000_t75" style="width:228.75pt;height:36pt;mso-position-horizontal-relative:page;mso-position-vertical-relative:page" fillcolor="#6d6d6d">
            <v:imagedata r:id="rId7" o:title=""/>
          </v:shape>
        </w:pict>
      </w:r>
    </w:p>
    <w:p w14:paraId="0C7603DF" w14:textId="77777777" w:rsidR="005105EA" w:rsidRDefault="005105EA">
      <w:pPr>
        <w:pStyle w:val="a3"/>
      </w:pPr>
      <w:r>
        <w:rPr>
          <w:rFonts w:hint="eastAsia"/>
        </w:rPr>
        <w:t>SHANGHAI  UNIVERSITY</w:t>
      </w:r>
    </w:p>
    <w:p w14:paraId="267F34F7" w14:textId="77777777" w:rsidR="005105EA" w:rsidRDefault="005105EA">
      <w:pPr>
        <w:adjustRightInd w:val="0"/>
        <w:snapToGrid w:val="0"/>
        <w:spacing w:beforeLines="100" w:before="312" w:line="300" w:lineRule="auto"/>
        <w:jc w:val="center"/>
        <w:rPr>
          <w:rFonts w:eastAsia="华文楷体"/>
          <w:b/>
          <w:position w:val="-6"/>
          <w:sz w:val="48"/>
          <w:szCs w:val="48"/>
        </w:rPr>
      </w:pPr>
      <w:r>
        <w:rPr>
          <w:rFonts w:eastAsia="华文楷体" w:hint="eastAsia"/>
          <w:b/>
          <w:position w:val="-6"/>
          <w:sz w:val="48"/>
          <w:szCs w:val="48"/>
        </w:rPr>
        <w:t>Python</w:t>
      </w:r>
      <w:r>
        <w:rPr>
          <w:rFonts w:eastAsia="华文楷体" w:hint="eastAsia"/>
          <w:b/>
          <w:position w:val="-6"/>
          <w:sz w:val="48"/>
          <w:szCs w:val="48"/>
        </w:rPr>
        <w:t>计算实验报告</w:t>
      </w:r>
    </w:p>
    <w:p w14:paraId="791FAEFC" w14:textId="77777777" w:rsidR="005105EA" w:rsidRDefault="005105EA">
      <w:pPr>
        <w:rPr>
          <w:b/>
          <w:sz w:val="36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007"/>
        <w:gridCol w:w="4160"/>
      </w:tblGrid>
      <w:tr w:rsidR="005105EA" w14:paraId="347420E8" w14:textId="77777777">
        <w:trPr>
          <w:trHeight w:val="1108"/>
          <w:jc w:val="center"/>
        </w:trPr>
        <w:tc>
          <w:tcPr>
            <w:tcW w:w="2007" w:type="dxa"/>
            <w:vAlign w:val="bottom"/>
          </w:tcPr>
          <w:p w14:paraId="4F88EFC8" w14:textId="77777777" w:rsidR="005105EA" w:rsidRDefault="005105EA">
            <w:pPr>
              <w:jc w:val="distribute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组</w:t>
            </w:r>
            <w:r>
              <w:rPr>
                <w:rFonts w:hint="eastAsia"/>
                <w:b/>
                <w:sz w:val="36"/>
              </w:rPr>
              <w:t xml:space="preserve">    </w:t>
            </w:r>
            <w:r>
              <w:rPr>
                <w:rFonts w:hint="eastAsia"/>
                <w:b/>
                <w:sz w:val="36"/>
              </w:rPr>
              <w:t>号</w:t>
            </w:r>
          </w:p>
        </w:tc>
        <w:tc>
          <w:tcPr>
            <w:tcW w:w="4160" w:type="dxa"/>
            <w:tcBorders>
              <w:bottom w:val="single" w:sz="4" w:space="0" w:color="auto"/>
            </w:tcBorders>
            <w:vAlign w:val="bottom"/>
          </w:tcPr>
          <w:p w14:paraId="5363BDC5" w14:textId="77777777" w:rsidR="005105EA" w:rsidRDefault="005105E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第</w:t>
            </w:r>
            <w:r w:rsidR="00170173">
              <w:rPr>
                <w:rFonts w:hint="eastAsia"/>
                <w:b/>
                <w:sz w:val="36"/>
              </w:rPr>
              <w:t>十</w:t>
            </w:r>
            <w:r>
              <w:rPr>
                <w:b/>
                <w:sz w:val="36"/>
              </w:rPr>
              <w:t>组</w:t>
            </w:r>
          </w:p>
        </w:tc>
      </w:tr>
      <w:tr w:rsidR="005105EA" w14:paraId="073517F1" w14:textId="77777777">
        <w:trPr>
          <w:trHeight w:val="1108"/>
          <w:jc w:val="center"/>
        </w:trPr>
        <w:tc>
          <w:tcPr>
            <w:tcW w:w="2007" w:type="dxa"/>
            <w:vAlign w:val="bottom"/>
          </w:tcPr>
          <w:p w14:paraId="661F4529" w14:textId="77777777" w:rsidR="005105EA" w:rsidRDefault="005105EA">
            <w:pPr>
              <w:jc w:val="distribute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实验序号</w:t>
            </w:r>
          </w:p>
        </w:tc>
        <w:tc>
          <w:tcPr>
            <w:tcW w:w="4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AD30C7" w14:textId="67D54ABB" w:rsidR="005105EA" w:rsidRDefault="00523BF0">
            <w:pPr>
              <w:jc w:val="center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2</w:t>
            </w:r>
          </w:p>
        </w:tc>
      </w:tr>
      <w:tr w:rsidR="005105EA" w14:paraId="0785CCEA" w14:textId="77777777">
        <w:trPr>
          <w:trHeight w:val="1108"/>
          <w:jc w:val="center"/>
        </w:trPr>
        <w:tc>
          <w:tcPr>
            <w:tcW w:w="2007" w:type="dxa"/>
            <w:vAlign w:val="bottom"/>
          </w:tcPr>
          <w:p w14:paraId="1AE41D45" w14:textId="77777777" w:rsidR="005105EA" w:rsidRDefault="005105EA">
            <w:pPr>
              <w:jc w:val="distribute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学</w:t>
            </w:r>
            <w:r>
              <w:rPr>
                <w:rFonts w:hint="eastAsia"/>
                <w:b/>
                <w:sz w:val="36"/>
              </w:rPr>
              <w:t xml:space="preserve">    </w:t>
            </w:r>
            <w:r>
              <w:rPr>
                <w:rFonts w:hint="eastAsia"/>
                <w:b/>
                <w:sz w:val="36"/>
              </w:rPr>
              <w:t>号</w:t>
            </w:r>
          </w:p>
        </w:tc>
        <w:tc>
          <w:tcPr>
            <w:tcW w:w="4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4393B1" w14:textId="77777777" w:rsidR="005105EA" w:rsidRDefault="00170173">
            <w:pPr>
              <w:jc w:val="center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22121630</w:t>
            </w:r>
          </w:p>
        </w:tc>
      </w:tr>
      <w:tr w:rsidR="005105EA" w14:paraId="4FFE5EEA" w14:textId="77777777">
        <w:trPr>
          <w:trHeight w:val="1108"/>
          <w:jc w:val="center"/>
        </w:trPr>
        <w:tc>
          <w:tcPr>
            <w:tcW w:w="2007" w:type="dxa"/>
            <w:vAlign w:val="bottom"/>
          </w:tcPr>
          <w:p w14:paraId="3312D7CB" w14:textId="77777777" w:rsidR="005105EA" w:rsidRDefault="005105EA">
            <w:pPr>
              <w:jc w:val="distribute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姓名</w:t>
            </w:r>
          </w:p>
        </w:tc>
        <w:tc>
          <w:tcPr>
            <w:tcW w:w="4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ED55B8" w14:textId="77777777" w:rsidR="005105EA" w:rsidRDefault="00170173">
            <w:pPr>
              <w:jc w:val="center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汪江豪</w:t>
            </w:r>
          </w:p>
        </w:tc>
      </w:tr>
      <w:tr w:rsidR="005105EA" w14:paraId="32E8F08C" w14:textId="77777777">
        <w:trPr>
          <w:trHeight w:val="1108"/>
          <w:jc w:val="center"/>
        </w:trPr>
        <w:tc>
          <w:tcPr>
            <w:tcW w:w="2007" w:type="dxa"/>
            <w:vAlign w:val="bottom"/>
          </w:tcPr>
          <w:p w14:paraId="6C8C2693" w14:textId="77777777" w:rsidR="005105EA" w:rsidRDefault="005105EA">
            <w:pPr>
              <w:jc w:val="distribute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日期</w:t>
            </w:r>
          </w:p>
        </w:tc>
        <w:tc>
          <w:tcPr>
            <w:tcW w:w="4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B0C100" w14:textId="77777777" w:rsidR="005105EA" w:rsidRDefault="005105EA">
            <w:pPr>
              <w:jc w:val="center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2025</w:t>
            </w:r>
            <w:r>
              <w:rPr>
                <w:rFonts w:hint="eastAsia"/>
                <w:b/>
                <w:sz w:val="36"/>
              </w:rPr>
              <w:t>年</w:t>
            </w:r>
            <w:r>
              <w:rPr>
                <w:rFonts w:hint="eastAsia"/>
                <w:b/>
                <w:sz w:val="36"/>
              </w:rPr>
              <w:t xml:space="preserve"> </w:t>
            </w:r>
            <w:r w:rsidR="00170173">
              <w:rPr>
                <w:rFonts w:hint="eastAsia"/>
                <w:b/>
                <w:sz w:val="36"/>
              </w:rPr>
              <w:t>3</w:t>
            </w:r>
            <w:r>
              <w:rPr>
                <w:rFonts w:hint="eastAsia"/>
                <w:b/>
                <w:sz w:val="36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月</w:t>
            </w:r>
            <w:r>
              <w:rPr>
                <w:rFonts w:hint="eastAsia"/>
                <w:b/>
                <w:sz w:val="36"/>
              </w:rPr>
              <w:t xml:space="preserve"> </w:t>
            </w:r>
            <w:r w:rsidR="00170173">
              <w:rPr>
                <w:rFonts w:hint="eastAsia"/>
                <w:b/>
                <w:sz w:val="36"/>
              </w:rPr>
              <w:t>20</w:t>
            </w:r>
            <w:r>
              <w:rPr>
                <w:rFonts w:hint="eastAsia"/>
                <w:b/>
                <w:sz w:val="36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日</w:t>
            </w:r>
          </w:p>
        </w:tc>
      </w:tr>
    </w:tbl>
    <w:p w14:paraId="2D60F2A4" w14:textId="77777777" w:rsidR="005105EA" w:rsidRDefault="005105EA">
      <w:pPr>
        <w:tabs>
          <w:tab w:val="left" w:pos="2700"/>
        </w:tabs>
        <w:adjustRightInd w:val="0"/>
        <w:snapToGrid w:val="0"/>
        <w:spacing w:line="360" w:lineRule="auto"/>
        <w:rPr>
          <w:rFonts w:eastAsia="黑体"/>
          <w:b/>
          <w:sz w:val="36"/>
        </w:rPr>
      </w:pPr>
    </w:p>
    <w:p w14:paraId="7B4957DD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  <w:rPr>
          <w:sz w:val="28"/>
        </w:rPr>
      </w:pPr>
    </w:p>
    <w:p w14:paraId="47BCB4C4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</w:pPr>
    </w:p>
    <w:p w14:paraId="2D6FAA3B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</w:pPr>
    </w:p>
    <w:p w14:paraId="2FE269E8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  <w:rPr>
          <w:sz w:val="28"/>
        </w:rPr>
      </w:pPr>
    </w:p>
    <w:p w14:paraId="1C05C645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  <w:rPr>
          <w:b/>
          <w:sz w:val="36"/>
        </w:rPr>
      </w:pPr>
    </w:p>
    <w:p w14:paraId="24940881" w14:textId="77777777" w:rsidR="005105EA" w:rsidRDefault="005105EA">
      <w:pPr>
        <w:tabs>
          <w:tab w:val="left" w:pos="2700"/>
        </w:tabs>
        <w:adjustRightInd w:val="0"/>
        <w:snapToGrid w:val="0"/>
        <w:spacing w:beforeLines="50" w:before="156" w:line="300" w:lineRule="auto"/>
        <w:rPr>
          <w:b/>
          <w:sz w:val="36"/>
        </w:rPr>
      </w:pPr>
    </w:p>
    <w:p w14:paraId="5E17029F" w14:textId="71C428DA" w:rsidR="005105EA" w:rsidRDefault="005105EA">
      <w:pPr>
        <w:adjustRightInd w:val="0"/>
        <w:snapToGrid w:val="0"/>
        <w:spacing w:beforeLines="100" w:before="312" w:line="300" w:lineRule="auto"/>
        <w:jc w:val="center"/>
        <w:rPr>
          <w:rFonts w:ascii="宋体" w:hAnsi="宋体" w:hint="eastAsia"/>
          <w:b/>
          <w:position w:val="-6"/>
          <w:sz w:val="48"/>
          <w:szCs w:val="48"/>
        </w:rPr>
      </w:pPr>
      <w:r>
        <w:rPr>
          <w:rFonts w:ascii="宋体" w:hAnsi="宋体" w:hint="eastAsia"/>
          <w:b/>
          <w:position w:val="-6"/>
          <w:sz w:val="48"/>
          <w:szCs w:val="48"/>
        </w:rPr>
        <w:lastRenderedPageBreak/>
        <w:t>Python计算实验</w:t>
      </w:r>
      <w:r w:rsidR="00B56590">
        <w:rPr>
          <w:rFonts w:ascii="宋体" w:hAnsi="宋体" w:hint="eastAsia"/>
          <w:b/>
          <w:position w:val="-6"/>
          <w:sz w:val="48"/>
          <w:szCs w:val="48"/>
        </w:rPr>
        <w:t>二</w:t>
      </w:r>
    </w:p>
    <w:p w14:paraId="33CC6BB9" w14:textId="77777777" w:rsidR="005105EA" w:rsidRDefault="00AF55EE" w:rsidP="00AF55EE">
      <w:pPr>
        <w:numPr>
          <w:ilvl w:val="0"/>
          <w:numId w:val="1"/>
        </w:numPr>
        <w:adjustRightInd w:val="0"/>
        <w:snapToGrid w:val="0"/>
        <w:spacing w:beforeLines="50" w:before="156" w:line="300" w:lineRule="auto"/>
        <w:rPr>
          <w:rFonts w:eastAsia="黑体" w:cs="Courier New"/>
          <w:b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实验</w:t>
      </w:r>
      <w:r w:rsidR="005105EA">
        <w:rPr>
          <w:rFonts w:eastAsia="黑体" w:cs="Courier New" w:hint="eastAsia"/>
          <w:b/>
          <w:sz w:val="36"/>
          <w:szCs w:val="36"/>
        </w:rPr>
        <w:t>目的与要求</w:t>
      </w:r>
    </w:p>
    <w:p w14:paraId="4CCB62FC" w14:textId="77777777" w:rsidR="002C0DEA" w:rsidRDefault="002C0DEA" w:rsidP="002C0DEA">
      <w:pPr>
        <w:ind w:firstLine="425"/>
        <w:rPr>
          <w:rFonts w:ascii="宋体" w:hAnsi="宋体" w:cs="Courier New" w:hint="eastAsia"/>
          <w:bCs/>
          <w:sz w:val="28"/>
          <w:szCs w:val="28"/>
        </w:rPr>
      </w:pPr>
      <w:r w:rsidRPr="002C0DEA">
        <w:rPr>
          <w:rFonts w:ascii="宋体" w:hAnsi="宋体" w:cs="Courier New" w:hint="eastAsia"/>
          <w:bCs/>
          <w:sz w:val="28"/>
          <w:szCs w:val="28"/>
        </w:rPr>
        <w:t>1.熟悉Python的流程控制；</w:t>
      </w:r>
    </w:p>
    <w:p w14:paraId="12BF4CA8" w14:textId="77777777" w:rsidR="002C0DEA" w:rsidRDefault="002C0DEA" w:rsidP="002C0DEA">
      <w:pPr>
        <w:ind w:firstLine="425"/>
        <w:rPr>
          <w:rFonts w:ascii="宋体" w:hAnsi="宋体" w:cs="Courier New" w:hint="eastAsia"/>
          <w:bCs/>
          <w:sz w:val="28"/>
          <w:szCs w:val="28"/>
        </w:rPr>
      </w:pPr>
      <w:r w:rsidRPr="002C0DEA">
        <w:rPr>
          <w:rFonts w:ascii="宋体" w:hAnsi="宋体" w:cs="Courier New" w:hint="eastAsia"/>
          <w:bCs/>
          <w:sz w:val="28"/>
          <w:szCs w:val="28"/>
        </w:rPr>
        <w:t>2.熟悉Python的数据结构；</w:t>
      </w:r>
    </w:p>
    <w:p w14:paraId="3CDEEB01" w14:textId="77777777" w:rsidR="002C0DEA" w:rsidRDefault="002C0DEA" w:rsidP="002C0DEA">
      <w:pPr>
        <w:ind w:firstLine="425"/>
        <w:rPr>
          <w:rFonts w:ascii="宋体" w:hAnsi="宋体" w:cs="Courier New" w:hint="eastAsia"/>
          <w:bCs/>
          <w:sz w:val="28"/>
          <w:szCs w:val="28"/>
        </w:rPr>
      </w:pPr>
      <w:r w:rsidRPr="002C0DEA">
        <w:rPr>
          <w:rFonts w:ascii="宋体" w:hAnsi="宋体" w:cs="Courier New" w:hint="eastAsia"/>
          <w:bCs/>
          <w:sz w:val="28"/>
          <w:szCs w:val="28"/>
        </w:rPr>
        <w:t>3.掌握Python语言基本语法；</w:t>
      </w:r>
    </w:p>
    <w:p w14:paraId="0051566F" w14:textId="4FEC7204" w:rsidR="005105EA" w:rsidRDefault="005105EA">
      <w:pPr>
        <w:rPr>
          <w:rFonts w:eastAsia="黑体" w:cs="Courier New"/>
          <w:b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二、</w:t>
      </w:r>
      <w:r w:rsidR="00AF55EE">
        <w:rPr>
          <w:rFonts w:eastAsia="黑体" w:cs="Courier New" w:hint="eastAsia"/>
          <w:b/>
          <w:sz w:val="36"/>
          <w:szCs w:val="36"/>
        </w:rPr>
        <w:t>实验</w:t>
      </w:r>
      <w:r>
        <w:rPr>
          <w:rFonts w:eastAsia="黑体" w:cs="Courier New" w:hint="eastAsia"/>
          <w:b/>
          <w:sz w:val="36"/>
          <w:szCs w:val="36"/>
        </w:rPr>
        <w:t>环境</w:t>
      </w:r>
    </w:p>
    <w:p w14:paraId="4B6D8EC8" w14:textId="77777777" w:rsidR="00AF55EE" w:rsidRDefault="00AF55EE" w:rsidP="00AF55EE">
      <w:pPr>
        <w:adjustRightInd w:val="0"/>
        <w:snapToGrid w:val="0"/>
        <w:spacing w:beforeLines="50" w:before="156" w:line="300" w:lineRule="auto"/>
        <w:ind w:left="750"/>
        <w:rPr>
          <w:rFonts w:ascii="宋体" w:hAnsi="宋体" w:cs="Courier New" w:hint="eastAsia"/>
          <w:bCs/>
          <w:sz w:val="28"/>
          <w:szCs w:val="28"/>
        </w:rPr>
      </w:pPr>
      <w:r>
        <w:rPr>
          <w:rFonts w:ascii="宋体" w:hAnsi="宋体" w:cs="Courier New" w:hint="eastAsia"/>
          <w:bCs/>
          <w:sz w:val="28"/>
          <w:szCs w:val="28"/>
        </w:rPr>
        <w:t>1.</w:t>
      </w:r>
      <w:r w:rsidRPr="00AF55EE">
        <w:rPr>
          <w:rFonts w:ascii="宋体" w:hAnsi="宋体" w:cs="Courier New" w:hint="eastAsia"/>
          <w:bCs/>
          <w:sz w:val="28"/>
          <w:szCs w:val="28"/>
        </w:rPr>
        <w:t>操作系统windows11</w:t>
      </w:r>
    </w:p>
    <w:p w14:paraId="450B59D0" w14:textId="77777777" w:rsidR="00AF55EE" w:rsidRPr="00AF55EE" w:rsidRDefault="00AF55EE" w:rsidP="00AF55EE">
      <w:pPr>
        <w:adjustRightInd w:val="0"/>
        <w:snapToGrid w:val="0"/>
        <w:spacing w:beforeLines="50" w:before="156" w:line="300" w:lineRule="auto"/>
        <w:ind w:left="750"/>
        <w:rPr>
          <w:rFonts w:ascii="宋体" w:hAnsi="宋体" w:cs="Courier New" w:hint="eastAsia"/>
          <w:bCs/>
          <w:sz w:val="28"/>
          <w:szCs w:val="28"/>
        </w:rPr>
      </w:pPr>
      <w:r>
        <w:rPr>
          <w:rFonts w:ascii="宋体" w:hAnsi="宋体" w:cs="Courier New" w:hint="eastAsia"/>
          <w:bCs/>
          <w:sz w:val="28"/>
          <w:szCs w:val="28"/>
        </w:rPr>
        <w:t>2. vscode编辑器</w:t>
      </w:r>
    </w:p>
    <w:p w14:paraId="5F81498B" w14:textId="77777777" w:rsidR="005105EA" w:rsidRDefault="005105EA">
      <w:pPr>
        <w:rPr>
          <w:rFonts w:eastAsia="黑体" w:cs="Courier New"/>
          <w:b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三、</w:t>
      </w:r>
      <w:r w:rsidR="00AF55EE">
        <w:rPr>
          <w:rFonts w:eastAsia="黑体" w:cs="Courier New" w:hint="eastAsia"/>
          <w:b/>
          <w:sz w:val="36"/>
          <w:szCs w:val="36"/>
        </w:rPr>
        <w:t>实验</w:t>
      </w:r>
      <w:r>
        <w:rPr>
          <w:rFonts w:eastAsia="黑体" w:cs="Courier New" w:hint="eastAsia"/>
          <w:b/>
          <w:sz w:val="36"/>
          <w:szCs w:val="36"/>
        </w:rPr>
        <w:t>内容</w:t>
      </w:r>
    </w:p>
    <w:p w14:paraId="795143C3" w14:textId="43ED640C" w:rsidR="00AF55EE" w:rsidRDefault="00AF55EE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AF55EE">
        <w:rPr>
          <w:rFonts w:ascii="宋体" w:hAnsi="宋体" w:cs="Courier New"/>
          <w:bCs/>
          <w:sz w:val="24"/>
          <w:szCs w:val="24"/>
        </w:rPr>
        <w:t>1</w:t>
      </w:r>
      <w:r w:rsidRPr="00AF55EE">
        <w:rPr>
          <w:rFonts w:ascii="宋体" w:hAnsi="宋体" w:cs="Courier New" w:hint="eastAsia"/>
          <w:bCs/>
          <w:sz w:val="24"/>
          <w:szCs w:val="24"/>
        </w:rPr>
        <w:t>、</w:t>
      </w:r>
      <w:r w:rsidR="00CA1A53" w:rsidRPr="00CA1A53">
        <w:rPr>
          <w:rFonts w:ascii="宋体" w:hAnsi="宋体" w:cs="Courier New"/>
          <w:bCs/>
          <w:sz w:val="24"/>
          <w:szCs w:val="24"/>
        </w:rPr>
        <w:t>Python流程控制：编写循环控制代码用下面公式逼近圆周率(精确到小数点后15位)，并且和math.pi的值做比较</w:t>
      </w:r>
      <w:r w:rsidR="00CA1A53">
        <w:rPr>
          <w:rFonts w:ascii="宋体" w:hAnsi="宋体" w:cs="Courier New" w:hint="eastAsia"/>
          <w:bCs/>
          <w:sz w:val="24"/>
          <w:szCs w:val="24"/>
        </w:rPr>
        <w:t>。</w:t>
      </w:r>
    </w:p>
    <w:p w14:paraId="4DBB854C" w14:textId="3443AAA0" w:rsidR="00CA1A53" w:rsidRDefault="00DE719D" w:rsidP="00CA1A53">
      <w:pPr>
        <w:jc w:val="center"/>
        <w:rPr>
          <w:rFonts w:ascii="宋体" w:hAnsi="宋体" w:cs="Courier New" w:hint="eastAsia"/>
          <w:bCs/>
          <w:sz w:val="24"/>
          <w:szCs w:val="24"/>
        </w:rPr>
      </w:pPr>
      <w:r w:rsidRPr="0043277A">
        <w:rPr>
          <w:noProof/>
        </w:rPr>
        <w:drawing>
          <wp:inline distT="0" distB="0" distL="0" distR="0" wp14:anchorId="21B928B7" wp14:editId="456AFB9E">
            <wp:extent cx="3733800" cy="7620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7C69" w14:textId="77777777" w:rsidR="00AF55EE" w:rsidRDefault="00AF55EE" w:rsidP="00AF55EE">
      <w:pPr>
        <w:rPr>
          <w:rFonts w:ascii="宋体" w:hAnsi="宋体" w:cs="Courier New" w:hint="eastAsia"/>
          <w:bCs/>
          <w:sz w:val="24"/>
          <w:szCs w:val="24"/>
        </w:rPr>
      </w:pPr>
    </w:p>
    <w:p w14:paraId="772EA9A0" w14:textId="08760169" w:rsidR="00AF55EE" w:rsidRDefault="00AF55EE" w:rsidP="00AF55EE">
      <w:pPr>
        <w:rPr>
          <w:rFonts w:ascii="宋体" w:hAnsi="宋体" w:cs="Courier New" w:hint="eastAsia"/>
          <w:bCs/>
          <w:sz w:val="24"/>
          <w:szCs w:val="24"/>
        </w:rPr>
      </w:pPr>
      <w:r>
        <w:rPr>
          <w:rFonts w:ascii="宋体" w:hAnsi="宋体" w:cs="Courier New" w:hint="eastAsia"/>
          <w:bCs/>
          <w:sz w:val="24"/>
          <w:szCs w:val="24"/>
        </w:rPr>
        <w:t>2、</w:t>
      </w:r>
      <w:r w:rsidR="00CA1A53" w:rsidRPr="00CA1A53">
        <w:rPr>
          <w:rFonts w:ascii="宋体" w:hAnsi="宋体" w:cs="Courier New"/>
          <w:bCs/>
          <w:sz w:val="24"/>
          <w:szCs w:val="24"/>
        </w:rPr>
        <w:t>Python流程控制：阅读https://en.wikipedia.org/wiki/Koch_snowflake，通过修改koch.py绘制其中一种泛化的Koch曲线。</w:t>
      </w:r>
    </w:p>
    <w:p w14:paraId="542E4507" w14:textId="77777777" w:rsidR="00AF55EE" w:rsidRDefault="00AF55EE" w:rsidP="00AF55EE">
      <w:pPr>
        <w:rPr>
          <w:rFonts w:ascii="宋体" w:hAnsi="宋体" w:cs="Courier New" w:hint="eastAsia"/>
          <w:bCs/>
          <w:sz w:val="24"/>
          <w:szCs w:val="24"/>
        </w:rPr>
      </w:pPr>
    </w:p>
    <w:p w14:paraId="4B331A5A" w14:textId="77777777" w:rsidR="00CA1A53" w:rsidRDefault="00AF55EE" w:rsidP="00AF55EE">
      <w:pPr>
        <w:rPr>
          <w:rFonts w:ascii="宋体" w:hAnsi="宋体" w:cs="Courier New" w:hint="eastAsia"/>
          <w:bCs/>
          <w:sz w:val="24"/>
          <w:szCs w:val="24"/>
        </w:rPr>
      </w:pPr>
      <w:r>
        <w:rPr>
          <w:rFonts w:ascii="宋体" w:hAnsi="宋体" w:cs="Courier New" w:hint="eastAsia"/>
          <w:bCs/>
          <w:sz w:val="24"/>
          <w:szCs w:val="24"/>
        </w:rPr>
        <w:t>3、</w:t>
      </w:r>
      <w:r w:rsidR="00CA1A53" w:rsidRPr="00CA1A53">
        <w:rPr>
          <w:rFonts w:ascii="宋体" w:hAnsi="宋体" w:cs="Courier New"/>
          <w:bCs/>
          <w:sz w:val="24"/>
          <w:szCs w:val="24"/>
        </w:rPr>
        <w:t>生日相同情形的概率分析：</w:t>
      </w:r>
    </w:p>
    <w:p w14:paraId="0965EED2" w14:textId="77777777" w:rsidR="00CA1A53" w:rsidRDefault="00CA1A53" w:rsidP="00AF55EE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（1）生成M（M&gt;=1000）个班级，每个班级有N名同学，用input接收M和N；</w:t>
      </w:r>
    </w:p>
    <w:p w14:paraId="3F526278" w14:textId="77777777" w:rsidR="00CA1A53" w:rsidRDefault="00CA1A53" w:rsidP="00AF55EE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（2）用random模块中的randint生成随机数作为N名同学的生日；</w:t>
      </w:r>
    </w:p>
    <w:p w14:paraId="0E1AF896" w14:textId="3CF4D0D7" w:rsidR="00AF55EE" w:rsidRDefault="00CA1A53" w:rsidP="00AF55EE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（3）计算M个班级中存在相同生日情况的班级数Q，用P=Q/M作为对相同生日概率的估计</w:t>
      </w:r>
      <w:r>
        <w:rPr>
          <w:rFonts w:ascii="宋体" w:hAnsi="宋体" w:cs="Courier New" w:hint="eastAsia"/>
          <w:bCs/>
          <w:sz w:val="24"/>
          <w:szCs w:val="24"/>
        </w:rPr>
        <w:t>；</w:t>
      </w:r>
    </w:p>
    <w:p w14:paraId="2FB46596" w14:textId="3102357F" w:rsidR="00CA1A53" w:rsidRDefault="00CA1A53" w:rsidP="00AF55EE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（4）分析M，N和P之间的关系。</w:t>
      </w:r>
    </w:p>
    <w:p w14:paraId="3BBF3A34" w14:textId="77777777" w:rsidR="00AF55EE" w:rsidRDefault="00AF55EE" w:rsidP="00AF55EE">
      <w:pPr>
        <w:rPr>
          <w:rFonts w:ascii="宋体" w:hAnsi="宋体" w:cs="Courier New" w:hint="eastAsia"/>
          <w:bCs/>
          <w:sz w:val="24"/>
          <w:szCs w:val="24"/>
        </w:rPr>
      </w:pPr>
    </w:p>
    <w:p w14:paraId="352E299C" w14:textId="4944FFC0" w:rsidR="00AF55EE" w:rsidRDefault="00AF55EE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AF55EE">
        <w:rPr>
          <w:rFonts w:ascii="宋体" w:hAnsi="宋体" w:cs="Courier New"/>
          <w:bCs/>
          <w:sz w:val="24"/>
          <w:szCs w:val="24"/>
        </w:rPr>
        <w:t>4</w:t>
      </w:r>
      <w:r w:rsidR="0024179F">
        <w:rPr>
          <w:rFonts w:ascii="宋体" w:hAnsi="宋体" w:cs="Courier New" w:hint="eastAsia"/>
          <w:bCs/>
          <w:sz w:val="24"/>
          <w:szCs w:val="24"/>
        </w:rPr>
        <w:t>、</w:t>
      </w:r>
      <w:r w:rsidR="00CA1A53" w:rsidRPr="00CA1A53">
        <w:rPr>
          <w:rFonts w:ascii="宋体" w:hAnsi="宋体" w:cs="Courier New"/>
          <w:bCs/>
          <w:sz w:val="24"/>
          <w:szCs w:val="24"/>
        </w:rPr>
        <w:t>参照验证实验1中反序词实现的例示代码，设计Python程序找出words.txt中最长的“可缩减单词”（所谓“可缩减单词”是指：每次删除单词的一个字母，剩下的字母依序排列仍然是一个单词，直至单字母单词’a’或者‘i'）</w:t>
      </w:r>
    </w:p>
    <w:p w14:paraId="064D8E9B" w14:textId="77777777" w:rsidR="00CA1A53" w:rsidRDefault="00CA1A53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提示：</w:t>
      </w:r>
    </w:p>
    <w:p w14:paraId="7091252D" w14:textId="0B4C1B9F" w:rsidR="00CA1A53" w:rsidRDefault="00CA1A53" w:rsidP="00CA1A53">
      <w:pPr>
        <w:numPr>
          <w:ilvl w:val="0"/>
          <w:numId w:val="5"/>
        </w:num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可缩减单词例示：</w:t>
      </w:r>
    </w:p>
    <w:p w14:paraId="7D7E78D3" w14:textId="77777777" w:rsidR="00CA1A53" w:rsidRDefault="00CA1A53" w:rsidP="00CA1A53">
      <w:pPr>
        <w:ind w:left="720"/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sprite—〉spite—〉spit—〉pit—〉it—〉i</w:t>
      </w:r>
    </w:p>
    <w:p w14:paraId="0ABDCA3C" w14:textId="77777777" w:rsidR="00CA1A53" w:rsidRDefault="00CA1A53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（2）如果递归求解，可以引入单词空字符串’’作为基准。</w:t>
      </w:r>
    </w:p>
    <w:p w14:paraId="6E1C2DD2" w14:textId="77777777" w:rsidR="00CA1A53" w:rsidRDefault="00CA1A53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（3）一个单词的子单词不是可缩减的单词，则该单词也不是可缩减单词。</w:t>
      </w:r>
    </w:p>
    <w:p w14:paraId="2C249FC9" w14:textId="2E041812" w:rsidR="00CA1A53" w:rsidRPr="00AF55EE" w:rsidRDefault="00CA1A53" w:rsidP="00CA1A53">
      <w:pPr>
        <w:rPr>
          <w:rFonts w:ascii="宋体" w:hAnsi="宋体" w:cs="Courier New" w:hint="eastAsia"/>
          <w:bCs/>
          <w:sz w:val="24"/>
          <w:szCs w:val="24"/>
        </w:rPr>
      </w:pPr>
      <w:r w:rsidRPr="00CA1A53">
        <w:rPr>
          <w:rFonts w:ascii="宋体" w:hAnsi="宋体" w:cs="Courier New"/>
          <w:bCs/>
          <w:sz w:val="24"/>
          <w:szCs w:val="24"/>
        </w:rPr>
        <w:t>因此，记录已经查找到的可缩减单词可以提速整个问题的求解。</w:t>
      </w:r>
    </w:p>
    <w:p w14:paraId="46FF213C" w14:textId="77777777" w:rsidR="005105EA" w:rsidRDefault="005105EA">
      <w:pPr>
        <w:rPr>
          <w:rFonts w:eastAsia="黑体" w:cs="Courier New"/>
          <w:b/>
          <w:sz w:val="36"/>
          <w:szCs w:val="36"/>
        </w:rPr>
      </w:pPr>
    </w:p>
    <w:p w14:paraId="44AAD34A" w14:textId="77777777" w:rsidR="005105EA" w:rsidRDefault="005105EA">
      <w:pPr>
        <w:rPr>
          <w:rFonts w:eastAsia="黑体" w:cs="Courier New"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四、</w:t>
      </w:r>
      <w:r w:rsidR="00C8706F">
        <w:rPr>
          <w:rFonts w:eastAsia="黑体" w:cs="Courier New" w:hint="eastAsia"/>
          <w:b/>
          <w:sz w:val="36"/>
          <w:szCs w:val="36"/>
        </w:rPr>
        <w:t>实验</w:t>
      </w:r>
      <w:r>
        <w:rPr>
          <w:rFonts w:eastAsia="黑体" w:cs="Courier New" w:hint="eastAsia"/>
          <w:b/>
          <w:sz w:val="36"/>
          <w:szCs w:val="36"/>
        </w:rPr>
        <w:t>内容的设计与实现</w:t>
      </w:r>
    </w:p>
    <w:p w14:paraId="41488D50" w14:textId="171C95D0" w:rsidR="00A74CEC" w:rsidRDefault="00AF175F" w:rsidP="00AF175F">
      <w:pPr>
        <w:numPr>
          <w:ilvl w:val="0"/>
          <w:numId w:val="2"/>
        </w:num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实验一要求使用公式计算pi精确到小数点后15位。首先需要引入decimal库。该库用于解决python内置浮点数在高精度计算中出现的舍入误差问题。</w:t>
      </w:r>
    </w:p>
    <w:p w14:paraId="6698DC2A" w14:textId="2D0799DD" w:rsidR="00AF175F" w:rsidRDefault="00AF175F" w:rsidP="00AF175F">
      <w:pPr>
        <w:ind w:left="360"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具体可以通过设置getcontext().prec来控制有效数字的位数，减小计算pi值的误差。</w:t>
      </w:r>
    </w:p>
    <w:p w14:paraId="17D1F69F" w14:textId="0E85AED9" w:rsidR="00AF175F" w:rsidRDefault="00AF175F" w:rsidP="00AF175F">
      <w:pPr>
        <w:ind w:left="360"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主要思想是：设置一个主循环，每次</w:t>
      </w:r>
      <w:r w:rsidR="001109A2">
        <w:rPr>
          <w:rFonts w:ascii="宋体" w:hAnsi="宋体" w:hint="eastAsia"/>
          <w:sz w:val="24"/>
          <w:szCs w:val="24"/>
        </w:rPr>
        <w:t>迭代k，计算pi的近似值，并于math库中的pi值比较，如果误差小于1e-15，则达到题目要求，跳出循环，输出结果。在这途中，用到了math库中的阶乘函数factorial。</w:t>
      </w:r>
    </w:p>
    <w:p w14:paraId="6878B936" w14:textId="51DB1021" w:rsidR="00AF175F" w:rsidRDefault="00AF175F" w:rsidP="00AF175F">
      <w:pPr>
        <w:ind w:left="360"/>
        <w:rPr>
          <w:rFonts w:ascii="宋体" w:hAnsi="宋体" w:hint="eastAsia"/>
          <w:sz w:val="24"/>
          <w:szCs w:val="24"/>
        </w:rPr>
      </w:pPr>
    </w:p>
    <w:p w14:paraId="17621586" w14:textId="44129A8A" w:rsidR="00A74CEC" w:rsidRDefault="001109A2" w:rsidP="00A74CEC">
      <w:pPr>
        <w:numPr>
          <w:ilvl w:val="0"/>
          <w:numId w:val="2"/>
        </w:numPr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Koch</w:t>
      </w:r>
      <w:r>
        <w:rPr>
          <w:rFonts w:ascii="宋体" w:hAnsi="宋体" w:hint="eastAsia"/>
          <w:sz w:val="24"/>
          <w:szCs w:val="24"/>
        </w:rPr>
        <w:t>.py文件，通过调整不同参数，实现了绘制不同koch曲线的功能。本质利用递归，细分和适当角度旋转，每次将线段分解为更小的曲线片段，</w:t>
      </w:r>
      <w:r w:rsidR="00EE0F78">
        <w:rPr>
          <w:rFonts w:ascii="宋体" w:hAnsi="宋体" w:hint="eastAsia"/>
          <w:sz w:val="24"/>
          <w:szCs w:val="24"/>
        </w:rPr>
        <w:t>最终生成具有分形特性的koch曲线。其主要绘制逻辑如下：</w:t>
      </w:r>
    </w:p>
    <w:p w14:paraId="100DCE12" w14:textId="322D0E8A" w:rsid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如果线段长度小于5，不再细分，直接绘制一条短直线。</w:t>
      </w:r>
    </w:p>
    <w:p w14:paraId="02139586" w14:textId="41B9CD82" w:rsid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第一部分：直接绘制长度为m的直线；</w:t>
      </w:r>
    </w:p>
    <w:p w14:paraId="5CAEBE42" w14:textId="39B8FCEE" w:rsid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第二部分：旋转60度后绘制长度为m的直线；</w:t>
      </w:r>
    </w:p>
    <w:p w14:paraId="17B9CA3A" w14:textId="16DA49C0" w:rsid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第三部分：旋转-120度绘制长度为3m的直线；</w:t>
      </w:r>
    </w:p>
    <w:p w14:paraId="328CDB6C" w14:textId="0916373D" w:rsid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第四部分：旋转60度绘制长度为m的直线；</w:t>
      </w:r>
    </w:p>
    <w:p w14:paraId="4507267C" w14:textId="1121DB56" w:rsidR="00EE0F78" w:rsidRPr="00EE0F78" w:rsidRDefault="00EE0F78" w:rsidP="00EE0F78">
      <w:pPr>
        <w:ind w:left="36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最后一部分：继续绘制长度为m的直线。</w:t>
      </w:r>
    </w:p>
    <w:p w14:paraId="172CE8CA" w14:textId="77777777" w:rsidR="00D428CD" w:rsidRDefault="00D428CD" w:rsidP="00A74CEC">
      <w:pPr>
        <w:rPr>
          <w:rFonts w:ascii="宋体" w:hAnsi="宋体" w:hint="eastAsia"/>
          <w:sz w:val="24"/>
          <w:szCs w:val="24"/>
        </w:rPr>
      </w:pPr>
    </w:p>
    <w:p w14:paraId="7B3E8C4C" w14:textId="77777777" w:rsidR="00992B69" w:rsidRDefault="004A0007" w:rsidP="00640182">
      <w:pPr>
        <w:rPr>
          <w:rFonts w:ascii="宋体" w:hAnsi="宋体" w:hint="eastAsia"/>
          <w:sz w:val="24"/>
          <w:szCs w:val="24"/>
        </w:rPr>
      </w:pPr>
      <w:r w:rsidRPr="00640182">
        <w:rPr>
          <w:rFonts w:ascii="宋体" w:hAnsi="宋体" w:hint="eastAsia"/>
          <w:b/>
          <w:bCs/>
          <w:sz w:val="24"/>
          <w:szCs w:val="24"/>
        </w:rPr>
        <w:t>3.</w:t>
      </w:r>
      <w:r w:rsidR="00992B69">
        <w:rPr>
          <w:rFonts w:ascii="宋体" w:hAnsi="宋体" w:hint="eastAsia"/>
          <w:sz w:val="24"/>
          <w:szCs w:val="24"/>
        </w:rPr>
        <w:t>实验三探讨的是著名的生日悖论问题。</w:t>
      </w:r>
    </w:p>
    <w:p w14:paraId="213D7EB0" w14:textId="4030EADA" w:rsidR="00B33B35" w:rsidRDefault="00992B69" w:rsidP="00992B69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主要问题描述是：在一个班级中，当班级人数达到一定数量时，至少两个人生日相同的概率会急剧增加，远低于直观上认为“需要很多人才能碰撞“的数量。</w:t>
      </w:r>
    </w:p>
    <w:p w14:paraId="52B09646" w14:textId="25FEAEBE" w:rsidR="00992B69" w:rsidRDefault="00992B69" w:rsidP="00992B69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同时，我也计算了理论概率统计，也就是：在N个学生中，至少两人生日相同的概率。</w:t>
      </w:r>
    </w:p>
    <w:p w14:paraId="40DE041B" w14:textId="7C81FEB1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i/>
          <w:iCs/>
          <w:color w:val="678F6C"/>
          <w:kern w:val="0"/>
          <w:sz w:val="20"/>
        </w:rPr>
        <w:t xml:space="preserve"># </w:t>
      </w:r>
      <w:r w:rsidRPr="00992B69">
        <w:rPr>
          <w:rFonts w:ascii="Fira Code" w:hAnsi="Fira Code" w:cs="宋体"/>
          <w:i/>
          <w:iCs/>
          <w:color w:val="678F6C"/>
          <w:kern w:val="0"/>
          <w:sz w:val="20"/>
        </w:rPr>
        <w:t>理论概率统计</w:t>
      </w:r>
    </w:p>
    <w:p w14:paraId="20504A70" w14:textId="06D1EF4C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BA6F7"/>
          <w:kern w:val="0"/>
          <w:sz w:val="20"/>
        </w:rPr>
        <w:t>if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N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94E2D5"/>
          <w:kern w:val="0"/>
          <w:sz w:val="20"/>
        </w:rPr>
        <w:t>&lt;=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365</w:t>
      </w:r>
      <w:r w:rsidRPr="00992B69">
        <w:rPr>
          <w:rFonts w:ascii="Fira Code" w:hAnsi="Fira Code" w:cs="宋体"/>
          <w:color w:val="9399B2"/>
          <w:kern w:val="0"/>
          <w:sz w:val="20"/>
        </w:rPr>
        <w:t>:</w:t>
      </w:r>
    </w:p>
    <w:p w14:paraId="4344813B" w14:textId="21029596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DD6F4"/>
          <w:kern w:val="0"/>
          <w:sz w:val="20"/>
        </w:rPr>
        <w:t xml:space="preserve">    theoretical_p </w:t>
      </w:r>
      <w:r w:rsidRPr="00992B69">
        <w:rPr>
          <w:rFonts w:ascii="Fira Code" w:hAnsi="Fira Code" w:cs="宋体"/>
          <w:color w:val="94E2D5"/>
          <w:kern w:val="0"/>
          <w:sz w:val="20"/>
        </w:rPr>
        <w:t>=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1.0</w:t>
      </w:r>
    </w:p>
    <w:p w14:paraId="361E8668" w14:textId="0D6A0FA0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DD6F4"/>
          <w:kern w:val="0"/>
          <w:sz w:val="20"/>
        </w:rPr>
        <w:t xml:space="preserve">    </w:t>
      </w:r>
      <w:r w:rsidRPr="00992B69">
        <w:rPr>
          <w:rFonts w:ascii="Fira Code" w:hAnsi="Fira Code" w:cs="宋体"/>
          <w:color w:val="CBA6F7"/>
          <w:kern w:val="0"/>
          <w:sz w:val="20"/>
        </w:rPr>
        <w:t>for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i </w:t>
      </w:r>
      <w:r w:rsidRPr="00992B69">
        <w:rPr>
          <w:rFonts w:ascii="Fira Code" w:hAnsi="Fira Code" w:cs="宋体"/>
          <w:color w:val="CBA6F7"/>
          <w:kern w:val="0"/>
          <w:sz w:val="20"/>
        </w:rPr>
        <w:t>in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i/>
          <w:iCs/>
          <w:color w:val="CBA6F7"/>
          <w:kern w:val="0"/>
          <w:sz w:val="20"/>
        </w:rPr>
        <w:t>range</w:t>
      </w:r>
      <w:r w:rsidRPr="00992B69">
        <w:rPr>
          <w:rFonts w:ascii="Fira Code" w:hAnsi="Fira Code" w:cs="宋体"/>
          <w:color w:val="9399B2"/>
          <w:kern w:val="0"/>
          <w:sz w:val="20"/>
        </w:rPr>
        <w:t>(</w:t>
      </w:r>
      <w:r w:rsidRPr="00992B69">
        <w:rPr>
          <w:rFonts w:ascii="Fira Code" w:hAnsi="Fira Code" w:cs="宋体"/>
          <w:color w:val="FAB387"/>
          <w:kern w:val="0"/>
          <w:sz w:val="20"/>
        </w:rPr>
        <w:t>1</w:t>
      </w:r>
      <w:r w:rsidRPr="00992B69">
        <w:rPr>
          <w:rFonts w:ascii="Fira Code" w:hAnsi="Fira Code" w:cs="宋体"/>
          <w:color w:val="9399B2"/>
          <w:kern w:val="0"/>
          <w:sz w:val="20"/>
        </w:rPr>
        <w:t>,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N</w:t>
      </w:r>
      <w:r w:rsidRPr="00992B69">
        <w:rPr>
          <w:rFonts w:ascii="Fira Code" w:hAnsi="Fira Code" w:cs="宋体"/>
          <w:color w:val="9399B2"/>
          <w:kern w:val="0"/>
          <w:sz w:val="20"/>
        </w:rPr>
        <w:t>):</w:t>
      </w:r>
    </w:p>
    <w:p w14:paraId="4C1712AE" w14:textId="3A2C24A1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DD6F4"/>
          <w:kern w:val="0"/>
          <w:sz w:val="20"/>
        </w:rPr>
        <w:t xml:space="preserve">        theoretical_p </w:t>
      </w:r>
      <w:r w:rsidRPr="00992B69">
        <w:rPr>
          <w:rFonts w:ascii="Fira Code" w:hAnsi="Fira Code" w:cs="宋体"/>
          <w:color w:val="94E2D5"/>
          <w:kern w:val="0"/>
          <w:sz w:val="20"/>
        </w:rPr>
        <w:t>*=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9399B2"/>
          <w:kern w:val="0"/>
          <w:sz w:val="20"/>
        </w:rPr>
        <w:t>(</w:t>
      </w:r>
      <w:r w:rsidRPr="00992B69">
        <w:rPr>
          <w:rFonts w:ascii="Fira Code" w:hAnsi="Fira Code" w:cs="宋体"/>
          <w:color w:val="FAB387"/>
          <w:kern w:val="0"/>
          <w:sz w:val="20"/>
        </w:rPr>
        <w:t>365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94E2D5"/>
          <w:kern w:val="0"/>
          <w:sz w:val="20"/>
        </w:rPr>
        <w:t>-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i</w:t>
      </w:r>
      <w:r w:rsidRPr="00992B69">
        <w:rPr>
          <w:rFonts w:ascii="Fira Code" w:hAnsi="Fira Code" w:cs="宋体"/>
          <w:color w:val="9399B2"/>
          <w:kern w:val="0"/>
          <w:sz w:val="20"/>
        </w:rPr>
        <w:t>)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94E2D5"/>
          <w:kern w:val="0"/>
          <w:sz w:val="20"/>
        </w:rPr>
        <w:t>/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365</w:t>
      </w:r>
    </w:p>
    <w:p w14:paraId="5E4C4A1A" w14:textId="5F26A59E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DD6F4"/>
          <w:kern w:val="0"/>
          <w:sz w:val="20"/>
        </w:rPr>
        <w:t xml:space="preserve">    theoretical_p </w:t>
      </w:r>
      <w:r w:rsidRPr="00992B69">
        <w:rPr>
          <w:rFonts w:ascii="Fira Code" w:hAnsi="Fira Code" w:cs="宋体"/>
          <w:color w:val="94E2D5"/>
          <w:kern w:val="0"/>
          <w:sz w:val="20"/>
        </w:rPr>
        <w:t>=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FAB387"/>
          <w:kern w:val="0"/>
          <w:sz w:val="20"/>
        </w:rPr>
        <w:t>1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992B69">
        <w:rPr>
          <w:rFonts w:ascii="Fira Code" w:hAnsi="Fira Code" w:cs="宋体"/>
          <w:color w:val="94E2D5"/>
          <w:kern w:val="0"/>
          <w:sz w:val="20"/>
        </w:rPr>
        <w:t>-</w:t>
      </w:r>
      <w:r w:rsidRPr="00992B69">
        <w:rPr>
          <w:rFonts w:ascii="Fira Code" w:hAnsi="Fira Code" w:cs="宋体"/>
          <w:color w:val="CDD6F4"/>
          <w:kern w:val="0"/>
          <w:sz w:val="20"/>
        </w:rPr>
        <w:t xml:space="preserve"> theoretical_p</w:t>
      </w:r>
    </w:p>
    <w:p w14:paraId="2FC3A2C9" w14:textId="7A944A98" w:rsidR="00992B69" w:rsidRPr="00992B69" w:rsidRDefault="00992B69" w:rsidP="00992B6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992B69">
        <w:rPr>
          <w:rFonts w:ascii="Fira Code" w:hAnsi="Fira Code" w:cs="宋体"/>
          <w:color w:val="CDD6F4"/>
          <w:kern w:val="0"/>
          <w:sz w:val="20"/>
        </w:rPr>
        <w:t xml:space="preserve">    </w:t>
      </w:r>
      <w:r w:rsidRPr="00992B69">
        <w:rPr>
          <w:rFonts w:ascii="Fira Code" w:hAnsi="Fira Code" w:cs="宋体"/>
          <w:i/>
          <w:iCs/>
          <w:color w:val="89B4FA"/>
          <w:kern w:val="0"/>
          <w:sz w:val="20"/>
        </w:rPr>
        <w:t>print</w:t>
      </w:r>
      <w:r w:rsidRPr="00992B69">
        <w:rPr>
          <w:rFonts w:ascii="Fira Code" w:hAnsi="Fira Code" w:cs="宋体"/>
          <w:color w:val="9399B2"/>
          <w:kern w:val="0"/>
          <w:sz w:val="20"/>
        </w:rPr>
        <w:t>(</w:t>
      </w:r>
      <w:r w:rsidRPr="00992B69">
        <w:rPr>
          <w:rFonts w:ascii="Fira Code" w:hAnsi="Fira Code" w:cs="宋体"/>
          <w:i/>
          <w:iCs/>
          <w:color w:val="A6E3A1"/>
          <w:kern w:val="0"/>
          <w:sz w:val="20"/>
        </w:rPr>
        <w:t>f</w:t>
      </w:r>
      <w:r w:rsidRPr="00992B69">
        <w:rPr>
          <w:rFonts w:ascii="Fira Code" w:hAnsi="Fira Code" w:cs="宋体"/>
          <w:color w:val="A6E3A1"/>
          <w:kern w:val="0"/>
          <w:sz w:val="20"/>
        </w:rPr>
        <w:t>"</w:t>
      </w:r>
      <w:r w:rsidRPr="00992B69">
        <w:rPr>
          <w:rFonts w:ascii="Fira Code" w:hAnsi="Fira Code" w:cs="宋体"/>
          <w:color w:val="F5C2E7"/>
          <w:kern w:val="0"/>
          <w:sz w:val="20"/>
        </w:rPr>
        <w:t>\n</w:t>
      </w:r>
      <w:r w:rsidRPr="00992B69">
        <w:rPr>
          <w:rFonts w:ascii="Fira Code" w:hAnsi="Fira Code" w:cs="宋体"/>
          <w:color w:val="A6E3A1"/>
          <w:kern w:val="0"/>
          <w:sz w:val="20"/>
        </w:rPr>
        <w:t>理论概率</w:t>
      </w:r>
      <w:r w:rsidRPr="00992B69">
        <w:rPr>
          <w:rFonts w:ascii="Fira Code" w:hAnsi="Fira Code" w:cs="宋体"/>
          <w:color w:val="A6E3A1"/>
          <w:kern w:val="0"/>
          <w:sz w:val="20"/>
        </w:rPr>
        <w:t>:</w:t>
      </w:r>
      <w:r w:rsidRPr="00992B69">
        <w:rPr>
          <w:rFonts w:ascii="Fira Code" w:hAnsi="Fira Code" w:cs="宋体"/>
          <w:color w:val="F5C2E7"/>
          <w:kern w:val="0"/>
          <w:sz w:val="20"/>
        </w:rPr>
        <w:t>{</w:t>
      </w:r>
      <w:r w:rsidRPr="00992B69">
        <w:rPr>
          <w:rFonts w:ascii="Fira Code" w:hAnsi="Fira Code" w:cs="宋体"/>
          <w:color w:val="CDD6F4"/>
          <w:kern w:val="0"/>
          <w:sz w:val="20"/>
        </w:rPr>
        <w:t>theoretical_p</w:t>
      </w:r>
      <w:r w:rsidRPr="00992B69">
        <w:rPr>
          <w:rFonts w:ascii="Fira Code" w:hAnsi="Fira Code" w:cs="宋体"/>
          <w:color w:val="CBA6F7"/>
          <w:kern w:val="0"/>
          <w:sz w:val="20"/>
        </w:rPr>
        <w:t>:.4f</w:t>
      </w:r>
      <w:r w:rsidRPr="00992B69">
        <w:rPr>
          <w:rFonts w:ascii="Fira Code" w:hAnsi="Fira Code" w:cs="宋体"/>
          <w:color w:val="F5C2E7"/>
          <w:kern w:val="0"/>
          <w:sz w:val="20"/>
        </w:rPr>
        <w:t>}</w:t>
      </w:r>
      <w:r w:rsidRPr="00992B69">
        <w:rPr>
          <w:rFonts w:ascii="Fira Code" w:hAnsi="Fira Code" w:cs="宋体"/>
          <w:color w:val="A6E3A1"/>
          <w:kern w:val="0"/>
          <w:sz w:val="20"/>
        </w:rPr>
        <w:t xml:space="preserve"> (</w:t>
      </w:r>
      <w:r w:rsidRPr="00992B69">
        <w:rPr>
          <w:rFonts w:ascii="Fira Code" w:hAnsi="Fira Code" w:cs="宋体"/>
          <w:color w:val="F5C2E7"/>
          <w:kern w:val="0"/>
          <w:sz w:val="20"/>
        </w:rPr>
        <w:t>{</w:t>
      </w:r>
      <w:r w:rsidRPr="00992B69">
        <w:rPr>
          <w:rFonts w:ascii="Fira Code" w:hAnsi="Fira Code" w:cs="宋体"/>
          <w:color w:val="CDD6F4"/>
          <w:kern w:val="0"/>
          <w:sz w:val="20"/>
        </w:rPr>
        <w:t>theoretical_p</w:t>
      </w:r>
      <w:r w:rsidRPr="00992B69">
        <w:rPr>
          <w:rFonts w:ascii="Fira Code" w:hAnsi="Fira Code" w:cs="宋体"/>
          <w:color w:val="94E2D5"/>
          <w:kern w:val="0"/>
          <w:sz w:val="20"/>
        </w:rPr>
        <w:t>*</w:t>
      </w:r>
      <w:r w:rsidRPr="00992B69">
        <w:rPr>
          <w:rFonts w:ascii="Fira Code" w:hAnsi="Fira Code" w:cs="宋体"/>
          <w:color w:val="FAB387"/>
          <w:kern w:val="0"/>
          <w:sz w:val="20"/>
        </w:rPr>
        <w:t>100</w:t>
      </w:r>
      <w:r w:rsidRPr="00992B69">
        <w:rPr>
          <w:rFonts w:ascii="Fira Code" w:hAnsi="Fira Code" w:cs="宋体"/>
          <w:color w:val="CBA6F7"/>
          <w:kern w:val="0"/>
          <w:sz w:val="20"/>
        </w:rPr>
        <w:t>:.2f</w:t>
      </w:r>
      <w:r w:rsidRPr="00992B69">
        <w:rPr>
          <w:rFonts w:ascii="Fira Code" w:hAnsi="Fira Code" w:cs="宋体"/>
          <w:color w:val="F5C2E7"/>
          <w:kern w:val="0"/>
          <w:sz w:val="20"/>
        </w:rPr>
        <w:t>}</w:t>
      </w:r>
      <w:r w:rsidRPr="00992B69">
        <w:rPr>
          <w:rFonts w:ascii="Fira Code" w:hAnsi="Fira Code" w:cs="宋体"/>
          <w:color w:val="A6E3A1"/>
          <w:kern w:val="0"/>
          <w:sz w:val="20"/>
        </w:rPr>
        <w:t>%)"</w:t>
      </w:r>
      <w:r w:rsidRPr="00992B69">
        <w:rPr>
          <w:rFonts w:ascii="Fira Code" w:hAnsi="Fira Code" w:cs="宋体"/>
          <w:color w:val="9399B2"/>
          <w:kern w:val="0"/>
          <w:sz w:val="20"/>
        </w:rPr>
        <w:t>)</w:t>
      </w:r>
    </w:p>
    <w:p w14:paraId="4F31DDE9" w14:textId="67CC8329" w:rsidR="00C67963" w:rsidRPr="0040439D" w:rsidRDefault="00992B69" w:rsidP="00640182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如果人数</w:t>
      </w:r>
      <w:r w:rsidR="0040439D">
        <w:rPr>
          <w:rFonts w:ascii="宋体" w:hAnsi="宋体" w:hint="eastAsia"/>
          <w:sz w:val="24"/>
          <w:szCs w:val="24"/>
        </w:rPr>
        <w:t>大于</w:t>
      </w:r>
      <w:r>
        <w:rPr>
          <w:rFonts w:ascii="宋体" w:hAnsi="宋体" w:hint="eastAsia"/>
          <w:sz w:val="24"/>
          <w:szCs w:val="24"/>
        </w:rPr>
        <w:t>365，那么必定有两人生日同一天，概率为100%</w:t>
      </w:r>
      <w:r w:rsidR="0040439D">
        <w:rPr>
          <w:rFonts w:ascii="宋体" w:hAnsi="宋体" w:hint="eastAsia"/>
          <w:sz w:val="24"/>
          <w:szCs w:val="24"/>
        </w:rPr>
        <w:t>；如果人数小于等于365，计算两两生日都不同的概率，利用乘法原理，然后1-p得出生日相同概率。</w:t>
      </w:r>
    </w:p>
    <w:p w14:paraId="722FC285" w14:textId="5DA15F28" w:rsidR="00BF0951" w:rsidRDefault="00C67963" w:rsidP="00252BC1">
      <w:pPr>
        <w:rPr>
          <w:rFonts w:ascii="宋体" w:hAnsi="宋体" w:hint="eastAsia"/>
          <w:sz w:val="24"/>
          <w:szCs w:val="24"/>
        </w:rPr>
      </w:pPr>
      <w:r w:rsidRPr="00A167B4">
        <w:rPr>
          <w:rFonts w:ascii="宋体" w:hAnsi="宋体" w:hint="eastAsia"/>
          <w:b/>
          <w:bCs/>
          <w:sz w:val="24"/>
          <w:szCs w:val="24"/>
        </w:rPr>
        <w:t>4.</w:t>
      </w:r>
      <w:r>
        <w:rPr>
          <w:rFonts w:ascii="宋体" w:hAnsi="宋体" w:hint="eastAsia"/>
          <w:sz w:val="24"/>
          <w:szCs w:val="24"/>
        </w:rPr>
        <w:t xml:space="preserve"> </w:t>
      </w:r>
      <w:r w:rsidR="00252BC1">
        <w:rPr>
          <w:rFonts w:ascii="宋体" w:hAnsi="宋体" w:hint="eastAsia"/>
          <w:sz w:val="24"/>
          <w:szCs w:val="24"/>
        </w:rPr>
        <w:t>实验四要求找出words.txt中最长的可缩减单词。是一个典型的递归问题。</w:t>
      </w:r>
      <w:r w:rsidR="007D3538">
        <w:rPr>
          <w:rFonts w:ascii="宋体" w:hAnsi="宋体" w:hint="eastAsia"/>
          <w:sz w:val="24"/>
          <w:szCs w:val="24"/>
        </w:rPr>
        <w:t>核心思想是通过递归和记忆化搜索来判断一个单词是否可缩减，然后从所有单词中找到最长可缩减单词。</w:t>
      </w:r>
    </w:p>
    <w:p w14:paraId="4458C301" w14:textId="72BF36FD" w:rsidR="007D3538" w:rsidRDefault="007D3538" w:rsidP="006362A6">
      <w:pPr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题目要求了最终缩减到单字母a或i，如果某个单词缩减到a或者i，即认为该单词是可缩减的。对于如何判断一个</w:t>
      </w:r>
      <w:r w:rsidR="006362A6">
        <w:rPr>
          <w:rFonts w:ascii="宋体" w:hAnsi="宋体" w:hint="eastAsia"/>
          <w:sz w:val="24"/>
          <w:szCs w:val="24"/>
        </w:rPr>
        <w:t>词是否为英语单词。这里采取的方式是：判断该词是否在words.txt文件中。因为words.txt文件中包含了约11万个单词，基本上涵盖了日常使用中的所有单词。</w:t>
      </w:r>
    </w:p>
    <w:p w14:paraId="2526C814" w14:textId="27529A91" w:rsidR="00CE463B" w:rsidRDefault="00CE463B" w:rsidP="006362A6">
      <w:pPr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可以在查找前先将所有单词按照长度降序排列，这样能最快找到最长的可缩减单词。</w:t>
      </w:r>
    </w:p>
    <w:p w14:paraId="57F0A1BF" w14:textId="1263C35A" w:rsidR="00CE463B" w:rsidRPr="00882884" w:rsidRDefault="00CE463B" w:rsidP="00882884">
      <w:pPr>
        <w:widowControl/>
        <w:shd w:val="clear" w:color="auto" w:fill="1E1E2E"/>
        <w:spacing w:line="390" w:lineRule="atLeast"/>
        <w:jc w:val="left"/>
        <w:rPr>
          <w:rFonts w:ascii="Fira Code" w:hAnsi="Fira Code" w:cs="宋体"/>
          <w:color w:val="CDD6F4"/>
          <w:kern w:val="0"/>
          <w:sz w:val="20"/>
        </w:rPr>
      </w:pPr>
      <w:r w:rsidRPr="00CE463B">
        <w:rPr>
          <w:rFonts w:ascii="Fira Code" w:hAnsi="Fira Code" w:cs="宋体"/>
          <w:color w:val="CDD6F4"/>
          <w:kern w:val="0"/>
          <w:sz w:val="20"/>
        </w:rPr>
        <w:t xml:space="preserve">sorted_words </w:t>
      </w:r>
      <w:r w:rsidRPr="00CE463B">
        <w:rPr>
          <w:rFonts w:ascii="Fira Code" w:hAnsi="Fira Code" w:cs="宋体"/>
          <w:color w:val="94E2D5"/>
          <w:kern w:val="0"/>
          <w:sz w:val="20"/>
        </w:rPr>
        <w:t>=</w:t>
      </w:r>
      <w:r w:rsidRPr="00CE463B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CE463B">
        <w:rPr>
          <w:rFonts w:ascii="Fira Code" w:hAnsi="Fira Code" w:cs="宋体"/>
          <w:i/>
          <w:iCs/>
          <w:color w:val="89B4FA"/>
          <w:kern w:val="0"/>
          <w:sz w:val="20"/>
        </w:rPr>
        <w:t>sorted</w:t>
      </w:r>
      <w:r w:rsidRPr="00CE463B">
        <w:rPr>
          <w:rFonts w:ascii="Fira Code" w:hAnsi="Fira Code" w:cs="宋体"/>
          <w:color w:val="9399B2"/>
          <w:kern w:val="0"/>
          <w:sz w:val="20"/>
        </w:rPr>
        <w:t>(</w:t>
      </w:r>
      <w:r w:rsidRPr="00CE463B">
        <w:rPr>
          <w:rFonts w:ascii="Fira Code" w:hAnsi="Fira Code" w:cs="宋体"/>
          <w:i/>
          <w:iCs/>
          <w:color w:val="EBA0AC"/>
          <w:kern w:val="0"/>
          <w:sz w:val="20"/>
        </w:rPr>
        <w:t>word_set</w:t>
      </w:r>
      <w:r w:rsidRPr="00CE463B">
        <w:rPr>
          <w:rFonts w:ascii="Fira Code" w:hAnsi="Fira Code" w:cs="宋体"/>
          <w:color w:val="9399B2"/>
          <w:kern w:val="0"/>
          <w:sz w:val="20"/>
        </w:rPr>
        <w:t>,</w:t>
      </w:r>
      <w:r w:rsidRPr="00CE463B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CE463B">
        <w:rPr>
          <w:rFonts w:ascii="Fira Code" w:hAnsi="Fira Code" w:cs="宋体"/>
          <w:i/>
          <w:iCs/>
          <w:color w:val="EBA0AC"/>
          <w:kern w:val="0"/>
          <w:sz w:val="20"/>
        </w:rPr>
        <w:t>key</w:t>
      </w:r>
      <w:r w:rsidRPr="00CE463B">
        <w:rPr>
          <w:rFonts w:ascii="Fira Code" w:hAnsi="Fira Code" w:cs="宋体"/>
          <w:color w:val="94E2D5"/>
          <w:kern w:val="0"/>
          <w:sz w:val="20"/>
        </w:rPr>
        <w:t>=</w:t>
      </w:r>
      <w:r w:rsidRPr="00CE463B">
        <w:rPr>
          <w:rFonts w:ascii="Fira Code" w:hAnsi="Fira Code" w:cs="宋体"/>
          <w:color w:val="CBA6F7"/>
          <w:kern w:val="0"/>
          <w:sz w:val="20"/>
        </w:rPr>
        <w:t>lambda</w:t>
      </w:r>
      <w:r w:rsidRPr="00CE463B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CE463B">
        <w:rPr>
          <w:rFonts w:ascii="Fira Code" w:hAnsi="Fira Code" w:cs="宋体"/>
          <w:i/>
          <w:iCs/>
          <w:color w:val="EBA0AC"/>
          <w:kern w:val="0"/>
          <w:sz w:val="20"/>
        </w:rPr>
        <w:t>x</w:t>
      </w:r>
      <w:r w:rsidRPr="00CE463B">
        <w:rPr>
          <w:rFonts w:ascii="Fira Code" w:hAnsi="Fira Code" w:cs="宋体"/>
          <w:color w:val="9399B2"/>
          <w:kern w:val="0"/>
          <w:sz w:val="20"/>
        </w:rPr>
        <w:t>:</w:t>
      </w:r>
      <w:r w:rsidRPr="00CE463B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CE463B">
        <w:rPr>
          <w:rFonts w:ascii="Fira Code" w:hAnsi="Fira Code" w:cs="宋体"/>
          <w:i/>
          <w:iCs/>
          <w:color w:val="89B4FA"/>
          <w:kern w:val="0"/>
          <w:sz w:val="20"/>
        </w:rPr>
        <w:t>len</w:t>
      </w:r>
      <w:r w:rsidRPr="00CE463B">
        <w:rPr>
          <w:rFonts w:ascii="Fira Code" w:hAnsi="Fira Code" w:cs="宋体"/>
          <w:color w:val="9399B2"/>
          <w:kern w:val="0"/>
          <w:sz w:val="20"/>
        </w:rPr>
        <w:t>(</w:t>
      </w:r>
      <w:r w:rsidRPr="00CE463B">
        <w:rPr>
          <w:rFonts w:ascii="Fira Code" w:hAnsi="Fira Code" w:cs="宋体"/>
          <w:i/>
          <w:iCs/>
          <w:color w:val="EBA0AC"/>
          <w:kern w:val="0"/>
          <w:sz w:val="20"/>
        </w:rPr>
        <w:t>x</w:t>
      </w:r>
      <w:r w:rsidRPr="00CE463B">
        <w:rPr>
          <w:rFonts w:ascii="Fira Code" w:hAnsi="Fira Code" w:cs="宋体"/>
          <w:color w:val="9399B2"/>
          <w:kern w:val="0"/>
          <w:sz w:val="20"/>
        </w:rPr>
        <w:t>),</w:t>
      </w:r>
      <w:r w:rsidRPr="00CE463B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CE463B">
        <w:rPr>
          <w:rFonts w:ascii="Fira Code" w:hAnsi="Fira Code" w:cs="宋体"/>
          <w:i/>
          <w:iCs/>
          <w:color w:val="EBA0AC"/>
          <w:kern w:val="0"/>
          <w:sz w:val="20"/>
        </w:rPr>
        <w:t>reverse</w:t>
      </w:r>
      <w:r w:rsidRPr="00CE463B">
        <w:rPr>
          <w:rFonts w:ascii="Fira Code" w:hAnsi="Fira Code" w:cs="宋体"/>
          <w:color w:val="94E2D5"/>
          <w:kern w:val="0"/>
          <w:sz w:val="20"/>
        </w:rPr>
        <w:t>=</w:t>
      </w:r>
      <w:r w:rsidRPr="00CE463B">
        <w:rPr>
          <w:rFonts w:ascii="Fira Code" w:hAnsi="Fira Code" w:cs="宋体"/>
          <w:color w:val="FAB387"/>
          <w:kern w:val="0"/>
          <w:sz w:val="20"/>
        </w:rPr>
        <w:t>True</w:t>
      </w:r>
      <w:r w:rsidRPr="00CE463B">
        <w:rPr>
          <w:rFonts w:ascii="Fira Code" w:hAnsi="Fira Code" w:cs="宋体"/>
          <w:color w:val="9399B2"/>
          <w:kern w:val="0"/>
          <w:sz w:val="20"/>
        </w:rPr>
        <w:t>)</w:t>
      </w:r>
    </w:p>
    <w:p w14:paraId="6EFE66BE" w14:textId="24929FCF" w:rsidR="00882884" w:rsidRDefault="00882884" w:rsidP="006362A6">
      <w:pPr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实测未通过排序操作，寻找耗时1秒左右，降序排列后寻找耗时90ms左右，提升了十倍以上的速度。</w:t>
      </w:r>
    </w:p>
    <w:p w14:paraId="4D633A45" w14:textId="184A21C6" w:rsidR="006362A6" w:rsidRDefault="006362A6" w:rsidP="006362A6">
      <w:pPr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主要递归过程是：对于当前单词，删除其中的任意一个字母后，生成所有子单词，通过列表推导式和切片操作实现：</w:t>
      </w:r>
    </w:p>
    <w:p w14:paraId="7F4105F9" w14:textId="77777777" w:rsidR="006362A6" w:rsidRPr="006362A6" w:rsidRDefault="006362A6" w:rsidP="006362A6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6362A6">
        <w:rPr>
          <w:rFonts w:ascii="Fira Code" w:hAnsi="Fira Code" w:cs="宋体"/>
          <w:i/>
          <w:iCs/>
          <w:color w:val="678F6C"/>
          <w:kern w:val="0"/>
          <w:sz w:val="20"/>
        </w:rPr>
        <w:t> </w:t>
      </w:r>
      <w:r w:rsidRPr="006362A6">
        <w:rPr>
          <w:rFonts w:ascii="Fira Code" w:hAnsi="Fira Code" w:cs="宋体"/>
          <w:i/>
          <w:iCs/>
          <w:color w:val="678F6C"/>
          <w:kern w:val="0"/>
          <w:sz w:val="20"/>
        </w:rPr>
        <w:t>生成所有可能的子单词</w:t>
      </w:r>
      <w:r w:rsidRPr="006362A6">
        <w:rPr>
          <w:rFonts w:ascii="Fira Code" w:hAnsi="Fira Code" w:cs="宋体"/>
          <w:i/>
          <w:iCs/>
          <w:color w:val="678F6C"/>
          <w:kern w:val="0"/>
          <w:sz w:val="20"/>
        </w:rPr>
        <w:t>(</w:t>
      </w:r>
      <w:r w:rsidRPr="006362A6">
        <w:rPr>
          <w:rFonts w:ascii="Fira Code" w:hAnsi="Fira Code" w:cs="宋体"/>
          <w:i/>
          <w:iCs/>
          <w:color w:val="678F6C"/>
          <w:kern w:val="0"/>
          <w:sz w:val="20"/>
        </w:rPr>
        <w:t>删除一个字母</w:t>
      </w:r>
      <w:r w:rsidRPr="006362A6">
        <w:rPr>
          <w:rFonts w:ascii="Fira Code" w:hAnsi="Fira Code" w:cs="宋体"/>
          <w:i/>
          <w:iCs/>
          <w:color w:val="678F6C"/>
          <w:kern w:val="0"/>
          <w:sz w:val="20"/>
        </w:rPr>
        <w:t>)</w:t>
      </w:r>
    </w:p>
    <w:p w14:paraId="06F49470" w14:textId="026E529A" w:rsidR="006362A6" w:rsidRPr="007C5B65" w:rsidRDefault="006362A6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6362A6">
        <w:rPr>
          <w:rFonts w:ascii="Fira Code" w:hAnsi="Fira Code" w:cs="宋体"/>
          <w:color w:val="CDD6F4"/>
          <w:kern w:val="0"/>
          <w:sz w:val="20"/>
        </w:rPr>
        <w:t xml:space="preserve">    children </w:t>
      </w:r>
      <w:r w:rsidRPr="006362A6">
        <w:rPr>
          <w:rFonts w:ascii="Fira Code" w:hAnsi="Fira Code" w:cs="宋体"/>
          <w:color w:val="94E2D5"/>
          <w:kern w:val="0"/>
          <w:sz w:val="20"/>
        </w:rPr>
        <w:t>=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6362A6">
        <w:rPr>
          <w:rFonts w:ascii="Fira Code" w:hAnsi="Fira Code" w:cs="宋体"/>
          <w:color w:val="9399B2"/>
          <w:kern w:val="0"/>
          <w:sz w:val="20"/>
        </w:rPr>
        <w:t>[</w:t>
      </w:r>
      <w:r w:rsidRPr="006362A6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6362A6">
        <w:rPr>
          <w:rFonts w:ascii="Fira Code" w:hAnsi="Fira Code" w:cs="宋体"/>
          <w:color w:val="9399B2"/>
          <w:kern w:val="0"/>
          <w:sz w:val="20"/>
        </w:rPr>
        <w:t>[:</w:t>
      </w:r>
      <w:r w:rsidRPr="006362A6">
        <w:rPr>
          <w:rFonts w:ascii="Fira Code" w:hAnsi="Fira Code" w:cs="宋体"/>
          <w:i/>
          <w:iCs/>
          <w:color w:val="CDD6F4"/>
          <w:kern w:val="0"/>
          <w:sz w:val="20"/>
        </w:rPr>
        <w:t>i</w:t>
      </w:r>
      <w:r w:rsidRPr="006362A6">
        <w:rPr>
          <w:rFonts w:ascii="Fira Code" w:hAnsi="Fira Code" w:cs="宋体"/>
          <w:color w:val="9399B2"/>
          <w:kern w:val="0"/>
          <w:sz w:val="20"/>
        </w:rPr>
        <w:t>]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6362A6">
        <w:rPr>
          <w:rFonts w:ascii="Fira Code" w:hAnsi="Fira Code" w:cs="宋体"/>
          <w:color w:val="94E2D5"/>
          <w:kern w:val="0"/>
          <w:sz w:val="20"/>
        </w:rPr>
        <w:t>+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6362A6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6362A6">
        <w:rPr>
          <w:rFonts w:ascii="Fira Code" w:hAnsi="Fira Code" w:cs="宋体"/>
          <w:color w:val="9399B2"/>
          <w:kern w:val="0"/>
          <w:sz w:val="20"/>
        </w:rPr>
        <w:t>[</w:t>
      </w:r>
      <w:r w:rsidRPr="006362A6">
        <w:rPr>
          <w:rFonts w:ascii="Fira Code" w:hAnsi="Fira Code" w:cs="宋体"/>
          <w:i/>
          <w:iCs/>
          <w:color w:val="CDD6F4"/>
          <w:kern w:val="0"/>
          <w:sz w:val="20"/>
        </w:rPr>
        <w:t>i</w:t>
      </w:r>
      <w:r w:rsidRPr="006362A6">
        <w:rPr>
          <w:rFonts w:ascii="Fira Code" w:hAnsi="Fira Code" w:cs="宋体"/>
          <w:color w:val="94E2D5"/>
          <w:kern w:val="0"/>
          <w:sz w:val="20"/>
        </w:rPr>
        <w:t>+</w:t>
      </w:r>
      <w:r w:rsidRPr="006362A6">
        <w:rPr>
          <w:rFonts w:ascii="Fira Code" w:hAnsi="Fira Code" w:cs="宋体"/>
          <w:i/>
          <w:iCs/>
          <w:color w:val="FAB387"/>
          <w:kern w:val="0"/>
          <w:sz w:val="20"/>
        </w:rPr>
        <w:t>1</w:t>
      </w:r>
      <w:r w:rsidRPr="006362A6">
        <w:rPr>
          <w:rFonts w:ascii="Fira Code" w:hAnsi="Fira Code" w:cs="宋体"/>
          <w:color w:val="9399B2"/>
          <w:kern w:val="0"/>
          <w:sz w:val="20"/>
        </w:rPr>
        <w:t>:]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6362A6">
        <w:rPr>
          <w:rFonts w:ascii="Fira Code" w:hAnsi="Fira Code" w:cs="宋体"/>
          <w:color w:val="CBA6F7"/>
          <w:kern w:val="0"/>
          <w:sz w:val="20"/>
        </w:rPr>
        <w:t>for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i </w:t>
      </w:r>
      <w:r w:rsidRPr="006362A6">
        <w:rPr>
          <w:rFonts w:ascii="Fira Code" w:hAnsi="Fira Code" w:cs="宋体"/>
          <w:color w:val="CBA6F7"/>
          <w:kern w:val="0"/>
          <w:sz w:val="20"/>
        </w:rPr>
        <w:t>in</w:t>
      </w:r>
      <w:r w:rsidRPr="006362A6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6362A6">
        <w:rPr>
          <w:rFonts w:ascii="Fira Code" w:hAnsi="Fira Code" w:cs="宋体"/>
          <w:i/>
          <w:iCs/>
          <w:color w:val="CBA6F7"/>
          <w:kern w:val="0"/>
          <w:sz w:val="20"/>
        </w:rPr>
        <w:t>range</w:t>
      </w:r>
      <w:r w:rsidRPr="006362A6">
        <w:rPr>
          <w:rFonts w:ascii="Fira Code" w:hAnsi="Fira Code" w:cs="宋体"/>
          <w:color w:val="9399B2"/>
          <w:kern w:val="0"/>
          <w:sz w:val="20"/>
        </w:rPr>
        <w:t>(</w:t>
      </w:r>
      <w:r w:rsidRPr="006362A6">
        <w:rPr>
          <w:rFonts w:ascii="Fira Code" w:hAnsi="Fira Code" w:cs="宋体"/>
          <w:i/>
          <w:iCs/>
          <w:color w:val="89B4FA"/>
          <w:kern w:val="0"/>
          <w:sz w:val="20"/>
        </w:rPr>
        <w:t>len</w:t>
      </w:r>
      <w:r w:rsidRPr="006362A6">
        <w:rPr>
          <w:rFonts w:ascii="Fira Code" w:hAnsi="Fira Code" w:cs="宋体"/>
          <w:color w:val="9399B2"/>
          <w:kern w:val="0"/>
          <w:sz w:val="20"/>
        </w:rPr>
        <w:t>(</w:t>
      </w:r>
      <w:r w:rsidRPr="006362A6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6362A6">
        <w:rPr>
          <w:rFonts w:ascii="Fira Code" w:hAnsi="Fira Code" w:cs="宋体"/>
          <w:color w:val="9399B2"/>
          <w:kern w:val="0"/>
          <w:sz w:val="20"/>
        </w:rPr>
        <w:t>))]</w:t>
      </w:r>
    </w:p>
    <w:p w14:paraId="6F2FC2BC" w14:textId="13FAE239" w:rsidR="007C1611" w:rsidRDefault="007C5B65" w:rsidP="007C1611">
      <w:pPr>
        <w:tabs>
          <w:tab w:val="left" w:pos="6090"/>
        </w:tabs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然后循环判单每个子单词是否为可缩减单词，</w:t>
      </w:r>
      <w:r w:rsidR="007C1611">
        <w:rPr>
          <w:rFonts w:ascii="宋体" w:hAnsi="宋体" w:hint="eastAsia"/>
          <w:sz w:val="24"/>
          <w:szCs w:val="24"/>
        </w:rPr>
        <w:t>如果是，记录到缓存字典memo中，该字典的值是一个元组，记录了布尔型判断结果和缩减路径。在求取最长可缩减单词时，需要将</w:t>
      </w:r>
      <w:r w:rsidR="007C1611">
        <w:rPr>
          <w:rFonts w:ascii="宋体" w:hAnsi="宋体"/>
          <w:sz w:val="24"/>
          <w:szCs w:val="24"/>
        </w:rPr>
        <w:t>’</w:t>
      </w:r>
      <w:r w:rsidR="007C1611">
        <w:rPr>
          <w:rFonts w:ascii="宋体" w:hAnsi="宋体" w:hint="eastAsia"/>
          <w:sz w:val="24"/>
          <w:szCs w:val="24"/>
        </w:rPr>
        <w:t>a</w:t>
      </w:r>
      <w:r w:rsidR="007C1611">
        <w:rPr>
          <w:rFonts w:ascii="宋体" w:hAnsi="宋体"/>
          <w:sz w:val="24"/>
          <w:szCs w:val="24"/>
        </w:rPr>
        <w:t>’</w:t>
      </w:r>
      <w:r w:rsidR="007C1611">
        <w:rPr>
          <w:rFonts w:ascii="宋体" w:hAnsi="宋体" w:hint="eastAsia"/>
          <w:sz w:val="24"/>
          <w:szCs w:val="24"/>
        </w:rPr>
        <w:t>和</w:t>
      </w:r>
      <w:r w:rsidR="007C1611">
        <w:rPr>
          <w:rFonts w:ascii="宋体" w:hAnsi="宋体"/>
          <w:sz w:val="24"/>
          <w:szCs w:val="24"/>
        </w:rPr>
        <w:t>’</w:t>
      </w:r>
      <w:r w:rsidR="007C1611">
        <w:rPr>
          <w:rFonts w:ascii="宋体" w:hAnsi="宋体" w:hint="eastAsia"/>
          <w:sz w:val="24"/>
          <w:szCs w:val="24"/>
        </w:rPr>
        <w:t>i</w:t>
      </w:r>
      <w:r w:rsidR="007C1611">
        <w:rPr>
          <w:rFonts w:ascii="宋体" w:hAnsi="宋体"/>
          <w:sz w:val="24"/>
          <w:szCs w:val="24"/>
        </w:rPr>
        <w:t>’</w:t>
      </w:r>
      <w:r w:rsidR="007C1611">
        <w:rPr>
          <w:rFonts w:ascii="宋体" w:hAnsi="宋体" w:hint="eastAsia"/>
          <w:sz w:val="24"/>
          <w:szCs w:val="24"/>
        </w:rPr>
        <w:t>单词添加到word_set单词集合中，否则会出现找不到可缩减单词的情况。最后通过主循环，边判断每个单词是否可缩减，边更新最长可缩减单词即可。</w:t>
      </w:r>
    </w:p>
    <w:p w14:paraId="791802DA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 xml:space="preserve"># </w:t>
      </w: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>检查每个子单词是否可缩减</w:t>
      </w:r>
    </w:p>
    <w:p w14:paraId="2932513F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</w:t>
      </w:r>
      <w:r w:rsidRPr="007C5B65">
        <w:rPr>
          <w:rFonts w:ascii="Fira Code" w:hAnsi="Fira Code" w:cs="宋体"/>
          <w:color w:val="CBA6F7"/>
          <w:kern w:val="0"/>
          <w:sz w:val="20"/>
        </w:rPr>
        <w:t>for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child </w:t>
      </w:r>
      <w:r w:rsidRPr="007C5B65">
        <w:rPr>
          <w:rFonts w:ascii="Fira Code" w:hAnsi="Fira Code" w:cs="宋体"/>
          <w:color w:val="CBA6F7"/>
          <w:kern w:val="0"/>
          <w:sz w:val="20"/>
        </w:rPr>
        <w:t>in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children</w:t>
      </w:r>
      <w:r w:rsidRPr="007C5B65">
        <w:rPr>
          <w:rFonts w:ascii="Fira Code" w:hAnsi="Fira Code" w:cs="宋体"/>
          <w:color w:val="9399B2"/>
          <w:kern w:val="0"/>
          <w:sz w:val="20"/>
        </w:rPr>
        <w:t>:</w:t>
      </w:r>
    </w:p>
    <w:p w14:paraId="0A639A0F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</w:t>
      </w:r>
      <w:r w:rsidRPr="007C5B65">
        <w:rPr>
          <w:rFonts w:ascii="Fira Code" w:hAnsi="Fira Code" w:cs="宋体"/>
          <w:color w:val="CBA6F7"/>
          <w:kern w:val="0"/>
          <w:sz w:val="20"/>
        </w:rPr>
        <w:t>if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child </w:t>
      </w:r>
      <w:r w:rsidRPr="007C5B65">
        <w:rPr>
          <w:rFonts w:ascii="Fira Code" w:hAnsi="Fira Code" w:cs="宋体"/>
          <w:color w:val="CBA6F7"/>
          <w:kern w:val="0"/>
          <w:sz w:val="20"/>
        </w:rPr>
        <w:t>in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word_set</w:t>
      </w:r>
      <w:r w:rsidRPr="007C5B65">
        <w:rPr>
          <w:rFonts w:ascii="Fira Code" w:hAnsi="Fira Code" w:cs="宋体"/>
          <w:color w:val="9399B2"/>
          <w:kern w:val="0"/>
          <w:sz w:val="20"/>
        </w:rPr>
        <w:t>:</w:t>
      </w:r>
    </w:p>
    <w:p w14:paraId="2A19DF75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>            reducible</w:t>
      </w:r>
      <w:r w:rsidRPr="007C5B65">
        <w:rPr>
          <w:rFonts w:ascii="Fira Code" w:hAnsi="Fira Code" w:cs="宋体"/>
          <w:color w:val="9399B2"/>
          <w:kern w:val="0"/>
          <w:sz w:val="20"/>
        </w:rPr>
        <w:t>,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path </w:t>
      </w:r>
      <w:r w:rsidRPr="007C5B65">
        <w:rPr>
          <w:rFonts w:ascii="Fira Code" w:hAnsi="Fira Code" w:cs="宋体"/>
          <w:color w:val="94E2D5"/>
          <w:kern w:val="0"/>
          <w:sz w:val="20"/>
        </w:rPr>
        <w:t>=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89B4FA"/>
          <w:kern w:val="0"/>
          <w:sz w:val="20"/>
        </w:rPr>
        <w:t>is_reducible</w:t>
      </w:r>
      <w:r w:rsidRPr="007C5B65">
        <w:rPr>
          <w:rFonts w:ascii="Fira Code" w:hAnsi="Fira Code" w:cs="宋体"/>
          <w:color w:val="9399B2"/>
          <w:kern w:val="0"/>
          <w:sz w:val="20"/>
        </w:rPr>
        <w:t>(</w:t>
      </w:r>
      <w:r w:rsidRPr="007C5B65">
        <w:rPr>
          <w:rFonts w:ascii="Fira Code" w:hAnsi="Fira Code" w:cs="宋体"/>
          <w:color w:val="CDD6F4"/>
          <w:kern w:val="0"/>
          <w:sz w:val="20"/>
        </w:rPr>
        <w:t>child</w:t>
      </w:r>
      <w:r w:rsidRPr="007C5B65">
        <w:rPr>
          <w:rFonts w:ascii="Fira Code" w:hAnsi="Fira Code" w:cs="宋体"/>
          <w:color w:val="9399B2"/>
          <w:kern w:val="0"/>
          <w:sz w:val="20"/>
        </w:rPr>
        <w:t>,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word_set</w:t>
      </w:r>
      <w:r w:rsidRPr="007C5B65">
        <w:rPr>
          <w:rFonts w:ascii="Fira Code" w:hAnsi="Fira Code" w:cs="宋体"/>
          <w:color w:val="9399B2"/>
          <w:kern w:val="0"/>
          <w:sz w:val="20"/>
        </w:rPr>
        <w:t>,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memo</w:t>
      </w:r>
      <w:r w:rsidRPr="007C5B65">
        <w:rPr>
          <w:rFonts w:ascii="Fira Code" w:hAnsi="Fira Code" w:cs="宋体"/>
          <w:color w:val="9399B2"/>
          <w:kern w:val="0"/>
          <w:sz w:val="20"/>
        </w:rPr>
        <w:t>)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 xml:space="preserve"># </w:t>
      </w: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>递归入口</w:t>
      </w:r>
    </w:p>
    <w:p w14:paraId="3D9E5336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    </w:t>
      </w:r>
      <w:r w:rsidRPr="007C5B65">
        <w:rPr>
          <w:rFonts w:ascii="Fira Code" w:hAnsi="Fira Code" w:cs="宋体"/>
          <w:color w:val="CBA6F7"/>
          <w:kern w:val="0"/>
          <w:sz w:val="20"/>
        </w:rPr>
        <w:t>if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reducible</w:t>
      </w:r>
      <w:r w:rsidRPr="007C5B65">
        <w:rPr>
          <w:rFonts w:ascii="Fira Code" w:hAnsi="Fira Code" w:cs="宋体"/>
          <w:color w:val="9399B2"/>
          <w:kern w:val="0"/>
          <w:sz w:val="20"/>
        </w:rPr>
        <w:t>:</w:t>
      </w:r>
    </w:p>
    <w:p w14:paraId="7DEB11EF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        </w:t>
      </w: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 xml:space="preserve"># </w:t>
      </w:r>
      <w:r w:rsidRPr="007C5B65">
        <w:rPr>
          <w:rFonts w:ascii="Fira Code" w:hAnsi="Fira Code" w:cs="宋体"/>
          <w:i/>
          <w:iCs/>
          <w:color w:val="678F6C"/>
          <w:kern w:val="0"/>
          <w:sz w:val="20"/>
        </w:rPr>
        <w:t>缓存结果</w:t>
      </w:r>
    </w:p>
    <w:p w14:paraId="3E1BFD6D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        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memo</w:t>
      </w:r>
      <w:r w:rsidRPr="007C5B65">
        <w:rPr>
          <w:rFonts w:ascii="Fira Code" w:hAnsi="Fira Code" w:cs="宋体"/>
          <w:color w:val="9399B2"/>
          <w:kern w:val="0"/>
          <w:sz w:val="20"/>
        </w:rPr>
        <w:t>[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7C5B65">
        <w:rPr>
          <w:rFonts w:ascii="Fira Code" w:hAnsi="Fira Code" w:cs="宋体"/>
          <w:color w:val="9399B2"/>
          <w:kern w:val="0"/>
          <w:sz w:val="20"/>
        </w:rPr>
        <w:t>]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color w:val="94E2D5"/>
          <w:kern w:val="0"/>
          <w:sz w:val="20"/>
        </w:rPr>
        <w:t>=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color w:val="9399B2"/>
          <w:kern w:val="0"/>
          <w:sz w:val="20"/>
        </w:rPr>
        <w:t>(</w:t>
      </w:r>
      <w:r w:rsidRPr="007C5B65">
        <w:rPr>
          <w:rFonts w:ascii="Fira Code" w:hAnsi="Fira Code" w:cs="宋体"/>
          <w:color w:val="CBA6F7"/>
          <w:kern w:val="0"/>
          <w:sz w:val="20"/>
        </w:rPr>
        <w:t>True</w:t>
      </w:r>
      <w:r w:rsidRPr="007C5B65">
        <w:rPr>
          <w:rFonts w:ascii="Fira Code" w:hAnsi="Fira Code" w:cs="宋体"/>
          <w:color w:val="9399B2"/>
          <w:kern w:val="0"/>
          <w:sz w:val="20"/>
        </w:rPr>
        <w:t>,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color w:val="9399B2"/>
          <w:kern w:val="0"/>
          <w:sz w:val="20"/>
        </w:rPr>
        <w:t>[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7C5B65">
        <w:rPr>
          <w:rFonts w:ascii="Fira Code" w:hAnsi="Fira Code" w:cs="宋体"/>
          <w:color w:val="9399B2"/>
          <w:kern w:val="0"/>
          <w:sz w:val="20"/>
        </w:rPr>
        <w:t>]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color w:val="94E2D5"/>
          <w:kern w:val="0"/>
          <w:sz w:val="20"/>
        </w:rPr>
        <w:t>+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path</w:t>
      </w:r>
      <w:r w:rsidRPr="007C5B65">
        <w:rPr>
          <w:rFonts w:ascii="Fira Code" w:hAnsi="Fira Code" w:cs="宋体"/>
          <w:color w:val="9399B2"/>
          <w:kern w:val="0"/>
          <w:sz w:val="20"/>
        </w:rPr>
        <w:t>)</w:t>
      </w:r>
    </w:p>
    <w:p w14:paraId="52D62553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        </w:t>
      </w:r>
      <w:r w:rsidRPr="007C5B65">
        <w:rPr>
          <w:rFonts w:ascii="Fira Code" w:hAnsi="Fira Code" w:cs="宋体"/>
          <w:i/>
          <w:iCs/>
          <w:color w:val="89B4FA"/>
          <w:kern w:val="0"/>
          <w:sz w:val="20"/>
        </w:rPr>
        <w:t>print</w:t>
      </w:r>
      <w:r w:rsidRPr="007C5B65">
        <w:rPr>
          <w:rFonts w:ascii="Fira Code" w:hAnsi="Fira Code" w:cs="宋体"/>
          <w:color w:val="9399B2"/>
          <w:kern w:val="0"/>
          <w:sz w:val="20"/>
        </w:rPr>
        <w:t>(</w:t>
      </w:r>
      <w:r w:rsidRPr="007C5B65">
        <w:rPr>
          <w:rFonts w:ascii="Fira Code" w:hAnsi="Fira Code" w:cs="宋体"/>
          <w:i/>
          <w:iCs/>
          <w:color w:val="A6E3A1"/>
          <w:kern w:val="0"/>
          <w:sz w:val="20"/>
        </w:rPr>
        <w:t>f</w:t>
      </w:r>
      <w:r w:rsidRPr="007C5B65">
        <w:rPr>
          <w:rFonts w:ascii="Fira Code" w:hAnsi="Fira Code" w:cs="宋体"/>
          <w:color w:val="A6E3A1"/>
          <w:kern w:val="0"/>
          <w:sz w:val="20"/>
        </w:rPr>
        <w:t>'</w:t>
      </w:r>
      <w:r w:rsidRPr="007C5B65">
        <w:rPr>
          <w:rFonts w:ascii="Fira Code" w:hAnsi="Fira Code" w:cs="宋体"/>
          <w:color w:val="A6E3A1"/>
          <w:kern w:val="0"/>
          <w:sz w:val="20"/>
        </w:rPr>
        <w:t>找到可缩减单词：</w:t>
      </w:r>
      <w:r w:rsidRPr="007C5B65">
        <w:rPr>
          <w:rFonts w:ascii="Fira Code" w:hAnsi="Fira Code" w:cs="宋体"/>
          <w:color w:val="F5C2E7"/>
          <w:kern w:val="0"/>
          <w:sz w:val="20"/>
        </w:rPr>
        <w:t>{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7C5B65">
        <w:rPr>
          <w:rFonts w:ascii="Fira Code" w:hAnsi="Fira Code" w:cs="宋体"/>
          <w:color w:val="F5C2E7"/>
          <w:kern w:val="0"/>
          <w:sz w:val="20"/>
        </w:rPr>
        <w:t>}</w:t>
      </w:r>
      <w:r w:rsidRPr="007C5B65">
        <w:rPr>
          <w:rFonts w:ascii="Fira Code" w:hAnsi="Fira Code" w:cs="宋体"/>
          <w:color w:val="A6E3A1"/>
          <w:kern w:val="0"/>
          <w:sz w:val="20"/>
        </w:rPr>
        <w:t xml:space="preserve"> (</w:t>
      </w:r>
      <w:r w:rsidRPr="007C5B65">
        <w:rPr>
          <w:rFonts w:ascii="Fira Code" w:hAnsi="Fira Code" w:cs="宋体"/>
          <w:color w:val="A6E3A1"/>
          <w:kern w:val="0"/>
          <w:sz w:val="20"/>
        </w:rPr>
        <w:t>长度：</w:t>
      </w:r>
      <w:r w:rsidRPr="007C5B65">
        <w:rPr>
          <w:rFonts w:ascii="Fira Code" w:hAnsi="Fira Code" w:cs="宋体"/>
          <w:color w:val="F5C2E7"/>
          <w:kern w:val="0"/>
          <w:sz w:val="20"/>
        </w:rPr>
        <w:t>{</w:t>
      </w:r>
      <w:r w:rsidRPr="007C5B65">
        <w:rPr>
          <w:rFonts w:ascii="Fira Code" w:hAnsi="Fira Code" w:cs="宋体"/>
          <w:i/>
          <w:iCs/>
          <w:color w:val="89B4FA"/>
          <w:kern w:val="0"/>
          <w:sz w:val="20"/>
        </w:rPr>
        <w:t>len</w:t>
      </w:r>
      <w:r w:rsidRPr="007C5B65">
        <w:rPr>
          <w:rFonts w:ascii="Fira Code" w:hAnsi="Fira Code" w:cs="宋体"/>
          <w:color w:val="9399B2"/>
          <w:kern w:val="0"/>
          <w:sz w:val="20"/>
        </w:rPr>
        <w:t>(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7C5B65">
        <w:rPr>
          <w:rFonts w:ascii="Fira Code" w:hAnsi="Fira Code" w:cs="宋体"/>
          <w:color w:val="9399B2"/>
          <w:kern w:val="0"/>
          <w:sz w:val="20"/>
        </w:rPr>
        <w:t>)</w:t>
      </w:r>
      <w:r w:rsidRPr="007C5B65">
        <w:rPr>
          <w:rFonts w:ascii="Fira Code" w:hAnsi="Fira Code" w:cs="宋体"/>
          <w:color w:val="F5C2E7"/>
          <w:kern w:val="0"/>
          <w:sz w:val="20"/>
        </w:rPr>
        <w:t>}</w:t>
      </w:r>
      <w:r w:rsidRPr="007C5B65">
        <w:rPr>
          <w:rFonts w:ascii="Fira Code" w:hAnsi="Fira Code" w:cs="宋体"/>
          <w:color w:val="A6E3A1"/>
          <w:kern w:val="0"/>
          <w:sz w:val="20"/>
        </w:rPr>
        <w:t>)'</w:t>
      </w:r>
      <w:r w:rsidRPr="007C5B65">
        <w:rPr>
          <w:rFonts w:ascii="Fira Code" w:hAnsi="Fira Code" w:cs="宋体"/>
          <w:color w:val="9399B2"/>
          <w:kern w:val="0"/>
          <w:sz w:val="20"/>
        </w:rPr>
        <w:t>)</w:t>
      </w:r>
    </w:p>
    <w:p w14:paraId="7C62BC1D" w14:textId="77777777" w:rsidR="007C5B65" w:rsidRPr="007C5B65" w:rsidRDefault="007C5B65" w:rsidP="007C5B65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</w:rPr>
      </w:pPr>
      <w:r w:rsidRPr="007C5B65">
        <w:rPr>
          <w:rFonts w:ascii="Fira Code" w:hAnsi="Fira Code" w:cs="宋体"/>
          <w:color w:val="CDD6F4"/>
          <w:kern w:val="0"/>
          <w:sz w:val="20"/>
        </w:rPr>
        <w:t xml:space="preserve">                </w:t>
      </w:r>
      <w:r w:rsidRPr="007C5B65">
        <w:rPr>
          <w:rFonts w:ascii="Fira Code" w:hAnsi="Fira Code" w:cs="宋体"/>
          <w:color w:val="CBA6F7"/>
          <w:kern w:val="0"/>
          <w:sz w:val="20"/>
        </w:rPr>
        <w:t>return</w:t>
      </w:r>
      <w:r w:rsidRPr="007C5B65">
        <w:rPr>
          <w:rFonts w:ascii="Fira Code" w:hAnsi="Fira Code" w:cs="宋体"/>
          <w:color w:val="CDD6F4"/>
          <w:kern w:val="0"/>
          <w:sz w:val="20"/>
        </w:rPr>
        <w:t xml:space="preserve"> 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memo</w:t>
      </w:r>
      <w:r w:rsidRPr="007C5B65">
        <w:rPr>
          <w:rFonts w:ascii="Fira Code" w:hAnsi="Fira Code" w:cs="宋体"/>
          <w:color w:val="9399B2"/>
          <w:kern w:val="0"/>
          <w:sz w:val="20"/>
        </w:rPr>
        <w:t>[</w:t>
      </w:r>
      <w:r w:rsidRPr="007C5B65">
        <w:rPr>
          <w:rFonts w:ascii="Fira Code" w:hAnsi="Fira Code" w:cs="宋体"/>
          <w:i/>
          <w:iCs/>
          <w:color w:val="EBA0AC"/>
          <w:kern w:val="0"/>
          <w:sz w:val="20"/>
        </w:rPr>
        <w:t>word</w:t>
      </w:r>
      <w:r w:rsidRPr="007C5B65">
        <w:rPr>
          <w:rFonts w:ascii="Fira Code" w:hAnsi="Fira Code" w:cs="宋体"/>
          <w:color w:val="9399B2"/>
          <w:kern w:val="0"/>
          <w:sz w:val="20"/>
        </w:rPr>
        <w:t>]</w:t>
      </w:r>
    </w:p>
    <w:p w14:paraId="65D9A83F" w14:textId="78C41019" w:rsidR="007C1611" w:rsidRDefault="007C1611" w:rsidP="007C1611">
      <w:pPr>
        <w:tabs>
          <w:tab w:val="left" w:pos="6090"/>
        </w:tabs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该算法时间复杂度为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O(N*2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hint="eastAsia"/>
          <w:sz w:val="24"/>
          <w:szCs w:val="24"/>
        </w:rPr>
        <w:t>,N表示单词总数量，k表示每个单词的平均长度</w:t>
      </w:r>
      <w:r w:rsidR="005C3FD4">
        <w:rPr>
          <w:rFonts w:ascii="宋体" w:hAnsi="宋体" w:hint="eastAsia"/>
          <w:sz w:val="24"/>
          <w:szCs w:val="24"/>
        </w:rPr>
        <w:t>，但通过缓存memo方法，进行了大量剪枝操作，实现了效率的大幅提高。</w:t>
      </w:r>
      <w:r w:rsidR="005E34A3">
        <w:rPr>
          <w:rFonts w:ascii="宋体" w:hAnsi="宋体" w:hint="eastAsia"/>
          <w:sz w:val="24"/>
          <w:szCs w:val="24"/>
        </w:rPr>
        <w:t>同时通过对words.txt文本中的单词进行降序排序，优先找长度最大的单词，效率提升了近十倍。</w:t>
      </w:r>
    </w:p>
    <w:p w14:paraId="4C3535AD" w14:textId="77777777" w:rsidR="007C5B65" w:rsidRPr="007C1611" w:rsidRDefault="007C5B65" w:rsidP="00640182">
      <w:pPr>
        <w:rPr>
          <w:rFonts w:ascii="宋体" w:hAnsi="宋体" w:hint="eastAsia"/>
          <w:sz w:val="24"/>
          <w:szCs w:val="24"/>
        </w:rPr>
      </w:pPr>
    </w:p>
    <w:p w14:paraId="01CB4091" w14:textId="2DF96A86" w:rsidR="005105EA" w:rsidRDefault="005105EA">
      <w:pPr>
        <w:rPr>
          <w:rFonts w:eastAsia="黑体" w:cs="Courier New"/>
          <w:b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五、测试</w:t>
      </w:r>
      <w:r w:rsidR="00860175">
        <w:rPr>
          <w:rFonts w:eastAsia="黑体" w:cs="Courier New" w:hint="eastAsia"/>
          <w:b/>
          <w:sz w:val="36"/>
          <w:szCs w:val="36"/>
        </w:rPr>
        <w:t>用例</w:t>
      </w:r>
    </w:p>
    <w:p w14:paraId="6D78ABD4" w14:textId="123B62FA" w:rsidR="00C67963" w:rsidRDefault="0024179F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 w:rsidR="001109A2">
        <w:rPr>
          <w:rFonts w:ascii="宋体" w:hAnsi="宋体" w:hint="eastAsia"/>
          <w:sz w:val="24"/>
          <w:szCs w:val="24"/>
        </w:rPr>
        <w:t>整个函数执行时间0.47ms左右，使计算机结果达到了小数点后15位。可以看到，math库对pi的精确度高达小数点后几十位。</w:t>
      </w:r>
    </w:p>
    <w:p w14:paraId="4964C3DA" w14:textId="6EDDA5BC" w:rsidR="00DB3174" w:rsidRDefault="00DE719D" w:rsidP="00BA3A7C">
      <w:pPr>
        <w:jc w:val="center"/>
        <w:rPr>
          <w:rFonts w:ascii="宋体" w:hAnsi="宋体" w:hint="eastAsia"/>
          <w:sz w:val="24"/>
          <w:szCs w:val="24"/>
        </w:rPr>
      </w:pPr>
      <w:r w:rsidRPr="0043277A">
        <w:rPr>
          <w:noProof/>
        </w:rPr>
        <w:drawing>
          <wp:inline distT="0" distB="0" distL="0" distR="0" wp14:anchorId="4DFB9572" wp14:editId="2D2E9382">
            <wp:extent cx="4051300" cy="60960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8B02" w14:textId="3E55E1CB" w:rsidR="00BA3A7C" w:rsidRDefault="00BA3A7C" w:rsidP="001109A2">
      <w:pPr>
        <w:rPr>
          <w:rFonts w:ascii="宋体" w:hAnsi="宋体" w:hint="eastAsia"/>
          <w:sz w:val="24"/>
          <w:szCs w:val="24"/>
        </w:rPr>
      </w:pPr>
    </w:p>
    <w:p w14:paraId="619FA26B" w14:textId="7855225F" w:rsidR="003C76B8" w:rsidRDefault="0024179F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 w:rsidR="00EE0F78">
        <w:rPr>
          <w:rFonts w:ascii="宋体" w:hAnsi="宋体" w:hint="eastAsia"/>
          <w:sz w:val="24"/>
          <w:szCs w:val="24"/>
        </w:rPr>
        <w:t>如图是n = 20时绘制的koch曲线：</w:t>
      </w:r>
    </w:p>
    <w:p w14:paraId="4426C2C8" w14:textId="5F2743BE" w:rsidR="0024179F" w:rsidRDefault="00DE719D" w:rsidP="003C76B8">
      <w:pPr>
        <w:jc w:val="center"/>
        <w:rPr>
          <w:noProof/>
        </w:rPr>
      </w:pPr>
      <w:r w:rsidRPr="0043277A">
        <w:rPr>
          <w:noProof/>
        </w:rPr>
        <w:drawing>
          <wp:inline distT="0" distB="0" distL="0" distR="0" wp14:anchorId="37F7E933" wp14:editId="0D602457">
            <wp:extent cx="1651000" cy="1714500"/>
            <wp:effectExtent l="0" t="0" r="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3951" w14:textId="21EC9DB5" w:rsidR="003C76B8" w:rsidRPr="00EE0F78" w:rsidRDefault="00EE0F78" w:rsidP="003C76B8">
      <w:pPr>
        <w:jc w:val="left"/>
        <w:rPr>
          <w:rFonts w:ascii="宋体" w:hAnsi="宋体" w:hint="eastAsia"/>
          <w:sz w:val="24"/>
          <w:szCs w:val="24"/>
        </w:rPr>
      </w:pPr>
      <w:r w:rsidRPr="00EE0F78">
        <w:rPr>
          <w:rFonts w:ascii="宋体" w:hAnsi="宋体" w:hint="eastAsia"/>
          <w:sz w:val="24"/>
          <w:szCs w:val="24"/>
        </w:rPr>
        <w:t>如图是n = 5时绘制的koch曲线：</w:t>
      </w:r>
    </w:p>
    <w:p w14:paraId="2FA296EB" w14:textId="196CFE68" w:rsidR="0024179F" w:rsidRDefault="00DE719D" w:rsidP="00095E1A">
      <w:pPr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FD7E74" wp14:editId="330D1F0D">
            <wp:extent cx="1644650" cy="1695450"/>
            <wp:effectExtent l="0" t="0" r="0" b="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7B95" w14:textId="61C789E9" w:rsidR="00095E1A" w:rsidRDefault="0024179F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 w:rsidR="00860175">
        <w:rPr>
          <w:rFonts w:ascii="宋体" w:hAnsi="宋体" w:hint="eastAsia"/>
          <w:sz w:val="24"/>
          <w:szCs w:val="24"/>
        </w:rPr>
        <w:t>当每个班级人数较少时：取班级数5000，班级人数23，概率结果如下，约为50%：</w:t>
      </w:r>
    </w:p>
    <w:p w14:paraId="7485BE2B" w14:textId="34441240" w:rsidR="0024179F" w:rsidRDefault="00DE719D" w:rsidP="00095E1A">
      <w:pPr>
        <w:jc w:val="center"/>
        <w:rPr>
          <w:rFonts w:ascii="宋体" w:hAnsi="宋体" w:hint="eastAsia"/>
          <w:sz w:val="24"/>
          <w:szCs w:val="24"/>
        </w:rPr>
      </w:pPr>
      <w:r w:rsidRPr="0043277A">
        <w:rPr>
          <w:noProof/>
        </w:rPr>
        <w:drawing>
          <wp:inline distT="0" distB="0" distL="0" distR="0" wp14:anchorId="39CB1A89" wp14:editId="1722FCAC">
            <wp:extent cx="2222500" cy="1206500"/>
            <wp:effectExtent l="0" t="0" r="0" b="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7CEB" w14:textId="71D300F3" w:rsidR="0024179F" w:rsidRDefault="0086017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当每个班级人数略微增加到40时，生日相同的概率显著增加：</w:t>
      </w:r>
    </w:p>
    <w:p w14:paraId="752C7D04" w14:textId="36B283FF" w:rsidR="00860175" w:rsidRDefault="00DE719D" w:rsidP="00860175">
      <w:pPr>
        <w:jc w:val="center"/>
        <w:rPr>
          <w:noProof/>
        </w:rPr>
      </w:pPr>
      <w:r w:rsidRPr="0043277A">
        <w:rPr>
          <w:noProof/>
        </w:rPr>
        <w:drawing>
          <wp:inline distT="0" distB="0" distL="0" distR="0" wp14:anchorId="4C0B21FE" wp14:editId="27BA71F5">
            <wp:extent cx="2349500" cy="1562100"/>
            <wp:effectExtent l="0" t="0" r="0" b="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36A3" w14:textId="7D28E520" w:rsidR="00860175" w:rsidRDefault="00860175" w:rsidP="00860175">
      <w:pPr>
        <w:rPr>
          <w:noProof/>
        </w:rPr>
      </w:pPr>
      <w:r>
        <w:rPr>
          <w:rFonts w:hint="eastAsia"/>
          <w:noProof/>
        </w:rPr>
        <w:t>当每个班级人数增加到</w:t>
      </w:r>
      <w:r>
        <w:rPr>
          <w:rFonts w:hint="eastAsia"/>
          <w:noProof/>
        </w:rPr>
        <w:t>57</w:t>
      </w:r>
      <w:r>
        <w:rPr>
          <w:rFonts w:hint="eastAsia"/>
          <w:noProof/>
        </w:rPr>
        <w:t>时，概率已经接近为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：</w:t>
      </w:r>
    </w:p>
    <w:p w14:paraId="43B8D60B" w14:textId="73FFA753" w:rsidR="00860175" w:rsidRDefault="00DE719D" w:rsidP="00095E1A">
      <w:pPr>
        <w:jc w:val="center"/>
        <w:rPr>
          <w:rFonts w:ascii="宋体" w:hAnsi="宋体" w:hint="eastAsia"/>
          <w:sz w:val="24"/>
          <w:szCs w:val="24"/>
        </w:rPr>
      </w:pPr>
      <w:r w:rsidRPr="0043277A">
        <w:rPr>
          <w:noProof/>
        </w:rPr>
        <w:drawing>
          <wp:inline distT="0" distB="0" distL="0" distR="0" wp14:anchorId="027642F6" wp14:editId="66375689">
            <wp:extent cx="2317750" cy="1250950"/>
            <wp:effectExtent l="0" t="0" r="0" b="0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3D10" w14:textId="59D258CB" w:rsidR="00882884" w:rsidRDefault="0024179F" w:rsidP="00B81FD4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4.</w:t>
      </w:r>
      <w:r w:rsidR="00882884">
        <w:rPr>
          <w:rFonts w:ascii="宋体" w:hAnsi="宋体" w:hint="eastAsia"/>
          <w:sz w:val="24"/>
          <w:szCs w:val="24"/>
        </w:rPr>
        <w:t>结果：</w:t>
      </w:r>
    </w:p>
    <w:p w14:paraId="0159AE4B" w14:textId="77777777" w:rsidR="00882884" w:rsidRDefault="00882884" w:rsidP="00882884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未排序运行耗时：</w:t>
      </w:r>
    </w:p>
    <w:p w14:paraId="6880133D" w14:textId="77777777" w:rsidR="00882884" w:rsidRDefault="00882884" w:rsidP="00882884">
      <w:pPr>
        <w:ind w:firstLine="480"/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D9FDCB5" wp14:editId="38E2E811">
            <wp:extent cx="4791075" cy="169296"/>
            <wp:effectExtent l="0" t="0" r="0" b="2540"/>
            <wp:docPr id="2024760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60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1341" cy="17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FA82" w14:textId="77777777" w:rsidR="00882884" w:rsidRDefault="00882884" w:rsidP="00882884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降序排序后运行耗时：</w:t>
      </w:r>
    </w:p>
    <w:p w14:paraId="008D0906" w14:textId="77777777" w:rsidR="00882884" w:rsidRDefault="00882884" w:rsidP="00882884">
      <w:pPr>
        <w:ind w:firstLine="480"/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3EDB116" wp14:editId="00AF7BD4">
            <wp:extent cx="4143375" cy="188678"/>
            <wp:effectExtent l="0" t="0" r="0" b="1905"/>
            <wp:docPr id="1528767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6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800" cy="19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7C18" w14:textId="77777777" w:rsidR="00882884" w:rsidRDefault="00882884" w:rsidP="00B81FD4">
      <w:pPr>
        <w:rPr>
          <w:rFonts w:ascii="宋体" w:hAnsi="宋体" w:hint="eastAsia"/>
          <w:sz w:val="24"/>
          <w:szCs w:val="24"/>
        </w:rPr>
      </w:pPr>
    </w:p>
    <w:p w14:paraId="26CB4931" w14:textId="702A762B" w:rsidR="00A12529" w:rsidRDefault="00882884" w:rsidP="00B81FD4">
      <w:pPr>
        <w:rPr>
          <w:rFonts w:ascii="Consolas" w:hAnsi="Consolas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再次运行，</w:t>
      </w:r>
      <w:r w:rsidR="002407CB">
        <w:rPr>
          <w:rFonts w:ascii="宋体" w:hAnsi="宋体" w:hint="eastAsia"/>
          <w:sz w:val="24"/>
          <w:szCs w:val="24"/>
        </w:rPr>
        <w:t>算法</w:t>
      </w:r>
      <w:r>
        <w:rPr>
          <w:rFonts w:ascii="宋体" w:hAnsi="宋体" w:hint="eastAsia"/>
          <w:sz w:val="24"/>
          <w:szCs w:val="24"/>
        </w:rPr>
        <w:t>耗时</w:t>
      </w:r>
      <w:r w:rsidR="002407CB">
        <w:rPr>
          <w:rFonts w:ascii="宋体" w:hAnsi="宋体" w:hint="eastAsia"/>
          <w:sz w:val="24"/>
          <w:szCs w:val="24"/>
        </w:rPr>
        <w:t>80ms左右，找到了最长可缩减单词complecting，并给出了缩减路径：</w:t>
      </w:r>
    </w:p>
    <w:p w14:paraId="5FC3A508" w14:textId="661EA31F" w:rsidR="00A12529" w:rsidRDefault="002407CB" w:rsidP="002407C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064C384" wp14:editId="5BC1C978">
            <wp:extent cx="5689600" cy="1872792"/>
            <wp:effectExtent l="0" t="0" r="6350" b="0"/>
            <wp:docPr id="2038694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4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691" cy="18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729D" w14:textId="67E69563" w:rsidR="00A12529" w:rsidRPr="00A12529" w:rsidRDefault="00A12529" w:rsidP="002407CB">
      <w:pPr>
        <w:rPr>
          <w:rFonts w:ascii="Consolas" w:hAnsi="Consolas"/>
          <w:sz w:val="24"/>
          <w:szCs w:val="24"/>
        </w:rPr>
      </w:pPr>
    </w:p>
    <w:p w14:paraId="6DD1E399" w14:textId="77777777" w:rsidR="005105EA" w:rsidRDefault="005105EA">
      <w:pPr>
        <w:adjustRightInd w:val="0"/>
        <w:snapToGrid w:val="0"/>
        <w:spacing w:beforeLines="50" w:before="156" w:line="300" w:lineRule="auto"/>
        <w:rPr>
          <w:rFonts w:eastAsia="黑体" w:cs="Courier New"/>
          <w:b/>
          <w:sz w:val="36"/>
          <w:szCs w:val="36"/>
        </w:rPr>
      </w:pPr>
      <w:r>
        <w:rPr>
          <w:rFonts w:eastAsia="黑体" w:cs="Courier New" w:hint="eastAsia"/>
          <w:b/>
          <w:sz w:val="36"/>
          <w:szCs w:val="36"/>
        </w:rPr>
        <w:t>六、收获与体会</w:t>
      </w:r>
    </w:p>
    <w:p w14:paraId="7A23696E" w14:textId="58F6F593" w:rsidR="005105EA" w:rsidRDefault="00EC234A" w:rsidP="00D658CA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本次实验</w:t>
      </w:r>
      <w:r w:rsidR="00D658CA">
        <w:rPr>
          <w:rFonts w:ascii="宋体" w:hAnsi="宋体" w:hint="eastAsia"/>
          <w:sz w:val="24"/>
          <w:szCs w:val="24"/>
        </w:rPr>
        <w:t>中，我更加体会到了pyton的跨学科应用的强大之处。可以用于数学分析，文本处理，精确度估算，统计学理论分析等，无处不体现着pyton应用场景的广泛。</w:t>
      </w:r>
    </w:p>
    <w:p w14:paraId="2B207EF9" w14:textId="21991E34" w:rsidR="005C3FD4" w:rsidRDefault="005C3FD4" w:rsidP="005C3FD4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我了解到了通过简单的递归规则，能生成无限复杂图案，修改参数会产生截然不同的分形形态，体会到了简单规则产生复杂行为的计算之美。蒙特卡洛模拟验证了反直觉的概率现象（23人中即有50%生日重复），认识到大数定律在实际中的表现形式。了解了记忆化技术可将指数级复杂度优化为多项式级别，体会到子问题重用对算法效率的关键影响</w:t>
      </w:r>
      <w:r w:rsidR="00F77857">
        <w:rPr>
          <w:rFonts w:ascii="宋体" w:hAnsi="宋体" w:hint="eastAsia"/>
          <w:sz w:val="24"/>
          <w:szCs w:val="24"/>
        </w:rPr>
        <w:t>，学习了如何通过剪枝策略提前终止无效搜索。</w:t>
      </w:r>
    </w:p>
    <w:p w14:paraId="4EEF0A29" w14:textId="4668B464" w:rsidR="00F77857" w:rsidRPr="00EC234A" w:rsidRDefault="00F77857" w:rsidP="005C3FD4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同时，我了解到，空字符串处理，和边界条件常常是bug的源头。优化程序设计需要数学思维、工程实践、调试耐心的三维结合。每个实验都像是一个微型的科研项目，从问题理解、方案设计、实现调试到结果分析的全流程训练，对培养计算思维和系统化解决问题能力有着不可替代的价值。</w:t>
      </w:r>
    </w:p>
    <w:p w14:paraId="3B90AD14" w14:textId="77777777" w:rsidR="005105EA" w:rsidRPr="00EC234A" w:rsidRDefault="005105EA">
      <w:pPr>
        <w:rPr>
          <w:rFonts w:ascii="宋体" w:hAnsi="宋体" w:hint="eastAsia"/>
          <w:sz w:val="24"/>
          <w:szCs w:val="24"/>
        </w:rPr>
      </w:pPr>
    </w:p>
    <w:p w14:paraId="384CA584" w14:textId="77777777" w:rsidR="005105EA" w:rsidRDefault="005105EA">
      <w:pPr>
        <w:adjustRightInd w:val="0"/>
        <w:snapToGrid w:val="0"/>
        <w:spacing w:beforeLines="50" w:before="156" w:line="300" w:lineRule="auto"/>
        <w:ind w:firstLineChars="100" w:firstLine="361"/>
        <w:rPr>
          <w:rFonts w:eastAsia="黑体" w:cs="Courier New"/>
          <w:b/>
          <w:sz w:val="36"/>
          <w:szCs w:val="36"/>
        </w:rPr>
      </w:pPr>
    </w:p>
    <w:sectPr w:rsidR="005105EA">
      <w:pgSz w:w="11906" w:h="16838"/>
      <w:pgMar w:top="1440" w:right="1080" w:bottom="1440" w:left="1080" w:header="851" w:footer="992" w:gutter="0"/>
      <w:pgNumType w:start="1"/>
      <w:cols w:space="720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lbertus Medium">
    <w:altName w:val="Arial"/>
    <w:charset w:val="00"/>
    <w:family w:val="swiss"/>
    <w:pitch w:val="default"/>
    <w:sig w:usb0="00000003" w:usb1="00000000" w:usb2="00000000" w:usb3="00000000" w:csb0="0000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83DD6"/>
    <w:multiLevelType w:val="hybridMultilevel"/>
    <w:tmpl w:val="138A1126"/>
    <w:lvl w:ilvl="0" w:tplc="534E4F92">
      <w:start w:val="2"/>
      <w:numFmt w:val="bullet"/>
      <w:lvlText w:val="·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4F57741D"/>
    <w:multiLevelType w:val="hybridMultilevel"/>
    <w:tmpl w:val="5B342F9A"/>
    <w:lvl w:ilvl="0" w:tplc="758869D2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F11F2D"/>
    <w:multiLevelType w:val="hybridMultilevel"/>
    <w:tmpl w:val="6542355C"/>
    <w:lvl w:ilvl="0" w:tplc="235A772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CB480E"/>
    <w:multiLevelType w:val="hybridMultilevel"/>
    <w:tmpl w:val="CF6AB600"/>
    <w:lvl w:ilvl="0" w:tplc="F64EBCAE">
      <w:start w:val="1"/>
      <w:numFmt w:val="bullet"/>
      <w:lvlText w:val="·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70DC6C4A"/>
    <w:multiLevelType w:val="hybridMultilevel"/>
    <w:tmpl w:val="5D8C4588"/>
    <w:lvl w:ilvl="0" w:tplc="671296A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7344287">
    <w:abstractNumId w:val="2"/>
  </w:num>
  <w:num w:numId="2" w16cid:durableId="1983339494">
    <w:abstractNumId w:val="1"/>
  </w:num>
  <w:num w:numId="3" w16cid:durableId="1179471171">
    <w:abstractNumId w:val="3"/>
  </w:num>
  <w:num w:numId="4" w16cid:durableId="1148665247">
    <w:abstractNumId w:val="0"/>
  </w:num>
  <w:num w:numId="5" w16cid:durableId="735933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3ACJDIzMLU0MjEyUdpeDU4uLM/DyQAqNaADmjQ0ksAAAA"/>
  </w:docVars>
  <w:rsids>
    <w:rsidRoot w:val="00592D2D"/>
    <w:rsid w:val="00095E1A"/>
    <w:rsid w:val="000D54D3"/>
    <w:rsid w:val="000E46D7"/>
    <w:rsid w:val="001049EC"/>
    <w:rsid w:val="001109A2"/>
    <w:rsid w:val="00110AE9"/>
    <w:rsid w:val="001468CF"/>
    <w:rsid w:val="001509EA"/>
    <w:rsid w:val="00170173"/>
    <w:rsid w:val="0017612A"/>
    <w:rsid w:val="001C718B"/>
    <w:rsid w:val="001F49B8"/>
    <w:rsid w:val="0021745F"/>
    <w:rsid w:val="002360F0"/>
    <w:rsid w:val="002407CB"/>
    <w:rsid w:val="0024179F"/>
    <w:rsid w:val="00252BC1"/>
    <w:rsid w:val="002771B5"/>
    <w:rsid w:val="002901A6"/>
    <w:rsid w:val="00296334"/>
    <w:rsid w:val="0029645A"/>
    <w:rsid w:val="002A3193"/>
    <w:rsid w:val="002B69F5"/>
    <w:rsid w:val="002C0DEA"/>
    <w:rsid w:val="002E75E1"/>
    <w:rsid w:val="00347BA0"/>
    <w:rsid w:val="00360E56"/>
    <w:rsid w:val="003825AE"/>
    <w:rsid w:val="00396A0C"/>
    <w:rsid w:val="003A6522"/>
    <w:rsid w:val="003C76B8"/>
    <w:rsid w:val="003D0360"/>
    <w:rsid w:val="0040439D"/>
    <w:rsid w:val="00404BC8"/>
    <w:rsid w:val="00465701"/>
    <w:rsid w:val="004673CC"/>
    <w:rsid w:val="00477BA1"/>
    <w:rsid w:val="00481B77"/>
    <w:rsid w:val="004A0007"/>
    <w:rsid w:val="004F1F05"/>
    <w:rsid w:val="005105EA"/>
    <w:rsid w:val="00523BF0"/>
    <w:rsid w:val="00544EE6"/>
    <w:rsid w:val="005515F9"/>
    <w:rsid w:val="00592D2D"/>
    <w:rsid w:val="00594789"/>
    <w:rsid w:val="005C3FD4"/>
    <w:rsid w:val="005D029C"/>
    <w:rsid w:val="005E34A3"/>
    <w:rsid w:val="005E4838"/>
    <w:rsid w:val="00613542"/>
    <w:rsid w:val="006362A6"/>
    <w:rsid w:val="00640182"/>
    <w:rsid w:val="006820E2"/>
    <w:rsid w:val="006C1BE4"/>
    <w:rsid w:val="006C7355"/>
    <w:rsid w:val="006C7785"/>
    <w:rsid w:val="006D0F58"/>
    <w:rsid w:val="006D4DD7"/>
    <w:rsid w:val="00713E00"/>
    <w:rsid w:val="007C1611"/>
    <w:rsid w:val="007C5B65"/>
    <w:rsid w:val="007D3538"/>
    <w:rsid w:val="007D56AC"/>
    <w:rsid w:val="00832505"/>
    <w:rsid w:val="00834A07"/>
    <w:rsid w:val="00860175"/>
    <w:rsid w:val="00871688"/>
    <w:rsid w:val="00882884"/>
    <w:rsid w:val="0088615A"/>
    <w:rsid w:val="008A7FE0"/>
    <w:rsid w:val="009035B7"/>
    <w:rsid w:val="009044B9"/>
    <w:rsid w:val="009348F9"/>
    <w:rsid w:val="00992B69"/>
    <w:rsid w:val="00995491"/>
    <w:rsid w:val="009979D6"/>
    <w:rsid w:val="009F0760"/>
    <w:rsid w:val="00A02616"/>
    <w:rsid w:val="00A07274"/>
    <w:rsid w:val="00A12529"/>
    <w:rsid w:val="00A167B4"/>
    <w:rsid w:val="00A44A87"/>
    <w:rsid w:val="00A458F6"/>
    <w:rsid w:val="00A66981"/>
    <w:rsid w:val="00A74CEC"/>
    <w:rsid w:val="00AF175F"/>
    <w:rsid w:val="00AF55EE"/>
    <w:rsid w:val="00B33B35"/>
    <w:rsid w:val="00B56590"/>
    <w:rsid w:val="00B63A93"/>
    <w:rsid w:val="00B81FD4"/>
    <w:rsid w:val="00BA3A7C"/>
    <w:rsid w:val="00BE5029"/>
    <w:rsid w:val="00BF0951"/>
    <w:rsid w:val="00BF43BB"/>
    <w:rsid w:val="00C30462"/>
    <w:rsid w:val="00C562B4"/>
    <w:rsid w:val="00C67963"/>
    <w:rsid w:val="00C8706F"/>
    <w:rsid w:val="00CA1A53"/>
    <w:rsid w:val="00CB5C6F"/>
    <w:rsid w:val="00CD3896"/>
    <w:rsid w:val="00CE463B"/>
    <w:rsid w:val="00D35902"/>
    <w:rsid w:val="00D428CD"/>
    <w:rsid w:val="00D658CA"/>
    <w:rsid w:val="00D97C33"/>
    <w:rsid w:val="00DA5101"/>
    <w:rsid w:val="00DA7E79"/>
    <w:rsid w:val="00DB3174"/>
    <w:rsid w:val="00DD728A"/>
    <w:rsid w:val="00DE57F4"/>
    <w:rsid w:val="00DE719D"/>
    <w:rsid w:val="00E01A30"/>
    <w:rsid w:val="00E13E03"/>
    <w:rsid w:val="00E367DD"/>
    <w:rsid w:val="00EC234A"/>
    <w:rsid w:val="00EC65BE"/>
    <w:rsid w:val="00EE0F78"/>
    <w:rsid w:val="00F31BC9"/>
    <w:rsid w:val="00F3581D"/>
    <w:rsid w:val="00F57C22"/>
    <w:rsid w:val="00F676C8"/>
    <w:rsid w:val="00F71EAC"/>
    <w:rsid w:val="00F77857"/>
    <w:rsid w:val="00F8239E"/>
    <w:rsid w:val="00F9313E"/>
    <w:rsid w:val="00F96860"/>
    <w:rsid w:val="00FA18A0"/>
    <w:rsid w:val="00FF4855"/>
    <w:rsid w:val="15B5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01D9E"/>
  <w15:chartTrackingRefBased/>
  <w15:docId w15:val="{929ADF24-57A5-4C72-B178-4161CB3F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sz w:val="44"/>
    </w:rPr>
  </w:style>
  <w:style w:type="paragraph" w:styleId="2">
    <w:name w:val="heading 2"/>
    <w:basedOn w:val="a"/>
    <w:next w:val="a"/>
    <w:qFormat/>
    <w:pPr>
      <w:keepNext/>
      <w:ind w:firstLine="1526"/>
      <w:outlineLvl w:val="1"/>
    </w:pPr>
    <w:rPr>
      <w:b/>
      <w:sz w:val="48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36"/>
    </w:rPr>
  </w:style>
  <w:style w:type="paragraph" w:styleId="a4">
    <w:name w:val="Body Text Indent"/>
    <w:basedOn w:val="a"/>
    <w:pPr>
      <w:spacing w:after="120"/>
      <w:ind w:leftChars="200" w:left="420"/>
    </w:pPr>
    <w:rPr>
      <w:szCs w:val="24"/>
    </w:rPr>
  </w:style>
  <w:style w:type="paragraph" w:styleId="TOC3">
    <w:name w:val="toc 3"/>
    <w:basedOn w:val="a"/>
    <w:next w:val="a"/>
    <w:semiHidden/>
    <w:pPr>
      <w:ind w:leftChars="400" w:left="840"/>
    </w:pPr>
    <w:rPr>
      <w:szCs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kern w:val="2"/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rPr>
      <w:rFonts w:eastAsia="黑体"/>
      <w:sz w:val="24"/>
      <w:szCs w:val="24"/>
    </w:rPr>
  </w:style>
  <w:style w:type="paragraph" w:styleId="TOC2">
    <w:name w:val="toc 2"/>
    <w:basedOn w:val="a"/>
    <w:next w:val="a"/>
    <w:semiHidden/>
    <w:pPr>
      <w:ind w:leftChars="200" w:left="420"/>
    </w:pPr>
    <w:rPr>
      <w:szCs w:val="24"/>
    </w:rPr>
  </w:style>
  <w:style w:type="paragraph" w:styleId="a8">
    <w:name w:val="Title"/>
    <w:basedOn w:val="a"/>
    <w:qFormat/>
    <w:pPr>
      <w:spacing w:line="360" w:lineRule="auto"/>
      <w:jc w:val="center"/>
    </w:pPr>
    <w:rPr>
      <w:rFonts w:ascii="黑体"/>
      <w:b/>
      <w:sz w:val="32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</w:style>
  <w:style w:type="character" w:styleId="ab">
    <w:name w:val="Hyperlink"/>
    <w:rPr>
      <w:color w:val="0000FF"/>
      <w:u w:val="single"/>
    </w:rPr>
  </w:style>
  <w:style w:type="paragraph" w:customStyle="1" w:styleId="30">
    <w:name w:val="样式 标题 3 + 小四"/>
    <w:basedOn w:val="3"/>
    <w:pPr>
      <w:spacing w:line="415" w:lineRule="auto"/>
    </w:pPr>
    <w:rPr>
      <w:sz w:val="24"/>
    </w:rPr>
  </w:style>
  <w:style w:type="character" w:customStyle="1" w:styleId="line1">
    <w:name w:val="line1"/>
  </w:style>
  <w:style w:type="paragraph" w:customStyle="1" w:styleId="10">
    <w:name w:val="样式1"/>
    <w:basedOn w:val="1"/>
    <w:pPr>
      <w:keepLines/>
      <w:spacing w:before="340" w:after="330" w:line="578" w:lineRule="auto"/>
    </w:pPr>
    <w:rPr>
      <w:rFonts w:eastAsia="黑体"/>
      <w:b w:val="0"/>
      <w:kern w:val="44"/>
      <w:sz w:val="36"/>
      <w:szCs w:val="36"/>
    </w:rPr>
  </w:style>
  <w:style w:type="paragraph" w:customStyle="1" w:styleId="ac">
    <w:name w:val="样式 宋体 五号 两端对齐"/>
    <w:basedOn w:val="a"/>
    <w:pPr>
      <w:widowControl/>
      <w:ind w:firstLineChars="200" w:firstLine="420"/>
    </w:pPr>
    <w:rPr>
      <w:rFonts w:ascii="宋体" w:hAnsi="宋体" w:cs="宋体"/>
      <w:kern w:val="0"/>
    </w:rPr>
  </w:style>
  <w:style w:type="character" w:styleId="ad">
    <w:name w:val="Placeholder Text"/>
    <w:basedOn w:val="a0"/>
    <w:uiPriority w:val="99"/>
    <w:unhideWhenUsed/>
    <w:rsid w:val="00DE71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526</Words>
  <Characters>3001</Characters>
  <Application>Microsoft Office Word</Application>
  <DocSecurity>0</DocSecurity>
  <Lines>25</Lines>
  <Paragraphs>7</Paragraphs>
  <ScaleCrop>false</ScaleCrop>
  <Company>ls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elan-1</dc:creator>
  <cp:keywords/>
  <cp:lastModifiedBy>江豪 汪</cp:lastModifiedBy>
  <cp:revision>14</cp:revision>
  <cp:lastPrinted>2025-03-20T08:35:00Z</cp:lastPrinted>
  <dcterms:created xsi:type="dcterms:W3CDTF">2025-03-28T03:45:00Z</dcterms:created>
  <dcterms:modified xsi:type="dcterms:W3CDTF">2025-04-12T12:04:00Z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eyJoZGlkIjoiMzM1YjY3MjNmNjUzYzBjNmY2ZmYxODBkOWEwODkyYjQiLCJ1c2VySWQiOiI1ODA4OTM3NzYifQ==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BD87F1E1A4074C7CA509109DA39C2E64_12</vt:lpwstr>
  </property>
</Properties>
</file>