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Times New Roman" w:hAnsi="Times New Roman" w:cs="Times New Roman"/>
          <w:b/>
          <w:bCs/>
          <w:color w:val="000000"/>
          <w:kern w:val="0"/>
          <w:sz w:val="24"/>
          <w:szCs w:val="24"/>
          <w:highlight w:val="yellow"/>
        </w:rPr>
        <w:t>self-defending network</w:t>
      </w:r>
      <w:r>
        <w:rPr>
          <w:rFonts w:ascii="宋体" w:eastAsia="宋体" w:hAnsi="Times New Roman" w:cs="宋体" w:hint="eastAsia"/>
          <w:b/>
          <w:bCs/>
          <w:color w:val="000000"/>
          <w:kern w:val="0"/>
          <w:sz w:val="24"/>
          <w:szCs w:val="24"/>
          <w:highlight w:val="yellow"/>
          <w:lang w:val="zh-CN"/>
        </w:rPr>
        <w:t>自防预网络</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攻击和命中</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攻击分为三类：</w:t>
      </w:r>
      <w:r>
        <w:rPr>
          <w:rFonts w:ascii="宋体" w:eastAsia="宋体" w:hAnsi="Times New Roman" w:cs="宋体"/>
          <w:b/>
          <w:bCs/>
          <w:color w:val="000000"/>
          <w:kern w:val="0"/>
          <w:sz w:val="24"/>
          <w:szCs w:val="24"/>
          <w:lang w:val="zh-CN"/>
        </w:rPr>
        <w:t>(</w:t>
      </w:r>
      <w:r>
        <w:rPr>
          <w:rFonts w:ascii="宋体" w:eastAsia="宋体" w:hAnsi="Times New Roman" w:cs="宋体" w:hint="eastAsia"/>
          <w:b/>
          <w:bCs/>
          <w:color w:val="000000"/>
          <w:kern w:val="0"/>
          <w:sz w:val="24"/>
          <w:szCs w:val="24"/>
          <w:lang w:val="zh-CN"/>
        </w:rPr>
        <w:t>也可以说是三个步骤</w:t>
      </w:r>
      <w:r>
        <w:rPr>
          <w:rFonts w:ascii="宋体" w:eastAsia="宋体" w:hAnsi="Times New Roman" w:cs="宋体"/>
          <w:b/>
          <w:bCs/>
          <w:color w:val="000000"/>
          <w:kern w:val="0"/>
          <w:sz w:val="24"/>
          <w:szCs w:val="24"/>
          <w:lang w:val="zh-CN"/>
        </w:rPr>
        <w:t>)</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1</w:t>
      </w:r>
      <w:r>
        <w:rPr>
          <w:rFonts w:ascii="宋体" w:eastAsia="宋体" w:hAnsi="Times New Roman" w:cs="宋体" w:hint="eastAsia"/>
          <w:b/>
          <w:bCs/>
          <w:color w:val="000000"/>
          <w:kern w:val="0"/>
          <w:sz w:val="24"/>
          <w:szCs w:val="24"/>
          <w:lang w:val="zh-CN"/>
        </w:rPr>
        <w:t>、</w:t>
      </w:r>
      <w:r>
        <w:rPr>
          <w:rFonts w:ascii="宋体" w:eastAsia="宋体" w:hAnsi="Times New Roman" w:cs="宋体"/>
          <w:b/>
          <w:bCs/>
          <w:color w:val="000000"/>
          <w:kern w:val="0"/>
          <w:sz w:val="24"/>
          <w:szCs w:val="24"/>
          <w:lang w:val="zh-CN"/>
        </w:rPr>
        <w:t xml:space="preserve">Reconnaissance   </w:t>
      </w:r>
      <w:r>
        <w:rPr>
          <w:rFonts w:ascii="宋体" w:eastAsia="宋体" w:hAnsi="Times New Roman" w:cs="宋体" w:hint="eastAsia"/>
          <w:b/>
          <w:bCs/>
          <w:color w:val="000000"/>
          <w:kern w:val="0"/>
          <w:sz w:val="24"/>
          <w:szCs w:val="24"/>
          <w:lang w:val="zh-CN"/>
        </w:rPr>
        <w:t>扫描探测攻击</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2</w:t>
      </w:r>
      <w:r>
        <w:rPr>
          <w:rFonts w:ascii="宋体" w:eastAsia="宋体" w:hAnsi="Times New Roman" w:cs="宋体" w:hint="eastAsia"/>
          <w:b/>
          <w:bCs/>
          <w:color w:val="000000"/>
          <w:kern w:val="0"/>
          <w:sz w:val="24"/>
          <w:szCs w:val="24"/>
          <w:lang w:val="zh-CN"/>
        </w:rPr>
        <w:t>、</w:t>
      </w:r>
      <w:r>
        <w:rPr>
          <w:rFonts w:ascii="宋体" w:eastAsia="宋体" w:hAnsi="Times New Roman" w:cs="宋体"/>
          <w:b/>
          <w:bCs/>
          <w:color w:val="000000"/>
          <w:kern w:val="0"/>
          <w:sz w:val="24"/>
          <w:szCs w:val="24"/>
          <w:lang w:val="zh-CN"/>
        </w:rPr>
        <w:t xml:space="preserve">Access attacks   </w:t>
      </w:r>
      <w:r>
        <w:rPr>
          <w:rFonts w:ascii="宋体" w:eastAsia="宋体" w:hAnsi="Times New Roman" w:cs="宋体" w:hint="eastAsia"/>
          <w:b/>
          <w:bCs/>
          <w:color w:val="000000"/>
          <w:kern w:val="0"/>
          <w:sz w:val="24"/>
          <w:szCs w:val="24"/>
          <w:lang w:val="zh-CN"/>
        </w:rPr>
        <w:t>访问攻击</w:t>
      </w:r>
    </w:p>
    <w:p w:rsidR="0055743D" w:rsidRDefault="0055743D" w:rsidP="0055743D">
      <w:pPr>
        <w:autoSpaceDE w:val="0"/>
        <w:autoSpaceDN w:val="0"/>
        <w:adjustRightInd w:val="0"/>
        <w:jc w:val="left"/>
        <w:rPr>
          <w:rFonts w:ascii="Times New Roman" w:eastAsia="宋体" w:hAnsi="Times New Roman" w:cs="Times New Roman"/>
          <w:b/>
          <w:bCs/>
          <w:color w:val="000000"/>
          <w:kern w:val="0"/>
          <w:sz w:val="24"/>
          <w:szCs w:val="24"/>
        </w:rPr>
      </w:pPr>
      <w:r>
        <w:rPr>
          <w:rFonts w:ascii="宋体" w:eastAsia="宋体" w:hAnsi="Times New Roman" w:cs="宋体"/>
          <w:b/>
          <w:bCs/>
          <w:color w:val="000000"/>
          <w:kern w:val="0"/>
          <w:sz w:val="24"/>
          <w:szCs w:val="24"/>
          <w:lang w:val="zh-CN"/>
        </w:rPr>
        <w:t>3</w:t>
      </w:r>
      <w:r>
        <w:rPr>
          <w:rFonts w:ascii="宋体" w:eastAsia="宋体" w:hAnsi="Times New Roman" w:cs="宋体" w:hint="eastAsia"/>
          <w:b/>
          <w:bCs/>
          <w:color w:val="000000"/>
          <w:kern w:val="0"/>
          <w:sz w:val="24"/>
          <w:szCs w:val="24"/>
          <w:lang w:val="zh-CN"/>
        </w:rPr>
        <w:t>、</w:t>
      </w:r>
      <w:r>
        <w:rPr>
          <w:rFonts w:ascii="宋体" w:eastAsia="宋体" w:hAnsi="Times New Roman" w:cs="宋体"/>
          <w:b/>
          <w:bCs/>
          <w:color w:val="000000"/>
          <w:kern w:val="0"/>
          <w:sz w:val="24"/>
          <w:szCs w:val="24"/>
          <w:lang w:val="zh-CN"/>
        </w:rPr>
        <w:t xml:space="preserve">Dos and distributed Dos </w:t>
      </w:r>
      <w:r>
        <w:rPr>
          <w:rFonts w:ascii="宋体" w:eastAsia="宋体" w:hAnsi="Times New Roman" w:cs="宋体" w:hint="eastAsia"/>
          <w:b/>
          <w:bCs/>
          <w:color w:val="000000"/>
          <w:kern w:val="0"/>
          <w:sz w:val="24"/>
          <w:szCs w:val="24"/>
          <w:lang w:val="zh-CN"/>
        </w:rPr>
        <w:t>拒绝服务攻击</w:t>
      </w:r>
    </w:p>
    <w:p w:rsidR="0055743D" w:rsidRDefault="0055743D" w:rsidP="0055743D">
      <w:pPr>
        <w:autoSpaceDE w:val="0"/>
        <w:autoSpaceDN w:val="0"/>
        <w:adjustRightInd w:val="0"/>
        <w:jc w:val="left"/>
        <w:rPr>
          <w:rFonts w:ascii="Times New Roman" w:eastAsia="宋体" w:hAnsi="Times New Roman" w:cs="Times New Roman"/>
          <w:color w:val="000000"/>
          <w:kern w:val="0"/>
          <w:sz w:val="22"/>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yellow"/>
          <w:lang w:val="zh-CN"/>
        </w:rPr>
      </w:pPr>
      <w:r>
        <w:rPr>
          <w:rFonts w:ascii="宋体" w:eastAsia="宋体" w:hAnsi="Times New Roman" w:cs="宋体"/>
          <w:b/>
          <w:bCs/>
          <w:color w:val="000000"/>
          <w:kern w:val="0"/>
          <w:sz w:val="24"/>
          <w:szCs w:val="24"/>
          <w:highlight w:val="yellow"/>
          <w:lang w:val="zh-CN"/>
        </w:rPr>
        <w:t>Reconnaissance</w:t>
      </w:r>
      <w:r>
        <w:rPr>
          <w:rFonts w:ascii="宋体" w:eastAsia="宋体" w:hAnsi="Times New Roman" w:cs="宋体" w:hint="eastAsia"/>
          <w:b/>
          <w:bCs/>
          <w:color w:val="000000"/>
          <w:kern w:val="0"/>
          <w:sz w:val="24"/>
          <w:szCs w:val="24"/>
          <w:highlight w:val="yellow"/>
          <w:lang w:val="zh-CN"/>
        </w:rPr>
        <w:t>扫描探测攻击</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hint="eastAsia"/>
          <w:b/>
          <w:bCs/>
          <w:color w:val="000000"/>
          <w:kern w:val="0"/>
          <w:sz w:val="24"/>
          <w:szCs w:val="24"/>
          <w:highlight w:val="white"/>
          <w:lang w:val="zh-CN"/>
        </w:rPr>
        <w:t>扫描探测攻击也叫侦查，是对系统、服务或弱点的非授权的发现与映射。是一种信息收集行为。</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yellow"/>
          <w:lang w:val="zh-CN"/>
        </w:rPr>
      </w:pPr>
      <w:r>
        <w:rPr>
          <w:rFonts w:ascii="宋体" w:eastAsia="宋体" w:hAnsi="Times New Roman" w:cs="宋体" w:hint="eastAsia"/>
          <w:b/>
          <w:bCs/>
          <w:color w:val="000000"/>
          <w:kern w:val="0"/>
          <w:sz w:val="24"/>
          <w:szCs w:val="24"/>
          <w:highlight w:val="white"/>
          <w:lang w:val="zh-CN"/>
        </w:rPr>
        <w:t>攻击的四种方法：</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---Packet sniffers</w:t>
      </w:r>
      <w:r>
        <w:rPr>
          <w:rFonts w:ascii="宋体" w:eastAsia="宋体" w:hAnsi="Times New Roman" w:cs="宋体" w:hint="eastAsia"/>
          <w:b/>
          <w:bCs/>
          <w:color w:val="000000"/>
          <w:kern w:val="0"/>
          <w:sz w:val="24"/>
          <w:szCs w:val="24"/>
          <w:highlight w:val="white"/>
          <w:lang w:val="zh-CN"/>
        </w:rPr>
        <w:t>抓包</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---Port scans</w:t>
      </w:r>
      <w:r>
        <w:rPr>
          <w:rFonts w:ascii="宋体" w:eastAsia="宋体" w:hAnsi="Times New Roman" w:cs="宋体" w:hint="eastAsia"/>
          <w:b/>
          <w:bCs/>
          <w:color w:val="000000"/>
          <w:kern w:val="0"/>
          <w:sz w:val="24"/>
          <w:szCs w:val="24"/>
          <w:highlight w:val="white"/>
          <w:lang w:val="zh-CN"/>
        </w:rPr>
        <w:t>端口扫描</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---Ping sweeps (Ping</w:t>
      </w:r>
      <w:r>
        <w:rPr>
          <w:rFonts w:ascii="宋体" w:eastAsia="宋体" w:hAnsi="Times New Roman" w:cs="宋体" w:hint="eastAsia"/>
          <w:b/>
          <w:bCs/>
          <w:color w:val="000000"/>
          <w:kern w:val="0"/>
          <w:sz w:val="24"/>
          <w:szCs w:val="24"/>
          <w:highlight w:val="white"/>
          <w:lang w:val="zh-CN"/>
        </w:rPr>
        <w:t>扫描</w:t>
      </w:r>
      <w:r>
        <w:rPr>
          <w:rFonts w:ascii="宋体" w:eastAsia="宋体" w:hAnsi="Times New Roman" w:cs="宋体"/>
          <w:b/>
          <w:bCs/>
          <w:color w:val="000000"/>
          <w:kern w:val="0"/>
          <w:sz w:val="24"/>
          <w:szCs w:val="24"/>
          <w:highlight w:val="white"/>
          <w:lang w:val="zh-CN"/>
        </w:rPr>
        <w:t>)</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w:t>
      </w:r>
      <w:r>
        <w:rPr>
          <w:rFonts w:ascii="宋体" w:eastAsia="宋体" w:hAnsi="Times New Roman" w:cs="宋体"/>
          <w:b/>
          <w:bCs/>
          <w:color w:val="000000"/>
          <w:kern w:val="0"/>
          <w:sz w:val="24"/>
          <w:szCs w:val="24"/>
          <w:lang w:val="zh-CN"/>
        </w:rPr>
        <w:t xml:space="preserve">Internet information queries </w:t>
      </w:r>
      <w:r>
        <w:rPr>
          <w:rFonts w:ascii="宋体" w:eastAsia="宋体" w:hAnsi="Times New Roman" w:cs="宋体" w:hint="eastAsia"/>
          <w:b/>
          <w:bCs/>
          <w:color w:val="000000"/>
          <w:kern w:val="0"/>
          <w:sz w:val="24"/>
          <w:szCs w:val="24"/>
          <w:highlight w:val="white"/>
          <w:lang w:val="zh-CN"/>
        </w:rPr>
        <w:t>互连网查询</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hint="eastAsia"/>
          <w:b/>
          <w:bCs/>
          <w:color w:val="000000"/>
          <w:kern w:val="0"/>
          <w:sz w:val="24"/>
          <w:szCs w:val="24"/>
          <w:highlight w:val="green"/>
          <w:lang w:val="zh-CN"/>
        </w:rPr>
        <w:t>如何防止</w:t>
      </w:r>
      <w:r>
        <w:rPr>
          <w:rFonts w:ascii="宋体" w:eastAsia="宋体" w:hAnsi="Times New Roman" w:cs="宋体"/>
          <w:b/>
          <w:bCs/>
          <w:color w:val="000000"/>
          <w:kern w:val="0"/>
          <w:sz w:val="24"/>
          <w:szCs w:val="24"/>
          <w:highlight w:val="green"/>
          <w:lang w:val="zh-CN"/>
        </w:rPr>
        <w:t>packet sniffers</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 xml:space="preserve">---authentication  </w:t>
      </w:r>
      <w:r>
        <w:rPr>
          <w:rFonts w:ascii="宋体" w:eastAsia="宋体" w:hAnsi="Times New Roman" w:cs="宋体" w:hint="eastAsia"/>
          <w:b/>
          <w:bCs/>
          <w:color w:val="000000"/>
          <w:kern w:val="0"/>
          <w:sz w:val="24"/>
          <w:szCs w:val="24"/>
          <w:highlight w:val="white"/>
          <w:lang w:val="zh-CN"/>
        </w:rPr>
        <w:t>认证，使用一次性密码</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 xml:space="preserve">---cryptography    </w:t>
      </w:r>
      <w:r>
        <w:rPr>
          <w:rFonts w:ascii="宋体" w:eastAsia="宋体" w:hAnsi="Times New Roman" w:cs="宋体" w:hint="eastAsia"/>
          <w:b/>
          <w:bCs/>
          <w:color w:val="000000"/>
          <w:kern w:val="0"/>
          <w:sz w:val="24"/>
          <w:szCs w:val="24"/>
          <w:highlight w:val="white"/>
          <w:lang w:val="zh-CN"/>
        </w:rPr>
        <w:t>加密，让你抓到包也看不了</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 xml:space="preserve">---antisniffer tools  </w:t>
      </w:r>
      <w:r>
        <w:rPr>
          <w:rFonts w:ascii="宋体" w:eastAsia="宋体" w:hAnsi="Times New Roman" w:cs="宋体" w:hint="eastAsia"/>
          <w:b/>
          <w:bCs/>
          <w:color w:val="000000"/>
          <w:kern w:val="0"/>
          <w:sz w:val="24"/>
          <w:szCs w:val="24"/>
          <w:highlight w:val="white"/>
          <w:lang w:val="zh-CN"/>
        </w:rPr>
        <w:t>反抓包工具</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 xml:space="preserve">---switched infrastructure  </w:t>
      </w:r>
      <w:r>
        <w:rPr>
          <w:rFonts w:ascii="宋体" w:eastAsia="宋体" w:hAnsi="Times New Roman" w:cs="宋体" w:hint="eastAsia"/>
          <w:b/>
          <w:bCs/>
          <w:color w:val="000000"/>
          <w:kern w:val="0"/>
          <w:sz w:val="24"/>
          <w:szCs w:val="24"/>
          <w:highlight w:val="white"/>
          <w:lang w:val="zh-CN"/>
        </w:rPr>
        <w:t>使用交换机，可以在端口上做阻止未知单、组播的泛洪</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hint="eastAsia"/>
          <w:b/>
          <w:bCs/>
          <w:color w:val="000000"/>
          <w:kern w:val="0"/>
          <w:sz w:val="24"/>
          <w:szCs w:val="24"/>
          <w:highlight w:val="white"/>
          <w:lang w:val="zh-CN"/>
        </w:rPr>
        <w:t>在交换机上防止被抓包的方法</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 xml:space="preserve">switchport protect   </w:t>
      </w:r>
      <w:r>
        <w:rPr>
          <w:rFonts w:ascii="宋体" w:eastAsia="宋体" w:hAnsi="Times New Roman" w:cs="宋体" w:hint="eastAsia"/>
          <w:b/>
          <w:bCs/>
          <w:color w:val="000000"/>
          <w:kern w:val="0"/>
          <w:sz w:val="24"/>
          <w:szCs w:val="24"/>
          <w:highlight w:val="white"/>
          <w:lang w:val="zh-CN"/>
        </w:rPr>
        <w:t>隔离二层的通信，使二层的广播无法传播</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 xml:space="preserve">switchport port-security   </w:t>
      </w:r>
      <w:r>
        <w:rPr>
          <w:rFonts w:ascii="宋体" w:eastAsia="宋体" w:hAnsi="Times New Roman" w:cs="宋体" w:hint="eastAsia"/>
          <w:b/>
          <w:bCs/>
          <w:color w:val="000000"/>
          <w:kern w:val="0"/>
          <w:sz w:val="24"/>
          <w:szCs w:val="24"/>
          <w:highlight w:val="white"/>
          <w:lang w:val="zh-CN"/>
        </w:rPr>
        <w:t>这条命令可用来限定一个端口只能学一个</w:t>
      </w:r>
      <w:r>
        <w:rPr>
          <w:rFonts w:ascii="宋体" w:eastAsia="宋体" w:hAnsi="Times New Roman" w:cs="宋体"/>
          <w:b/>
          <w:bCs/>
          <w:color w:val="000000"/>
          <w:kern w:val="0"/>
          <w:sz w:val="24"/>
          <w:szCs w:val="24"/>
          <w:highlight w:val="white"/>
          <w:lang w:val="zh-CN"/>
        </w:rPr>
        <w:t>MAC</w:t>
      </w:r>
      <w:r>
        <w:rPr>
          <w:rFonts w:ascii="宋体" w:eastAsia="宋体" w:hAnsi="Times New Roman" w:cs="宋体" w:hint="eastAsia"/>
          <w:b/>
          <w:bCs/>
          <w:color w:val="000000"/>
          <w:kern w:val="0"/>
          <w:sz w:val="24"/>
          <w:szCs w:val="24"/>
          <w:highlight w:val="white"/>
          <w:lang w:val="zh-CN"/>
        </w:rPr>
        <w:t>地址，</w:t>
      </w:r>
      <w:r>
        <w:rPr>
          <w:rFonts w:ascii="宋体" w:eastAsia="宋体" w:hAnsi="Times New Roman" w:cs="宋体"/>
          <w:b/>
          <w:bCs/>
          <w:color w:val="000000"/>
          <w:kern w:val="0"/>
          <w:sz w:val="24"/>
          <w:szCs w:val="24"/>
          <w:highlight w:val="white"/>
          <w:lang w:val="zh-CN"/>
        </w:rPr>
        <w:t>IE</w:t>
      </w:r>
      <w:r>
        <w:rPr>
          <w:rFonts w:ascii="宋体" w:eastAsia="宋体" w:hAnsi="Times New Roman" w:cs="宋体" w:hint="eastAsia"/>
          <w:b/>
          <w:bCs/>
          <w:color w:val="000000"/>
          <w:kern w:val="0"/>
          <w:sz w:val="24"/>
          <w:szCs w:val="24"/>
          <w:highlight w:val="white"/>
          <w:lang w:val="zh-CN"/>
        </w:rPr>
        <w:t>中考到哦</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port scans</w:t>
      </w:r>
      <w:r>
        <w:rPr>
          <w:rFonts w:ascii="宋体" w:eastAsia="宋体" w:hAnsi="Times New Roman" w:cs="宋体" w:hint="eastAsia"/>
          <w:b/>
          <w:bCs/>
          <w:color w:val="000000"/>
          <w:kern w:val="0"/>
          <w:sz w:val="24"/>
          <w:szCs w:val="24"/>
          <w:highlight w:val="white"/>
          <w:lang w:val="zh-CN"/>
        </w:rPr>
        <w:t>和</w:t>
      </w:r>
      <w:r>
        <w:rPr>
          <w:rFonts w:ascii="宋体" w:eastAsia="宋体" w:hAnsi="Times New Roman" w:cs="宋体"/>
          <w:b/>
          <w:bCs/>
          <w:color w:val="000000"/>
          <w:kern w:val="0"/>
          <w:sz w:val="24"/>
          <w:szCs w:val="24"/>
          <w:highlight w:val="white"/>
          <w:lang w:val="zh-CN"/>
        </w:rPr>
        <w:t>ping sweeps</w:t>
      </w:r>
      <w:r>
        <w:rPr>
          <w:rFonts w:ascii="宋体" w:eastAsia="宋体" w:hAnsi="Times New Roman" w:cs="宋体" w:hint="eastAsia"/>
          <w:b/>
          <w:bCs/>
          <w:color w:val="000000"/>
          <w:kern w:val="0"/>
          <w:sz w:val="24"/>
          <w:szCs w:val="24"/>
          <w:highlight w:val="white"/>
          <w:lang w:val="zh-CN"/>
        </w:rPr>
        <w:t>可以知道你主机使用的服务、端口、操作系统、漏洞</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hint="eastAsia"/>
          <w:b/>
          <w:bCs/>
          <w:color w:val="000000"/>
          <w:kern w:val="0"/>
          <w:sz w:val="24"/>
          <w:szCs w:val="24"/>
          <w:highlight w:val="green"/>
          <w:lang w:val="zh-CN"/>
        </w:rPr>
        <w:t>如何防止端口扫描</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r>
        <w:rPr>
          <w:rFonts w:ascii="宋体" w:eastAsia="宋体" w:hAnsi="Times New Roman" w:cs="宋体"/>
          <w:b/>
          <w:bCs/>
          <w:color w:val="000000"/>
          <w:kern w:val="0"/>
          <w:sz w:val="24"/>
          <w:szCs w:val="24"/>
          <w:highlight w:val="white"/>
          <w:lang w:val="zh-CN"/>
        </w:rPr>
        <w:t>---</w:t>
      </w:r>
      <w:r>
        <w:rPr>
          <w:rFonts w:ascii="宋体" w:eastAsia="宋体" w:hAnsi="Times New Roman" w:cs="宋体" w:hint="eastAsia"/>
          <w:b/>
          <w:bCs/>
          <w:color w:val="000000"/>
          <w:kern w:val="0"/>
          <w:sz w:val="24"/>
          <w:szCs w:val="24"/>
          <w:highlight w:val="white"/>
          <w:lang w:val="zh-CN"/>
        </w:rPr>
        <w:t>尽量关闭无用服务</w:t>
      </w: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white"/>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yellow"/>
          <w:lang w:val="zh-CN"/>
        </w:rPr>
      </w:pPr>
      <w:r>
        <w:rPr>
          <w:rFonts w:ascii="宋体" w:eastAsia="宋体" w:hAnsi="Times New Roman" w:cs="宋体"/>
          <w:b/>
          <w:bCs/>
          <w:color w:val="000000"/>
          <w:kern w:val="0"/>
          <w:sz w:val="24"/>
          <w:szCs w:val="24"/>
          <w:highlight w:val="yellow"/>
          <w:lang w:val="zh-CN"/>
        </w:rPr>
        <w:t>Access attacks</w:t>
      </w:r>
      <w:r>
        <w:rPr>
          <w:rFonts w:ascii="宋体" w:eastAsia="宋体" w:hAnsi="Times New Roman" w:cs="宋体" w:hint="eastAsia"/>
          <w:b/>
          <w:bCs/>
          <w:color w:val="000000"/>
          <w:kern w:val="0"/>
          <w:sz w:val="24"/>
          <w:szCs w:val="24"/>
          <w:highlight w:val="yellow"/>
          <w:lang w:val="zh-CN"/>
        </w:rPr>
        <w:t>访问攻击</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---retrieve data</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---gain access</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---escalate their</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Access attacks include:</w:t>
      </w:r>
    </w:p>
    <w:p w:rsidR="0055743D" w:rsidRDefault="0055743D" w:rsidP="0055743D">
      <w:pPr>
        <w:numPr>
          <w:ilvl w:val="0"/>
          <w:numId w:val="1"/>
        </w:numPr>
        <w:autoSpaceDE w:val="0"/>
        <w:autoSpaceDN w:val="0"/>
        <w:adjustRightInd w:val="0"/>
        <w:ind w:left="1080" w:hanging="36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Password attacks   </w:t>
      </w:r>
      <w:r>
        <w:rPr>
          <w:rFonts w:ascii="宋体" w:eastAsia="宋体" w:hAnsi="Times New Roman" w:cs="宋体" w:hint="eastAsia"/>
          <w:b/>
          <w:bCs/>
          <w:color w:val="000000"/>
          <w:kern w:val="0"/>
          <w:sz w:val="24"/>
          <w:szCs w:val="24"/>
          <w:lang w:val="zh-CN"/>
        </w:rPr>
        <w:t>密码攻击</w:t>
      </w:r>
    </w:p>
    <w:p w:rsidR="0055743D" w:rsidRDefault="0055743D" w:rsidP="0055743D">
      <w:pPr>
        <w:numPr>
          <w:ilvl w:val="0"/>
          <w:numId w:val="1"/>
        </w:numPr>
        <w:autoSpaceDE w:val="0"/>
        <w:autoSpaceDN w:val="0"/>
        <w:adjustRightInd w:val="0"/>
        <w:ind w:left="1080" w:hanging="36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Trust exploitation  </w:t>
      </w:r>
      <w:r>
        <w:rPr>
          <w:rFonts w:ascii="宋体" w:eastAsia="宋体" w:hAnsi="Times New Roman" w:cs="宋体" w:hint="eastAsia"/>
          <w:b/>
          <w:bCs/>
          <w:color w:val="000000"/>
          <w:kern w:val="0"/>
          <w:sz w:val="24"/>
          <w:szCs w:val="24"/>
          <w:lang w:val="zh-CN"/>
        </w:rPr>
        <w:t>信任利用或叫信任的拓展</w:t>
      </w:r>
    </w:p>
    <w:p w:rsidR="0055743D" w:rsidRDefault="0055743D" w:rsidP="0055743D">
      <w:pPr>
        <w:numPr>
          <w:ilvl w:val="0"/>
          <w:numId w:val="1"/>
        </w:numPr>
        <w:autoSpaceDE w:val="0"/>
        <w:autoSpaceDN w:val="0"/>
        <w:adjustRightInd w:val="0"/>
        <w:ind w:left="1080" w:hanging="36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Port redirection    </w:t>
      </w:r>
      <w:r>
        <w:rPr>
          <w:rFonts w:ascii="宋体" w:eastAsia="宋体" w:hAnsi="Times New Roman" w:cs="宋体" w:hint="eastAsia"/>
          <w:b/>
          <w:bCs/>
          <w:color w:val="000000"/>
          <w:kern w:val="0"/>
          <w:sz w:val="24"/>
          <w:szCs w:val="24"/>
          <w:lang w:val="zh-CN"/>
        </w:rPr>
        <w:t>端口重定向</w:t>
      </w:r>
    </w:p>
    <w:p w:rsidR="0055743D" w:rsidRDefault="0055743D" w:rsidP="0055743D">
      <w:pPr>
        <w:numPr>
          <w:ilvl w:val="0"/>
          <w:numId w:val="1"/>
        </w:numPr>
        <w:autoSpaceDE w:val="0"/>
        <w:autoSpaceDN w:val="0"/>
        <w:adjustRightInd w:val="0"/>
        <w:ind w:left="1080" w:hanging="36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Man-in-the-middle attacks   </w:t>
      </w:r>
      <w:r>
        <w:rPr>
          <w:rFonts w:ascii="宋体" w:eastAsia="宋体" w:hAnsi="Times New Roman" w:cs="宋体" w:hint="eastAsia"/>
          <w:b/>
          <w:bCs/>
          <w:color w:val="000000"/>
          <w:kern w:val="0"/>
          <w:sz w:val="24"/>
          <w:szCs w:val="24"/>
          <w:lang w:val="zh-CN"/>
        </w:rPr>
        <w:t>中间人攻击</w:t>
      </w:r>
    </w:p>
    <w:p w:rsidR="0055743D" w:rsidRDefault="0055743D" w:rsidP="0055743D">
      <w:pPr>
        <w:numPr>
          <w:ilvl w:val="0"/>
          <w:numId w:val="1"/>
        </w:numPr>
        <w:autoSpaceDE w:val="0"/>
        <w:autoSpaceDN w:val="0"/>
        <w:adjustRightInd w:val="0"/>
        <w:ind w:left="1080" w:hanging="36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Buffer overflow    </w:t>
      </w:r>
      <w:r>
        <w:rPr>
          <w:rFonts w:ascii="宋体" w:eastAsia="宋体" w:hAnsi="Times New Roman" w:cs="宋体" w:hint="eastAsia"/>
          <w:b/>
          <w:bCs/>
          <w:color w:val="000000"/>
          <w:kern w:val="0"/>
          <w:sz w:val="24"/>
          <w:szCs w:val="24"/>
          <w:lang w:val="zh-CN"/>
        </w:rPr>
        <w:t>缓存溢出</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highlight w:val="yellow"/>
          <w:lang w:val="zh-CN"/>
        </w:rPr>
      </w:pPr>
      <w:r>
        <w:rPr>
          <w:rFonts w:ascii="宋体" w:eastAsia="宋体" w:hAnsi="Times New Roman" w:cs="宋体"/>
          <w:b/>
          <w:bCs/>
          <w:color w:val="000000"/>
          <w:kern w:val="0"/>
          <w:sz w:val="24"/>
          <w:szCs w:val="24"/>
          <w:highlight w:val="yellow"/>
          <w:lang w:val="zh-CN"/>
        </w:rPr>
        <w:t xml:space="preserve">Dos and distributed Dos </w:t>
      </w:r>
      <w:r>
        <w:rPr>
          <w:rFonts w:ascii="宋体" w:eastAsia="宋体" w:hAnsi="Times New Roman" w:cs="宋体" w:hint="eastAsia"/>
          <w:b/>
          <w:bCs/>
          <w:color w:val="000000"/>
          <w:kern w:val="0"/>
          <w:sz w:val="24"/>
          <w:szCs w:val="24"/>
          <w:highlight w:val="yellow"/>
          <w:lang w:val="zh-CN"/>
        </w:rPr>
        <w:t>拒绝服务攻击</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通常还会伴随地址欺骗，</w:t>
      </w:r>
      <w:r>
        <w:rPr>
          <w:rFonts w:ascii="宋体" w:eastAsia="宋体" w:hAnsi="Times New Roman" w:cs="宋体"/>
          <w:b/>
          <w:bCs/>
          <w:color w:val="000000"/>
          <w:kern w:val="0"/>
          <w:sz w:val="24"/>
          <w:szCs w:val="24"/>
          <w:lang w:val="zh-CN"/>
        </w:rPr>
        <w:t>DOS</w:t>
      </w:r>
      <w:r>
        <w:rPr>
          <w:rFonts w:ascii="宋体" w:eastAsia="宋体" w:hAnsi="Times New Roman" w:cs="宋体" w:hint="eastAsia"/>
          <w:b/>
          <w:bCs/>
          <w:color w:val="000000"/>
          <w:kern w:val="0"/>
          <w:sz w:val="24"/>
          <w:szCs w:val="24"/>
          <w:lang w:val="zh-CN"/>
        </w:rPr>
        <w:t>攻击有很多种形式，但根本上它们都是通过耗尽系统资源来阻止已被授权的用户使用服务。</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DOS</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1</w:t>
      </w:r>
      <w:r>
        <w:rPr>
          <w:rFonts w:ascii="宋体" w:eastAsia="宋体" w:hAnsi="Times New Roman" w:cs="宋体" w:hint="eastAsia"/>
          <w:b/>
          <w:bCs/>
          <w:color w:val="000000"/>
          <w:kern w:val="0"/>
          <w:sz w:val="24"/>
          <w:szCs w:val="24"/>
          <w:lang w:val="zh-CN"/>
        </w:rPr>
        <w:t>、网络</w:t>
      </w:r>
      <w:r>
        <w:rPr>
          <w:rFonts w:ascii="宋体" w:eastAsia="宋体" w:hAnsi="Times New Roman" w:cs="宋体"/>
          <w:b/>
          <w:bCs/>
          <w:color w:val="000000"/>
          <w:kern w:val="0"/>
          <w:sz w:val="24"/>
          <w:szCs w:val="24"/>
          <w:lang w:val="zh-CN"/>
        </w:rPr>
        <w:t>DOS</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   icmp  smurf</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   udp echo fragle</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2</w:t>
      </w:r>
      <w:r>
        <w:rPr>
          <w:rFonts w:ascii="宋体" w:eastAsia="宋体" w:hAnsi="Times New Roman" w:cs="宋体" w:hint="eastAsia"/>
          <w:b/>
          <w:bCs/>
          <w:color w:val="000000"/>
          <w:kern w:val="0"/>
          <w:sz w:val="24"/>
          <w:szCs w:val="24"/>
          <w:lang w:val="zh-CN"/>
        </w:rPr>
        <w:t>、主机</w:t>
      </w:r>
      <w:r>
        <w:rPr>
          <w:rFonts w:ascii="宋体" w:eastAsia="宋体" w:hAnsi="Times New Roman" w:cs="宋体"/>
          <w:b/>
          <w:bCs/>
          <w:color w:val="000000"/>
          <w:kern w:val="0"/>
          <w:sz w:val="24"/>
          <w:szCs w:val="24"/>
          <w:lang w:val="zh-CN"/>
        </w:rPr>
        <w:t>DOS</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3</w:t>
      </w:r>
      <w:r>
        <w:rPr>
          <w:rFonts w:ascii="宋体" w:eastAsia="宋体" w:hAnsi="Times New Roman" w:cs="宋体" w:hint="eastAsia"/>
          <w:b/>
          <w:bCs/>
          <w:color w:val="000000"/>
          <w:kern w:val="0"/>
          <w:sz w:val="24"/>
          <w:szCs w:val="24"/>
          <w:lang w:val="zh-CN"/>
        </w:rPr>
        <w:t>、</w:t>
      </w:r>
      <w:r>
        <w:rPr>
          <w:rFonts w:ascii="宋体" w:eastAsia="宋体" w:hAnsi="Times New Roman" w:cs="宋体"/>
          <w:b/>
          <w:bCs/>
          <w:color w:val="000000"/>
          <w:kern w:val="0"/>
          <w:sz w:val="24"/>
          <w:szCs w:val="24"/>
          <w:lang w:val="zh-CN"/>
        </w:rPr>
        <w:t>ping of death ip 65536</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4</w:t>
      </w:r>
      <w:r>
        <w:rPr>
          <w:rFonts w:ascii="宋体" w:eastAsia="宋体" w:hAnsi="Times New Roman" w:cs="宋体" w:hint="eastAsia"/>
          <w:b/>
          <w:bCs/>
          <w:color w:val="000000"/>
          <w:kern w:val="0"/>
          <w:sz w:val="24"/>
          <w:szCs w:val="24"/>
          <w:lang w:val="zh-CN"/>
        </w:rPr>
        <w:t>、</w:t>
      </w:r>
      <w:r>
        <w:rPr>
          <w:rFonts w:ascii="宋体" w:eastAsia="宋体" w:hAnsi="Times New Roman" w:cs="宋体"/>
          <w:b/>
          <w:bCs/>
          <w:color w:val="000000"/>
          <w:kern w:val="0"/>
          <w:sz w:val="24"/>
          <w:szCs w:val="24"/>
          <w:lang w:val="zh-CN"/>
        </w:rPr>
        <w:t>rate-limit</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防预</w:t>
      </w:r>
      <w:r>
        <w:rPr>
          <w:rFonts w:ascii="宋体" w:eastAsia="宋体" w:hAnsi="Times New Roman" w:cs="宋体"/>
          <w:b/>
          <w:bCs/>
          <w:color w:val="000000"/>
          <w:kern w:val="0"/>
          <w:sz w:val="24"/>
          <w:szCs w:val="24"/>
          <w:lang w:val="zh-CN"/>
        </w:rPr>
        <w:t>DOS</w:t>
      </w:r>
      <w:r>
        <w:rPr>
          <w:rFonts w:ascii="宋体" w:eastAsia="宋体" w:hAnsi="Times New Roman" w:cs="宋体" w:hint="eastAsia"/>
          <w:b/>
          <w:bCs/>
          <w:color w:val="000000"/>
          <w:kern w:val="0"/>
          <w:sz w:val="24"/>
          <w:szCs w:val="24"/>
          <w:lang w:val="zh-CN"/>
        </w:rPr>
        <w:t>攻击的两大办法：</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1</w:t>
      </w:r>
      <w:r>
        <w:rPr>
          <w:rFonts w:ascii="宋体" w:eastAsia="宋体" w:hAnsi="Times New Roman" w:cs="宋体" w:hint="eastAsia"/>
          <w:b/>
          <w:bCs/>
          <w:color w:val="000000"/>
          <w:kern w:val="0"/>
          <w:sz w:val="24"/>
          <w:szCs w:val="24"/>
          <w:lang w:val="zh-CN"/>
        </w:rPr>
        <w:t>、</w:t>
      </w:r>
      <w:r>
        <w:rPr>
          <w:rFonts w:ascii="宋体" w:eastAsia="宋体" w:hAnsi="Times New Roman" w:cs="宋体"/>
          <w:b/>
          <w:bCs/>
          <w:color w:val="000000"/>
          <w:kern w:val="0"/>
          <w:sz w:val="24"/>
          <w:szCs w:val="24"/>
          <w:lang w:val="zh-CN"/>
        </w:rPr>
        <w:t>ios FW</w:t>
      </w:r>
      <w:r>
        <w:rPr>
          <w:rFonts w:ascii="宋体" w:eastAsia="宋体" w:hAnsi="Times New Roman" w:cs="宋体" w:hint="eastAsia"/>
          <w:b/>
          <w:bCs/>
          <w:color w:val="000000"/>
          <w:kern w:val="0"/>
          <w:sz w:val="24"/>
          <w:szCs w:val="24"/>
          <w:lang w:val="zh-CN"/>
        </w:rPr>
        <w:t>（防火墙）也就是</w:t>
      </w:r>
      <w:r>
        <w:rPr>
          <w:rFonts w:ascii="宋体" w:eastAsia="宋体" w:hAnsi="Times New Roman" w:cs="宋体"/>
          <w:b/>
          <w:bCs/>
          <w:color w:val="000000"/>
          <w:kern w:val="0"/>
          <w:sz w:val="24"/>
          <w:szCs w:val="24"/>
          <w:lang w:val="zh-CN"/>
        </w:rPr>
        <w:t>CBAC</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2</w:t>
      </w:r>
      <w:r>
        <w:rPr>
          <w:rFonts w:ascii="宋体" w:eastAsia="宋体" w:hAnsi="Times New Roman" w:cs="宋体" w:hint="eastAsia"/>
          <w:b/>
          <w:bCs/>
          <w:color w:val="000000"/>
          <w:kern w:val="0"/>
          <w:sz w:val="24"/>
          <w:szCs w:val="24"/>
          <w:lang w:val="zh-CN"/>
        </w:rPr>
        <w:t>、</w:t>
      </w:r>
      <w:r>
        <w:rPr>
          <w:rFonts w:ascii="宋体" w:eastAsia="宋体" w:hAnsi="Times New Roman" w:cs="宋体"/>
          <w:b/>
          <w:bCs/>
          <w:color w:val="000000"/>
          <w:kern w:val="0"/>
          <w:sz w:val="24"/>
          <w:szCs w:val="24"/>
          <w:lang w:val="zh-CN"/>
        </w:rPr>
        <w:t>ip tcp intercept</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          </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highlight w:val="green"/>
          <w:lang w:val="zh-CN"/>
        </w:rPr>
        <w:t>DDOS</w:t>
      </w:r>
      <w:r>
        <w:rPr>
          <w:rFonts w:ascii="宋体" w:eastAsia="宋体" w:hAnsi="Times New Roman" w:cs="宋体" w:hint="eastAsia"/>
          <w:b/>
          <w:bCs/>
          <w:color w:val="000000"/>
          <w:kern w:val="0"/>
          <w:sz w:val="24"/>
          <w:szCs w:val="24"/>
          <w:highlight w:val="green"/>
          <w:lang w:val="zh-CN"/>
        </w:rPr>
        <w:t>分布式拒绝服务攻击</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DDOS</w:t>
      </w:r>
      <w:r>
        <w:rPr>
          <w:rFonts w:ascii="宋体" w:eastAsia="宋体" w:hAnsi="Times New Roman" w:cs="宋体" w:hint="eastAsia"/>
          <w:b/>
          <w:bCs/>
          <w:color w:val="000000"/>
          <w:kern w:val="0"/>
          <w:sz w:val="24"/>
          <w:szCs w:val="24"/>
          <w:lang w:val="zh-CN"/>
        </w:rPr>
        <w:t>攻击是指用伪造的数据充满整个网络链路，这种数据能够淹没网络链接，导致合法的流量被丢弃。</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ddos guard</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highlight w:val="yellow"/>
          <w:lang w:val="zh-CN"/>
        </w:rPr>
        <w:t>病毒、蠕虫、木马</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防止</w:t>
      </w:r>
      <w:r>
        <w:rPr>
          <w:rFonts w:ascii="宋体" w:eastAsia="宋体" w:hAnsi="Times New Roman" w:cs="宋体"/>
          <w:b/>
          <w:bCs/>
          <w:color w:val="000000"/>
          <w:kern w:val="0"/>
          <w:sz w:val="24"/>
          <w:szCs w:val="24"/>
          <w:lang w:val="zh-CN"/>
        </w:rPr>
        <w:t>worm</w:t>
      </w:r>
      <w:r>
        <w:rPr>
          <w:rFonts w:ascii="宋体" w:eastAsia="宋体" w:hAnsi="Times New Roman" w:cs="宋体" w:hint="eastAsia"/>
          <w:b/>
          <w:bCs/>
          <w:color w:val="000000"/>
          <w:kern w:val="0"/>
          <w:sz w:val="24"/>
          <w:szCs w:val="24"/>
          <w:lang w:val="zh-CN"/>
        </w:rPr>
        <w:t>蠕虫</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---contain</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---inoculate</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---quarantine</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---treat</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highlight w:val="yellow"/>
          <w:lang w:val="zh-CN"/>
        </w:rPr>
        <w:t>Application layer attacks</w:t>
      </w:r>
      <w:r>
        <w:rPr>
          <w:rFonts w:ascii="宋体" w:eastAsia="宋体" w:hAnsi="Times New Roman" w:cs="宋体" w:hint="eastAsia"/>
          <w:b/>
          <w:bCs/>
          <w:color w:val="000000"/>
          <w:kern w:val="0"/>
          <w:sz w:val="24"/>
          <w:szCs w:val="24"/>
          <w:highlight w:val="yellow"/>
          <w:lang w:val="zh-CN"/>
        </w:rPr>
        <w:t>应用层攻击</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通过使用</w:t>
      </w:r>
      <w:r>
        <w:rPr>
          <w:rFonts w:ascii="宋体" w:eastAsia="宋体" w:hAnsi="Times New Roman" w:cs="宋体"/>
          <w:b/>
          <w:bCs/>
          <w:color w:val="000000"/>
          <w:kern w:val="0"/>
          <w:sz w:val="24"/>
          <w:szCs w:val="24"/>
          <w:lang w:val="zh-CN"/>
        </w:rPr>
        <w:t>IDS/IPS</w:t>
      </w:r>
      <w:r>
        <w:rPr>
          <w:rFonts w:ascii="宋体" w:eastAsia="宋体" w:hAnsi="Times New Roman" w:cs="宋体" w:hint="eastAsia"/>
          <w:b/>
          <w:bCs/>
          <w:color w:val="000000"/>
          <w:kern w:val="0"/>
          <w:sz w:val="24"/>
          <w:szCs w:val="24"/>
          <w:lang w:val="zh-CN"/>
        </w:rPr>
        <w:t>来进行预防</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highlight w:val="yellow"/>
          <w:lang w:val="zh-CN"/>
        </w:rPr>
        <w:t>禁用路由器上一些不必要的服务和端口来降低被攻击的可能性：</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在</w:t>
      </w:r>
      <w:r>
        <w:rPr>
          <w:rFonts w:ascii="宋体" w:eastAsia="宋体" w:hAnsi="Times New Roman" w:cs="宋体"/>
          <w:b/>
          <w:bCs/>
          <w:color w:val="000000"/>
          <w:kern w:val="0"/>
          <w:sz w:val="24"/>
          <w:szCs w:val="24"/>
          <w:lang w:val="zh-CN"/>
        </w:rPr>
        <w:t>IOS12.4</w:t>
      </w:r>
      <w:r>
        <w:rPr>
          <w:rFonts w:ascii="宋体" w:eastAsia="宋体" w:hAnsi="Times New Roman" w:cs="宋体" w:hint="eastAsia"/>
          <w:b/>
          <w:bCs/>
          <w:color w:val="000000"/>
          <w:kern w:val="0"/>
          <w:sz w:val="24"/>
          <w:szCs w:val="24"/>
          <w:lang w:val="zh-CN"/>
        </w:rPr>
        <w:t>之后</w:t>
      </w:r>
      <w:r>
        <w:rPr>
          <w:rFonts w:ascii="宋体" w:eastAsia="宋体" w:hAnsi="Times New Roman" w:cs="宋体"/>
          <w:b/>
          <w:bCs/>
          <w:color w:val="000000"/>
          <w:kern w:val="0"/>
          <w:sz w:val="24"/>
          <w:szCs w:val="24"/>
          <w:lang w:val="zh-CN"/>
        </w:rPr>
        <w:t>--auto secure</w:t>
      </w:r>
      <w:r>
        <w:rPr>
          <w:rFonts w:ascii="宋体" w:eastAsia="宋体" w:hAnsi="Times New Roman" w:cs="宋体" w:hint="eastAsia"/>
          <w:b/>
          <w:bCs/>
          <w:color w:val="000000"/>
          <w:kern w:val="0"/>
          <w:sz w:val="24"/>
          <w:szCs w:val="24"/>
          <w:lang w:val="zh-CN"/>
        </w:rPr>
        <w:t>命令可以自动关闭不必要的接口和服务</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ip finger</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connected 10.1.1.1 finger </w:t>
      </w:r>
      <w:r>
        <w:rPr>
          <w:rFonts w:ascii="宋体" w:eastAsia="宋体" w:hAnsi="Times New Roman" w:cs="宋体" w:hint="eastAsia"/>
          <w:b/>
          <w:bCs/>
          <w:color w:val="000000"/>
          <w:kern w:val="0"/>
          <w:sz w:val="24"/>
          <w:szCs w:val="24"/>
          <w:lang w:val="zh-CN"/>
        </w:rPr>
        <w:t>这个服务可以看到对端路由器上有哪些用户</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telnet 10.1.1.1 finger</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telnet 10.1.1.1 echo</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telnet 10.1.1.1 discard</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telnet 10.1.1.1 daytime</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telnet 10.1.1.1 chargen</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clock tinezone GMT +8  </w:t>
      </w:r>
      <w:r>
        <w:rPr>
          <w:rFonts w:ascii="宋体" w:eastAsia="宋体" w:hAnsi="Times New Roman" w:cs="宋体" w:hint="eastAsia"/>
          <w:b/>
          <w:bCs/>
          <w:color w:val="000000"/>
          <w:kern w:val="0"/>
          <w:sz w:val="24"/>
          <w:szCs w:val="24"/>
          <w:lang w:val="zh-CN"/>
        </w:rPr>
        <w:t>设置时区</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highlight w:val="yellow"/>
          <w:lang w:val="zh-CN"/>
        </w:rPr>
        <w:t>NTP</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NTP</w:t>
      </w:r>
      <w:r>
        <w:rPr>
          <w:rFonts w:ascii="宋体" w:eastAsia="宋体" w:hAnsi="Times New Roman" w:cs="宋体" w:hint="eastAsia"/>
          <w:b/>
          <w:bCs/>
          <w:color w:val="000000"/>
          <w:kern w:val="0"/>
          <w:sz w:val="24"/>
          <w:szCs w:val="24"/>
          <w:lang w:val="zh-CN"/>
        </w:rPr>
        <w:t>的</w:t>
      </w:r>
      <w:r>
        <w:rPr>
          <w:rFonts w:ascii="宋体" w:eastAsia="宋体" w:hAnsi="Times New Roman" w:cs="宋体"/>
          <w:b/>
          <w:bCs/>
          <w:color w:val="000000"/>
          <w:kern w:val="0"/>
          <w:sz w:val="24"/>
          <w:szCs w:val="24"/>
          <w:lang w:val="zh-CN"/>
        </w:rPr>
        <w:t>server</w:t>
      </w:r>
      <w:r>
        <w:rPr>
          <w:rFonts w:ascii="宋体" w:eastAsia="宋体" w:hAnsi="Times New Roman" w:cs="宋体" w:hint="eastAsia"/>
          <w:b/>
          <w:bCs/>
          <w:color w:val="000000"/>
          <w:kern w:val="0"/>
          <w:sz w:val="24"/>
          <w:szCs w:val="24"/>
          <w:lang w:val="zh-CN"/>
        </w:rPr>
        <w:t>提供时钟源，</w:t>
      </w:r>
      <w:r>
        <w:rPr>
          <w:rFonts w:ascii="宋体" w:eastAsia="宋体" w:hAnsi="Times New Roman" w:cs="宋体"/>
          <w:b/>
          <w:bCs/>
          <w:color w:val="000000"/>
          <w:kern w:val="0"/>
          <w:sz w:val="24"/>
          <w:szCs w:val="24"/>
          <w:lang w:val="zh-CN"/>
        </w:rPr>
        <w:t>client</w:t>
      </w:r>
      <w:r>
        <w:rPr>
          <w:rFonts w:ascii="宋体" w:eastAsia="宋体" w:hAnsi="Times New Roman" w:cs="宋体" w:hint="eastAsia"/>
          <w:b/>
          <w:bCs/>
          <w:color w:val="000000"/>
          <w:kern w:val="0"/>
          <w:sz w:val="24"/>
          <w:szCs w:val="24"/>
          <w:lang w:val="zh-CN"/>
        </w:rPr>
        <w:t>端同步</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R1(config)#ntp master </w:t>
      </w:r>
      <w:r>
        <w:rPr>
          <w:rFonts w:ascii="宋体" w:eastAsia="宋体" w:hAnsi="Times New Roman" w:cs="宋体" w:hint="eastAsia"/>
          <w:b/>
          <w:bCs/>
          <w:color w:val="000000"/>
          <w:kern w:val="0"/>
          <w:sz w:val="24"/>
          <w:szCs w:val="24"/>
          <w:lang w:val="zh-CN"/>
        </w:rPr>
        <w:t>让本台路由器做为</w:t>
      </w:r>
      <w:r>
        <w:rPr>
          <w:rFonts w:ascii="宋体" w:eastAsia="宋体" w:hAnsi="Times New Roman" w:cs="宋体"/>
          <w:b/>
          <w:bCs/>
          <w:color w:val="000000"/>
          <w:kern w:val="0"/>
          <w:sz w:val="24"/>
          <w:szCs w:val="24"/>
          <w:lang w:val="zh-CN"/>
        </w:rPr>
        <w:t>server</w:t>
      </w:r>
      <w:r>
        <w:rPr>
          <w:rFonts w:ascii="宋体" w:eastAsia="宋体" w:hAnsi="Times New Roman" w:cs="宋体" w:hint="eastAsia"/>
          <w:b/>
          <w:bCs/>
          <w:color w:val="000000"/>
          <w:kern w:val="0"/>
          <w:sz w:val="24"/>
          <w:szCs w:val="24"/>
          <w:lang w:val="zh-CN"/>
        </w:rPr>
        <w:t>端发送时钟</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R2(config)#ntp server 150.100.1.1 </w:t>
      </w:r>
      <w:r>
        <w:rPr>
          <w:rFonts w:ascii="宋体" w:eastAsia="宋体" w:hAnsi="Times New Roman" w:cs="宋体" w:hint="eastAsia"/>
          <w:b/>
          <w:bCs/>
          <w:color w:val="000000"/>
          <w:kern w:val="0"/>
          <w:sz w:val="24"/>
          <w:szCs w:val="24"/>
          <w:lang w:val="zh-CN"/>
        </w:rPr>
        <w:t>和地址为</w:t>
      </w:r>
      <w:r>
        <w:rPr>
          <w:rFonts w:ascii="宋体" w:eastAsia="宋体" w:hAnsi="Times New Roman" w:cs="宋体"/>
          <w:b/>
          <w:bCs/>
          <w:color w:val="000000"/>
          <w:kern w:val="0"/>
          <w:sz w:val="24"/>
          <w:szCs w:val="24"/>
          <w:lang w:val="zh-CN"/>
        </w:rPr>
        <w:t>150.100.1.1</w:t>
      </w:r>
      <w:r>
        <w:rPr>
          <w:rFonts w:ascii="宋体" w:eastAsia="宋体" w:hAnsi="Times New Roman" w:cs="宋体" w:hint="eastAsia"/>
          <w:b/>
          <w:bCs/>
          <w:color w:val="000000"/>
          <w:kern w:val="0"/>
          <w:sz w:val="24"/>
          <w:szCs w:val="24"/>
          <w:lang w:val="zh-CN"/>
        </w:rPr>
        <w:t>的</w:t>
      </w:r>
      <w:r>
        <w:rPr>
          <w:rFonts w:ascii="宋体" w:eastAsia="宋体" w:hAnsi="Times New Roman" w:cs="宋体"/>
          <w:b/>
          <w:bCs/>
          <w:color w:val="000000"/>
          <w:kern w:val="0"/>
          <w:sz w:val="24"/>
          <w:szCs w:val="24"/>
          <w:lang w:val="zh-CN"/>
        </w:rPr>
        <w:t>server</w:t>
      </w:r>
      <w:r>
        <w:rPr>
          <w:rFonts w:ascii="宋体" w:eastAsia="宋体" w:hAnsi="Times New Roman" w:cs="宋体" w:hint="eastAsia"/>
          <w:b/>
          <w:bCs/>
          <w:color w:val="000000"/>
          <w:kern w:val="0"/>
          <w:sz w:val="24"/>
          <w:szCs w:val="24"/>
          <w:lang w:val="zh-CN"/>
        </w:rPr>
        <w:t>端同步时钟</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hint="eastAsia"/>
          <w:b/>
          <w:bCs/>
          <w:color w:val="000000"/>
          <w:kern w:val="0"/>
          <w:sz w:val="24"/>
          <w:szCs w:val="24"/>
          <w:lang w:val="zh-CN"/>
        </w:rPr>
        <w:t>注意：只同步时钟，不会同步时区</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 xml:space="preserve">router(config)#clock timezone GMT +8  </w:t>
      </w:r>
      <w:r>
        <w:rPr>
          <w:rFonts w:ascii="宋体" w:eastAsia="宋体" w:hAnsi="Times New Roman" w:cs="宋体" w:hint="eastAsia"/>
          <w:b/>
          <w:bCs/>
          <w:color w:val="000000"/>
          <w:kern w:val="0"/>
          <w:sz w:val="24"/>
          <w:szCs w:val="24"/>
          <w:lang w:val="zh-CN"/>
        </w:rPr>
        <w:t>配置时区的命令</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R2(config)#ntp authentication-key 1 md5 cisco</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R2(config)#ntp trusted-key 1</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r>
        <w:rPr>
          <w:rFonts w:ascii="宋体" w:eastAsia="宋体" w:hAnsi="Times New Roman" w:cs="宋体"/>
          <w:b/>
          <w:bCs/>
          <w:color w:val="000000"/>
          <w:kern w:val="0"/>
          <w:sz w:val="24"/>
          <w:szCs w:val="24"/>
          <w:lang w:val="zh-CN"/>
        </w:rPr>
        <w:t>R2(config)#ntp authenticate</w:t>
      </w: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55743D" w:rsidRDefault="0055743D" w:rsidP="0055743D">
      <w:pPr>
        <w:autoSpaceDE w:val="0"/>
        <w:autoSpaceDN w:val="0"/>
        <w:adjustRightInd w:val="0"/>
        <w:jc w:val="left"/>
        <w:rPr>
          <w:rFonts w:ascii="宋体" w:eastAsia="宋体" w:hAnsi="Times New Roman" w:cs="宋体"/>
          <w:b/>
          <w:bCs/>
          <w:color w:val="000000"/>
          <w:kern w:val="0"/>
          <w:sz w:val="24"/>
          <w:szCs w:val="24"/>
          <w:lang w:val="zh-CN"/>
        </w:rPr>
      </w:pPr>
    </w:p>
    <w:p w:rsidR="00BE3C7A" w:rsidRDefault="00BE3C7A"/>
    <w:sectPr w:rsidR="00BE3C7A" w:rsidSect="003555BA">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C7A" w:rsidRDefault="00BE3C7A" w:rsidP="0055743D">
      <w:r>
        <w:separator/>
      </w:r>
    </w:p>
  </w:endnote>
  <w:endnote w:type="continuationSeparator" w:id="1">
    <w:p w:rsidR="00BE3C7A" w:rsidRDefault="00BE3C7A" w:rsidP="005574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C7A" w:rsidRDefault="00BE3C7A" w:rsidP="0055743D">
      <w:r>
        <w:separator/>
      </w:r>
    </w:p>
  </w:footnote>
  <w:footnote w:type="continuationSeparator" w:id="1">
    <w:p w:rsidR="00BE3C7A" w:rsidRDefault="00BE3C7A" w:rsidP="005574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6CA616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743D"/>
    <w:rsid w:val="0055743D"/>
    <w:rsid w:val="00BE3C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74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743D"/>
    <w:rPr>
      <w:sz w:val="18"/>
      <w:szCs w:val="18"/>
    </w:rPr>
  </w:style>
  <w:style w:type="paragraph" w:styleId="a4">
    <w:name w:val="footer"/>
    <w:basedOn w:val="a"/>
    <w:link w:val="Char0"/>
    <w:uiPriority w:val="99"/>
    <w:semiHidden/>
    <w:unhideWhenUsed/>
    <w:rsid w:val="005574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743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2015-03-21T04:52:00Z</dcterms:created>
  <dcterms:modified xsi:type="dcterms:W3CDTF">2015-03-21T04:52:00Z</dcterms:modified>
</cp:coreProperties>
</file>