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shd w:fill="EDEDED"/>
            <w:vAlign w:val="center"/>
          </w:tcPr>
          <w:p>
            <w:pPr>
              <w:spacing w:before="840" w:after="840"/>
              <w:jc w:val="center"/>
            </w:pPr>
            <w:r>
              <w:rPr>
                <w:rFonts w:ascii="Arial" w:hAnsi="Arial" w:eastAsia="Arial"/>
                <w:b/>
                <w:color w:val="5A5A5A"/>
                <w:sz w:val="24"/>
              </w:rPr>
              <w:t>PHOTO</w:t>
              <w:br/>
              <w:t>3x4</w:t>
            </w:r>
          </w:p>
        </w:tc>
        <w:tc>
          <w:tcPr>
            <w:tcW w:type="dxa" w:w="8424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36"/>
              </w:rPr>
              <w:t>[YOUR NAME]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sz w:val="24"/>
              </w:rPr>
              <w:t>Junior Full-Stack / Backend Developer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Date of birth:  </w:t>
            </w:r>
            <w:r>
              <w:rPr>
                <w:rFonts w:ascii="Arial" w:hAnsi="Arial" w:eastAsia="Arial"/>
                <w:b w:val="0"/>
                <w:sz w:val="19"/>
              </w:rPr>
              <w:t>[DD/MM/YYYY]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Gender:  </w:t>
            </w:r>
            <w:r>
              <w:rPr>
                <w:rFonts w:ascii="Arial" w:hAnsi="Arial" w:eastAsia="Arial"/>
                <w:b w:val="0"/>
                <w:sz w:val="19"/>
              </w:rPr>
              <w:t>[Male/Female]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Phone:  </w:t>
            </w:r>
            <w:r>
              <w:rPr>
                <w:rFonts w:ascii="Arial" w:hAnsi="Arial" w:eastAsia="Arial"/>
                <w:b w:val="0"/>
                <w:sz w:val="19"/>
              </w:rPr>
              <w:t>[phone number]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9"/>
              </w:rPr>
              <w:t>[email]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9"/>
              </w:rPr>
              <w:t>[GitHub / LinkedIn / Upwork]</w:t>
            </w:r>
          </w:p>
          <w:p>
            <w:pPr>
              <w:spacing w:after="20"/>
            </w:pPr>
            <w:r>
              <w:rPr>
                <w:rFonts w:ascii="Arial" w:hAnsi="Arial" w:eastAsia="Arial"/>
                <w:b/>
                <w:sz w:val="19"/>
              </w:rPr>
              <w:t xml:space="preserve">Address:  </w:t>
            </w:r>
            <w:r>
              <w:rPr>
                <w:rFonts w:ascii="Arial" w:hAnsi="Arial" w:eastAsia="Arial"/>
                <w:b w:val="0"/>
                <w:sz w:val="19"/>
              </w:rPr>
              <w:t>Ho Chi Minh City, Vietnam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CAREER OBJECTIVE</w:t>
      </w:r>
    </w:p>
    <w:p>
      <w:pPr>
        <w:spacing w:line="269" w:lineRule="auto" w:after="80"/>
      </w:pPr>
      <w:r>
        <w:rPr>
          <w:rFonts w:ascii="Arial" w:hAnsi="Arial" w:eastAsia="Arial"/>
          <w:b w:val="0"/>
          <w:sz w:val="19"/>
        </w:rPr>
        <w:t>Junior full-stack/backend developer looking for practical software development work involving API development, database optimization, bug fixing, Docker/cloud deployment, and clear technical documentation. I have hands-on project experience with microservices, document processing systems, Redis/RabbitMQ, CI/CD, and Azure Container Apps.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[Start year] - [End 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[Your University]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Major: [Your Major]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Relevant coursework: Database Systems, Web Development, Software Architecture, Computer Networks.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Learning focus: backend development, API design, database performance, deployment, and business-flow testing.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PROJECTS / PRACTICAL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EduMatch - Microservices Scholarship Matching Platform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Full-Stack / 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and debugged student, provider, and admin flows: scholarship browsing, authentication, applications, chat, notifications, dashboards, and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Worked with Spring Boot services for authentication, scholarship management, applications, bookmarks, provider analytics, and admin moderation.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Improved matching service design with FastAPI, PostgreSQL read models, rule-based scoring, batch scoring, recommendation cache, and worker precomputation.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Optimized database performance with load-test data, EXPLAIN ANALYZE, and indexes for scholarship listing, application counts, and bookmark lookup.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Deployed staging to Azure Container Apps with ACR, Nginx gateway, GitHub Actions CI/CD, smoke tests, rollback workflow, and App Insights.</w:t>
            </w:r>
          </w:p>
          <w:p>
            <w:pPr>
              <w:spacing w:before="40" w:after="20"/>
            </w:pPr>
            <w:r>
              <w:rPr>
                <w:rFonts w:ascii="Arial" w:hAnsi="Arial" w:eastAsia="Arial"/>
                <w:b/>
                <w:sz w:val="19"/>
              </w:rPr>
              <w:t>Highlight: Established a practical performance and deployment workflow: DB benchmarking, smoke tests, rollback steps, and Azure staging runbooks.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Doc Automation Engine - PDF Report Extraction and Word Export System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sz w:val="19"/>
              </w:rPr>
              <w:t>Backend Developer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Built a layered FastAPI backend with API routes, application services, domain models, infrastructure, extraction engines, and worker tasks.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Designed a PDF extraction pipeline using pdfplumber and regex, with optional asynchronous LLM enrichment for missing structured fields.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Integrated Celery workers with Redis queues for extraction, enrichment, document processing, and scheduled jobs.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Designed extraction storage with PostgreSQL JSONB and MinIO/S3-compatible object storage for file upload, checksum deduplication, and download.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Implemented human review, aggregation of multiple reports, and Word export from templates using docxtpl/Jinja2.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2026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Self-learning and system deployment practice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Practiced Docker Compose, Azure Container Apps, GitHub Actions, Redis/RabbitMQ, smoke testing, and rollback workflows.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Wrote technical notes and runbooks to document debugging, optimization, and system operation steps.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CERTIFICATES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9"/>
              </w:rPr>
              <w:t>[Year]</w:t>
            </w:r>
          </w:p>
        </w:tc>
        <w:tc>
          <w:tcPr>
            <w:tcW w:type="dxa" w:w="8280"/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sz w:val="20"/>
              </w:rPr>
              <w:t>[Certificate name if available]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This section can be removed if you do not have certificates yet.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Technical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Frontend: React, Next.js, TypeScript, Tailwind CSS, React Query.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Backend: Spring Boot, FastAPI, REST API, JWT authentication, role-based access control.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Database/Infra: MySQL, PostgreSQL, Redis, RabbitMQ, Celery, Docker, Nginx, Azure Container Apps,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29"/>
        <w:gridCol w:w="5429"/>
      </w:tblGrid>
      <w:tr>
        <w:tc>
          <w:tcPr>
            <w:tcW w:type="dxa" w:w="2088"/>
          </w:tcPr>
          <w:p>
            <w:r>
              <w:rPr>
                <w:rFonts w:ascii="Arial" w:hAnsi="Arial" w:eastAsia="Arial"/>
                <w:b/>
                <w:sz w:val="19"/>
              </w:rPr>
              <w:t>Soft skills</w:t>
            </w:r>
          </w:p>
        </w:tc>
        <w:tc>
          <w:tcPr>
            <w:tcW w:type="dxa" w:w="8280"/>
          </w:tcPr>
          <w:p/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Debugging across layers: frontend network, gateway, service logs, database queries, and dependencies.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Clear communication, technical documentation, careful testing of important user flows.</w:t>
            </w:r>
          </w:p>
          <w:p>
            <w:pPr>
              <w:pStyle w:val="ListBullet"/>
              <w:spacing w:after="30" w:line="259" w:lineRule="auto"/>
              <w:ind w:left="259"/>
            </w:pPr>
            <w:r>
              <w:rPr>
                <w:rFonts w:ascii="Arial" w:hAnsi="Arial" w:eastAsia="Arial"/>
                <w:b w:val="0"/>
                <w:sz w:val="19"/>
              </w:rPr>
              <w:t>Willing to learn new technologies and start with small practical tasks to build real experience.</w:t>
            </w:r>
          </w:p>
        </w:tc>
      </w:tr>
    </w:tbl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REFERENCES</w:t>
      </w:r>
    </w:p>
    <w:p>
      <w:r>
        <w:rPr>
          <w:rFonts w:ascii="Arial" w:hAnsi="Arial" w:eastAsia="Arial"/>
          <w:b w:val="0"/>
          <w:sz w:val="19"/>
        </w:rPr>
        <w:t>Available upon request.</w:t>
      </w:r>
    </w:p>
    <w:p>
      <w:pPr>
        <w:spacing w:before="280" w:after="120"/>
        <w:pBdr>
          <w:bottom w:val="single" w:sz="8" w:space="2" w:color="000000"/>
        </w:pBdr>
      </w:pPr>
      <w:r>
        <w:rPr>
          <w:rFonts w:ascii="Arial" w:hAnsi="Arial" w:eastAsia="Arial"/>
          <w:b/>
          <w:color w:val="000000"/>
          <w:sz w:val="25"/>
        </w:rPr>
        <w:t>INTERESTS</w:t>
      </w:r>
    </w:p>
    <w:p>
      <w:r>
        <w:rPr>
          <w:rFonts w:ascii="Arial" w:hAnsi="Arial" w:eastAsia="Arial"/>
          <w:b w:val="0"/>
          <w:sz w:val="19"/>
        </w:rPr>
        <w:t>Backend development, distributed systems, cloud deployment, technical documentation, and building web products.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