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W w:w="0" w:type="auto"/>
        <w:tblInd w:w="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8576"/>
      </w:tblGrid>
      <w:tr w14:paraId="48987B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73" w:type="dxa"/>
            <w:shd w:val="clear" w:color="auto" w:fill="EDEDED"/>
            <w:vAlign w:val="center"/>
          </w:tcPr>
          <w:p w14:paraId="29548A0B">
            <w:pPr>
              <w:spacing w:before="840" w:after="840"/>
              <w:jc w:val="center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5A5A5A"/>
                <w:sz w:val="16"/>
                <w:szCs w:val="16"/>
              </w:rPr>
              <w:t>ẢNH</w:t>
            </w:r>
            <w:r>
              <w:rPr>
                <w:rFonts w:ascii="Arial" w:hAnsi="Arial" w:eastAsia="Arial"/>
                <w:b/>
                <w:color w:val="5A5A5A"/>
                <w:sz w:val="16"/>
                <w:szCs w:val="16"/>
              </w:rPr>
              <w:br w:type="textWrapping"/>
            </w:r>
            <w:r>
              <w:rPr>
                <w:rFonts w:ascii="Arial" w:hAnsi="Arial" w:eastAsia="Arial"/>
                <w:b/>
                <w:color w:val="5A5A5A"/>
                <w:sz w:val="16"/>
                <w:szCs w:val="16"/>
              </w:rPr>
              <w:t>3x4</w:t>
            </w:r>
          </w:p>
        </w:tc>
        <w:tc>
          <w:tcPr>
            <w:tcW w:w="8576" w:type="dxa"/>
          </w:tcPr>
          <w:p w14:paraId="7A2E9CC3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>[HỌ VÀ TÊN]</w:t>
            </w:r>
          </w:p>
          <w:p w14:paraId="517ECEC3">
            <w:pPr>
              <w:spacing w:after="8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Junior Full-Stack / Backend Developer</w:t>
            </w:r>
          </w:p>
          <w:p w14:paraId="219DDD2B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Ngày sinh: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[DD/MM/YYYY]</w:t>
            </w:r>
          </w:p>
          <w:p w14:paraId="39574E21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Giới tính: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[Nam/Nữ]</w:t>
            </w:r>
          </w:p>
          <w:p w14:paraId="7A2A74DE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Số điện thoại: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[số điện thoại]</w:t>
            </w:r>
          </w:p>
          <w:p w14:paraId="3A83E994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Email: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[email]</w:t>
            </w:r>
          </w:p>
          <w:p w14:paraId="267E2897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Website: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[GitHub / LinkedIn / Upwork]</w:t>
            </w:r>
          </w:p>
          <w:p w14:paraId="38BFDE2E">
            <w:pPr>
              <w:spacing w:after="2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 xml:space="preserve">Địa chỉ:  </w:t>
            </w:r>
            <w:r>
              <w:rPr>
                <w:rFonts w:ascii="Arial" w:hAnsi="Arial" w:eastAsia="Arial"/>
                <w:b w:val="0"/>
                <w:sz w:val="16"/>
                <w:szCs w:val="16"/>
              </w:rPr>
              <w:t>TP. Hồ Chí Minh, Việt Nam</w:t>
            </w:r>
          </w:p>
        </w:tc>
      </w:tr>
    </w:tbl>
    <w:p w14:paraId="01238B34">
      <w:pPr>
        <w:pBdr>
          <w:bottom w:val="single" w:color="000000" w:sz="8" w:space="2"/>
        </w:pBdr>
        <w:spacing w:before="280" w:after="120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MỤC TIÊU NGHỀ NGHIỆP</w:t>
      </w:r>
      <w:bookmarkStart w:id="0" w:name="_GoBack"/>
      <w:bookmarkEnd w:id="0"/>
    </w:p>
    <w:p w14:paraId="79523E2B">
      <w:pPr>
        <w:spacing w:after="80" w:line="269" w:lineRule="auto"/>
        <w:rPr>
          <w:sz w:val="16"/>
          <w:szCs w:val="16"/>
        </w:rPr>
      </w:pPr>
      <w:r>
        <w:rPr>
          <w:rFonts w:ascii="Arial" w:hAnsi="Arial" w:eastAsia="Arial"/>
          <w:b w:val="0"/>
          <w:sz w:val="16"/>
          <w:szCs w:val="16"/>
        </w:rPr>
        <w:t>Tôi là lập trình viên junior định hướng Full-Stack/Backend, mong muốn làm việc trong môi trường thực tế để phát triển kỹ năng xây dựng API, tối ưu database, xử lý bug, triển khai Docker/cloud và viết tài liệu kỹ thuật rõ ràng. Tôi có kinh nghiệm thực hành qua các dự án microservices, hệ thống xử lý tài liệu, Redis/RabbitMQ, CI/CD và Azure Container Apps.</w:t>
      </w:r>
    </w:p>
    <w:p w14:paraId="23B339E5">
      <w:pPr>
        <w:pBdr>
          <w:bottom w:val="single" w:color="000000" w:sz="8" w:space="2"/>
        </w:pBdr>
        <w:spacing w:before="280" w:after="120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HỌC VẤN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03"/>
        <w:gridCol w:w="7955"/>
      </w:tblGrid>
      <w:tr w14:paraId="0C991B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03" w:type="dxa"/>
            <w:vAlign w:val="top"/>
          </w:tcPr>
          <w:p w14:paraId="667A2E78"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[Năm bắt đầu] - [Năm kết thúc]</w:t>
            </w:r>
          </w:p>
        </w:tc>
        <w:tc>
          <w:tcPr>
            <w:tcW w:w="7955" w:type="dxa"/>
            <w:vAlign w:val="top"/>
          </w:tcPr>
          <w:p w14:paraId="4A514CF4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>[Tên trường]</w:t>
            </w:r>
          </w:p>
          <w:p w14:paraId="5970823A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>Chuyên ngành: [Ngành học của bạn]</w:t>
            </w:r>
          </w:p>
          <w:p w14:paraId="62474C29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Môn học/liên quan: Cơ sở dữ liệu, Lập trình Web, Kiến trúc phần mềm, Mạng máy tính.</w:t>
            </w:r>
          </w:p>
        </w:tc>
      </w:tr>
    </w:tbl>
    <w:p w14:paraId="58E128BE">
      <w:pPr>
        <w:pBdr>
          <w:bottom w:val="single" w:color="000000" w:sz="8" w:space="2"/>
        </w:pBdr>
        <w:spacing w:before="280" w:after="120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DỰ ÁN / KINH NGHIỆM THỰC HÀNH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9"/>
        <w:gridCol w:w="9589"/>
      </w:tblGrid>
      <w:tr w14:paraId="621132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69" w:type="dxa"/>
            <w:vAlign w:val="top"/>
          </w:tcPr>
          <w:p w14:paraId="3D692C52"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2026</w:t>
            </w:r>
          </w:p>
        </w:tc>
        <w:tc>
          <w:tcPr>
            <w:tcW w:w="9589" w:type="dxa"/>
            <w:vAlign w:val="top"/>
          </w:tcPr>
          <w:p w14:paraId="362F0686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142C4E"/>
                <w:sz w:val="16"/>
                <w:szCs w:val="16"/>
                <w:u w:val="none"/>
              </w:rPr>
              <w:t>EduMatch - Nền tảng tìm kiếm và quản lý học bổng</w:t>
            </w:r>
          </w:p>
          <w:p w14:paraId="2616F03C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464646"/>
                <w:sz w:val="16"/>
                <w:szCs w:val="16"/>
                <w:u w:val="none"/>
              </w:rPr>
              <w:t>Full-Stack / Backend Developer</w:t>
            </w:r>
          </w:p>
          <w:p w14:paraId="20AAF678">
            <w:pPr>
              <w:spacing w:before="0" w:after="6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5A5A5A"/>
                <w:sz w:val="16"/>
                <w:szCs w:val="16"/>
                <w:u w:val="none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"https://github.com/hunter875/edumatch-production"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0563C1"/>
                <w:sz w:val="16"/>
                <w:szCs w:val="16"/>
                <w:u w:val="single"/>
              </w:rPr>
              <w:t>github.com/hunter875/edumatch-production</w:t>
            </w:r>
            <w:r>
              <w:rPr>
                <w:rFonts w:ascii="Arial" w:hAnsi="Arial" w:eastAsia="Arial"/>
                <w:color w:val="0563C1"/>
                <w:sz w:val="16"/>
                <w:szCs w:val="16"/>
                <w:u w:val="single"/>
              </w:rPr>
              <w:fldChar w:fldCharType="end"/>
            </w:r>
          </w:p>
          <w:p w14:paraId="02564150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Xây dựng nền tảng web cho phép học sinh tìm kiếm học bổng, nộp đơn và trao đổi với nhà cung cấp.</w:t>
            </w:r>
          </w:p>
          <w:p w14:paraId="656618FD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Phát triển các chức năng chính: đăng nhập JWT, quản lý học bổng, nộp đơn, bookmark, chat, thông báo, dashboard provider và trang quản trị.</w:t>
            </w:r>
          </w:p>
          <w:p w14:paraId="2AFA27D3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Xây dựng matching service để gợi ý học bổng phù hợp dựa trên GPA, bậc học, kỹ năng, hình thức học và địa điểm.</w:t>
            </w:r>
          </w:p>
          <w:p w14:paraId="3B0B9B9B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Tối ưu một số truy vấn MySQL cho danh sách học bổng, thống kê đơn ứng tuyển và bookmark bằng index và EXPLAIN ANALYZE.</w:t>
            </w:r>
          </w:p>
          <w:p w14:paraId="6EEC44C4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Đóng gói hệ thống bằng Docker, cấu hình Nginx gateway và triển khai thử lên Azure Container Apps bằng GitHub Actions.</w:t>
            </w:r>
          </w:p>
        </w:tc>
      </w:tr>
    </w:tbl>
    <w:p w14:paraId="5599CD11">
      <w:pPr>
        <w:spacing w:after="40"/>
        <w:rPr>
          <w:sz w:val="16"/>
          <w:szCs w:val="16"/>
        </w:rPr>
      </w:pP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9595"/>
      </w:tblGrid>
      <w:tr w14:paraId="7B7867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c>
          <w:tcPr>
            <w:tcW w:w="1263" w:type="dxa"/>
            <w:vAlign w:val="top"/>
          </w:tcPr>
          <w:p w14:paraId="44901F3C"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2026</w:t>
            </w:r>
          </w:p>
        </w:tc>
        <w:tc>
          <w:tcPr>
            <w:tcW w:w="9595" w:type="dxa"/>
            <w:vAlign w:val="top"/>
          </w:tcPr>
          <w:p w14:paraId="31924DA4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142C4E"/>
                <w:sz w:val="16"/>
                <w:szCs w:val="16"/>
                <w:u w:val="none"/>
              </w:rPr>
              <w:t>Doc Automation Engine - Bóc tách Báo cáo PDF và Xuất Word</w:t>
            </w:r>
          </w:p>
          <w:p w14:paraId="7122EBEF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464646"/>
                <w:sz w:val="16"/>
                <w:szCs w:val="16"/>
                <w:u w:val="none"/>
              </w:rPr>
              <w:t>Backend Developer</w:t>
            </w:r>
          </w:p>
          <w:p w14:paraId="27CA7AC2">
            <w:pPr>
              <w:spacing w:before="0" w:after="60" w:line="240" w:lineRule="auto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color w:val="5A5A5A"/>
                <w:sz w:val="16"/>
                <w:szCs w:val="16"/>
                <w:u w:val="none"/>
              </w:rPr>
              <w:t xml:space="preserve">GitHub: </w:t>
            </w:r>
            <w:r>
              <w:rPr>
                <w:sz w:val="16"/>
                <w:szCs w:val="16"/>
              </w:rPr>
              <w:fldChar w:fldCharType="begin"/>
            </w:r>
            <w:r>
              <w:rPr>
                <w:sz w:val="16"/>
                <w:szCs w:val="16"/>
              </w:rPr>
              <w:instrText xml:space="preserve"> HYPERLINK "https://github.com/hunter875/doc-automation-engine" \h </w:instrText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rFonts w:ascii="Arial" w:hAnsi="Arial" w:eastAsia="Arial"/>
                <w:color w:val="0563C1"/>
                <w:sz w:val="16"/>
                <w:szCs w:val="16"/>
                <w:u w:val="single"/>
              </w:rPr>
              <w:t>github.com/hunter875/doc-automation-engine</w:t>
            </w:r>
            <w:r>
              <w:rPr>
                <w:rFonts w:ascii="Arial" w:hAnsi="Arial" w:eastAsia="Arial"/>
                <w:color w:val="0563C1"/>
                <w:sz w:val="16"/>
                <w:szCs w:val="16"/>
                <w:u w:val="single"/>
              </w:rPr>
              <w:fldChar w:fldCharType="end"/>
            </w:r>
          </w:p>
          <w:p w14:paraId="7ACF5D4B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Xây dựng backend FastAPI cho luồng upload báo cáo PDF, tạo job bóc tách dữ liệu, kiểm tra kết quả và xuất file Word.</w:t>
            </w:r>
          </w:p>
          <w:p w14:paraId="65747F80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Dùng pdfplumber và regex để trích xuất các trường chính từ báo cáo PCCC theo cấu trúc có sẵn.</w:t>
            </w:r>
          </w:p>
          <w:p w14:paraId="1E9314B8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Tách các tác vụ xử lý nặng sang Celery worker với Redis queue để API không phải chờ xử lý trực tiếp.</w:t>
            </w:r>
          </w:p>
          <w:p w14:paraId="5F291558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Xuất báo cáo Word từ dữ liệu đã tổng hợp bằng docxtpl/Jinja2.</w:t>
            </w:r>
          </w:p>
        </w:tc>
      </w:tr>
    </w:tbl>
    <w:p w14:paraId="14BAC20A">
      <w:pPr>
        <w:pBdr>
          <w:bottom w:val="single" w:color="000000" w:sz="8" w:space="2"/>
        </w:pBdr>
        <w:spacing w:before="280" w:after="120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HOẠT ĐỘNG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06"/>
        <w:gridCol w:w="8652"/>
      </w:tblGrid>
      <w:tr w14:paraId="4C8A89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06" w:type="dxa"/>
            <w:vAlign w:val="top"/>
          </w:tcPr>
          <w:p w14:paraId="7F8F077B"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2026</w:t>
            </w:r>
          </w:p>
        </w:tc>
        <w:tc>
          <w:tcPr>
            <w:tcW w:w="8652" w:type="dxa"/>
            <w:vAlign w:val="top"/>
          </w:tcPr>
          <w:p w14:paraId="66E1FAFA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>Tự học và thực hành triển khai hệ thống</w:t>
            </w:r>
          </w:p>
          <w:p w14:paraId="2FEF25BF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Thực hành Docker Compose, Azure Container Apps, GitHub Actions, Redis/RabbitMQ, smoke test và rollback.</w:t>
            </w:r>
          </w:p>
          <w:p w14:paraId="445D0F92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Viết tài liệu kỹ thuật để ghi lại cách debug, tối ưu và vận hành hệ thống.</w:t>
            </w:r>
          </w:p>
        </w:tc>
      </w:tr>
    </w:tbl>
    <w:p w14:paraId="046248AB">
      <w:pPr>
        <w:spacing w:after="40"/>
        <w:rPr>
          <w:sz w:val="16"/>
          <w:szCs w:val="16"/>
        </w:rPr>
      </w:pPr>
    </w:p>
    <w:p w14:paraId="493B6A3A">
      <w:pPr>
        <w:pBdr>
          <w:bottom w:val="single" w:color="000000" w:sz="8" w:space="2"/>
        </w:pBdr>
        <w:spacing w:before="280" w:after="120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CHỨNG CHỈ</w:t>
      </w:r>
    </w:p>
    <w:tbl>
      <w:tblPr>
        <w:tblStyle w:val="1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0"/>
        <w:gridCol w:w="8488"/>
      </w:tblGrid>
      <w:tr w14:paraId="3C1B6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0" w:type="dxa"/>
            <w:vAlign w:val="top"/>
          </w:tcPr>
          <w:p w14:paraId="17A29B65">
            <w:pPr>
              <w:spacing w:after="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[Năm]</w:t>
            </w:r>
          </w:p>
        </w:tc>
        <w:tc>
          <w:tcPr>
            <w:tcW w:w="8488" w:type="dxa"/>
            <w:vAlign w:val="top"/>
          </w:tcPr>
          <w:p w14:paraId="348C9CBB">
            <w:pPr>
              <w:spacing w:after="40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/>
                <w:sz w:val="16"/>
                <w:szCs w:val="16"/>
              </w:rPr>
              <w:t>[Tên chứng chỉ nếu có]</w:t>
            </w:r>
          </w:p>
          <w:p w14:paraId="4BD51D4E">
            <w:pPr>
              <w:pStyle w:val="23"/>
              <w:spacing w:after="30" w:line="259" w:lineRule="auto"/>
              <w:ind w:left="259"/>
              <w:rPr>
                <w:sz w:val="16"/>
                <w:szCs w:val="16"/>
              </w:rPr>
            </w:pPr>
            <w:r>
              <w:rPr>
                <w:rFonts w:ascii="Arial" w:hAnsi="Arial" w:eastAsia="Arial"/>
                <w:b w:val="0"/>
                <w:sz w:val="16"/>
                <w:szCs w:val="16"/>
              </w:rPr>
              <w:t>Có thể bỏ mục này nếu chưa có chứng chỉ.</w:t>
            </w:r>
          </w:p>
        </w:tc>
      </w:tr>
    </w:tbl>
    <w:p w14:paraId="16C9F2DD">
      <w:pPr>
        <w:pBdr>
          <w:bottom w:val="single" w:color="000000" w:sz="8" w:space="2"/>
        </w:pBdr>
        <w:spacing w:before="280" w:after="120"/>
        <w:rPr>
          <w:sz w:val="16"/>
          <w:szCs w:val="16"/>
        </w:rPr>
      </w:pPr>
      <w:r>
        <w:rPr>
          <w:rFonts w:ascii="Arial" w:hAnsi="Arial" w:eastAsia="Arial"/>
          <w:b/>
          <w:color w:val="000000"/>
          <w:sz w:val="16"/>
          <w:szCs w:val="16"/>
        </w:rPr>
        <w:t>KỸ NĂNG</w:t>
      </w:r>
    </w:p>
    <w:p w14:paraId="48C38CDF">
      <w:pPr>
        <w:rPr>
          <w:sz w:val="16"/>
          <w:szCs w:val="16"/>
        </w:rPr>
      </w:pPr>
    </w:p>
    <w:sectPr>
      <w:pgSz w:w="12240" w:h="15840"/>
      <w:pgMar w:top="648" w:right="691" w:bottom="648" w:left="691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EF7223E"/>
    <w:rsid w:val="452F27FB"/>
    <w:rsid w:val="56C67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Arial" w:hAnsi="Arial" w:eastAsia="Arial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hunter nguyễn</cp:lastModifiedBy>
  <dcterms:modified xsi:type="dcterms:W3CDTF">2026-05-19T03:59:34Z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29F9FA8BA15D4469818CCD3A1CF23ECF_12</vt:lpwstr>
  </property>
</Properties>
</file>