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B2E7" w14:textId="76C24123" w:rsidR="00BD6101" w:rsidRPr="00E1669A" w:rsidRDefault="00C21D27" w:rsidP="00C21D27">
      <w:pPr>
        <w:jc w:val="center"/>
        <w:rPr>
          <w:sz w:val="28"/>
          <w:szCs w:val="28"/>
        </w:rPr>
      </w:pPr>
      <w:r w:rsidRPr="00E1669A">
        <w:rPr>
          <w:sz w:val="28"/>
          <w:szCs w:val="28"/>
        </w:rPr>
        <w:t>Final Project Proposal</w:t>
      </w:r>
      <w:r w:rsidR="00E1669A" w:rsidRPr="00E1669A">
        <w:rPr>
          <w:sz w:val="28"/>
          <w:szCs w:val="28"/>
        </w:rPr>
        <w:t>:</w:t>
      </w:r>
    </w:p>
    <w:p w14:paraId="4E5E2E7E" w14:textId="0D011490" w:rsidR="00E1669A" w:rsidRPr="00E1669A" w:rsidRDefault="00E1669A" w:rsidP="00C21D27">
      <w:pPr>
        <w:jc w:val="center"/>
        <w:rPr>
          <w:sz w:val="28"/>
          <w:szCs w:val="28"/>
        </w:rPr>
      </w:pPr>
      <w:r w:rsidRPr="00E1669A">
        <w:rPr>
          <w:sz w:val="28"/>
          <w:szCs w:val="28"/>
        </w:rPr>
        <w:t xml:space="preserve">An </w:t>
      </w:r>
      <w:r w:rsidR="00D44CA0">
        <w:rPr>
          <w:sz w:val="28"/>
          <w:szCs w:val="28"/>
        </w:rPr>
        <w:t>E</w:t>
      </w:r>
      <w:r w:rsidRPr="00E1669A">
        <w:rPr>
          <w:sz w:val="28"/>
          <w:szCs w:val="28"/>
        </w:rPr>
        <w:t xml:space="preserve">xploration of L2 Cache Associativity </w:t>
      </w:r>
      <w:r w:rsidR="00CC07C7">
        <w:rPr>
          <w:sz w:val="28"/>
          <w:szCs w:val="28"/>
        </w:rPr>
        <w:t>and L1 Cache Implementations</w:t>
      </w:r>
      <w:r w:rsidR="00D34C45">
        <w:rPr>
          <w:sz w:val="28"/>
          <w:szCs w:val="28"/>
        </w:rPr>
        <w:t>; A Simulator Implementation of a</w:t>
      </w:r>
      <w:r w:rsidR="00F256A8">
        <w:rPr>
          <w:sz w:val="28"/>
          <w:szCs w:val="28"/>
        </w:rPr>
        <w:t xml:space="preserve"> LRU-Based Column Associative Cache</w:t>
      </w:r>
    </w:p>
    <w:p w14:paraId="198089E8" w14:textId="0B118724" w:rsidR="00C21D27" w:rsidRPr="00E1669A" w:rsidRDefault="00964A5B" w:rsidP="00C21D27">
      <w:pPr>
        <w:jc w:val="center"/>
        <w:rPr>
          <w:sz w:val="28"/>
          <w:szCs w:val="28"/>
        </w:rPr>
      </w:pPr>
      <w:r w:rsidRPr="00E1669A">
        <w:rPr>
          <w:sz w:val="28"/>
          <w:szCs w:val="28"/>
        </w:rPr>
        <w:t>March 21</w:t>
      </w:r>
      <w:r w:rsidRPr="00E1669A">
        <w:rPr>
          <w:sz w:val="28"/>
          <w:szCs w:val="28"/>
          <w:vertAlign w:val="superscript"/>
        </w:rPr>
        <w:t>st</w:t>
      </w:r>
      <w:r w:rsidRPr="00E1669A">
        <w:rPr>
          <w:sz w:val="28"/>
          <w:szCs w:val="28"/>
        </w:rPr>
        <w:t>, 2023</w:t>
      </w:r>
    </w:p>
    <w:p w14:paraId="7B0ECC1E" w14:textId="337041A2" w:rsidR="00964A5B" w:rsidRPr="00E1669A" w:rsidRDefault="00964A5B" w:rsidP="00C21D27">
      <w:pPr>
        <w:jc w:val="center"/>
        <w:rPr>
          <w:sz w:val="28"/>
          <w:szCs w:val="28"/>
        </w:rPr>
      </w:pPr>
      <w:r w:rsidRPr="00E1669A">
        <w:rPr>
          <w:sz w:val="28"/>
          <w:szCs w:val="28"/>
        </w:rPr>
        <w:t>David I Hunter</w:t>
      </w:r>
    </w:p>
    <w:p w14:paraId="396D848A" w14:textId="3F344E7E" w:rsidR="00964A5B" w:rsidRDefault="00964A5B">
      <w:r>
        <w:br w:type="page"/>
      </w:r>
    </w:p>
    <w:p w14:paraId="54B41249" w14:textId="39F6AB18" w:rsidR="00C24B14" w:rsidRDefault="00964A5B" w:rsidP="00964A5B">
      <w:r>
        <w:lastRenderedPageBreak/>
        <w:tab/>
      </w:r>
      <w:r w:rsidR="0034664D">
        <w:t xml:space="preserve">The objective of </w:t>
      </w:r>
      <w:r w:rsidR="00C2778D">
        <w:t>this paper</w:t>
      </w:r>
      <w:r w:rsidR="00B93061">
        <w:t xml:space="preserve"> </w:t>
      </w:r>
      <w:r w:rsidR="00C2778D">
        <w:t>is to explore the</w:t>
      </w:r>
      <w:r w:rsidR="00B93061">
        <w:t xml:space="preserve"> implement</w:t>
      </w:r>
      <w:r w:rsidR="00D07905">
        <w:t>ation of</w:t>
      </w:r>
      <w:r w:rsidR="00B93061">
        <w:t xml:space="preserve"> L1 and L2 data cac</w:t>
      </w:r>
      <w:r w:rsidR="00AC4909">
        <w:t>hing techniques</w:t>
      </w:r>
      <w:r w:rsidR="00AC17DD">
        <w:t xml:space="preserve">, notably </w:t>
      </w:r>
      <w:r w:rsidR="00B93061">
        <w:t>column</w:t>
      </w:r>
      <w:r w:rsidR="007A5C94">
        <w:t>-</w:t>
      </w:r>
      <w:r w:rsidR="00B93061">
        <w:t xml:space="preserve">associative, and </w:t>
      </w:r>
      <w:r w:rsidR="007A5C94">
        <w:t xml:space="preserve">LRU-based </w:t>
      </w:r>
      <w:r w:rsidR="00B93061">
        <w:t>column</w:t>
      </w:r>
      <w:r w:rsidR="007A5C94">
        <w:t>-</w:t>
      </w:r>
      <w:r w:rsidR="00B93061">
        <w:t>associative</w:t>
      </w:r>
      <w:r w:rsidR="007A5C94">
        <w:t xml:space="preserve"> cache</w:t>
      </w:r>
      <w:r w:rsidR="00AC4909">
        <w:t xml:space="preserve"> implementations</w:t>
      </w:r>
      <w:r w:rsidR="007850ED">
        <w:t xml:space="preserve"> in L1 with 2-way and 4-way associative L2 cache implementations</w:t>
      </w:r>
      <w:r w:rsidR="00AC17DD">
        <w:t xml:space="preserve">. </w:t>
      </w:r>
      <w:r w:rsidR="00D40D66">
        <w:t>The implementations of these data caching techniques</w:t>
      </w:r>
      <w:r w:rsidR="006777A7">
        <w:t xml:space="preserve"> and their miss-hit rates</w:t>
      </w:r>
      <w:r w:rsidR="00D40D66">
        <w:t xml:space="preserve"> will </w:t>
      </w:r>
      <w:r w:rsidR="006777A7">
        <w:t>be</w:t>
      </w:r>
      <w:r w:rsidR="00A529BD">
        <w:t xml:space="preserve"> </w:t>
      </w:r>
      <w:r w:rsidR="006777A7">
        <w:t xml:space="preserve">compared </w:t>
      </w:r>
      <w:r w:rsidR="00A529BD">
        <w:t>against direct</w:t>
      </w:r>
      <w:r w:rsidR="00802822">
        <w:t>-</w:t>
      </w:r>
      <w:r w:rsidR="00A529BD">
        <w:t>mapped</w:t>
      </w:r>
      <w:r w:rsidR="00B649DC">
        <w:t xml:space="preserve"> L1 caches</w:t>
      </w:r>
      <w:r w:rsidR="00A529BD">
        <w:t>,</w:t>
      </w:r>
      <w:r w:rsidR="007850ED">
        <w:t xml:space="preserve"> with</w:t>
      </w:r>
      <w:r w:rsidR="00A529BD">
        <w:t xml:space="preserve"> 2-way and 4-way associative</w:t>
      </w:r>
      <w:r w:rsidR="007850ED">
        <w:t xml:space="preserve"> L2</w:t>
      </w:r>
      <w:r w:rsidR="008A2830">
        <w:t xml:space="preserve"> cach</w:t>
      </w:r>
      <w:r w:rsidR="00FA3C57">
        <w:t xml:space="preserve">e configurations. The </w:t>
      </w:r>
      <w:r w:rsidR="00FD4A9F">
        <w:t>simulated cache</w:t>
      </w:r>
      <w:r w:rsidR="00802822">
        <w:t xml:space="preserve">s will be </w:t>
      </w:r>
      <w:r w:rsidR="000A0209">
        <w:t>evaluated</w:t>
      </w:r>
      <w:r w:rsidR="00802822">
        <w:t xml:space="preserve"> across multiple cache size</w:t>
      </w:r>
      <w:r w:rsidR="00415678">
        <w:t>s</w:t>
      </w:r>
      <w:r w:rsidR="000A0209">
        <w:t xml:space="preserve"> (2K</w:t>
      </w:r>
      <w:r w:rsidR="00A446F8">
        <w:t>B</w:t>
      </w:r>
      <w:r w:rsidR="000A0209">
        <w:t xml:space="preserve"> </w:t>
      </w:r>
      <w:r w:rsidR="00B80018">
        <w:t xml:space="preserve">and </w:t>
      </w:r>
      <w:r w:rsidR="005A5344">
        <w:t>4</w:t>
      </w:r>
      <w:r w:rsidR="00B80018">
        <w:t xml:space="preserve">KB </w:t>
      </w:r>
      <w:r w:rsidR="00B2133E">
        <w:t xml:space="preserve">for the </w:t>
      </w:r>
      <w:r w:rsidR="000A0209">
        <w:t>L1</w:t>
      </w:r>
      <w:r w:rsidR="00A446F8">
        <w:t xml:space="preserve"> </w:t>
      </w:r>
      <w:r w:rsidR="004E17F0">
        <w:t>with a constant 8KB L2 cache</w:t>
      </w:r>
      <w:r w:rsidR="00B2133E">
        <w:t>)</w:t>
      </w:r>
      <w:r w:rsidR="00802822">
        <w:t xml:space="preserve"> with a</w:t>
      </w:r>
      <w:r w:rsidR="000A0209">
        <w:t xml:space="preserve"> constant</w:t>
      </w:r>
      <w:r w:rsidR="00802822">
        <w:t xml:space="preserve"> </w:t>
      </w:r>
      <w:r w:rsidR="00C23CEA">
        <w:t>64 Byte block size</w:t>
      </w:r>
      <w:r w:rsidR="00742260">
        <w:t xml:space="preserve">. </w:t>
      </w:r>
      <w:r w:rsidR="00C23CEA">
        <w:t>To simulate the direct-mapped, 2-way associative and 4-way associative caches, DineroIV will be used</w:t>
      </w:r>
      <w:r w:rsidR="0078437F">
        <w:t>. The L1 and L2 implementations of a column-associative cache and</w:t>
      </w:r>
      <w:r w:rsidR="00742260">
        <w:t xml:space="preserve"> a</w:t>
      </w:r>
      <w:r w:rsidR="0078437F">
        <w:t xml:space="preserve"> </w:t>
      </w:r>
      <w:r w:rsidR="00641152">
        <w:t xml:space="preserve">LRU-based </w:t>
      </w:r>
      <w:r w:rsidR="00C86F5B">
        <w:t xml:space="preserve">column-associative cache will be </w:t>
      </w:r>
      <w:r w:rsidR="008F4FBF">
        <w:t>simulated using python, with the cache structures being declared</w:t>
      </w:r>
      <w:r w:rsidR="00DC06CE">
        <w:t xml:space="preserve"> as classes, each containing a cache</w:t>
      </w:r>
      <w:r w:rsidR="00EA34E9">
        <w:t xml:space="preserve"> Data Frame (</w:t>
      </w:r>
      <w:r w:rsidR="003A0B9C">
        <w:t xml:space="preserve">chosen </w:t>
      </w:r>
      <w:r w:rsidR="00A22EEB">
        <w:t>for</w:t>
      </w:r>
      <w:r w:rsidR="003A0B9C">
        <w:t xml:space="preserve"> their readability during </w:t>
      </w:r>
      <w:r w:rsidR="00A22EEB">
        <w:t>debugging, and back-end implementation in C</w:t>
      </w:r>
      <w:r w:rsidR="00EA34E9">
        <w:t>)</w:t>
      </w:r>
      <w:r w:rsidR="008F4FBF">
        <w:t>.</w:t>
      </w:r>
      <w:r w:rsidR="005D1C8A">
        <w:t xml:space="preserve"> To generate data cache address streams, a Pin tool </w:t>
      </w:r>
      <w:r w:rsidR="00742260">
        <w:t xml:space="preserve">called </w:t>
      </w:r>
      <w:proofErr w:type="spellStart"/>
      <w:r w:rsidR="00E37BAC">
        <w:t>pinatrace</w:t>
      </w:r>
      <w:proofErr w:type="spellEnd"/>
      <w:r w:rsidR="00E37BAC">
        <w:t xml:space="preserve"> </w:t>
      </w:r>
      <w:r w:rsidR="005D1C8A">
        <w:t>will be used</w:t>
      </w:r>
      <w:r w:rsidR="00B2121A">
        <w:t>.</w:t>
      </w:r>
      <w:r w:rsidR="00111E8D">
        <w:t xml:space="preserve"> </w:t>
      </w:r>
      <w:proofErr w:type="spellStart"/>
      <w:r w:rsidR="00BC0DDC">
        <w:t>Pinatrace</w:t>
      </w:r>
      <w:proofErr w:type="spellEnd"/>
      <w:r w:rsidR="00BC0DDC">
        <w:t xml:space="preserve"> generates read and write address traces </w:t>
      </w:r>
      <w:r w:rsidR="00651912">
        <w:t xml:space="preserve">in reference to main memory </w:t>
      </w:r>
      <w:r w:rsidR="00BC0DDC">
        <w:t>in a readable format</w:t>
      </w:r>
      <w:r w:rsidR="00651912">
        <w:t xml:space="preserve"> that can be translated into the address stream format utilized by DineroIV</w:t>
      </w:r>
      <w:r w:rsidR="00BC0DDC">
        <w:t xml:space="preserve">. </w:t>
      </w:r>
      <w:r w:rsidR="00E37BAC">
        <w:t xml:space="preserve">Two separate programs will be instrumented upon using the pin tool, with one program relying heavily on </w:t>
      </w:r>
      <w:r w:rsidR="006A5237">
        <w:t>matrix-based</w:t>
      </w:r>
      <w:r w:rsidR="00E37BAC">
        <w:t xml:space="preserve"> operations and another program </w:t>
      </w:r>
      <w:r w:rsidR="00183793">
        <w:t>relying on non-locality focused operations (such as sparse graph traversal)</w:t>
      </w:r>
      <w:r w:rsidR="007D406D">
        <w:t xml:space="preserve">. </w:t>
      </w:r>
    </w:p>
    <w:p w14:paraId="2E6C79B5" w14:textId="5C21F11C" w:rsidR="00F56E2B" w:rsidRDefault="007D406D" w:rsidP="00F56E2B">
      <w:r>
        <w:tab/>
      </w:r>
      <w:r w:rsidR="00F56E2B">
        <w:t>The experiment</w:t>
      </w:r>
      <w:r>
        <w:t xml:space="preserve"> will generate </w:t>
      </w:r>
      <w:r w:rsidR="00F56E2B">
        <w:t xml:space="preserve">the following </w:t>
      </w:r>
      <w:r w:rsidR="004B1D64">
        <w:t xml:space="preserve">miss-hit rate </w:t>
      </w:r>
      <w:r w:rsidR="00F56E2B">
        <w:t>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430"/>
        <w:gridCol w:w="1080"/>
        <w:gridCol w:w="1980"/>
        <w:gridCol w:w="1080"/>
      </w:tblGrid>
      <w:tr w:rsidR="00027699" w14:paraId="2F415B08" w14:textId="77777777" w:rsidTr="00725040">
        <w:trPr>
          <w:jc w:val="center"/>
        </w:trPr>
        <w:tc>
          <w:tcPr>
            <w:tcW w:w="1345" w:type="dxa"/>
          </w:tcPr>
          <w:p w14:paraId="6D084DC6" w14:textId="77777777" w:rsidR="00027699" w:rsidRDefault="00027699" w:rsidP="00725040">
            <w:r>
              <w:t>Experiment Number</w:t>
            </w:r>
          </w:p>
        </w:tc>
        <w:tc>
          <w:tcPr>
            <w:tcW w:w="2430" w:type="dxa"/>
          </w:tcPr>
          <w:p w14:paraId="729C8CED" w14:textId="77777777" w:rsidR="00027699" w:rsidRDefault="00027699" w:rsidP="00725040">
            <w:r>
              <w:t>L1 Cache Implementation</w:t>
            </w:r>
          </w:p>
        </w:tc>
        <w:tc>
          <w:tcPr>
            <w:tcW w:w="1080" w:type="dxa"/>
          </w:tcPr>
          <w:p w14:paraId="7AD764CB" w14:textId="77777777" w:rsidR="00027699" w:rsidRDefault="00027699" w:rsidP="00725040">
            <w:r>
              <w:t>L1 Cache Size</w:t>
            </w:r>
          </w:p>
        </w:tc>
        <w:tc>
          <w:tcPr>
            <w:tcW w:w="1980" w:type="dxa"/>
          </w:tcPr>
          <w:p w14:paraId="3442B3F6" w14:textId="77777777" w:rsidR="00027699" w:rsidRDefault="00027699" w:rsidP="00725040">
            <w:r>
              <w:t>L2 Cache Implementation</w:t>
            </w:r>
          </w:p>
        </w:tc>
        <w:tc>
          <w:tcPr>
            <w:tcW w:w="1080" w:type="dxa"/>
          </w:tcPr>
          <w:p w14:paraId="7DFEB3B6" w14:textId="77777777" w:rsidR="00027699" w:rsidRDefault="00027699" w:rsidP="00725040">
            <w:r>
              <w:t>L2 Cache Size</w:t>
            </w:r>
          </w:p>
        </w:tc>
      </w:tr>
      <w:tr w:rsidR="00027699" w14:paraId="6EDAB7BC" w14:textId="77777777" w:rsidTr="00725040">
        <w:trPr>
          <w:jc w:val="center"/>
        </w:trPr>
        <w:tc>
          <w:tcPr>
            <w:tcW w:w="1345" w:type="dxa"/>
          </w:tcPr>
          <w:p w14:paraId="794E1CF1" w14:textId="53B5AAA0" w:rsidR="00027699" w:rsidRDefault="00B649DC" w:rsidP="00725040">
            <w:r>
              <w:t>1</w:t>
            </w:r>
          </w:p>
        </w:tc>
        <w:tc>
          <w:tcPr>
            <w:tcW w:w="2430" w:type="dxa"/>
          </w:tcPr>
          <w:p w14:paraId="44B93DFD" w14:textId="77777777" w:rsidR="00027699" w:rsidRDefault="00027699" w:rsidP="00725040">
            <w:r>
              <w:t xml:space="preserve">Direct Mapped </w:t>
            </w:r>
          </w:p>
        </w:tc>
        <w:tc>
          <w:tcPr>
            <w:tcW w:w="1080" w:type="dxa"/>
          </w:tcPr>
          <w:p w14:paraId="118BF73E" w14:textId="77777777" w:rsidR="00027699" w:rsidRDefault="00027699" w:rsidP="00725040">
            <w:r>
              <w:t>2KB</w:t>
            </w:r>
          </w:p>
        </w:tc>
        <w:tc>
          <w:tcPr>
            <w:tcW w:w="1980" w:type="dxa"/>
          </w:tcPr>
          <w:p w14:paraId="4198C151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1C3D1852" w14:textId="77777777" w:rsidR="00027699" w:rsidRDefault="00027699" w:rsidP="00725040">
            <w:r>
              <w:t>8KB</w:t>
            </w:r>
          </w:p>
        </w:tc>
      </w:tr>
      <w:tr w:rsidR="00027699" w14:paraId="73179859" w14:textId="77777777" w:rsidTr="00725040">
        <w:trPr>
          <w:jc w:val="center"/>
        </w:trPr>
        <w:tc>
          <w:tcPr>
            <w:tcW w:w="1345" w:type="dxa"/>
          </w:tcPr>
          <w:p w14:paraId="57C79F1B" w14:textId="7B5FAACA" w:rsidR="00027699" w:rsidRDefault="00B649DC" w:rsidP="00725040">
            <w:r>
              <w:t>2</w:t>
            </w:r>
          </w:p>
        </w:tc>
        <w:tc>
          <w:tcPr>
            <w:tcW w:w="2430" w:type="dxa"/>
          </w:tcPr>
          <w:p w14:paraId="202FB9BC" w14:textId="77777777" w:rsidR="00027699" w:rsidRDefault="00027699" w:rsidP="00725040">
            <w:r>
              <w:t>Direct Mapped</w:t>
            </w:r>
          </w:p>
        </w:tc>
        <w:tc>
          <w:tcPr>
            <w:tcW w:w="1080" w:type="dxa"/>
          </w:tcPr>
          <w:p w14:paraId="61F51C7D" w14:textId="1FDEF6A8" w:rsidR="00027699" w:rsidRDefault="00FA65F8" w:rsidP="00725040">
            <w:r>
              <w:t>4</w:t>
            </w:r>
            <w:r w:rsidR="00027699">
              <w:t>KB</w:t>
            </w:r>
          </w:p>
        </w:tc>
        <w:tc>
          <w:tcPr>
            <w:tcW w:w="1980" w:type="dxa"/>
          </w:tcPr>
          <w:p w14:paraId="1352D449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6BA6A512" w14:textId="77777777" w:rsidR="00027699" w:rsidRDefault="00027699" w:rsidP="00725040">
            <w:r>
              <w:t>8KB</w:t>
            </w:r>
          </w:p>
        </w:tc>
      </w:tr>
      <w:tr w:rsidR="00027699" w14:paraId="55E3B8CD" w14:textId="77777777" w:rsidTr="00725040">
        <w:trPr>
          <w:jc w:val="center"/>
        </w:trPr>
        <w:tc>
          <w:tcPr>
            <w:tcW w:w="1345" w:type="dxa"/>
          </w:tcPr>
          <w:p w14:paraId="6B3C956D" w14:textId="20281274" w:rsidR="00027699" w:rsidRDefault="00B649DC" w:rsidP="00725040">
            <w:r>
              <w:t>3</w:t>
            </w:r>
          </w:p>
        </w:tc>
        <w:tc>
          <w:tcPr>
            <w:tcW w:w="2430" w:type="dxa"/>
          </w:tcPr>
          <w:p w14:paraId="0E3D639F" w14:textId="77777777" w:rsidR="00027699" w:rsidRDefault="00027699" w:rsidP="00725040">
            <w:r>
              <w:t xml:space="preserve">Direct Mapped </w:t>
            </w:r>
          </w:p>
        </w:tc>
        <w:tc>
          <w:tcPr>
            <w:tcW w:w="1080" w:type="dxa"/>
          </w:tcPr>
          <w:p w14:paraId="64238953" w14:textId="452E579C" w:rsidR="00027699" w:rsidRDefault="00FA65F8" w:rsidP="00725040">
            <w:r>
              <w:t>2</w:t>
            </w:r>
            <w:r w:rsidR="00027699">
              <w:t>KB</w:t>
            </w:r>
          </w:p>
        </w:tc>
        <w:tc>
          <w:tcPr>
            <w:tcW w:w="1980" w:type="dxa"/>
          </w:tcPr>
          <w:p w14:paraId="425828B1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4B1DEB96" w14:textId="77777777" w:rsidR="00027699" w:rsidRDefault="00027699" w:rsidP="00725040">
            <w:r>
              <w:t>8KB</w:t>
            </w:r>
          </w:p>
        </w:tc>
      </w:tr>
      <w:tr w:rsidR="00027699" w14:paraId="10D866D3" w14:textId="77777777" w:rsidTr="00725040">
        <w:trPr>
          <w:jc w:val="center"/>
        </w:trPr>
        <w:tc>
          <w:tcPr>
            <w:tcW w:w="1345" w:type="dxa"/>
          </w:tcPr>
          <w:p w14:paraId="1C356C1D" w14:textId="3C58A46A" w:rsidR="00027699" w:rsidRDefault="00B649DC" w:rsidP="00725040">
            <w:r>
              <w:t>4</w:t>
            </w:r>
          </w:p>
        </w:tc>
        <w:tc>
          <w:tcPr>
            <w:tcW w:w="2430" w:type="dxa"/>
          </w:tcPr>
          <w:p w14:paraId="48814DA1" w14:textId="77777777" w:rsidR="00027699" w:rsidRDefault="00027699" w:rsidP="00725040">
            <w:r>
              <w:t>Direct Mapped</w:t>
            </w:r>
          </w:p>
        </w:tc>
        <w:tc>
          <w:tcPr>
            <w:tcW w:w="1080" w:type="dxa"/>
          </w:tcPr>
          <w:p w14:paraId="238C0310" w14:textId="77777777" w:rsidR="00027699" w:rsidRDefault="00027699" w:rsidP="00725040">
            <w:r>
              <w:t>4KB</w:t>
            </w:r>
          </w:p>
        </w:tc>
        <w:tc>
          <w:tcPr>
            <w:tcW w:w="1980" w:type="dxa"/>
          </w:tcPr>
          <w:p w14:paraId="4D5E5407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36CA7ADE" w14:textId="77777777" w:rsidR="00027699" w:rsidRDefault="00027699" w:rsidP="00725040">
            <w:r>
              <w:t>8KB</w:t>
            </w:r>
          </w:p>
        </w:tc>
      </w:tr>
      <w:tr w:rsidR="00027699" w14:paraId="33D7C087" w14:textId="77777777" w:rsidTr="00725040">
        <w:trPr>
          <w:jc w:val="center"/>
        </w:trPr>
        <w:tc>
          <w:tcPr>
            <w:tcW w:w="1345" w:type="dxa"/>
          </w:tcPr>
          <w:p w14:paraId="58ED6DC4" w14:textId="2FA839CB" w:rsidR="00027699" w:rsidRDefault="00B649DC" w:rsidP="00725040">
            <w:r>
              <w:t>5</w:t>
            </w:r>
          </w:p>
        </w:tc>
        <w:tc>
          <w:tcPr>
            <w:tcW w:w="2430" w:type="dxa"/>
          </w:tcPr>
          <w:p w14:paraId="2798CC20" w14:textId="77777777" w:rsidR="00027699" w:rsidRDefault="00027699" w:rsidP="00725040">
            <w:r>
              <w:t>Column Associative</w:t>
            </w:r>
          </w:p>
        </w:tc>
        <w:tc>
          <w:tcPr>
            <w:tcW w:w="1080" w:type="dxa"/>
          </w:tcPr>
          <w:p w14:paraId="2BDBABE3" w14:textId="77777777" w:rsidR="00027699" w:rsidRDefault="00027699" w:rsidP="00725040">
            <w:r>
              <w:t>2KB</w:t>
            </w:r>
          </w:p>
        </w:tc>
        <w:tc>
          <w:tcPr>
            <w:tcW w:w="1980" w:type="dxa"/>
          </w:tcPr>
          <w:p w14:paraId="255DE926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1EC62DCC" w14:textId="77777777" w:rsidR="00027699" w:rsidRDefault="00027699" w:rsidP="00725040">
            <w:r>
              <w:t>8KB</w:t>
            </w:r>
          </w:p>
        </w:tc>
      </w:tr>
      <w:tr w:rsidR="00027699" w14:paraId="2AFA0B45" w14:textId="77777777" w:rsidTr="00725040">
        <w:trPr>
          <w:jc w:val="center"/>
        </w:trPr>
        <w:tc>
          <w:tcPr>
            <w:tcW w:w="1345" w:type="dxa"/>
          </w:tcPr>
          <w:p w14:paraId="7701D794" w14:textId="63BDFEEE" w:rsidR="00027699" w:rsidRDefault="00B649DC" w:rsidP="00725040">
            <w:r>
              <w:t>6</w:t>
            </w:r>
          </w:p>
        </w:tc>
        <w:tc>
          <w:tcPr>
            <w:tcW w:w="2430" w:type="dxa"/>
          </w:tcPr>
          <w:p w14:paraId="1CB82F1F" w14:textId="77777777" w:rsidR="00027699" w:rsidRDefault="00027699" w:rsidP="00725040">
            <w:r>
              <w:t>Column Associative</w:t>
            </w:r>
          </w:p>
        </w:tc>
        <w:tc>
          <w:tcPr>
            <w:tcW w:w="1080" w:type="dxa"/>
          </w:tcPr>
          <w:p w14:paraId="60F47088" w14:textId="4A5D1EEC" w:rsidR="00027699" w:rsidRDefault="00FA65F8" w:rsidP="00725040">
            <w:r>
              <w:t>4</w:t>
            </w:r>
            <w:r w:rsidR="00027699">
              <w:t>KB</w:t>
            </w:r>
          </w:p>
        </w:tc>
        <w:tc>
          <w:tcPr>
            <w:tcW w:w="1980" w:type="dxa"/>
          </w:tcPr>
          <w:p w14:paraId="1C8DFB0F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0DE52646" w14:textId="77777777" w:rsidR="00027699" w:rsidRDefault="00027699" w:rsidP="00725040">
            <w:r>
              <w:t>8KB</w:t>
            </w:r>
          </w:p>
        </w:tc>
      </w:tr>
      <w:tr w:rsidR="00027699" w14:paraId="0E87B048" w14:textId="77777777" w:rsidTr="00725040">
        <w:trPr>
          <w:jc w:val="center"/>
        </w:trPr>
        <w:tc>
          <w:tcPr>
            <w:tcW w:w="1345" w:type="dxa"/>
          </w:tcPr>
          <w:p w14:paraId="558F269D" w14:textId="0AE9D6AB" w:rsidR="00027699" w:rsidRDefault="00B649DC" w:rsidP="00725040">
            <w:r>
              <w:t>7</w:t>
            </w:r>
          </w:p>
        </w:tc>
        <w:tc>
          <w:tcPr>
            <w:tcW w:w="2430" w:type="dxa"/>
          </w:tcPr>
          <w:p w14:paraId="6FC938FD" w14:textId="77777777" w:rsidR="00027699" w:rsidRDefault="00027699" w:rsidP="00725040">
            <w:r>
              <w:t>Column Associative</w:t>
            </w:r>
          </w:p>
        </w:tc>
        <w:tc>
          <w:tcPr>
            <w:tcW w:w="1080" w:type="dxa"/>
          </w:tcPr>
          <w:p w14:paraId="159C2797" w14:textId="2997709E" w:rsidR="00027699" w:rsidRDefault="00FA65F8" w:rsidP="00725040">
            <w:r>
              <w:t>2</w:t>
            </w:r>
            <w:r w:rsidR="00027699">
              <w:t>KB</w:t>
            </w:r>
          </w:p>
        </w:tc>
        <w:tc>
          <w:tcPr>
            <w:tcW w:w="1980" w:type="dxa"/>
          </w:tcPr>
          <w:p w14:paraId="22A79211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119B5139" w14:textId="77777777" w:rsidR="00027699" w:rsidRDefault="00027699" w:rsidP="00725040">
            <w:r>
              <w:t>8KB</w:t>
            </w:r>
          </w:p>
        </w:tc>
      </w:tr>
      <w:tr w:rsidR="00027699" w14:paraId="6716FA56" w14:textId="77777777" w:rsidTr="00725040">
        <w:trPr>
          <w:jc w:val="center"/>
        </w:trPr>
        <w:tc>
          <w:tcPr>
            <w:tcW w:w="1345" w:type="dxa"/>
          </w:tcPr>
          <w:p w14:paraId="068272F5" w14:textId="47DD084E" w:rsidR="00027699" w:rsidRDefault="00B649DC" w:rsidP="00725040">
            <w:r>
              <w:t>8</w:t>
            </w:r>
          </w:p>
        </w:tc>
        <w:tc>
          <w:tcPr>
            <w:tcW w:w="2430" w:type="dxa"/>
          </w:tcPr>
          <w:p w14:paraId="5580C857" w14:textId="77777777" w:rsidR="00027699" w:rsidRDefault="00027699" w:rsidP="00725040">
            <w:r>
              <w:t>Column Associative</w:t>
            </w:r>
          </w:p>
        </w:tc>
        <w:tc>
          <w:tcPr>
            <w:tcW w:w="1080" w:type="dxa"/>
          </w:tcPr>
          <w:p w14:paraId="4892994E" w14:textId="77777777" w:rsidR="00027699" w:rsidRDefault="00027699" w:rsidP="00725040">
            <w:r>
              <w:t>4KB</w:t>
            </w:r>
          </w:p>
        </w:tc>
        <w:tc>
          <w:tcPr>
            <w:tcW w:w="1980" w:type="dxa"/>
          </w:tcPr>
          <w:p w14:paraId="3B102E29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76C7B927" w14:textId="77777777" w:rsidR="00027699" w:rsidRDefault="00027699" w:rsidP="00725040">
            <w:r>
              <w:t>8KB</w:t>
            </w:r>
          </w:p>
        </w:tc>
      </w:tr>
      <w:tr w:rsidR="00027699" w14:paraId="4820E1F0" w14:textId="77777777" w:rsidTr="00725040">
        <w:trPr>
          <w:jc w:val="center"/>
        </w:trPr>
        <w:tc>
          <w:tcPr>
            <w:tcW w:w="1345" w:type="dxa"/>
          </w:tcPr>
          <w:p w14:paraId="778EA81B" w14:textId="05947C4B" w:rsidR="00027699" w:rsidRDefault="00B649DC" w:rsidP="00725040">
            <w:r>
              <w:t>9</w:t>
            </w:r>
          </w:p>
        </w:tc>
        <w:tc>
          <w:tcPr>
            <w:tcW w:w="2430" w:type="dxa"/>
          </w:tcPr>
          <w:p w14:paraId="36D3FF1B" w14:textId="77777777" w:rsidR="00027699" w:rsidRDefault="00027699" w:rsidP="00725040">
            <w:r>
              <w:t>LRU-Column Associative</w:t>
            </w:r>
          </w:p>
        </w:tc>
        <w:tc>
          <w:tcPr>
            <w:tcW w:w="1080" w:type="dxa"/>
          </w:tcPr>
          <w:p w14:paraId="7DEE8CD7" w14:textId="77777777" w:rsidR="00027699" w:rsidRDefault="00027699" w:rsidP="00725040">
            <w:r>
              <w:t>2KB</w:t>
            </w:r>
          </w:p>
        </w:tc>
        <w:tc>
          <w:tcPr>
            <w:tcW w:w="1980" w:type="dxa"/>
          </w:tcPr>
          <w:p w14:paraId="439E12BC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22418F3D" w14:textId="77777777" w:rsidR="00027699" w:rsidRDefault="00027699" w:rsidP="00725040">
            <w:r>
              <w:t>8KB</w:t>
            </w:r>
          </w:p>
        </w:tc>
      </w:tr>
      <w:tr w:rsidR="00027699" w14:paraId="0C8FB234" w14:textId="77777777" w:rsidTr="00725040">
        <w:trPr>
          <w:jc w:val="center"/>
        </w:trPr>
        <w:tc>
          <w:tcPr>
            <w:tcW w:w="1345" w:type="dxa"/>
          </w:tcPr>
          <w:p w14:paraId="308898AB" w14:textId="07624273" w:rsidR="00027699" w:rsidRDefault="00B649DC" w:rsidP="00725040">
            <w:r>
              <w:t>10</w:t>
            </w:r>
          </w:p>
        </w:tc>
        <w:tc>
          <w:tcPr>
            <w:tcW w:w="2430" w:type="dxa"/>
          </w:tcPr>
          <w:p w14:paraId="0355A1DB" w14:textId="77777777" w:rsidR="00027699" w:rsidRDefault="00027699" w:rsidP="00725040">
            <w:r>
              <w:t>LRU-Column Associative</w:t>
            </w:r>
          </w:p>
        </w:tc>
        <w:tc>
          <w:tcPr>
            <w:tcW w:w="1080" w:type="dxa"/>
          </w:tcPr>
          <w:p w14:paraId="072EF7D9" w14:textId="660AD2B7" w:rsidR="00027699" w:rsidRDefault="00FA65F8" w:rsidP="00725040">
            <w:r>
              <w:t>4</w:t>
            </w:r>
            <w:r w:rsidR="00027699">
              <w:t>KB</w:t>
            </w:r>
          </w:p>
        </w:tc>
        <w:tc>
          <w:tcPr>
            <w:tcW w:w="1980" w:type="dxa"/>
          </w:tcPr>
          <w:p w14:paraId="2FE6F688" w14:textId="77777777" w:rsidR="00027699" w:rsidRDefault="00027699" w:rsidP="00725040">
            <w:r>
              <w:t>2-Way Associative</w:t>
            </w:r>
          </w:p>
        </w:tc>
        <w:tc>
          <w:tcPr>
            <w:tcW w:w="1080" w:type="dxa"/>
          </w:tcPr>
          <w:p w14:paraId="4A8C89CF" w14:textId="77777777" w:rsidR="00027699" w:rsidRDefault="00027699" w:rsidP="00725040">
            <w:r>
              <w:t>8KB</w:t>
            </w:r>
          </w:p>
        </w:tc>
      </w:tr>
      <w:tr w:rsidR="00027699" w14:paraId="313EAAD2" w14:textId="77777777" w:rsidTr="00725040">
        <w:trPr>
          <w:jc w:val="center"/>
        </w:trPr>
        <w:tc>
          <w:tcPr>
            <w:tcW w:w="1345" w:type="dxa"/>
          </w:tcPr>
          <w:p w14:paraId="7FB42CDC" w14:textId="7B67333F" w:rsidR="00027699" w:rsidRDefault="00B649DC" w:rsidP="00725040">
            <w:r>
              <w:t>11</w:t>
            </w:r>
          </w:p>
        </w:tc>
        <w:tc>
          <w:tcPr>
            <w:tcW w:w="2430" w:type="dxa"/>
          </w:tcPr>
          <w:p w14:paraId="3E29E810" w14:textId="77777777" w:rsidR="00027699" w:rsidRDefault="00027699" w:rsidP="00725040">
            <w:r>
              <w:t>LRU-Column Associative</w:t>
            </w:r>
          </w:p>
        </w:tc>
        <w:tc>
          <w:tcPr>
            <w:tcW w:w="1080" w:type="dxa"/>
          </w:tcPr>
          <w:p w14:paraId="68B87644" w14:textId="3D6AE2AB" w:rsidR="00027699" w:rsidRDefault="00FA65F8" w:rsidP="00725040">
            <w:r>
              <w:t>2</w:t>
            </w:r>
            <w:r w:rsidR="00027699">
              <w:t>KB</w:t>
            </w:r>
          </w:p>
        </w:tc>
        <w:tc>
          <w:tcPr>
            <w:tcW w:w="1980" w:type="dxa"/>
          </w:tcPr>
          <w:p w14:paraId="079E0159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53A6635C" w14:textId="77777777" w:rsidR="00027699" w:rsidRDefault="00027699" w:rsidP="00725040">
            <w:r>
              <w:t>8KB</w:t>
            </w:r>
          </w:p>
        </w:tc>
      </w:tr>
      <w:tr w:rsidR="00027699" w14:paraId="21FF6B00" w14:textId="77777777" w:rsidTr="00725040">
        <w:trPr>
          <w:jc w:val="center"/>
        </w:trPr>
        <w:tc>
          <w:tcPr>
            <w:tcW w:w="1345" w:type="dxa"/>
          </w:tcPr>
          <w:p w14:paraId="4C2C116E" w14:textId="69691391" w:rsidR="00027699" w:rsidRDefault="00B649DC" w:rsidP="00725040">
            <w:r>
              <w:t>12</w:t>
            </w:r>
          </w:p>
        </w:tc>
        <w:tc>
          <w:tcPr>
            <w:tcW w:w="2430" w:type="dxa"/>
          </w:tcPr>
          <w:p w14:paraId="51A58C51" w14:textId="77777777" w:rsidR="00027699" w:rsidRDefault="00027699" w:rsidP="00725040">
            <w:r>
              <w:t>LRU-Column Associative</w:t>
            </w:r>
          </w:p>
        </w:tc>
        <w:tc>
          <w:tcPr>
            <w:tcW w:w="1080" w:type="dxa"/>
          </w:tcPr>
          <w:p w14:paraId="5704D3B8" w14:textId="77777777" w:rsidR="00027699" w:rsidRDefault="00027699" w:rsidP="00725040">
            <w:r>
              <w:t>4KB</w:t>
            </w:r>
          </w:p>
        </w:tc>
        <w:tc>
          <w:tcPr>
            <w:tcW w:w="1980" w:type="dxa"/>
          </w:tcPr>
          <w:p w14:paraId="6F3B20F1" w14:textId="77777777" w:rsidR="00027699" w:rsidRDefault="00027699" w:rsidP="00725040">
            <w:r>
              <w:t>4-Way Associative</w:t>
            </w:r>
          </w:p>
        </w:tc>
        <w:tc>
          <w:tcPr>
            <w:tcW w:w="1080" w:type="dxa"/>
          </w:tcPr>
          <w:p w14:paraId="4A6BBB5B" w14:textId="77777777" w:rsidR="00027699" w:rsidRDefault="00027699" w:rsidP="00725040">
            <w:r>
              <w:t>8KB</w:t>
            </w:r>
          </w:p>
        </w:tc>
      </w:tr>
    </w:tbl>
    <w:p w14:paraId="599CBCEA" w14:textId="77777777" w:rsidR="00027699" w:rsidRDefault="00027699" w:rsidP="00F56E2B"/>
    <w:p w14:paraId="14CBAE71" w14:textId="2B65DFBE" w:rsidR="00D262F5" w:rsidRDefault="004A5D16" w:rsidP="00C37177">
      <w:r>
        <w:tab/>
        <w:t>The associated grade</w:t>
      </w:r>
      <w:r w:rsidR="0003787B">
        <w:t>s</w:t>
      </w:r>
      <w:r>
        <w:t xml:space="preserve"> </w:t>
      </w:r>
      <w:r w:rsidR="0003787B">
        <w:t>that I would expect to receive upon the completion of this assignment are:</w:t>
      </w:r>
    </w:p>
    <w:p w14:paraId="481F2093" w14:textId="46068647" w:rsidR="0003787B" w:rsidRDefault="0003787B" w:rsidP="0003787B">
      <w:pPr>
        <w:pStyle w:val="ListParagraph"/>
        <w:numPr>
          <w:ilvl w:val="0"/>
          <w:numId w:val="3"/>
        </w:numPr>
      </w:pPr>
      <w:r>
        <w:t xml:space="preserve">A = All </w:t>
      </w:r>
      <w:r w:rsidR="00656549">
        <w:t xml:space="preserve">cache configurations studied as above, </w:t>
      </w:r>
      <w:r w:rsidR="00227AD5">
        <w:t>two</w:t>
      </w:r>
      <w:r w:rsidR="00656549">
        <w:t xml:space="preserve"> </w:t>
      </w:r>
      <w:r w:rsidR="00227AD5">
        <w:t>address</w:t>
      </w:r>
      <w:r w:rsidR="00656549">
        <w:t xml:space="preserve"> traces used (</w:t>
      </w:r>
      <w:r w:rsidR="00183793">
        <w:t>plus the address trace given in homework 4</w:t>
      </w:r>
      <w:r w:rsidR="00656549">
        <w:t>)</w:t>
      </w:r>
      <w:r w:rsidR="006D58DA">
        <w:t>.</w:t>
      </w:r>
    </w:p>
    <w:p w14:paraId="2C5F58C3" w14:textId="4C6CD249" w:rsidR="00227AD5" w:rsidRDefault="00227AD5" w:rsidP="0003787B">
      <w:pPr>
        <w:pStyle w:val="ListParagraph"/>
        <w:numPr>
          <w:ilvl w:val="0"/>
          <w:numId w:val="3"/>
        </w:numPr>
      </w:pPr>
      <w:r>
        <w:t xml:space="preserve">A- = All cache configurations studied as </w:t>
      </w:r>
      <w:r w:rsidR="003C4FAE">
        <w:t>above;</w:t>
      </w:r>
      <w:r>
        <w:t xml:space="preserve"> one </w:t>
      </w:r>
      <w:r w:rsidR="00F30A2D">
        <w:t>address trace</w:t>
      </w:r>
      <w:r w:rsidR="005A6D54">
        <w:t xml:space="preserve"> used</w:t>
      </w:r>
      <w:r w:rsidR="006D58DA">
        <w:t>.</w:t>
      </w:r>
    </w:p>
    <w:p w14:paraId="01EB7786" w14:textId="3737E910" w:rsidR="009B2482" w:rsidRDefault="009B2482" w:rsidP="003C4FAE">
      <w:pPr>
        <w:pStyle w:val="ListParagraph"/>
        <w:numPr>
          <w:ilvl w:val="0"/>
          <w:numId w:val="3"/>
        </w:numPr>
      </w:pPr>
      <w:r>
        <w:t xml:space="preserve">B+ = All cache configurations </w:t>
      </w:r>
      <w:r w:rsidR="00B77043">
        <w:t>evaluated</w:t>
      </w:r>
      <w:r>
        <w:t xml:space="preserve">, only 1 cache size </w:t>
      </w:r>
      <w:r w:rsidR="003C4FAE">
        <w:t>evaluated</w:t>
      </w:r>
      <w:r>
        <w:t xml:space="preserve"> for L1</w:t>
      </w:r>
      <w:r w:rsidR="00A5467B">
        <w:t>, one address trace used</w:t>
      </w:r>
      <w:r w:rsidR="006D58DA">
        <w:t>.</w:t>
      </w:r>
    </w:p>
    <w:p w14:paraId="3ED2AF2E" w14:textId="71A38229" w:rsidR="00F30A2D" w:rsidRDefault="00F30A2D" w:rsidP="0003787B">
      <w:pPr>
        <w:pStyle w:val="ListParagraph"/>
        <w:numPr>
          <w:ilvl w:val="0"/>
          <w:numId w:val="3"/>
        </w:numPr>
      </w:pPr>
      <w:r>
        <w:t xml:space="preserve">B = </w:t>
      </w:r>
      <w:r w:rsidR="0083211F">
        <w:t xml:space="preserve">4-way associative caches not </w:t>
      </w:r>
      <w:r w:rsidR="00B77043">
        <w:t>evaluated</w:t>
      </w:r>
      <w:r w:rsidR="0083211F">
        <w:t>,</w:t>
      </w:r>
      <w:r w:rsidR="00B641E5" w:rsidRPr="00B641E5">
        <w:t xml:space="preserve"> </w:t>
      </w:r>
      <w:r w:rsidR="00B641E5">
        <w:t>only 1 cache size tested for L1,</w:t>
      </w:r>
      <w:r w:rsidR="0083211F">
        <w:t xml:space="preserve"> one address trace used</w:t>
      </w:r>
      <w:r w:rsidR="006D58DA">
        <w:t>.</w:t>
      </w:r>
    </w:p>
    <w:p w14:paraId="08B44EA3" w14:textId="1172730C" w:rsidR="0083211F" w:rsidRDefault="00BC0DDC" w:rsidP="0003787B">
      <w:pPr>
        <w:pStyle w:val="ListParagraph"/>
        <w:numPr>
          <w:ilvl w:val="0"/>
          <w:numId w:val="3"/>
        </w:numPr>
      </w:pPr>
      <w:r>
        <w:t>B-</w:t>
      </w:r>
      <w:r w:rsidR="0083211F">
        <w:t xml:space="preserve"> = </w:t>
      </w:r>
      <w:r w:rsidR="00F35D46">
        <w:t xml:space="preserve">2-way associative caches not </w:t>
      </w:r>
      <w:r w:rsidR="00B77043">
        <w:t>evaluated</w:t>
      </w:r>
      <w:r w:rsidR="00CE1370">
        <w:t>, 4-way associative caches not evaluated</w:t>
      </w:r>
      <w:r w:rsidR="00F35D46">
        <w:t>,</w:t>
      </w:r>
      <w:r w:rsidR="00B641E5" w:rsidRPr="00B641E5">
        <w:t xml:space="preserve"> </w:t>
      </w:r>
      <w:r w:rsidR="00B641E5">
        <w:t>only 1 cache size tested for L1</w:t>
      </w:r>
      <w:r w:rsidR="00F35D46">
        <w:t>, one address trace used</w:t>
      </w:r>
      <w:r w:rsidR="006D58DA">
        <w:t>.</w:t>
      </w:r>
    </w:p>
    <w:p w14:paraId="43681A0E" w14:textId="6EB44615" w:rsidR="0088683A" w:rsidRDefault="00B77043" w:rsidP="0088683A">
      <w:pPr>
        <w:pStyle w:val="ListParagraph"/>
        <w:numPr>
          <w:ilvl w:val="0"/>
          <w:numId w:val="3"/>
        </w:numPr>
      </w:pPr>
      <w:r>
        <w:lastRenderedPageBreak/>
        <w:t>C</w:t>
      </w:r>
      <w:r w:rsidR="00BC0DDC">
        <w:t>+</w:t>
      </w:r>
      <w:r w:rsidR="0088683A">
        <w:t xml:space="preserve"> = Only a comparison between LRU-based column associative, column associative caches and direct mapped caches performed, one address trace used, one cache size per cache used.</w:t>
      </w:r>
    </w:p>
    <w:p w14:paraId="2A56E0FB" w14:textId="14F192B6" w:rsidR="0003787B" w:rsidRDefault="00B77043" w:rsidP="00C37177">
      <w:pPr>
        <w:pStyle w:val="ListParagraph"/>
        <w:numPr>
          <w:ilvl w:val="0"/>
          <w:numId w:val="3"/>
        </w:numPr>
      </w:pPr>
      <w:r>
        <w:t>C</w:t>
      </w:r>
      <w:r w:rsidR="00F35D46">
        <w:t xml:space="preserve"> = </w:t>
      </w:r>
      <w:r w:rsidR="0088683A">
        <w:t>Only a comparison between LRU-based column associative and column associative caches performed, one address trace used.</w:t>
      </w:r>
    </w:p>
    <w:sectPr w:rsidR="000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4AFD"/>
    <w:multiLevelType w:val="hybridMultilevel"/>
    <w:tmpl w:val="BA5E28A6"/>
    <w:lvl w:ilvl="0" w:tplc="7C74F8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76EBA"/>
    <w:multiLevelType w:val="hybridMultilevel"/>
    <w:tmpl w:val="E24E60CA"/>
    <w:lvl w:ilvl="0" w:tplc="FE66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828B9"/>
    <w:multiLevelType w:val="hybridMultilevel"/>
    <w:tmpl w:val="90EE6FEA"/>
    <w:lvl w:ilvl="0" w:tplc="57889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631264">
    <w:abstractNumId w:val="2"/>
  </w:num>
  <w:num w:numId="2" w16cid:durableId="1920750360">
    <w:abstractNumId w:val="1"/>
  </w:num>
  <w:num w:numId="3" w16cid:durableId="132115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5B"/>
    <w:rsid w:val="00027699"/>
    <w:rsid w:val="0003787B"/>
    <w:rsid w:val="00046E2F"/>
    <w:rsid w:val="000A0209"/>
    <w:rsid w:val="00111E8D"/>
    <w:rsid w:val="00153AAC"/>
    <w:rsid w:val="00166322"/>
    <w:rsid w:val="00182F21"/>
    <w:rsid w:val="00183793"/>
    <w:rsid w:val="001D145B"/>
    <w:rsid w:val="002112FC"/>
    <w:rsid w:val="00227AD5"/>
    <w:rsid w:val="002A3E6B"/>
    <w:rsid w:val="002C1881"/>
    <w:rsid w:val="002F25DB"/>
    <w:rsid w:val="00331727"/>
    <w:rsid w:val="0034664D"/>
    <w:rsid w:val="00362594"/>
    <w:rsid w:val="0037308D"/>
    <w:rsid w:val="003A0B9C"/>
    <w:rsid w:val="003B629F"/>
    <w:rsid w:val="003C4FAE"/>
    <w:rsid w:val="003F3A94"/>
    <w:rsid w:val="00415678"/>
    <w:rsid w:val="00450E4E"/>
    <w:rsid w:val="00453B7D"/>
    <w:rsid w:val="00467555"/>
    <w:rsid w:val="004A5D16"/>
    <w:rsid w:val="004B1D64"/>
    <w:rsid w:val="004C0879"/>
    <w:rsid w:val="004D5311"/>
    <w:rsid w:val="004E17F0"/>
    <w:rsid w:val="005062AA"/>
    <w:rsid w:val="005A5344"/>
    <w:rsid w:val="005A6D54"/>
    <w:rsid w:val="005A7145"/>
    <w:rsid w:val="005D1C8A"/>
    <w:rsid w:val="00641152"/>
    <w:rsid w:val="00651912"/>
    <w:rsid w:val="00656549"/>
    <w:rsid w:val="006777A7"/>
    <w:rsid w:val="006A5237"/>
    <w:rsid w:val="006D58DA"/>
    <w:rsid w:val="006E7EA0"/>
    <w:rsid w:val="006F3A98"/>
    <w:rsid w:val="00727C40"/>
    <w:rsid w:val="00742260"/>
    <w:rsid w:val="0078437F"/>
    <w:rsid w:val="007850ED"/>
    <w:rsid w:val="007A5C94"/>
    <w:rsid w:val="007D406D"/>
    <w:rsid w:val="00802822"/>
    <w:rsid w:val="0083211F"/>
    <w:rsid w:val="008553C3"/>
    <w:rsid w:val="00872293"/>
    <w:rsid w:val="0088683A"/>
    <w:rsid w:val="008A2830"/>
    <w:rsid w:val="008C40CB"/>
    <w:rsid w:val="008F4FBF"/>
    <w:rsid w:val="00964A5B"/>
    <w:rsid w:val="0096562D"/>
    <w:rsid w:val="00986991"/>
    <w:rsid w:val="009B2482"/>
    <w:rsid w:val="009B56E8"/>
    <w:rsid w:val="00A22EEB"/>
    <w:rsid w:val="00A446F8"/>
    <w:rsid w:val="00A529BD"/>
    <w:rsid w:val="00A5467B"/>
    <w:rsid w:val="00A57F0B"/>
    <w:rsid w:val="00A65050"/>
    <w:rsid w:val="00A675BA"/>
    <w:rsid w:val="00A70C50"/>
    <w:rsid w:val="00AC17DD"/>
    <w:rsid w:val="00AC4909"/>
    <w:rsid w:val="00AD04E8"/>
    <w:rsid w:val="00AD2AB7"/>
    <w:rsid w:val="00AE18E5"/>
    <w:rsid w:val="00B03484"/>
    <w:rsid w:val="00B2121A"/>
    <w:rsid w:val="00B2133E"/>
    <w:rsid w:val="00B641E5"/>
    <w:rsid w:val="00B649DC"/>
    <w:rsid w:val="00B75935"/>
    <w:rsid w:val="00B77043"/>
    <w:rsid w:val="00B80018"/>
    <w:rsid w:val="00B93061"/>
    <w:rsid w:val="00BA6D97"/>
    <w:rsid w:val="00BC0DDC"/>
    <w:rsid w:val="00BD6101"/>
    <w:rsid w:val="00C074F9"/>
    <w:rsid w:val="00C153A0"/>
    <w:rsid w:val="00C21D27"/>
    <w:rsid w:val="00C23CEA"/>
    <w:rsid w:val="00C24B14"/>
    <w:rsid w:val="00C2778D"/>
    <w:rsid w:val="00C37177"/>
    <w:rsid w:val="00C86F5B"/>
    <w:rsid w:val="00CC07C7"/>
    <w:rsid w:val="00CE1370"/>
    <w:rsid w:val="00D07905"/>
    <w:rsid w:val="00D262F5"/>
    <w:rsid w:val="00D34C45"/>
    <w:rsid w:val="00D40D66"/>
    <w:rsid w:val="00D44CA0"/>
    <w:rsid w:val="00D53CE7"/>
    <w:rsid w:val="00DC06CE"/>
    <w:rsid w:val="00E1669A"/>
    <w:rsid w:val="00E37BAC"/>
    <w:rsid w:val="00EA34E9"/>
    <w:rsid w:val="00F256A8"/>
    <w:rsid w:val="00F30A2D"/>
    <w:rsid w:val="00F35D46"/>
    <w:rsid w:val="00F464A5"/>
    <w:rsid w:val="00F56E2B"/>
    <w:rsid w:val="00FA3C57"/>
    <w:rsid w:val="00FA65F8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8129"/>
  <w15:chartTrackingRefBased/>
  <w15:docId w15:val="{7024646B-6430-4AEB-971E-0CA812EC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2B"/>
    <w:pPr>
      <w:ind w:left="720"/>
      <w:contextualSpacing/>
    </w:pPr>
  </w:style>
  <w:style w:type="table" w:styleId="TableGrid">
    <w:name w:val="Table Grid"/>
    <w:basedOn w:val="TableNormal"/>
    <w:uiPriority w:val="39"/>
    <w:rsid w:val="00AC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5A7E-0A65-4B1D-8B99-76990FCE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David Hunter</cp:lastModifiedBy>
  <cp:revision>107</cp:revision>
  <cp:lastPrinted>2023-03-17T01:24:00Z</cp:lastPrinted>
  <dcterms:created xsi:type="dcterms:W3CDTF">2023-03-16T21:14:00Z</dcterms:created>
  <dcterms:modified xsi:type="dcterms:W3CDTF">2023-03-19T22:33:00Z</dcterms:modified>
</cp:coreProperties>
</file>