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6789A" w14:textId="77777777" w:rsidR="00F37833" w:rsidRPr="00F37833" w:rsidRDefault="00F37833" w:rsidP="00F37833">
      <w:pPr>
        <w:rPr>
          <w:rFonts w:ascii="Times New Roman" w:hAnsi="Times New Roman" w:cs="Times New Roman"/>
        </w:rPr>
      </w:pPr>
    </w:p>
    <w:p w14:paraId="5EB3F90B" w14:textId="77777777" w:rsidR="00F37833" w:rsidRPr="00F37833" w:rsidRDefault="00F37833" w:rsidP="00F37833">
      <w:pPr>
        <w:rPr>
          <w:rFonts w:ascii="Times New Roman" w:hAnsi="Times New Roman" w:cs="Times New Roman"/>
        </w:rPr>
      </w:pPr>
    </w:p>
    <w:p w14:paraId="173AC9BF" w14:textId="77777777" w:rsidR="00F37833" w:rsidRPr="00F37833" w:rsidRDefault="00F37833" w:rsidP="00F37833">
      <w:pPr>
        <w:rPr>
          <w:rFonts w:ascii="Times New Roman" w:hAnsi="Times New Roman" w:cs="Times New Roman"/>
        </w:rPr>
      </w:pPr>
    </w:p>
    <w:p w14:paraId="35769022" w14:textId="77777777" w:rsidR="00F37833" w:rsidRPr="00F37833" w:rsidRDefault="00F37833" w:rsidP="00F37833">
      <w:pPr>
        <w:rPr>
          <w:rFonts w:ascii="Times New Roman" w:hAnsi="Times New Roman" w:cs="Times New Roman"/>
        </w:rPr>
      </w:pPr>
    </w:p>
    <w:p w14:paraId="08D012CF" w14:textId="77777777" w:rsidR="00F37833" w:rsidRPr="00F37833" w:rsidRDefault="00F37833" w:rsidP="00F37833">
      <w:pPr>
        <w:rPr>
          <w:rFonts w:ascii="Times New Roman" w:hAnsi="Times New Roman" w:cs="Times New Roman"/>
        </w:rPr>
      </w:pPr>
    </w:p>
    <w:p w14:paraId="6FC12458" w14:textId="77777777" w:rsidR="00F37833" w:rsidRPr="00F37833" w:rsidRDefault="00F37833" w:rsidP="00F37833">
      <w:pPr>
        <w:rPr>
          <w:rFonts w:ascii="Times New Roman" w:hAnsi="Times New Roman" w:cs="Times New Roman"/>
        </w:rPr>
      </w:pPr>
    </w:p>
    <w:p w14:paraId="048390B1" w14:textId="77777777" w:rsidR="00F37833" w:rsidRPr="00F37833" w:rsidRDefault="00F37833" w:rsidP="00F37833">
      <w:pPr>
        <w:rPr>
          <w:rFonts w:ascii="Times New Roman" w:hAnsi="Times New Roman" w:cs="Times New Roman"/>
        </w:rPr>
      </w:pPr>
    </w:p>
    <w:p w14:paraId="6493EA75" w14:textId="77777777" w:rsidR="00F37833" w:rsidRPr="00F37833" w:rsidRDefault="00F37833" w:rsidP="00F37833">
      <w:pPr>
        <w:rPr>
          <w:rFonts w:ascii="Times New Roman" w:hAnsi="Times New Roman" w:cs="Times New Roman"/>
        </w:rPr>
      </w:pPr>
    </w:p>
    <w:p w14:paraId="3E3D3FF9" w14:textId="77777777" w:rsidR="00F37833" w:rsidRPr="00F37833" w:rsidRDefault="00F37833" w:rsidP="00F37833">
      <w:pPr>
        <w:jc w:val="center"/>
        <w:rPr>
          <w:rFonts w:ascii="Times New Roman" w:hAnsi="Times New Roman" w:cs="Times New Roman"/>
        </w:rPr>
      </w:pPr>
    </w:p>
    <w:p w14:paraId="01BFF579" w14:textId="77777777" w:rsidR="00F37833" w:rsidRPr="00F37833" w:rsidRDefault="00F37833" w:rsidP="00F37833">
      <w:pPr>
        <w:jc w:val="center"/>
        <w:rPr>
          <w:rFonts w:ascii="Times New Roman" w:hAnsi="Times New Roman" w:cs="Times New Roman"/>
        </w:rPr>
      </w:pPr>
    </w:p>
    <w:p w14:paraId="469C2F21" w14:textId="5C9362C2" w:rsidR="00F37833" w:rsidRPr="00F37833" w:rsidRDefault="00F37833" w:rsidP="00F37833">
      <w:pPr>
        <w:jc w:val="center"/>
        <w:rPr>
          <w:rFonts w:ascii="Times New Roman" w:hAnsi="Times New Roman" w:cs="Times New Roman"/>
        </w:rPr>
      </w:pPr>
      <w:r w:rsidRPr="00F37833">
        <w:rPr>
          <w:rFonts w:ascii="Times New Roman" w:hAnsi="Times New Roman" w:cs="Times New Roman"/>
        </w:rPr>
        <w:t>Ensuring Fairness in AI-Based Hiring Systems</w:t>
      </w:r>
    </w:p>
    <w:p w14:paraId="206726D9" w14:textId="77777777" w:rsidR="00F37833" w:rsidRPr="00F37833" w:rsidRDefault="00F37833" w:rsidP="00346963">
      <w:pPr>
        <w:rPr>
          <w:rFonts w:ascii="Times New Roman" w:hAnsi="Times New Roman" w:cs="Times New Roman"/>
        </w:rPr>
      </w:pPr>
      <w:r w:rsidRPr="00F37833">
        <w:rPr>
          <w:rFonts w:ascii="Times New Roman" w:hAnsi="Times New Roman" w:cs="Times New Roman"/>
        </w:rPr>
        <w:br w:type="page"/>
      </w:r>
    </w:p>
    <w:p w14:paraId="18CD27F9" w14:textId="77777777" w:rsidR="00F94022" w:rsidRPr="00F94022" w:rsidRDefault="00F94022" w:rsidP="00F94022">
      <w:pPr>
        <w:rPr>
          <w:rFonts w:ascii="Times New Roman" w:hAnsi="Times New Roman" w:cs="Times New Roman"/>
          <w:b/>
          <w:bCs/>
        </w:rPr>
      </w:pPr>
      <w:r w:rsidRPr="00F94022">
        <w:rPr>
          <w:rFonts w:ascii="Times New Roman" w:hAnsi="Times New Roman" w:cs="Times New Roman"/>
          <w:b/>
          <w:bCs/>
        </w:rPr>
        <w:lastRenderedPageBreak/>
        <w:t>Executive Summary</w:t>
      </w:r>
    </w:p>
    <w:p w14:paraId="1ED3F13F" w14:textId="77777777" w:rsidR="00522349" w:rsidRDefault="00522349" w:rsidP="00F94022">
      <w:pPr>
        <w:rPr>
          <w:rFonts w:ascii="Times New Roman" w:hAnsi="Times New Roman" w:cs="Times New Roman"/>
        </w:rPr>
      </w:pPr>
      <w:r w:rsidRPr="00522349">
        <w:rPr>
          <w:rFonts w:ascii="Times New Roman" w:hAnsi="Times New Roman" w:cs="Times New Roman"/>
        </w:rPr>
        <w:t>As artificial intelligence becomes more embedded in the recruitment process. Many are concerned that these systems will introduce bias in ways that are not immediately obvious. This paper investigates the fairness of AI-powered resume screening tools, using a dataset of 1,000 anonymized job applicants to explore potential patterns of discrimination. Through statistical evaluation and fairness metrics, the study aims to highlight risks and propose ways to build more equitable AI systems for hiring.</w:t>
      </w:r>
    </w:p>
    <w:p w14:paraId="727843CD" w14:textId="53FCA85E" w:rsidR="00F94022" w:rsidRPr="00F94022" w:rsidRDefault="00F94022" w:rsidP="00F94022">
      <w:pPr>
        <w:rPr>
          <w:rFonts w:ascii="Times New Roman" w:hAnsi="Times New Roman" w:cs="Times New Roman"/>
          <w:b/>
          <w:bCs/>
        </w:rPr>
      </w:pPr>
      <w:r w:rsidRPr="00F94022">
        <w:rPr>
          <w:rFonts w:ascii="Times New Roman" w:hAnsi="Times New Roman" w:cs="Times New Roman"/>
          <w:b/>
          <w:bCs/>
        </w:rPr>
        <w:t>Introduction</w:t>
      </w:r>
    </w:p>
    <w:p w14:paraId="6AD7CD14" w14:textId="77777777" w:rsidR="00522349" w:rsidRDefault="00522349" w:rsidP="00F94022">
      <w:pPr>
        <w:rPr>
          <w:rFonts w:ascii="Times New Roman" w:hAnsi="Times New Roman" w:cs="Times New Roman"/>
        </w:rPr>
      </w:pPr>
      <w:r w:rsidRPr="00522349">
        <w:rPr>
          <w:rFonts w:ascii="Times New Roman" w:hAnsi="Times New Roman" w:cs="Times New Roman"/>
        </w:rPr>
        <w:t>AI increasingly being used to streamline recruitment process, particularly in the early stages of resume screening. It is praised for efficiency and consistency, but there is a growing realization that AI is not immune to the biases in historical hiring data. If past hiring practices favored or excluded certain groups, these biases can resurface—this time automated and at scale. This paper focuses on how these issues emerge and what can be done to ensure that fairness and inclusion remain central in AI-assisted hiring.</w:t>
      </w:r>
    </w:p>
    <w:p w14:paraId="1D16FECA" w14:textId="1529420E" w:rsidR="00F94022" w:rsidRPr="00F94022" w:rsidRDefault="00F94022" w:rsidP="00F94022">
      <w:pPr>
        <w:rPr>
          <w:rFonts w:ascii="Times New Roman" w:hAnsi="Times New Roman" w:cs="Times New Roman"/>
          <w:b/>
          <w:bCs/>
        </w:rPr>
      </w:pPr>
      <w:r w:rsidRPr="00F94022">
        <w:rPr>
          <w:rFonts w:ascii="Times New Roman" w:hAnsi="Times New Roman" w:cs="Times New Roman"/>
          <w:b/>
          <w:bCs/>
        </w:rPr>
        <w:t>Literature Review</w:t>
      </w:r>
    </w:p>
    <w:p w14:paraId="214B4B36" w14:textId="390617D4" w:rsidR="00522349" w:rsidRPr="00522349" w:rsidRDefault="00522349" w:rsidP="00F94022">
      <w:pPr>
        <w:rPr>
          <w:rFonts w:ascii="Times New Roman" w:hAnsi="Times New Roman" w:cs="Times New Roman"/>
        </w:rPr>
      </w:pPr>
      <w:r w:rsidRPr="00522349">
        <w:rPr>
          <w:rFonts w:ascii="Times New Roman" w:hAnsi="Times New Roman" w:cs="Times New Roman"/>
        </w:rPr>
        <w:t>Studies from leading institutions like MIT and Harvard have demonstrated that AI can inherit and amplify biases. For example, some tools are shown to reject candidates based on gender or ethnicity, which causes concern in the hiring process, but how Company must hear by EEOC standards. they are often difficult to enforce when AI decisions are complex.</w:t>
      </w:r>
    </w:p>
    <w:p w14:paraId="2DE82730" w14:textId="4F26DF24" w:rsidR="00F94022" w:rsidRPr="00F94022" w:rsidRDefault="00F94022" w:rsidP="00F94022">
      <w:pPr>
        <w:rPr>
          <w:rFonts w:ascii="Times New Roman" w:hAnsi="Times New Roman" w:cs="Times New Roman"/>
          <w:b/>
          <w:bCs/>
        </w:rPr>
      </w:pPr>
      <w:r w:rsidRPr="00F94022">
        <w:rPr>
          <w:rFonts w:ascii="Times New Roman" w:hAnsi="Times New Roman" w:cs="Times New Roman"/>
          <w:b/>
          <w:bCs/>
        </w:rPr>
        <w:t>Business Problem</w:t>
      </w:r>
    </w:p>
    <w:p w14:paraId="7DA73780" w14:textId="77777777" w:rsidR="00522349" w:rsidRPr="00522349" w:rsidRDefault="00522349" w:rsidP="00522349">
      <w:pPr>
        <w:rPr>
          <w:rFonts w:ascii="Times New Roman" w:hAnsi="Times New Roman" w:cs="Times New Roman"/>
        </w:rPr>
      </w:pPr>
      <w:r w:rsidRPr="00522349">
        <w:rPr>
          <w:rFonts w:ascii="Times New Roman" w:hAnsi="Times New Roman" w:cs="Times New Roman"/>
        </w:rPr>
        <w:t>The question of this paper is: Do AI systems used in the hiring process include bias concerns?</w:t>
      </w:r>
    </w:p>
    <w:p w14:paraId="130930F9" w14:textId="77777777" w:rsidR="00522349" w:rsidRPr="00522349" w:rsidRDefault="00522349" w:rsidP="00522349">
      <w:pPr>
        <w:numPr>
          <w:ilvl w:val="0"/>
          <w:numId w:val="34"/>
        </w:numPr>
        <w:rPr>
          <w:rFonts w:ascii="Times New Roman" w:hAnsi="Times New Roman" w:cs="Times New Roman"/>
        </w:rPr>
      </w:pPr>
      <w:r w:rsidRPr="00522349">
        <w:rPr>
          <w:rFonts w:ascii="Times New Roman" w:hAnsi="Times New Roman" w:cs="Times New Roman"/>
        </w:rPr>
        <w:t>Do certain demographic groups benefit or suffer more under AI screening?</w:t>
      </w:r>
    </w:p>
    <w:p w14:paraId="62A88384" w14:textId="77777777" w:rsidR="00522349" w:rsidRPr="00522349" w:rsidRDefault="00522349" w:rsidP="00522349">
      <w:pPr>
        <w:numPr>
          <w:ilvl w:val="0"/>
          <w:numId w:val="34"/>
        </w:numPr>
        <w:rPr>
          <w:rFonts w:ascii="Times New Roman" w:hAnsi="Times New Roman" w:cs="Times New Roman"/>
        </w:rPr>
      </w:pPr>
      <w:r w:rsidRPr="00522349">
        <w:rPr>
          <w:rFonts w:ascii="Times New Roman" w:hAnsi="Times New Roman" w:cs="Times New Roman"/>
        </w:rPr>
        <w:t>Are there ways to modify or monitor AI tools to reduce this imbalance?</w:t>
      </w:r>
    </w:p>
    <w:p w14:paraId="428BDD39" w14:textId="3DCFF54C" w:rsidR="00522349" w:rsidRPr="00522349" w:rsidRDefault="00522349" w:rsidP="00F94022">
      <w:pPr>
        <w:numPr>
          <w:ilvl w:val="0"/>
          <w:numId w:val="34"/>
        </w:numPr>
        <w:rPr>
          <w:rFonts w:ascii="Times New Roman" w:hAnsi="Times New Roman" w:cs="Times New Roman"/>
        </w:rPr>
      </w:pPr>
      <w:r w:rsidRPr="00522349">
        <w:rPr>
          <w:rFonts w:ascii="Times New Roman" w:hAnsi="Times New Roman" w:cs="Times New Roman"/>
        </w:rPr>
        <w:t>What policies or best practices can organizations implement to ensure fair hiring?</w:t>
      </w:r>
    </w:p>
    <w:p w14:paraId="130DB5C6" w14:textId="32DF7B59" w:rsidR="00F94022" w:rsidRPr="00F94022" w:rsidRDefault="00F94022" w:rsidP="00F94022">
      <w:pPr>
        <w:rPr>
          <w:rFonts w:ascii="Times New Roman" w:hAnsi="Times New Roman" w:cs="Times New Roman"/>
          <w:b/>
          <w:bCs/>
        </w:rPr>
      </w:pPr>
      <w:r w:rsidRPr="00F94022">
        <w:rPr>
          <w:rFonts w:ascii="Times New Roman" w:hAnsi="Times New Roman" w:cs="Times New Roman"/>
          <w:b/>
          <w:bCs/>
        </w:rPr>
        <w:t>Data Explanation</w:t>
      </w:r>
    </w:p>
    <w:p w14:paraId="3F9951EA" w14:textId="77777777" w:rsidR="00E8519A" w:rsidRPr="00E8519A" w:rsidRDefault="00E8519A" w:rsidP="00E8519A">
      <w:pPr>
        <w:rPr>
          <w:rFonts w:ascii="Times New Roman" w:hAnsi="Times New Roman" w:cs="Times New Roman"/>
        </w:rPr>
      </w:pPr>
      <w:r w:rsidRPr="00E8519A">
        <w:rPr>
          <w:rFonts w:ascii="Times New Roman" w:hAnsi="Times New Roman" w:cs="Times New Roman"/>
        </w:rPr>
        <w:t>The dataset from Kaggle includes 1,000 candidate profiles stripped of personally identifiable information. The following variables were analyzed:</w:t>
      </w:r>
    </w:p>
    <w:p w14:paraId="77E8542C" w14:textId="77777777" w:rsidR="00E8519A" w:rsidRPr="00E8519A" w:rsidRDefault="00E8519A" w:rsidP="00E8519A">
      <w:pPr>
        <w:numPr>
          <w:ilvl w:val="0"/>
          <w:numId w:val="36"/>
        </w:numPr>
        <w:rPr>
          <w:rFonts w:ascii="Times New Roman" w:hAnsi="Times New Roman" w:cs="Times New Roman"/>
        </w:rPr>
      </w:pPr>
      <w:r w:rsidRPr="00E8519A">
        <w:rPr>
          <w:rFonts w:ascii="Times New Roman" w:hAnsi="Times New Roman" w:cs="Times New Roman"/>
        </w:rPr>
        <w:t>Skills</w:t>
      </w:r>
    </w:p>
    <w:p w14:paraId="26F217D8" w14:textId="77777777" w:rsidR="00E8519A" w:rsidRPr="00E8519A" w:rsidRDefault="00E8519A" w:rsidP="00E8519A">
      <w:pPr>
        <w:numPr>
          <w:ilvl w:val="0"/>
          <w:numId w:val="36"/>
        </w:numPr>
        <w:rPr>
          <w:rFonts w:ascii="Times New Roman" w:hAnsi="Times New Roman" w:cs="Times New Roman"/>
        </w:rPr>
      </w:pPr>
      <w:r w:rsidRPr="00E8519A">
        <w:rPr>
          <w:rFonts w:ascii="Times New Roman" w:hAnsi="Times New Roman" w:cs="Times New Roman"/>
        </w:rPr>
        <w:t>Years of experience</w:t>
      </w:r>
    </w:p>
    <w:p w14:paraId="308976B0" w14:textId="77777777" w:rsidR="00E8519A" w:rsidRPr="00E8519A" w:rsidRDefault="00E8519A" w:rsidP="00E8519A">
      <w:pPr>
        <w:numPr>
          <w:ilvl w:val="0"/>
          <w:numId w:val="36"/>
        </w:numPr>
        <w:rPr>
          <w:rFonts w:ascii="Times New Roman" w:hAnsi="Times New Roman" w:cs="Times New Roman"/>
        </w:rPr>
      </w:pPr>
      <w:r w:rsidRPr="00E8519A">
        <w:rPr>
          <w:rFonts w:ascii="Times New Roman" w:hAnsi="Times New Roman" w:cs="Times New Roman"/>
        </w:rPr>
        <w:t>Education level</w:t>
      </w:r>
    </w:p>
    <w:p w14:paraId="249B00C7" w14:textId="77777777" w:rsidR="00E8519A" w:rsidRPr="00E8519A" w:rsidRDefault="00E8519A" w:rsidP="00E8519A">
      <w:pPr>
        <w:numPr>
          <w:ilvl w:val="0"/>
          <w:numId w:val="36"/>
        </w:numPr>
        <w:rPr>
          <w:rFonts w:ascii="Times New Roman" w:hAnsi="Times New Roman" w:cs="Times New Roman"/>
        </w:rPr>
      </w:pPr>
      <w:r w:rsidRPr="00E8519A">
        <w:rPr>
          <w:rFonts w:ascii="Times New Roman" w:hAnsi="Times New Roman" w:cs="Times New Roman"/>
        </w:rPr>
        <w:t>Certifications</w:t>
      </w:r>
    </w:p>
    <w:p w14:paraId="697986AA" w14:textId="77777777" w:rsidR="00E8519A" w:rsidRPr="00E8519A" w:rsidRDefault="00E8519A" w:rsidP="00E8519A">
      <w:pPr>
        <w:numPr>
          <w:ilvl w:val="0"/>
          <w:numId w:val="36"/>
        </w:numPr>
        <w:rPr>
          <w:rFonts w:ascii="Times New Roman" w:hAnsi="Times New Roman" w:cs="Times New Roman"/>
        </w:rPr>
      </w:pPr>
      <w:r w:rsidRPr="00E8519A">
        <w:rPr>
          <w:rFonts w:ascii="Times New Roman" w:hAnsi="Times New Roman" w:cs="Times New Roman"/>
        </w:rPr>
        <w:t>Intended job role</w:t>
      </w:r>
    </w:p>
    <w:p w14:paraId="763026AF" w14:textId="77777777" w:rsidR="00E8519A" w:rsidRPr="00E8519A" w:rsidRDefault="00E8519A" w:rsidP="00E8519A">
      <w:pPr>
        <w:numPr>
          <w:ilvl w:val="0"/>
          <w:numId w:val="36"/>
        </w:numPr>
        <w:rPr>
          <w:rFonts w:ascii="Times New Roman" w:hAnsi="Times New Roman" w:cs="Times New Roman"/>
        </w:rPr>
      </w:pPr>
      <w:r w:rsidRPr="00E8519A">
        <w:rPr>
          <w:rFonts w:ascii="Times New Roman" w:hAnsi="Times New Roman" w:cs="Times New Roman"/>
        </w:rPr>
        <w:lastRenderedPageBreak/>
        <w:t>Recruiter decisions (hire or reject)</w:t>
      </w:r>
    </w:p>
    <w:p w14:paraId="3048FC3D" w14:textId="77777777" w:rsidR="00E8519A" w:rsidRPr="00E8519A" w:rsidRDefault="00E8519A" w:rsidP="00E8519A">
      <w:pPr>
        <w:numPr>
          <w:ilvl w:val="0"/>
          <w:numId w:val="36"/>
        </w:numPr>
        <w:rPr>
          <w:rFonts w:ascii="Times New Roman" w:hAnsi="Times New Roman" w:cs="Times New Roman"/>
        </w:rPr>
      </w:pPr>
      <w:r w:rsidRPr="00E8519A">
        <w:rPr>
          <w:rFonts w:ascii="Times New Roman" w:hAnsi="Times New Roman" w:cs="Times New Roman"/>
        </w:rPr>
        <w:t>Expected salary</w:t>
      </w:r>
    </w:p>
    <w:p w14:paraId="7B0182F4" w14:textId="77777777" w:rsidR="00E8519A" w:rsidRPr="00E8519A" w:rsidRDefault="00E8519A" w:rsidP="00E8519A">
      <w:pPr>
        <w:numPr>
          <w:ilvl w:val="0"/>
          <w:numId w:val="36"/>
        </w:numPr>
        <w:rPr>
          <w:rFonts w:ascii="Times New Roman" w:hAnsi="Times New Roman" w:cs="Times New Roman"/>
        </w:rPr>
      </w:pPr>
      <w:r w:rsidRPr="00E8519A">
        <w:rPr>
          <w:rFonts w:ascii="Times New Roman" w:hAnsi="Times New Roman" w:cs="Times New Roman"/>
        </w:rPr>
        <w:t>Number of projects completed</w:t>
      </w:r>
    </w:p>
    <w:p w14:paraId="0409BFD5" w14:textId="77777777" w:rsidR="00E8519A" w:rsidRPr="00E8519A" w:rsidRDefault="00E8519A" w:rsidP="00E8519A">
      <w:pPr>
        <w:rPr>
          <w:rFonts w:ascii="Times New Roman" w:hAnsi="Times New Roman" w:cs="Times New Roman"/>
        </w:rPr>
      </w:pPr>
      <w:r w:rsidRPr="00E8519A">
        <w:rPr>
          <w:rFonts w:ascii="Times New Roman" w:hAnsi="Times New Roman" w:cs="Times New Roman"/>
        </w:rPr>
        <w:t>Initial cleaning was done to ensure consistency, and exploratory analysis helped uncover early trends in how AI might evaluate candidates.</w:t>
      </w:r>
    </w:p>
    <w:p w14:paraId="2619A6D4" w14:textId="77777777" w:rsidR="00F94022" w:rsidRPr="00F94022" w:rsidRDefault="00F94022" w:rsidP="00F94022">
      <w:pPr>
        <w:rPr>
          <w:rFonts w:ascii="Times New Roman" w:hAnsi="Times New Roman" w:cs="Times New Roman"/>
          <w:b/>
          <w:bCs/>
        </w:rPr>
      </w:pPr>
      <w:r w:rsidRPr="00F94022">
        <w:rPr>
          <w:rFonts w:ascii="Times New Roman" w:hAnsi="Times New Roman" w:cs="Times New Roman"/>
          <w:b/>
          <w:bCs/>
        </w:rPr>
        <w:t>Technical Approach</w:t>
      </w:r>
    </w:p>
    <w:p w14:paraId="095D82A6" w14:textId="77777777" w:rsidR="00E8519A" w:rsidRPr="00E8519A" w:rsidRDefault="00E8519A" w:rsidP="00E8519A">
      <w:pPr>
        <w:rPr>
          <w:rFonts w:ascii="Times New Roman" w:hAnsi="Times New Roman" w:cs="Times New Roman"/>
        </w:rPr>
      </w:pPr>
      <w:r w:rsidRPr="00E8519A">
        <w:rPr>
          <w:rFonts w:ascii="Times New Roman" w:hAnsi="Times New Roman" w:cs="Times New Roman"/>
        </w:rPr>
        <w:t>The following steps were carried out during the analysis:</w:t>
      </w:r>
    </w:p>
    <w:p w14:paraId="6369C59D" w14:textId="77777777" w:rsidR="00E8519A" w:rsidRPr="00E8519A" w:rsidRDefault="00E8519A" w:rsidP="00E8519A">
      <w:pPr>
        <w:numPr>
          <w:ilvl w:val="0"/>
          <w:numId w:val="37"/>
        </w:numPr>
        <w:rPr>
          <w:rFonts w:ascii="Times New Roman" w:hAnsi="Times New Roman" w:cs="Times New Roman"/>
        </w:rPr>
      </w:pPr>
      <w:r w:rsidRPr="00E8519A">
        <w:rPr>
          <w:rFonts w:ascii="Times New Roman" w:hAnsi="Times New Roman" w:cs="Times New Roman"/>
        </w:rPr>
        <w:t>Data Cleaning: Removed missing values and ensured anonymity.</w:t>
      </w:r>
    </w:p>
    <w:p w14:paraId="6BCEF16C" w14:textId="77777777" w:rsidR="00E8519A" w:rsidRPr="00E8519A" w:rsidRDefault="00E8519A" w:rsidP="00E8519A">
      <w:pPr>
        <w:numPr>
          <w:ilvl w:val="0"/>
          <w:numId w:val="37"/>
        </w:numPr>
        <w:rPr>
          <w:rFonts w:ascii="Times New Roman" w:hAnsi="Times New Roman" w:cs="Times New Roman"/>
        </w:rPr>
      </w:pPr>
      <w:r w:rsidRPr="00E8519A">
        <w:rPr>
          <w:rFonts w:ascii="Times New Roman" w:hAnsi="Times New Roman" w:cs="Times New Roman"/>
        </w:rPr>
        <w:t>EDA (Exploratory Data Analysis): Looked for differences in selection rates and score distributions.</w:t>
      </w:r>
    </w:p>
    <w:p w14:paraId="7D10B0D2" w14:textId="77777777" w:rsidR="00E8519A" w:rsidRPr="00E8519A" w:rsidRDefault="00E8519A" w:rsidP="00E8519A">
      <w:pPr>
        <w:numPr>
          <w:ilvl w:val="0"/>
          <w:numId w:val="37"/>
        </w:numPr>
        <w:rPr>
          <w:rFonts w:ascii="Times New Roman" w:hAnsi="Times New Roman" w:cs="Times New Roman"/>
        </w:rPr>
      </w:pPr>
      <w:r w:rsidRPr="00E8519A">
        <w:rPr>
          <w:rFonts w:ascii="Times New Roman" w:hAnsi="Times New Roman" w:cs="Times New Roman"/>
        </w:rPr>
        <w:t>Fairness Checks: Applied demographic parity and disparate impact tests.</w:t>
      </w:r>
    </w:p>
    <w:p w14:paraId="045C5A69" w14:textId="77777777" w:rsidR="00E8519A" w:rsidRPr="00E8519A" w:rsidRDefault="00E8519A" w:rsidP="00E8519A">
      <w:pPr>
        <w:numPr>
          <w:ilvl w:val="0"/>
          <w:numId w:val="37"/>
        </w:numPr>
        <w:rPr>
          <w:rFonts w:ascii="Times New Roman" w:hAnsi="Times New Roman" w:cs="Times New Roman"/>
        </w:rPr>
      </w:pPr>
      <w:r w:rsidRPr="00E8519A">
        <w:rPr>
          <w:rFonts w:ascii="Times New Roman" w:hAnsi="Times New Roman" w:cs="Times New Roman"/>
        </w:rPr>
        <w:t>Bias Mitigation: Investigated approaches like reweighting samples and post-processing outcomes.</w:t>
      </w:r>
    </w:p>
    <w:p w14:paraId="660513D5" w14:textId="77777777" w:rsidR="00E8519A" w:rsidRPr="00E8519A" w:rsidRDefault="00E8519A" w:rsidP="00E8519A">
      <w:pPr>
        <w:numPr>
          <w:ilvl w:val="0"/>
          <w:numId w:val="37"/>
        </w:numPr>
        <w:rPr>
          <w:rFonts w:ascii="Times New Roman" w:hAnsi="Times New Roman" w:cs="Times New Roman"/>
        </w:rPr>
      </w:pPr>
      <w:r w:rsidRPr="00E8519A">
        <w:rPr>
          <w:rFonts w:ascii="Times New Roman" w:hAnsi="Times New Roman" w:cs="Times New Roman"/>
        </w:rPr>
        <w:t>Model Evaluation: Measured how well the model predicted decisions using F1 scores and other benchmarks.</w:t>
      </w:r>
    </w:p>
    <w:p w14:paraId="4C6C38CA" w14:textId="77777777" w:rsidR="00F94022" w:rsidRPr="00F94022" w:rsidRDefault="00F94022" w:rsidP="00F94022">
      <w:pPr>
        <w:rPr>
          <w:rFonts w:ascii="Times New Roman" w:hAnsi="Times New Roman" w:cs="Times New Roman"/>
          <w:b/>
          <w:bCs/>
        </w:rPr>
      </w:pPr>
      <w:r w:rsidRPr="00F94022">
        <w:rPr>
          <w:rFonts w:ascii="Times New Roman" w:hAnsi="Times New Roman" w:cs="Times New Roman"/>
          <w:b/>
          <w:bCs/>
        </w:rPr>
        <w:t>Analysis</w:t>
      </w:r>
    </w:p>
    <w:p w14:paraId="580E67AE" w14:textId="77777777" w:rsidR="00E8519A" w:rsidRDefault="00E8519A" w:rsidP="00F94022">
      <w:pPr>
        <w:rPr>
          <w:rFonts w:ascii="Times New Roman" w:hAnsi="Times New Roman" w:cs="Times New Roman"/>
        </w:rPr>
      </w:pPr>
      <w:r w:rsidRPr="00E8519A">
        <w:rPr>
          <w:rFonts w:ascii="Times New Roman" w:hAnsi="Times New Roman" w:cs="Times New Roman"/>
        </w:rPr>
        <w:t>Initial trends suggest that candidates who use industry keywords or align closely with past hiring patterns tend to get hired, even if their overall qualifications are comparable. This creates a situation where those from less traditional backgrounds or those who phrase their experience differently may be unfairly penalized.</w:t>
      </w:r>
    </w:p>
    <w:p w14:paraId="11167B73" w14:textId="23D5B1B0" w:rsidR="00F94022" w:rsidRPr="00F94022" w:rsidRDefault="00F94022" w:rsidP="00F94022">
      <w:pPr>
        <w:rPr>
          <w:rFonts w:ascii="Times New Roman" w:hAnsi="Times New Roman" w:cs="Times New Roman"/>
          <w:b/>
          <w:bCs/>
        </w:rPr>
      </w:pPr>
      <w:r w:rsidRPr="00F94022">
        <w:rPr>
          <w:rFonts w:ascii="Times New Roman" w:hAnsi="Times New Roman" w:cs="Times New Roman"/>
          <w:b/>
          <w:bCs/>
        </w:rPr>
        <w:t>Case Study: Amazon’s AI Hiring Bias</w:t>
      </w:r>
    </w:p>
    <w:p w14:paraId="268A962A" w14:textId="5887DA0E" w:rsidR="00F94022" w:rsidRPr="00F94022" w:rsidRDefault="00E8519A" w:rsidP="00F94022">
      <w:pPr>
        <w:rPr>
          <w:rFonts w:ascii="Times New Roman" w:hAnsi="Times New Roman" w:cs="Times New Roman"/>
          <w:b/>
          <w:bCs/>
        </w:rPr>
      </w:pPr>
      <w:r w:rsidRPr="00E8519A">
        <w:rPr>
          <w:rFonts w:ascii="Times New Roman" w:hAnsi="Times New Roman" w:cs="Times New Roman"/>
        </w:rPr>
        <w:t xml:space="preserve">Amazon developed an AI program to screen resumes automatically, but the project was scrapped after internal testing show that it consistently </w:t>
      </w:r>
      <w:proofErr w:type="gramStart"/>
      <w:r w:rsidRPr="00E8519A">
        <w:rPr>
          <w:rFonts w:ascii="Times New Roman" w:hAnsi="Times New Roman" w:cs="Times New Roman"/>
        </w:rPr>
        <w:t>bias</w:t>
      </w:r>
      <w:proofErr w:type="gramEnd"/>
      <w:r w:rsidRPr="00E8519A">
        <w:rPr>
          <w:rFonts w:ascii="Times New Roman" w:hAnsi="Times New Roman" w:cs="Times New Roman"/>
        </w:rPr>
        <w:t xml:space="preserve"> base of gender. The system had learned this from historical data, which reflected a male dominated tech industry. This example shows how important it is to regularly audit and correct AI systems before they influence hiring outcomes</w:t>
      </w:r>
      <w:r w:rsidR="00F94022" w:rsidRPr="00F94022">
        <w:rPr>
          <w:rFonts w:ascii="Times New Roman" w:hAnsi="Times New Roman" w:cs="Times New Roman"/>
          <w:b/>
          <w:bCs/>
        </w:rPr>
        <w:t>.</w:t>
      </w:r>
    </w:p>
    <w:p w14:paraId="2DAF8341" w14:textId="77777777" w:rsidR="00F94022" w:rsidRPr="00F94022" w:rsidRDefault="00F94022" w:rsidP="00F94022">
      <w:pPr>
        <w:rPr>
          <w:rFonts w:ascii="Times New Roman" w:hAnsi="Times New Roman" w:cs="Times New Roman"/>
          <w:b/>
          <w:bCs/>
        </w:rPr>
      </w:pPr>
      <w:r w:rsidRPr="00F94022">
        <w:rPr>
          <w:rFonts w:ascii="Times New Roman" w:hAnsi="Times New Roman" w:cs="Times New Roman"/>
          <w:b/>
          <w:bCs/>
        </w:rPr>
        <w:t>Assumptions, Limitations, and Challenges</w:t>
      </w:r>
    </w:p>
    <w:p w14:paraId="043EA472" w14:textId="77777777" w:rsidR="00E8519A" w:rsidRPr="00E8519A" w:rsidRDefault="00E8519A" w:rsidP="00E8519A">
      <w:pPr>
        <w:rPr>
          <w:rFonts w:ascii="Times New Roman" w:hAnsi="Times New Roman" w:cs="Times New Roman"/>
        </w:rPr>
      </w:pPr>
      <w:r w:rsidRPr="00E8519A">
        <w:rPr>
          <w:rFonts w:ascii="Times New Roman" w:hAnsi="Times New Roman" w:cs="Times New Roman"/>
          <w:b/>
          <w:bCs/>
        </w:rPr>
        <w:t>Assumptions:</w:t>
      </w:r>
    </w:p>
    <w:p w14:paraId="72374AC1" w14:textId="77777777" w:rsidR="00E8519A" w:rsidRPr="00E8519A" w:rsidRDefault="00E8519A" w:rsidP="00E8519A">
      <w:pPr>
        <w:numPr>
          <w:ilvl w:val="0"/>
          <w:numId w:val="38"/>
        </w:numPr>
        <w:rPr>
          <w:rFonts w:ascii="Times New Roman" w:hAnsi="Times New Roman" w:cs="Times New Roman"/>
        </w:rPr>
      </w:pPr>
      <w:r w:rsidRPr="00E8519A">
        <w:rPr>
          <w:rFonts w:ascii="Times New Roman" w:hAnsi="Times New Roman" w:cs="Times New Roman"/>
        </w:rPr>
        <w:t>The dataset reflects actual recruitment trends.</w:t>
      </w:r>
    </w:p>
    <w:p w14:paraId="4E3BC7CC" w14:textId="77777777" w:rsidR="00E8519A" w:rsidRPr="00E8519A" w:rsidRDefault="00E8519A" w:rsidP="00E8519A">
      <w:pPr>
        <w:numPr>
          <w:ilvl w:val="0"/>
          <w:numId w:val="38"/>
        </w:numPr>
        <w:rPr>
          <w:rFonts w:ascii="Times New Roman" w:hAnsi="Times New Roman" w:cs="Times New Roman"/>
        </w:rPr>
      </w:pPr>
      <w:r w:rsidRPr="00E8519A">
        <w:rPr>
          <w:rFonts w:ascii="Times New Roman" w:hAnsi="Times New Roman" w:cs="Times New Roman"/>
        </w:rPr>
        <w:t>AI models mirror past decisions and inherit biases from that history.</w:t>
      </w:r>
    </w:p>
    <w:p w14:paraId="666CB659" w14:textId="77777777" w:rsidR="00E8519A" w:rsidRPr="00E8519A" w:rsidRDefault="00E8519A" w:rsidP="00E8519A">
      <w:pPr>
        <w:numPr>
          <w:ilvl w:val="0"/>
          <w:numId w:val="38"/>
        </w:numPr>
        <w:rPr>
          <w:rFonts w:ascii="Times New Roman" w:hAnsi="Times New Roman" w:cs="Times New Roman"/>
        </w:rPr>
      </w:pPr>
      <w:r w:rsidRPr="00E8519A">
        <w:rPr>
          <w:rFonts w:ascii="Times New Roman" w:hAnsi="Times New Roman" w:cs="Times New Roman"/>
        </w:rPr>
        <w:t>Recruiter decisions are a useful—but not perfect—benchmark.</w:t>
      </w:r>
    </w:p>
    <w:p w14:paraId="739C5AFB" w14:textId="77777777" w:rsidR="00E8519A" w:rsidRPr="00E8519A" w:rsidRDefault="00E8519A" w:rsidP="00E8519A">
      <w:pPr>
        <w:rPr>
          <w:rFonts w:ascii="Times New Roman" w:hAnsi="Times New Roman" w:cs="Times New Roman"/>
        </w:rPr>
      </w:pPr>
      <w:r w:rsidRPr="00E8519A">
        <w:rPr>
          <w:rFonts w:ascii="Times New Roman" w:hAnsi="Times New Roman" w:cs="Times New Roman"/>
          <w:b/>
          <w:bCs/>
        </w:rPr>
        <w:lastRenderedPageBreak/>
        <w:t>Limitations:</w:t>
      </w:r>
    </w:p>
    <w:p w14:paraId="505B498A" w14:textId="77777777" w:rsidR="00E8519A" w:rsidRPr="00E8519A" w:rsidRDefault="00E8519A" w:rsidP="00E8519A">
      <w:pPr>
        <w:numPr>
          <w:ilvl w:val="0"/>
          <w:numId w:val="39"/>
        </w:numPr>
        <w:rPr>
          <w:rFonts w:ascii="Times New Roman" w:hAnsi="Times New Roman" w:cs="Times New Roman"/>
        </w:rPr>
      </w:pPr>
      <w:r w:rsidRPr="00E8519A">
        <w:rPr>
          <w:rFonts w:ascii="Times New Roman" w:hAnsi="Times New Roman" w:cs="Times New Roman"/>
        </w:rPr>
        <w:t>A dataset of 1,000 applicants may not capture every real-world nuance.</w:t>
      </w:r>
    </w:p>
    <w:p w14:paraId="592124CC" w14:textId="77777777" w:rsidR="00E8519A" w:rsidRPr="00E8519A" w:rsidRDefault="00E8519A" w:rsidP="00E8519A">
      <w:pPr>
        <w:numPr>
          <w:ilvl w:val="0"/>
          <w:numId w:val="39"/>
        </w:numPr>
        <w:rPr>
          <w:rFonts w:ascii="Times New Roman" w:hAnsi="Times New Roman" w:cs="Times New Roman"/>
        </w:rPr>
      </w:pPr>
      <w:r w:rsidRPr="00E8519A">
        <w:rPr>
          <w:rFonts w:ascii="Times New Roman" w:hAnsi="Times New Roman" w:cs="Times New Roman"/>
        </w:rPr>
        <w:t>Interviews, references, and other parts of hiring were not considered.</w:t>
      </w:r>
    </w:p>
    <w:p w14:paraId="678D9500" w14:textId="77777777" w:rsidR="00E8519A" w:rsidRPr="00E8519A" w:rsidRDefault="00E8519A" w:rsidP="00E8519A">
      <w:pPr>
        <w:numPr>
          <w:ilvl w:val="0"/>
          <w:numId w:val="39"/>
        </w:numPr>
        <w:rPr>
          <w:rFonts w:ascii="Times New Roman" w:hAnsi="Times New Roman" w:cs="Times New Roman"/>
        </w:rPr>
      </w:pPr>
      <w:r w:rsidRPr="00E8519A">
        <w:rPr>
          <w:rFonts w:ascii="Times New Roman" w:hAnsi="Times New Roman" w:cs="Times New Roman"/>
        </w:rPr>
        <w:t>Human intervention during AI screening was outside the scope.</w:t>
      </w:r>
    </w:p>
    <w:p w14:paraId="3D9A1A9C" w14:textId="77777777" w:rsidR="00E8519A" w:rsidRPr="00E8519A" w:rsidRDefault="00E8519A" w:rsidP="00E8519A">
      <w:pPr>
        <w:rPr>
          <w:rFonts w:ascii="Times New Roman" w:hAnsi="Times New Roman" w:cs="Times New Roman"/>
        </w:rPr>
      </w:pPr>
      <w:r w:rsidRPr="00E8519A">
        <w:rPr>
          <w:rFonts w:ascii="Times New Roman" w:hAnsi="Times New Roman" w:cs="Times New Roman"/>
          <w:b/>
          <w:bCs/>
        </w:rPr>
        <w:t>Challenges:</w:t>
      </w:r>
    </w:p>
    <w:p w14:paraId="5BFBA4F1" w14:textId="77777777" w:rsidR="00E8519A" w:rsidRPr="00E8519A" w:rsidRDefault="00E8519A" w:rsidP="00E8519A">
      <w:pPr>
        <w:numPr>
          <w:ilvl w:val="0"/>
          <w:numId w:val="40"/>
        </w:numPr>
        <w:rPr>
          <w:rFonts w:ascii="Times New Roman" w:hAnsi="Times New Roman" w:cs="Times New Roman"/>
        </w:rPr>
      </w:pPr>
      <w:r w:rsidRPr="00E8519A">
        <w:rPr>
          <w:rFonts w:ascii="Times New Roman" w:hAnsi="Times New Roman" w:cs="Times New Roman"/>
        </w:rPr>
        <w:t>Gathering diverse and high-quality training data.</w:t>
      </w:r>
    </w:p>
    <w:p w14:paraId="5FF39C52" w14:textId="77777777" w:rsidR="00E8519A" w:rsidRPr="00E8519A" w:rsidRDefault="00E8519A" w:rsidP="00E8519A">
      <w:pPr>
        <w:numPr>
          <w:ilvl w:val="0"/>
          <w:numId w:val="40"/>
        </w:numPr>
        <w:rPr>
          <w:rFonts w:ascii="Times New Roman" w:hAnsi="Times New Roman" w:cs="Times New Roman"/>
        </w:rPr>
      </w:pPr>
      <w:r w:rsidRPr="00E8519A">
        <w:rPr>
          <w:rFonts w:ascii="Times New Roman" w:hAnsi="Times New Roman" w:cs="Times New Roman"/>
        </w:rPr>
        <w:t>Defining what “fair” means in statistical and human terms.</w:t>
      </w:r>
    </w:p>
    <w:p w14:paraId="1FC0EFC6" w14:textId="77777777" w:rsidR="00E8519A" w:rsidRPr="00E8519A" w:rsidRDefault="00E8519A" w:rsidP="00E8519A">
      <w:pPr>
        <w:numPr>
          <w:ilvl w:val="0"/>
          <w:numId w:val="40"/>
        </w:numPr>
        <w:rPr>
          <w:rFonts w:ascii="Times New Roman" w:hAnsi="Times New Roman" w:cs="Times New Roman"/>
        </w:rPr>
      </w:pPr>
      <w:r w:rsidRPr="00E8519A">
        <w:rPr>
          <w:rFonts w:ascii="Times New Roman" w:hAnsi="Times New Roman" w:cs="Times New Roman"/>
        </w:rPr>
        <w:t>Ensuring AI performs well while still reducing bias.</w:t>
      </w:r>
    </w:p>
    <w:p w14:paraId="382D08D2" w14:textId="77777777" w:rsidR="00F94022" w:rsidRPr="00F94022" w:rsidRDefault="00F94022" w:rsidP="00F94022">
      <w:pPr>
        <w:rPr>
          <w:rFonts w:ascii="Times New Roman" w:hAnsi="Times New Roman" w:cs="Times New Roman"/>
          <w:b/>
          <w:bCs/>
        </w:rPr>
      </w:pPr>
      <w:r w:rsidRPr="00F94022">
        <w:rPr>
          <w:rFonts w:ascii="Times New Roman" w:hAnsi="Times New Roman" w:cs="Times New Roman"/>
          <w:b/>
          <w:bCs/>
        </w:rPr>
        <w:t>Recommendations</w:t>
      </w:r>
    </w:p>
    <w:p w14:paraId="6679A298" w14:textId="77777777" w:rsidR="00E8519A" w:rsidRPr="00E8519A" w:rsidRDefault="00E8519A" w:rsidP="00E8519A">
      <w:pPr>
        <w:rPr>
          <w:rFonts w:ascii="Times New Roman" w:hAnsi="Times New Roman" w:cs="Times New Roman"/>
        </w:rPr>
      </w:pPr>
      <w:r w:rsidRPr="00E8519A">
        <w:rPr>
          <w:rFonts w:ascii="Times New Roman" w:hAnsi="Times New Roman" w:cs="Times New Roman"/>
        </w:rPr>
        <w:t>To prevent bias from AI hiring systems, organizations should consider:</w:t>
      </w:r>
    </w:p>
    <w:p w14:paraId="635F914F" w14:textId="77777777" w:rsidR="00E8519A" w:rsidRPr="00E8519A" w:rsidRDefault="00E8519A" w:rsidP="00E8519A">
      <w:pPr>
        <w:numPr>
          <w:ilvl w:val="0"/>
          <w:numId w:val="41"/>
        </w:numPr>
        <w:rPr>
          <w:rFonts w:ascii="Times New Roman" w:hAnsi="Times New Roman" w:cs="Times New Roman"/>
        </w:rPr>
      </w:pPr>
      <w:r w:rsidRPr="00E8519A">
        <w:rPr>
          <w:rFonts w:ascii="Times New Roman" w:hAnsi="Times New Roman" w:cs="Times New Roman"/>
        </w:rPr>
        <w:t>Use diagnostic tools to measure fairness regularly.</w:t>
      </w:r>
    </w:p>
    <w:p w14:paraId="645679B6" w14:textId="77777777" w:rsidR="00E8519A" w:rsidRPr="00E8519A" w:rsidRDefault="00E8519A" w:rsidP="00E8519A">
      <w:pPr>
        <w:numPr>
          <w:ilvl w:val="0"/>
          <w:numId w:val="41"/>
        </w:numPr>
        <w:rPr>
          <w:rFonts w:ascii="Times New Roman" w:hAnsi="Times New Roman" w:cs="Times New Roman"/>
        </w:rPr>
      </w:pPr>
      <w:r w:rsidRPr="00E8519A">
        <w:rPr>
          <w:rFonts w:ascii="Times New Roman" w:hAnsi="Times New Roman" w:cs="Times New Roman"/>
        </w:rPr>
        <w:t>Build in checkpoints and audits to catch discrimination early.</w:t>
      </w:r>
    </w:p>
    <w:p w14:paraId="6488182D" w14:textId="77777777" w:rsidR="00E8519A" w:rsidRPr="00E8519A" w:rsidRDefault="00E8519A" w:rsidP="00E8519A">
      <w:pPr>
        <w:numPr>
          <w:ilvl w:val="0"/>
          <w:numId w:val="41"/>
        </w:numPr>
        <w:rPr>
          <w:rFonts w:ascii="Times New Roman" w:hAnsi="Times New Roman" w:cs="Times New Roman"/>
        </w:rPr>
      </w:pPr>
      <w:r w:rsidRPr="00E8519A">
        <w:rPr>
          <w:rFonts w:ascii="Times New Roman" w:hAnsi="Times New Roman" w:cs="Times New Roman"/>
        </w:rPr>
        <w:t>Retain human oversight, especially in final decisions.</w:t>
      </w:r>
    </w:p>
    <w:p w14:paraId="5414671D" w14:textId="77777777" w:rsidR="00E8519A" w:rsidRPr="00E8519A" w:rsidRDefault="00E8519A" w:rsidP="00E8519A">
      <w:pPr>
        <w:numPr>
          <w:ilvl w:val="0"/>
          <w:numId w:val="41"/>
        </w:numPr>
        <w:rPr>
          <w:rFonts w:ascii="Times New Roman" w:hAnsi="Times New Roman" w:cs="Times New Roman"/>
        </w:rPr>
      </w:pPr>
      <w:r w:rsidRPr="00E8519A">
        <w:rPr>
          <w:rFonts w:ascii="Times New Roman" w:hAnsi="Times New Roman" w:cs="Times New Roman"/>
        </w:rPr>
        <w:t>Diversify training data with input from a wide range of candidates.</w:t>
      </w:r>
    </w:p>
    <w:p w14:paraId="2DC4AB89" w14:textId="77777777" w:rsidR="00E8519A" w:rsidRPr="00E8519A" w:rsidRDefault="00E8519A" w:rsidP="00E8519A">
      <w:pPr>
        <w:numPr>
          <w:ilvl w:val="0"/>
          <w:numId w:val="41"/>
        </w:numPr>
        <w:rPr>
          <w:rFonts w:ascii="Times New Roman" w:hAnsi="Times New Roman" w:cs="Times New Roman"/>
        </w:rPr>
      </w:pPr>
      <w:r w:rsidRPr="00E8519A">
        <w:rPr>
          <w:rFonts w:ascii="Times New Roman" w:hAnsi="Times New Roman" w:cs="Times New Roman"/>
        </w:rPr>
        <w:t>Develop policies in line with ethical and legal standards.</w:t>
      </w:r>
    </w:p>
    <w:p w14:paraId="5E6EF5EE" w14:textId="77777777" w:rsidR="00F94022" w:rsidRPr="00F94022" w:rsidRDefault="00F94022" w:rsidP="00F94022">
      <w:pPr>
        <w:rPr>
          <w:rFonts w:ascii="Times New Roman" w:hAnsi="Times New Roman" w:cs="Times New Roman"/>
          <w:b/>
          <w:bCs/>
        </w:rPr>
      </w:pPr>
      <w:r w:rsidRPr="00F94022">
        <w:rPr>
          <w:rFonts w:ascii="Times New Roman" w:hAnsi="Times New Roman" w:cs="Times New Roman"/>
          <w:b/>
          <w:bCs/>
        </w:rPr>
        <w:t>Implementation Plan</w:t>
      </w:r>
    </w:p>
    <w:p w14:paraId="41E699B6" w14:textId="77777777" w:rsidR="00E8519A" w:rsidRPr="00E8519A" w:rsidRDefault="00E8519A" w:rsidP="00E8519A">
      <w:pPr>
        <w:pStyle w:val="ListParagraph"/>
        <w:numPr>
          <w:ilvl w:val="0"/>
          <w:numId w:val="42"/>
        </w:numPr>
        <w:rPr>
          <w:rFonts w:ascii="Times New Roman" w:hAnsi="Times New Roman" w:cs="Times New Roman"/>
        </w:rPr>
      </w:pPr>
      <w:r w:rsidRPr="00E8519A">
        <w:rPr>
          <w:rFonts w:ascii="Times New Roman" w:hAnsi="Times New Roman" w:cs="Times New Roman"/>
        </w:rPr>
        <w:t>Begin with a thorough review of existing data and cleaning processes.</w:t>
      </w:r>
    </w:p>
    <w:p w14:paraId="46A3A299" w14:textId="77777777" w:rsidR="00E8519A" w:rsidRPr="00E8519A" w:rsidRDefault="00E8519A" w:rsidP="00E8519A">
      <w:pPr>
        <w:pStyle w:val="ListParagraph"/>
        <w:numPr>
          <w:ilvl w:val="0"/>
          <w:numId w:val="42"/>
        </w:numPr>
        <w:rPr>
          <w:rFonts w:ascii="Times New Roman" w:hAnsi="Times New Roman" w:cs="Times New Roman"/>
        </w:rPr>
      </w:pPr>
      <w:r w:rsidRPr="00E8519A">
        <w:rPr>
          <w:rFonts w:ascii="Times New Roman" w:hAnsi="Times New Roman" w:cs="Times New Roman"/>
        </w:rPr>
        <w:t>Apply fairness metrics to identify weak spots in the model.</w:t>
      </w:r>
    </w:p>
    <w:p w14:paraId="0EA1AC5D" w14:textId="77777777" w:rsidR="00E8519A" w:rsidRPr="00E8519A" w:rsidRDefault="00E8519A" w:rsidP="00E8519A">
      <w:pPr>
        <w:pStyle w:val="ListParagraph"/>
        <w:numPr>
          <w:ilvl w:val="0"/>
          <w:numId w:val="42"/>
        </w:numPr>
        <w:rPr>
          <w:rFonts w:ascii="Times New Roman" w:hAnsi="Times New Roman" w:cs="Times New Roman"/>
        </w:rPr>
      </w:pPr>
      <w:r w:rsidRPr="00E8519A">
        <w:rPr>
          <w:rFonts w:ascii="Times New Roman" w:hAnsi="Times New Roman" w:cs="Times New Roman"/>
        </w:rPr>
        <w:t>Test various mitigation methods and refine the model accordingly.</w:t>
      </w:r>
    </w:p>
    <w:p w14:paraId="6B5E2B06" w14:textId="77777777" w:rsidR="00E8519A" w:rsidRDefault="00E8519A" w:rsidP="00E8519A">
      <w:pPr>
        <w:pStyle w:val="ListParagraph"/>
        <w:numPr>
          <w:ilvl w:val="0"/>
          <w:numId w:val="42"/>
        </w:numPr>
        <w:rPr>
          <w:rFonts w:ascii="Times New Roman" w:hAnsi="Times New Roman" w:cs="Times New Roman"/>
        </w:rPr>
      </w:pPr>
      <w:r w:rsidRPr="00E8519A">
        <w:rPr>
          <w:rFonts w:ascii="Times New Roman" w:hAnsi="Times New Roman" w:cs="Times New Roman"/>
        </w:rPr>
        <w:t>Establish feedback loops where outcomes can be reviewed.</w:t>
      </w:r>
    </w:p>
    <w:p w14:paraId="2B11DDAA" w14:textId="3A8F91EF" w:rsidR="00F94022" w:rsidRPr="00F94022" w:rsidRDefault="00F94022" w:rsidP="00E8519A">
      <w:pPr>
        <w:rPr>
          <w:rFonts w:ascii="Times New Roman" w:hAnsi="Times New Roman" w:cs="Times New Roman"/>
          <w:b/>
          <w:bCs/>
        </w:rPr>
      </w:pPr>
      <w:r w:rsidRPr="00F94022">
        <w:rPr>
          <w:rFonts w:ascii="Times New Roman" w:hAnsi="Times New Roman" w:cs="Times New Roman"/>
          <w:b/>
          <w:bCs/>
        </w:rPr>
        <w:t>Ethical Assessment</w:t>
      </w:r>
    </w:p>
    <w:p w14:paraId="2AB426BE" w14:textId="77777777" w:rsidR="00E8519A" w:rsidRDefault="00E8519A" w:rsidP="00F94022">
      <w:pPr>
        <w:rPr>
          <w:rFonts w:ascii="Times New Roman" w:hAnsi="Times New Roman" w:cs="Times New Roman"/>
        </w:rPr>
      </w:pPr>
      <w:r w:rsidRPr="00E8519A">
        <w:rPr>
          <w:rFonts w:ascii="Times New Roman" w:hAnsi="Times New Roman" w:cs="Times New Roman"/>
        </w:rPr>
        <w:t>AI systems, no matter how advanced, must align with human values. Privacy, equity, and transparency should guide their design and use. Employers must comply with anti-discrimination laws and ensure that AI never becomes a substitute for thoughtful, fair decision-making.</w:t>
      </w:r>
    </w:p>
    <w:p w14:paraId="0C802C09" w14:textId="37E015E1" w:rsidR="00F94022" w:rsidRPr="00F94022" w:rsidRDefault="00F94022" w:rsidP="00F94022">
      <w:pPr>
        <w:rPr>
          <w:rFonts w:ascii="Times New Roman" w:hAnsi="Times New Roman" w:cs="Times New Roman"/>
          <w:b/>
          <w:bCs/>
        </w:rPr>
      </w:pPr>
      <w:r w:rsidRPr="00F94022">
        <w:rPr>
          <w:rFonts w:ascii="Times New Roman" w:hAnsi="Times New Roman" w:cs="Times New Roman"/>
          <w:b/>
          <w:bCs/>
        </w:rPr>
        <w:t>Call to Action</w:t>
      </w:r>
    </w:p>
    <w:p w14:paraId="480DF15F" w14:textId="793B1B69" w:rsidR="00F94022" w:rsidRDefault="0024353A" w:rsidP="00F94022">
      <w:pPr>
        <w:rPr>
          <w:rFonts w:ascii="Times New Roman" w:hAnsi="Times New Roman" w:cs="Times New Roman"/>
          <w:b/>
          <w:bCs/>
        </w:rPr>
      </w:pPr>
      <w:r w:rsidRPr="0024353A">
        <w:rPr>
          <w:rFonts w:ascii="Times New Roman" w:hAnsi="Times New Roman" w:cs="Times New Roman"/>
        </w:rPr>
        <w:t xml:space="preserve">Companies that rely on AI in hiring must act before problems arise to ensure smooth and fair hiring practices. Bias in recruitment is not just a technical issue but affects lives and undermines trust from company. </w:t>
      </w:r>
    </w:p>
    <w:p w14:paraId="3150AC6B" w14:textId="77777777" w:rsidR="0024353A" w:rsidRPr="00F94022" w:rsidRDefault="0024353A" w:rsidP="00F94022">
      <w:pPr>
        <w:rPr>
          <w:rFonts w:ascii="Times New Roman" w:hAnsi="Times New Roman" w:cs="Times New Roman"/>
          <w:b/>
          <w:bCs/>
        </w:rPr>
      </w:pPr>
    </w:p>
    <w:p w14:paraId="59F1AA65" w14:textId="77777777" w:rsidR="00F94022" w:rsidRPr="00F94022" w:rsidRDefault="00F94022" w:rsidP="00F94022">
      <w:pPr>
        <w:rPr>
          <w:rFonts w:ascii="Times New Roman" w:hAnsi="Times New Roman" w:cs="Times New Roman"/>
          <w:b/>
          <w:bCs/>
        </w:rPr>
      </w:pPr>
      <w:r w:rsidRPr="00F94022">
        <w:rPr>
          <w:rFonts w:ascii="Times New Roman" w:hAnsi="Times New Roman" w:cs="Times New Roman"/>
          <w:b/>
          <w:bCs/>
        </w:rPr>
        <w:lastRenderedPageBreak/>
        <w:t>Milestone 4 – Q&amp;A Preview</w:t>
      </w:r>
    </w:p>
    <w:p w14:paraId="32582B80" w14:textId="57E3687D" w:rsidR="0024353A" w:rsidRPr="0024353A" w:rsidRDefault="0024353A" w:rsidP="0024353A">
      <w:pPr>
        <w:pStyle w:val="ListParagraph"/>
        <w:numPr>
          <w:ilvl w:val="0"/>
          <w:numId w:val="41"/>
        </w:numPr>
        <w:rPr>
          <w:rFonts w:ascii="Times New Roman" w:hAnsi="Times New Roman" w:cs="Times New Roman"/>
        </w:rPr>
      </w:pPr>
      <w:r w:rsidRPr="0024353A">
        <w:rPr>
          <w:rFonts w:ascii="Times New Roman" w:hAnsi="Times New Roman" w:cs="Times New Roman"/>
        </w:rPr>
        <w:t>How does AI resume screening work?</w:t>
      </w:r>
    </w:p>
    <w:p w14:paraId="7B89A157" w14:textId="368D94FA" w:rsidR="0024353A" w:rsidRPr="0024353A" w:rsidRDefault="0024353A" w:rsidP="0024353A">
      <w:pPr>
        <w:pStyle w:val="ListParagraph"/>
        <w:numPr>
          <w:ilvl w:val="0"/>
          <w:numId w:val="41"/>
        </w:numPr>
        <w:rPr>
          <w:rFonts w:ascii="Times New Roman" w:hAnsi="Times New Roman" w:cs="Times New Roman"/>
        </w:rPr>
      </w:pPr>
      <w:r w:rsidRPr="0024353A">
        <w:rPr>
          <w:rFonts w:ascii="Times New Roman" w:hAnsi="Times New Roman" w:cs="Times New Roman"/>
        </w:rPr>
        <w:t>What specific biases were found in your analysis?</w:t>
      </w:r>
    </w:p>
    <w:p w14:paraId="69FF909F" w14:textId="6B3B7494" w:rsidR="0024353A" w:rsidRPr="0024353A" w:rsidRDefault="0024353A" w:rsidP="0024353A">
      <w:pPr>
        <w:pStyle w:val="ListParagraph"/>
        <w:numPr>
          <w:ilvl w:val="0"/>
          <w:numId w:val="41"/>
        </w:numPr>
        <w:rPr>
          <w:rFonts w:ascii="Times New Roman" w:hAnsi="Times New Roman" w:cs="Times New Roman"/>
        </w:rPr>
      </w:pPr>
      <w:r w:rsidRPr="0024353A">
        <w:rPr>
          <w:rFonts w:ascii="Times New Roman" w:hAnsi="Times New Roman" w:cs="Times New Roman"/>
        </w:rPr>
        <w:t>How did you measure bias in the dataset?</w:t>
      </w:r>
    </w:p>
    <w:p w14:paraId="0C5C1415" w14:textId="12F0455F" w:rsidR="0024353A" w:rsidRPr="0024353A" w:rsidRDefault="0024353A" w:rsidP="0024353A">
      <w:pPr>
        <w:pStyle w:val="ListParagraph"/>
        <w:numPr>
          <w:ilvl w:val="0"/>
          <w:numId w:val="41"/>
        </w:numPr>
        <w:rPr>
          <w:rFonts w:ascii="Times New Roman" w:hAnsi="Times New Roman" w:cs="Times New Roman"/>
        </w:rPr>
      </w:pPr>
      <w:r w:rsidRPr="0024353A">
        <w:rPr>
          <w:rFonts w:ascii="Times New Roman" w:hAnsi="Times New Roman" w:cs="Times New Roman"/>
        </w:rPr>
        <w:t>What are the limitations of your approach?</w:t>
      </w:r>
    </w:p>
    <w:p w14:paraId="437B27D2" w14:textId="640BD3B3" w:rsidR="0024353A" w:rsidRPr="0024353A" w:rsidRDefault="0024353A" w:rsidP="0024353A">
      <w:pPr>
        <w:pStyle w:val="ListParagraph"/>
        <w:numPr>
          <w:ilvl w:val="0"/>
          <w:numId w:val="41"/>
        </w:numPr>
        <w:rPr>
          <w:rFonts w:ascii="Times New Roman" w:hAnsi="Times New Roman" w:cs="Times New Roman"/>
        </w:rPr>
      </w:pPr>
      <w:r w:rsidRPr="0024353A">
        <w:rPr>
          <w:rFonts w:ascii="Times New Roman" w:hAnsi="Times New Roman" w:cs="Times New Roman"/>
        </w:rPr>
        <w:t>How do you ensure AI models remain unbiased over time?</w:t>
      </w:r>
    </w:p>
    <w:p w14:paraId="66B373FC" w14:textId="13ACF985" w:rsidR="0024353A" w:rsidRPr="0024353A" w:rsidRDefault="0024353A" w:rsidP="0024353A">
      <w:pPr>
        <w:pStyle w:val="ListParagraph"/>
        <w:numPr>
          <w:ilvl w:val="0"/>
          <w:numId w:val="41"/>
        </w:numPr>
        <w:rPr>
          <w:rFonts w:ascii="Times New Roman" w:hAnsi="Times New Roman" w:cs="Times New Roman"/>
        </w:rPr>
      </w:pPr>
      <w:r w:rsidRPr="0024353A">
        <w:rPr>
          <w:rFonts w:ascii="Times New Roman" w:hAnsi="Times New Roman" w:cs="Times New Roman"/>
        </w:rPr>
        <w:t>Can AI be trained to recognize and correct bias?</w:t>
      </w:r>
    </w:p>
    <w:p w14:paraId="0D757C71" w14:textId="0BDDE20C" w:rsidR="0024353A" w:rsidRPr="0024353A" w:rsidRDefault="0024353A" w:rsidP="0024353A">
      <w:pPr>
        <w:pStyle w:val="ListParagraph"/>
        <w:numPr>
          <w:ilvl w:val="0"/>
          <w:numId w:val="41"/>
        </w:numPr>
        <w:rPr>
          <w:rFonts w:ascii="Times New Roman" w:hAnsi="Times New Roman" w:cs="Times New Roman"/>
        </w:rPr>
      </w:pPr>
      <w:r w:rsidRPr="0024353A">
        <w:rPr>
          <w:rFonts w:ascii="Times New Roman" w:hAnsi="Times New Roman" w:cs="Times New Roman"/>
        </w:rPr>
        <w:t>What are the legal risks of AI hiring bias?</w:t>
      </w:r>
    </w:p>
    <w:p w14:paraId="6F33B21F" w14:textId="5A033741" w:rsidR="0024353A" w:rsidRPr="0024353A" w:rsidRDefault="0024353A" w:rsidP="0024353A">
      <w:pPr>
        <w:pStyle w:val="ListParagraph"/>
        <w:numPr>
          <w:ilvl w:val="0"/>
          <w:numId w:val="41"/>
        </w:numPr>
        <w:rPr>
          <w:rFonts w:ascii="Times New Roman" w:hAnsi="Times New Roman" w:cs="Times New Roman"/>
        </w:rPr>
      </w:pPr>
      <w:r w:rsidRPr="0024353A">
        <w:rPr>
          <w:rFonts w:ascii="Times New Roman" w:hAnsi="Times New Roman" w:cs="Times New Roman"/>
        </w:rPr>
        <w:t>How can companies balance AI efficiency with fairness?</w:t>
      </w:r>
    </w:p>
    <w:p w14:paraId="2D453C82" w14:textId="7C02D35A" w:rsidR="0024353A" w:rsidRPr="0024353A" w:rsidRDefault="0024353A" w:rsidP="0024353A">
      <w:pPr>
        <w:pStyle w:val="ListParagraph"/>
        <w:numPr>
          <w:ilvl w:val="0"/>
          <w:numId w:val="41"/>
        </w:numPr>
        <w:rPr>
          <w:rFonts w:ascii="Times New Roman" w:hAnsi="Times New Roman" w:cs="Times New Roman"/>
        </w:rPr>
      </w:pPr>
      <w:r w:rsidRPr="0024353A">
        <w:rPr>
          <w:rFonts w:ascii="Times New Roman" w:hAnsi="Times New Roman" w:cs="Times New Roman"/>
        </w:rPr>
        <w:t>Are there real-world examples of AI hiring gone wrong?</w:t>
      </w:r>
    </w:p>
    <w:p w14:paraId="542F1AC5" w14:textId="6BD53EDD" w:rsidR="0024353A" w:rsidRPr="0024353A" w:rsidRDefault="0024353A" w:rsidP="0024353A">
      <w:pPr>
        <w:pStyle w:val="ListParagraph"/>
        <w:numPr>
          <w:ilvl w:val="0"/>
          <w:numId w:val="41"/>
        </w:numPr>
        <w:rPr>
          <w:rFonts w:ascii="Times New Roman" w:hAnsi="Times New Roman" w:cs="Times New Roman"/>
        </w:rPr>
      </w:pPr>
      <w:r w:rsidRPr="0024353A">
        <w:rPr>
          <w:rFonts w:ascii="Times New Roman" w:hAnsi="Times New Roman" w:cs="Times New Roman"/>
        </w:rPr>
        <w:t>What is the future of AI in recruitment?</w:t>
      </w:r>
    </w:p>
    <w:p w14:paraId="72C14362" w14:textId="77777777" w:rsidR="00F94022" w:rsidRPr="00F94022" w:rsidRDefault="00000000" w:rsidP="00F94022">
      <w:pPr>
        <w:rPr>
          <w:rFonts w:ascii="Times New Roman" w:hAnsi="Times New Roman" w:cs="Times New Roman"/>
          <w:b/>
          <w:bCs/>
        </w:rPr>
      </w:pPr>
      <w:r>
        <w:rPr>
          <w:rFonts w:ascii="Times New Roman" w:hAnsi="Times New Roman" w:cs="Times New Roman"/>
          <w:b/>
          <w:bCs/>
        </w:rPr>
        <w:pict w14:anchorId="2D906DB3">
          <v:rect id="_x0000_i1025" style="width:0;height:1.5pt" o:hralign="center" o:hrstd="t" o:hr="t" fillcolor="#a0a0a0" stroked="f"/>
        </w:pict>
      </w:r>
    </w:p>
    <w:p w14:paraId="705136C8" w14:textId="77777777" w:rsidR="00F94022" w:rsidRDefault="00F94022">
      <w:pPr>
        <w:rPr>
          <w:rFonts w:ascii="Times New Roman" w:hAnsi="Times New Roman" w:cs="Times New Roman"/>
          <w:b/>
          <w:bCs/>
        </w:rPr>
      </w:pPr>
      <w:r>
        <w:rPr>
          <w:rFonts w:ascii="Times New Roman" w:hAnsi="Times New Roman" w:cs="Times New Roman"/>
          <w:b/>
          <w:bCs/>
        </w:rPr>
        <w:br w:type="page"/>
      </w:r>
    </w:p>
    <w:p w14:paraId="7B42F75E" w14:textId="01A69FE8" w:rsidR="00F94022" w:rsidRPr="00F94022" w:rsidRDefault="00F94022" w:rsidP="00F94022">
      <w:pPr>
        <w:jc w:val="center"/>
        <w:rPr>
          <w:rFonts w:ascii="Times New Roman" w:hAnsi="Times New Roman" w:cs="Times New Roman"/>
          <w:b/>
          <w:bCs/>
        </w:rPr>
      </w:pPr>
      <w:r w:rsidRPr="00F94022">
        <w:rPr>
          <w:rFonts w:ascii="Times New Roman" w:hAnsi="Times New Roman" w:cs="Times New Roman"/>
          <w:b/>
          <w:bCs/>
        </w:rPr>
        <w:lastRenderedPageBreak/>
        <w:t>References</w:t>
      </w:r>
    </w:p>
    <w:p w14:paraId="5318B939" w14:textId="77777777" w:rsidR="00F94022" w:rsidRPr="00F94022" w:rsidRDefault="00F94022" w:rsidP="00F94022">
      <w:pPr>
        <w:rPr>
          <w:rFonts w:ascii="Times New Roman" w:hAnsi="Times New Roman" w:cs="Times New Roman"/>
          <w:b/>
          <w:bCs/>
        </w:rPr>
      </w:pPr>
      <w:r w:rsidRPr="00F94022">
        <w:rPr>
          <w:rFonts w:ascii="Times New Roman" w:hAnsi="Times New Roman" w:cs="Times New Roman"/>
          <w:b/>
          <w:bCs/>
        </w:rPr>
        <w:t xml:space="preserve">Dastin, J. (2018, October 10). </w:t>
      </w:r>
      <w:r w:rsidRPr="00F94022">
        <w:rPr>
          <w:rFonts w:ascii="Times New Roman" w:hAnsi="Times New Roman" w:cs="Times New Roman"/>
          <w:b/>
          <w:bCs/>
          <w:i/>
          <w:iCs/>
        </w:rPr>
        <w:t>Amazon scraps secret AI recruiting tool that showed bias against women</w:t>
      </w:r>
      <w:r w:rsidRPr="00F94022">
        <w:rPr>
          <w:rFonts w:ascii="Times New Roman" w:hAnsi="Times New Roman" w:cs="Times New Roman"/>
          <w:b/>
          <w:bCs/>
        </w:rPr>
        <w:t xml:space="preserve">. Reuters. </w:t>
      </w:r>
      <w:hyperlink r:id="rId6" w:tgtFrame="_new" w:history="1">
        <w:r w:rsidRPr="00F94022">
          <w:rPr>
            <w:rStyle w:val="Hyperlink"/>
            <w:rFonts w:ascii="Times New Roman" w:hAnsi="Times New Roman" w:cs="Times New Roman"/>
            <w:b/>
            <w:bCs/>
          </w:rPr>
          <w:t>https://www.reuters.com/article/us-amazon-com-jobs-automation-insight-idUSKCN1MK08G</w:t>
        </w:r>
      </w:hyperlink>
    </w:p>
    <w:p w14:paraId="7686A515" w14:textId="77777777" w:rsidR="00F94022" w:rsidRPr="00F94022" w:rsidRDefault="00F94022" w:rsidP="00F94022">
      <w:pPr>
        <w:rPr>
          <w:rFonts w:ascii="Times New Roman" w:hAnsi="Times New Roman" w:cs="Times New Roman"/>
          <w:b/>
          <w:bCs/>
        </w:rPr>
      </w:pPr>
      <w:r w:rsidRPr="00F94022">
        <w:rPr>
          <w:rFonts w:ascii="Times New Roman" w:hAnsi="Times New Roman" w:cs="Times New Roman"/>
          <w:b/>
          <w:bCs/>
        </w:rPr>
        <w:t xml:space="preserve">Raji, I. D., &amp; </w:t>
      </w:r>
      <w:proofErr w:type="spellStart"/>
      <w:r w:rsidRPr="00F94022">
        <w:rPr>
          <w:rFonts w:ascii="Times New Roman" w:hAnsi="Times New Roman" w:cs="Times New Roman"/>
          <w:b/>
          <w:bCs/>
        </w:rPr>
        <w:t>Buolamwini</w:t>
      </w:r>
      <w:proofErr w:type="spellEnd"/>
      <w:r w:rsidRPr="00F94022">
        <w:rPr>
          <w:rFonts w:ascii="Times New Roman" w:hAnsi="Times New Roman" w:cs="Times New Roman"/>
          <w:b/>
          <w:bCs/>
        </w:rPr>
        <w:t xml:space="preserve">, J. (2019). Actionable auditing: Investigating the impact of publicly naming biased performance results of commercial AI products. </w:t>
      </w:r>
      <w:r w:rsidRPr="00F94022">
        <w:rPr>
          <w:rFonts w:ascii="Times New Roman" w:hAnsi="Times New Roman" w:cs="Times New Roman"/>
          <w:b/>
          <w:bCs/>
          <w:i/>
          <w:iCs/>
        </w:rPr>
        <w:t>Proceedings of the 2019 AAAI/ACM Conference on AI, Ethics, and Society</w:t>
      </w:r>
      <w:r w:rsidRPr="00F94022">
        <w:rPr>
          <w:rFonts w:ascii="Times New Roman" w:hAnsi="Times New Roman" w:cs="Times New Roman"/>
          <w:b/>
          <w:bCs/>
        </w:rPr>
        <w:t xml:space="preserve">, 429–435. </w:t>
      </w:r>
      <w:hyperlink r:id="rId7" w:tgtFrame="_new" w:history="1">
        <w:r w:rsidRPr="00F94022">
          <w:rPr>
            <w:rStyle w:val="Hyperlink"/>
            <w:rFonts w:ascii="Times New Roman" w:hAnsi="Times New Roman" w:cs="Times New Roman"/>
            <w:b/>
            <w:bCs/>
          </w:rPr>
          <w:t>https://doi.org/10.1145/3306618.3314244</w:t>
        </w:r>
      </w:hyperlink>
    </w:p>
    <w:p w14:paraId="26780D9E" w14:textId="77777777" w:rsidR="00F94022" w:rsidRPr="00F94022" w:rsidRDefault="00F94022" w:rsidP="00F94022">
      <w:pPr>
        <w:rPr>
          <w:rFonts w:ascii="Times New Roman" w:hAnsi="Times New Roman" w:cs="Times New Roman"/>
          <w:b/>
          <w:bCs/>
        </w:rPr>
      </w:pPr>
      <w:r w:rsidRPr="00F94022">
        <w:rPr>
          <w:rFonts w:ascii="Times New Roman" w:hAnsi="Times New Roman" w:cs="Times New Roman"/>
          <w:b/>
          <w:bCs/>
        </w:rPr>
        <w:t xml:space="preserve">U.S. Equal Employment Opportunity Commission. (n.d.). </w:t>
      </w:r>
      <w:r w:rsidRPr="00F94022">
        <w:rPr>
          <w:rFonts w:ascii="Times New Roman" w:hAnsi="Times New Roman" w:cs="Times New Roman"/>
          <w:b/>
          <w:bCs/>
          <w:i/>
          <w:iCs/>
        </w:rPr>
        <w:t>Artificial Intelligence and Algorithmic Fairness</w:t>
      </w:r>
      <w:r w:rsidRPr="00F94022">
        <w:rPr>
          <w:rFonts w:ascii="Times New Roman" w:hAnsi="Times New Roman" w:cs="Times New Roman"/>
          <w:b/>
          <w:bCs/>
        </w:rPr>
        <w:t xml:space="preserve">. </w:t>
      </w:r>
      <w:hyperlink r:id="rId8" w:tgtFrame="_new" w:history="1">
        <w:r w:rsidRPr="00F94022">
          <w:rPr>
            <w:rStyle w:val="Hyperlink"/>
            <w:rFonts w:ascii="Times New Roman" w:hAnsi="Times New Roman" w:cs="Times New Roman"/>
            <w:b/>
            <w:bCs/>
          </w:rPr>
          <w:t>https://www.eeoc.gov</w:t>
        </w:r>
      </w:hyperlink>
    </w:p>
    <w:p w14:paraId="2A1E2F5A" w14:textId="3866BA02" w:rsidR="00F37833" w:rsidRPr="00F37833" w:rsidRDefault="00F37833" w:rsidP="00F37833">
      <w:pPr>
        <w:rPr>
          <w:rFonts w:ascii="Times New Roman" w:hAnsi="Times New Roman" w:cs="Times New Roman"/>
        </w:rPr>
      </w:pPr>
    </w:p>
    <w:p w14:paraId="4795EF36" w14:textId="77777777" w:rsidR="00F37833" w:rsidRDefault="00F37833">
      <w:pPr>
        <w:rPr>
          <w:rFonts w:ascii="Times New Roman" w:hAnsi="Times New Roman" w:cs="Times New Roman"/>
        </w:rPr>
      </w:pPr>
      <w:r>
        <w:rPr>
          <w:rFonts w:ascii="Times New Roman" w:hAnsi="Times New Roman" w:cs="Times New Roman"/>
        </w:rPr>
        <w:br w:type="page"/>
      </w:r>
    </w:p>
    <w:p w14:paraId="630B6290" w14:textId="57FAB245" w:rsidR="00F37833" w:rsidRPr="00F37833" w:rsidRDefault="00F37833" w:rsidP="00F37833">
      <w:pPr>
        <w:rPr>
          <w:rFonts w:ascii="Times New Roman" w:hAnsi="Times New Roman" w:cs="Times New Roman"/>
          <w:b/>
          <w:bCs/>
        </w:rPr>
      </w:pPr>
      <w:r w:rsidRPr="00F37833">
        <w:rPr>
          <w:rFonts w:ascii="Times New Roman" w:hAnsi="Times New Roman" w:cs="Times New Roman"/>
          <w:b/>
          <w:bCs/>
        </w:rPr>
        <w:lastRenderedPageBreak/>
        <w:t>Appendix</w:t>
      </w:r>
    </w:p>
    <w:p w14:paraId="364AB786" w14:textId="77777777" w:rsidR="00963293" w:rsidRPr="00963293" w:rsidRDefault="00963293" w:rsidP="00963293">
      <w:pPr>
        <w:rPr>
          <w:rFonts w:ascii="Times New Roman" w:hAnsi="Times New Roman" w:cs="Times New Roman"/>
          <w:b/>
          <w:bCs/>
        </w:rPr>
      </w:pPr>
      <w:r w:rsidRPr="00963293">
        <w:rPr>
          <w:rFonts w:ascii="Times New Roman" w:hAnsi="Times New Roman" w:cs="Times New Roman"/>
          <w:b/>
          <w:bCs/>
        </w:rPr>
        <w:t>A. Exploratory Data Analysis (EDA) Visuals</w:t>
      </w:r>
    </w:p>
    <w:p w14:paraId="6B6F5FC7" w14:textId="77777777" w:rsidR="00963293" w:rsidRDefault="00963293" w:rsidP="00963293">
      <w:pPr>
        <w:rPr>
          <w:rFonts w:ascii="Times New Roman" w:hAnsi="Times New Roman" w:cs="Times New Roman"/>
        </w:rPr>
      </w:pPr>
      <w:r w:rsidRPr="00963293">
        <w:rPr>
          <w:rFonts w:ascii="Times New Roman" w:hAnsi="Times New Roman" w:cs="Times New Roman"/>
        </w:rPr>
        <w:t>1. Average AI Score by Recruiter Decision</w:t>
      </w:r>
      <w:r w:rsidRPr="00963293">
        <w:rPr>
          <w:rFonts w:ascii="Times New Roman" w:hAnsi="Times New Roman" w:cs="Times New Roman"/>
        </w:rPr>
        <w:br/>
        <w:t>This bar chart shows that applicants marked for hiring tend to have higher AI scores, suggesting a correlation between AI evaluation and recruiter decisions.</w:t>
      </w:r>
    </w:p>
    <w:p w14:paraId="12D1D658" w14:textId="274120BA" w:rsidR="00963293" w:rsidRPr="00963293" w:rsidRDefault="00963293" w:rsidP="00963293">
      <w:pPr>
        <w:rPr>
          <w:rFonts w:ascii="Times New Roman" w:hAnsi="Times New Roman" w:cs="Times New Roman"/>
        </w:rPr>
      </w:pPr>
      <w:r>
        <w:rPr>
          <w:rFonts w:ascii="Times New Roman" w:hAnsi="Times New Roman" w:cs="Times New Roman"/>
          <w:noProof/>
        </w:rPr>
        <w:drawing>
          <wp:inline distT="0" distB="0" distL="0" distR="0" wp14:anchorId="08913A8B" wp14:editId="220C089C">
            <wp:extent cx="4655127" cy="2873646"/>
            <wp:effectExtent l="0" t="0" r="0" b="3175"/>
            <wp:docPr id="820883838" name="Picture 1" descr="A graph of a graph showing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83838" name="Picture 1" descr="A graph of a graph showing a number of different colored squar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62058" cy="2877924"/>
                    </a:xfrm>
                    <a:prstGeom prst="rect">
                      <a:avLst/>
                    </a:prstGeom>
                  </pic:spPr>
                </pic:pic>
              </a:graphicData>
            </a:graphic>
          </wp:inline>
        </w:drawing>
      </w:r>
    </w:p>
    <w:p w14:paraId="2ABA35CD" w14:textId="77777777" w:rsidR="00963293" w:rsidRDefault="00963293" w:rsidP="00963293">
      <w:pPr>
        <w:rPr>
          <w:rFonts w:ascii="Times New Roman" w:hAnsi="Times New Roman" w:cs="Times New Roman"/>
        </w:rPr>
      </w:pPr>
      <w:r w:rsidRPr="00963293">
        <w:rPr>
          <w:rFonts w:ascii="Times New Roman" w:hAnsi="Times New Roman" w:cs="Times New Roman"/>
        </w:rPr>
        <w:t>2. Salary Expectation by Recruiter Decision</w:t>
      </w:r>
      <w:r w:rsidRPr="00963293">
        <w:rPr>
          <w:rFonts w:ascii="Times New Roman" w:hAnsi="Times New Roman" w:cs="Times New Roman"/>
        </w:rPr>
        <w:br/>
        <w:t>This boxplot shows that rejected applicants tend to have a wider and slightly higher salary range, indicating salary expectations might influence hiring decisions.</w:t>
      </w:r>
    </w:p>
    <w:p w14:paraId="3FA098CC" w14:textId="575C87A4" w:rsidR="00963293" w:rsidRPr="00963293" w:rsidRDefault="00963293" w:rsidP="00963293">
      <w:pPr>
        <w:rPr>
          <w:rFonts w:ascii="Times New Roman" w:hAnsi="Times New Roman" w:cs="Times New Roman"/>
        </w:rPr>
      </w:pPr>
      <w:r>
        <w:rPr>
          <w:rFonts w:ascii="Times New Roman" w:hAnsi="Times New Roman" w:cs="Times New Roman"/>
          <w:noProof/>
        </w:rPr>
        <w:drawing>
          <wp:inline distT="0" distB="0" distL="0" distR="0" wp14:anchorId="13CC7F2A" wp14:editId="0F9A0059">
            <wp:extent cx="4867033" cy="3004457"/>
            <wp:effectExtent l="0" t="0" r="0" b="5715"/>
            <wp:docPr id="1198445610" name="Picture 2" descr="A diagram of a salary expection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45610" name="Picture 2" descr="A diagram of a salary expection distribution&#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73745" cy="3008600"/>
                    </a:xfrm>
                    <a:prstGeom prst="rect">
                      <a:avLst/>
                    </a:prstGeom>
                  </pic:spPr>
                </pic:pic>
              </a:graphicData>
            </a:graphic>
          </wp:inline>
        </w:drawing>
      </w:r>
    </w:p>
    <w:p w14:paraId="44AED183" w14:textId="77777777" w:rsidR="00963293" w:rsidRDefault="00963293" w:rsidP="00963293">
      <w:pPr>
        <w:rPr>
          <w:rFonts w:ascii="Times New Roman" w:hAnsi="Times New Roman" w:cs="Times New Roman"/>
        </w:rPr>
      </w:pPr>
      <w:r w:rsidRPr="00963293">
        <w:rPr>
          <w:rFonts w:ascii="Times New Roman" w:hAnsi="Times New Roman" w:cs="Times New Roman"/>
        </w:rPr>
        <w:lastRenderedPageBreak/>
        <w:t>3. Correlation Matrix of Numerical Features</w:t>
      </w:r>
      <w:r w:rsidRPr="00963293">
        <w:rPr>
          <w:rFonts w:ascii="Times New Roman" w:hAnsi="Times New Roman" w:cs="Times New Roman"/>
        </w:rPr>
        <w:br/>
        <w:t>This heatmap highlights strong positive relationships between experience, project count, and AI score.</w:t>
      </w:r>
    </w:p>
    <w:p w14:paraId="1315F666" w14:textId="59E5F5B0" w:rsidR="00963293" w:rsidRPr="00963293" w:rsidRDefault="00963293" w:rsidP="00963293">
      <w:pPr>
        <w:rPr>
          <w:rFonts w:ascii="Times New Roman" w:hAnsi="Times New Roman" w:cs="Times New Roman"/>
        </w:rPr>
      </w:pPr>
      <w:r>
        <w:rPr>
          <w:rFonts w:ascii="Times New Roman" w:hAnsi="Times New Roman" w:cs="Times New Roman"/>
          <w:noProof/>
        </w:rPr>
        <w:drawing>
          <wp:inline distT="0" distB="0" distL="0" distR="0" wp14:anchorId="660F42A4" wp14:editId="51DFBE72">
            <wp:extent cx="4648580" cy="3610099"/>
            <wp:effectExtent l="0" t="0" r="0" b="0"/>
            <wp:docPr id="1000521271" name="Picture 3"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1271" name="Picture 3" descr="A diagram of a number of number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6964" cy="3616610"/>
                    </a:xfrm>
                    <a:prstGeom prst="rect">
                      <a:avLst/>
                    </a:prstGeom>
                  </pic:spPr>
                </pic:pic>
              </a:graphicData>
            </a:graphic>
          </wp:inline>
        </w:drawing>
      </w:r>
    </w:p>
    <w:p w14:paraId="01A878D8" w14:textId="77777777" w:rsidR="00963293" w:rsidRDefault="00963293" w:rsidP="00963293">
      <w:pPr>
        <w:rPr>
          <w:rFonts w:ascii="Times New Roman" w:hAnsi="Times New Roman" w:cs="Times New Roman"/>
        </w:rPr>
      </w:pPr>
      <w:r w:rsidRPr="00963293">
        <w:rPr>
          <w:rFonts w:ascii="Times New Roman" w:hAnsi="Times New Roman" w:cs="Times New Roman"/>
        </w:rPr>
        <w:t>4. Recruiter Decision Distribution</w:t>
      </w:r>
      <w:r w:rsidRPr="00963293">
        <w:rPr>
          <w:rFonts w:ascii="Times New Roman" w:hAnsi="Times New Roman" w:cs="Times New Roman"/>
        </w:rPr>
        <w:br/>
        <w:t>This pie chart displays the overall balance of hiring decisions across the dataset.</w:t>
      </w:r>
    </w:p>
    <w:p w14:paraId="591F3DE5" w14:textId="07481269" w:rsidR="00963293" w:rsidRPr="00963293" w:rsidRDefault="00963293" w:rsidP="00963293">
      <w:pPr>
        <w:rPr>
          <w:rFonts w:ascii="Times New Roman" w:hAnsi="Times New Roman" w:cs="Times New Roman"/>
        </w:rPr>
      </w:pPr>
      <w:r>
        <w:rPr>
          <w:rFonts w:ascii="Times New Roman" w:hAnsi="Times New Roman" w:cs="Times New Roman"/>
          <w:noProof/>
        </w:rPr>
        <w:lastRenderedPageBreak/>
        <w:drawing>
          <wp:inline distT="0" distB="0" distL="0" distR="0" wp14:anchorId="72F6FF76" wp14:editId="01847742">
            <wp:extent cx="3923279" cy="4073236"/>
            <wp:effectExtent l="0" t="0" r="1270" b="3810"/>
            <wp:docPr id="1926627341" name="Picture 4" descr="A pie chart with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27341" name="Picture 4" descr="A pie chart with a number of percentag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9739" cy="4079943"/>
                    </a:xfrm>
                    <a:prstGeom prst="rect">
                      <a:avLst/>
                    </a:prstGeom>
                  </pic:spPr>
                </pic:pic>
              </a:graphicData>
            </a:graphic>
          </wp:inline>
        </w:drawing>
      </w:r>
    </w:p>
    <w:p w14:paraId="650B306B" w14:textId="77777777" w:rsidR="00F37833" w:rsidRPr="00F37833" w:rsidRDefault="00F37833" w:rsidP="00F37833">
      <w:pPr>
        <w:rPr>
          <w:rFonts w:ascii="Times New Roman" w:hAnsi="Times New Roman" w:cs="Times New Roman"/>
          <w:b/>
          <w:bCs/>
        </w:rPr>
      </w:pPr>
      <w:r w:rsidRPr="00F37833">
        <w:rPr>
          <w:rFonts w:ascii="Times New Roman" w:hAnsi="Times New Roman" w:cs="Times New Roman"/>
          <w:b/>
          <w:bCs/>
        </w:rPr>
        <w:t>B. Fairness Metrics Explained</w:t>
      </w:r>
    </w:p>
    <w:p w14:paraId="794D593A" w14:textId="77777777" w:rsidR="00F37833" w:rsidRPr="00F37833" w:rsidRDefault="00F37833" w:rsidP="00F37833">
      <w:pPr>
        <w:rPr>
          <w:rFonts w:ascii="Times New Roman" w:hAnsi="Times New Roman" w:cs="Times New Roman"/>
        </w:rPr>
      </w:pPr>
      <w:r w:rsidRPr="00F37833">
        <w:rPr>
          <w:rFonts w:ascii="Times New Roman" w:hAnsi="Times New Roman" w:cs="Times New Roman"/>
        </w:rPr>
        <w:t>Demographic Parity: Ensures equal selection rates across groups.</w:t>
      </w:r>
    </w:p>
    <w:p w14:paraId="681A89F3" w14:textId="5E06C4E7" w:rsidR="009C7FE0" w:rsidRPr="00F37833" w:rsidRDefault="00F37833" w:rsidP="00F37833">
      <w:pPr>
        <w:rPr>
          <w:rFonts w:ascii="Times New Roman" w:hAnsi="Times New Roman" w:cs="Times New Roman"/>
        </w:rPr>
      </w:pPr>
      <w:r w:rsidRPr="00F37833">
        <w:rPr>
          <w:rFonts w:ascii="Times New Roman" w:hAnsi="Times New Roman" w:cs="Times New Roman"/>
        </w:rPr>
        <w:t>Disparate Impact: Ratio of favorable outcomes for one group vs another. Acceptable if ratio &gt; 0.8.</w:t>
      </w:r>
    </w:p>
    <w:sectPr w:rsidR="009C7FE0" w:rsidRPr="00F37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B1711"/>
    <w:multiLevelType w:val="multilevel"/>
    <w:tmpl w:val="1820C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F20FA"/>
    <w:multiLevelType w:val="multilevel"/>
    <w:tmpl w:val="C38C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03D52"/>
    <w:multiLevelType w:val="multilevel"/>
    <w:tmpl w:val="637A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8711A"/>
    <w:multiLevelType w:val="multilevel"/>
    <w:tmpl w:val="857A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804C8"/>
    <w:multiLevelType w:val="multilevel"/>
    <w:tmpl w:val="4232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D1E81"/>
    <w:multiLevelType w:val="multilevel"/>
    <w:tmpl w:val="FC68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D6900"/>
    <w:multiLevelType w:val="multilevel"/>
    <w:tmpl w:val="C0C27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F4EFA"/>
    <w:multiLevelType w:val="multilevel"/>
    <w:tmpl w:val="2A7C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31E37"/>
    <w:multiLevelType w:val="multilevel"/>
    <w:tmpl w:val="B5CA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17FE8"/>
    <w:multiLevelType w:val="multilevel"/>
    <w:tmpl w:val="82C0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E3EFE"/>
    <w:multiLevelType w:val="multilevel"/>
    <w:tmpl w:val="B93C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51F88"/>
    <w:multiLevelType w:val="multilevel"/>
    <w:tmpl w:val="B738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E499F"/>
    <w:multiLevelType w:val="multilevel"/>
    <w:tmpl w:val="5E34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55BC8"/>
    <w:multiLevelType w:val="multilevel"/>
    <w:tmpl w:val="881C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07EB7"/>
    <w:multiLevelType w:val="multilevel"/>
    <w:tmpl w:val="2F48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8C1407"/>
    <w:multiLevelType w:val="multilevel"/>
    <w:tmpl w:val="1276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D6F10"/>
    <w:multiLevelType w:val="multilevel"/>
    <w:tmpl w:val="1E7E0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101CFA"/>
    <w:multiLevelType w:val="multilevel"/>
    <w:tmpl w:val="CF7A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3B23D9"/>
    <w:multiLevelType w:val="hybridMultilevel"/>
    <w:tmpl w:val="DDD6E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1841A4"/>
    <w:multiLevelType w:val="multilevel"/>
    <w:tmpl w:val="CB4C9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2948A7"/>
    <w:multiLevelType w:val="multilevel"/>
    <w:tmpl w:val="C846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C06059"/>
    <w:multiLevelType w:val="multilevel"/>
    <w:tmpl w:val="FFA8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05756F"/>
    <w:multiLevelType w:val="multilevel"/>
    <w:tmpl w:val="FA82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81ACE"/>
    <w:multiLevelType w:val="multilevel"/>
    <w:tmpl w:val="2B6E6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C22A4B"/>
    <w:multiLevelType w:val="multilevel"/>
    <w:tmpl w:val="7F06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486C75"/>
    <w:multiLevelType w:val="multilevel"/>
    <w:tmpl w:val="11AE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E56E7B"/>
    <w:multiLevelType w:val="hybridMultilevel"/>
    <w:tmpl w:val="6C6E3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9A10E0"/>
    <w:multiLevelType w:val="multilevel"/>
    <w:tmpl w:val="2AB6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3103DC"/>
    <w:multiLevelType w:val="multilevel"/>
    <w:tmpl w:val="777E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D50BD4"/>
    <w:multiLevelType w:val="multilevel"/>
    <w:tmpl w:val="C6AA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342F2E"/>
    <w:multiLevelType w:val="multilevel"/>
    <w:tmpl w:val="57F0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2E2D7D"/>
    <w:multiLevelType w:val="multilevel"/>
    <w:tmpl w:val="BB4E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AB4D37"/>
    <w:multiLevelType w:val="multilevel"/>
    <w:tmpl w:val="1E14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1D0B9B"/>
    <w:multiLevelType w:val="multilevel"/>
    <w:tmpl w:val="B2D0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4E07D7"/>
    <w:multiLevelType w:val="multilevel"/>
    <w:tmpl w:val="C916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6D1D49"/>
    <w:multiLevelType w:val="multilevel"/>
    <w:tmpl w:val="7E8AE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5F74A1"/>
    <w:multiLevelType w:val="multilevel"/>
    <w:tmpl w:val="33EE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0C79C6"/>
    <w:multiLevelType w:val="multilevel"/>
    <w:tmpl w:val="F540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441FF0"/>
    <w:multiLevelType w:val="hybridMultilevel"/>
    <w:tmpl w:val="F468D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E22D41"/>
    <w:multiLevelType w:val="multilevel"/>
    <w:tmpl w:val="95AA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E815F4"/>
    <w:multiLevelType w:val="multilevel"/>
    <w:tmpl w:val="BC941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E94432"/>
    <w:multiLevelType w:val="multilevel"/>
    <w:tmpl w:val="CA6C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154FE1"/>
    <w:multiLevelType w:val="multilevel"/>
    <w:tmpl w:val="3B90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534136">
    <w:abstractNumId w:val="25"/>
  </w:num>
  <w:num w:numId="2" w16cid:durableId="135412969">
    <w:abstractNumId w:val="31"/>
  </w:num>
  <w:num w:numId="3" w16cid:durableId="1569539845">
    <w:abstractNumId w:val="37"/>
  </w:num>
  <w:num w:numId="4" w16cid:durableId="114062964">
    <w:abstractNumId w:val="16"/>
  </w:num>
  <w:num w:numId="5" w16cid:durableId="1847556142">
    <w:abstractNumId w:val="6"/>
  </w:num>
  <w:num w:numId="6" w16cid:durableId="138226370">
    <w:abstractNumId w:val="19"/>
  </w:num>
  <w:num w:numId="7" w16cid:durableId="700397778">
    <w:abstractNumId w:val="1"/>
  </w:num>
  <w:num w:numId="8" w16cid:durableId="1171019777">
    <w:abstractNumId w:val="8"/>
  </w:num>
  <w:num w:numId="9" w16cid:durableId="605650495">
    <w:abstractNumId w:val="39"/>
  </w:num>
  <w:num w:numId="10" w16cid:durableId="52899314">
    <w:abstractNumId w:val="41"/>
  </w:num>
  <w:num w:numId="11" w16cid:durableId="799764227">
    <w:abstractNumId w:val="23"/>
  </w:num>
  <w:num w:numId="12" w16cid:durableId="801658433">
    <w:abstractNumId w:val="0"/>
  </w:num>
  <w:num w:numId="13" w16cid:durableId="1095514014">
    <w:abstractNumId w:val="20"/>
  </w:num>
  <w:num w:numId="14" w16cid:durableId="1849051721">
    <w:abstractNumId w:val="36"/>
  </w:num>
  <w:num w:numId="15" w16cid:durableId="595862879">
    <w:abstractNumId w:val="26"/>
  </w:num>
  <w:num w:numId="16" w16cid:durableId="1747721137">
    <w:abstractNumId w:val="34"/>
  </w:num>
  <w:num w:numId="17" w16cid:durableId="577515773">
    <w:abstractNumId w:val="10"/>
  </w:num>
  <w:num w:numId="18" w16cid:durableId="1416976764">
    <w:abstractNumId w:val="5"/>
  </w:num>
  <w:num w:numId="19" w16cid:durableId="1089035832">
    <w:abstractNumId w:val="15"/>
  </w:num>
  <w:num w:numId="20" w16cid:durableId="2048143614">
    <w:abstractNumId w:val="30"/>
  </w:num>
  <w:num w:numId="21" w16cid:durableId="31001008">
    <w:abstractNumId w:val="17"/>
  </w:num>
  <w:num w:numId="22" w16cid:durableId="1310789399">
    <w:abstractNumId w:val="24"/>
  </w:num>
  <w:num w:numId="23" w16cid:durableId="1104112432">
    <w:abstractNumId w:val="7"/>
  </w:num>
  <w:num w:numId="24" w16cid:durableId="714620120">
    <w:abstractNumId w:val="35"/>
  </w:num>
  <w:num w:numId="25" w16cid:durableId="927469549">
    <w:abstractNumId w:val="21"/>
  </w:num>
  <w:num w:numId="26" w16cid:durableId="1108087607">
    <w:abstractNumId w:val="14"/>
  </w:num>
  <w:num w:numId="27" w16cid:durableId="1901019464">
    <w:abstractNumId w:val="29"/>
  </w:num>
  <w:num w:numId="28" w16cid:durableId="1858559">
    <w:abstractNumId w:val="11"/>
  </w:num>
  <w:num w:numId="29" w16cid:durableId="1682734961">
    <w:abstractNumId w:val="3"/>
  </w:num>
  <w:num w:numId="30" w16cid:durableId="520238305">
    <w:abstractNumId w:val="27"/>
  </w:num>
  <w:num w:numId="31" w16cid:durableId="1180268592">
    <w:abstractNumId w:val="32"/>
  </w:num>
  <w:num w:numId="32" w16cid:durableId="773936993">
    <w:abstractNumId w:val="4"/>
  </w:num>
  <w:num w:numId="33" w16cid:durableId="499272828">
    <w:abstractNumId w:val="40"/>
  </w:num>
  <w:num w:numId="34" w16cid:durableId="1750157310">
    <w:abstractNumId w:val="22"/>
  </w:num>
  <w:num w:numId="35" w16cid:durableId="521553198">
    <w:abstractNumId w:val="13"/>
  </w:num>
  <w:num w:numId="36" w16cid:durableId="1896626646">
    <w:abstractNumId w:val="42"/>
  </w:num>
  <w:num w:numId="37" w16cid:durableId="71851829">
    <w:abstractNumId w:val="2"/>
  </w:num>
  <w:num w:numId="38" w16cid:durableId="1730299754">
    <w:abstractNumId w:val="12"/>
  </w:num>
  <w:num w:numId="39" w16cid:durableId="1228227300">
    <w:abstractNumId w:val="33"/>
  </w:num>
  <w:num w:numId="40" w16cid:durableId="784541572">
    <w:abstractNumId w:val="28"/>
  </w:num>
  <w:num w:numId="41" w16cid:durableId="1507481963">
    <w:abstractNumId w:val="9"/>
  </w:num>
  <w:num w:numId="42" w16cid:durableId="955450232">
    <w:abstractNumId w:val="18"/>
  </w:num>
  <w:num w:numId="43" w16cid:durableId="162800522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E0"/>
    <w:rsid w:val="0024353A"/>
    <w:rsid w:val="002607E6"/>
    <w:rsid w:val="00346963"/>
    <w:rsid w:val="00522349"/>
    <w:rsid w:val="00595056"/>
    <w:rsid w:val="006B0B49"/>
    <w:rsid w:val="00835409"/>
    <w:rsid w:val="008B0327"/>
    <w:rsid w:val="008F077F"/>
    <w:rsid w:val="00963293"/>
    <w:rsid w:val="009C7FE0"/>
    <w:rsid w:val="009D2095"/>
    <w:rsid w:val="00B0388F"/>
    <w:rsid w:val="00B95DED"/>
    <w:rsid w:val="00E8519A"/>
    <w:rsid w:val="00F37833"/>
    <w:rsid w:val="00F94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F684"/>
  <w15:chartTrackingRefBased/>
  <w15:docId w15:val="{9BD09F28-FBE4-414E-B816-28BEF332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C7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C7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FE0"/>
    <w:rPr>
      <w:rFonts w:eastAsiaTheme="majorEastAsia" w:cstheme="majorBidi"/>
      <w:color w:val="272727" w:themeColor="text1" w:themeTint="D8"/>
    </w:rPr>
  </w:style>
  <w:style w:type="paragraph" w:styleId="Title">
    <w:name w:val="Title"/>
    <w:basedOn w:val="Normal"/>
    <w:next w:val="Normal"/>
    <w:link w:val="TitleChar"/>
    <w:uiPriority w:val="10"/>
    <w:qFormat/>
    <w:rsid w:val="009C7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FE0"/>
    <w:pPr>
      <w:spacing w:before="160"/>
      <w:jc w:val="center"/>
    </w:pPr>
    <w:rPr>
      <w:i/>
      <w:iCs/>
      <w:color w:val="404040" w:themeColor="text1" w:themeTint="BF"/>
    </w:rPr>
  </w:style>
  <w:style w:type="character" w:customStyle="1" w:styleId="QuoteChar">
    <w:name w:val="Quote Char"/>
    <w:basedOn w:val="DefaultParagraphFont"/>
    <w:link w:val="Quote"/>
    <w:uiPriority w:val="29"/>
    <w:rsid w:val="009C7FE0"/>
    <w:rPr>
      <w:i/>
      <w:iCs/>
      <w:color w:val="404040" w:themeColor="text1" w:themeTint="BF"/>
    </w:rPr>
  </w:style>
  <w:style w:type="paragraph" w:styleId="ListParagraph">
    <w:name w:val="List Paragraph"/>
    <w:basedOn w:val="Normal"/>
    <w:uiPriority w:val="34"/>
    <w:qFormat/>
    <w:rsid w:val="009C7FE0"/>
    <w:pPr>
      <w:ind w:left="720"/>
      <w:contextualSpacing/>
    </w:pPr>
  </w:style>
  <w:style w:type="character" w:styleId="IntenseEmphasis">
    <w:name w:val="Intense Emphasis"/>
    <w:basedOn w:val="DefaultParagraphFont"/>
    <w:uiPriority w:val="21"/>
    <w:qFormat/>
    <w:rsid w:val="009C7FE0"/>
    <w:rPr>
      <w:i/>
      <w:iCs/>
      <w:color w:val="0F4761" w:themeColor="accent1" w:themeShade="BF"/>
    </w:rPr>
  </w:style>
  <w:style w:type="paragraph" w:styleId="IntenseQuote">
    <w:name w:val="Intense Quote"/>
    <w:basedOn w:val="Normal"/>
    <w:next w:val="Normal"/>
    <w:link w:val="IntenseQuoteChar"/>
    <w:uiPriority w:val="30"/>
    <w:qFormat/>
    <w:rsid w:val="009C7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FE0"/>
    <w:rPr>
      <w:i/>
      <w:iCs/>
      <w:color w:val="0F4761" w:themeColor="accent1" w:themeShade="BF"/>
    </w:rPr>
  </w:style>
  <w:style w:type="character" w:styleId="IntenseReference">
    <w:name w:val="Intense Reference"/>
    <w:basedOn w:val="DefaultParagraphFont"/>
    <w:uiPriority w:val="32"/>
    <w:qFormat/>
    <w:rsid w:val="009C7FE0"/>
    <w:rPr>
      <w:b/>
      <w:bCs/>
      <w:smallCaps/>
      <w:color w:val="0F4761" w:themeColor="accent1" w:themeShade="BF"/>
      <w:spacing w:val="5"/>
    </w:rPr>
  </w:style>
  <w:style w:type="character" w:styleId="Hyperlink">
    <w:name w:val="Hyperlink"/>
    <w:basedOn w:val="DefaultParagraphFont"/>
    <w:uiPriority w:val="99"/>
    <w:unhideWhenUsed/>
    <w:rsid w:val="00F37833"/>
    <w:rPr>
      <w:color w:val="467886" w:themeColor="hyperlink"/>
      <w:u w:val="single"/>
    </w:rPr>
  </w:style>
  <w:style w:type="character" w:styleId="UnresolvedMention">
    <w:name w:val="Unresolved Mention"/>
    <w:basedOn w:val="DefaultParagraphFont"/>
    <w:uiPriority w:val="99"/>
    <w:semiHidden/>
    <w:unhideWhenUsed/>
    <w:rsid w:val="00F378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0205">
      <w:bodyDiv w:val="1"/>
      <w:marLeft w:val="0"/>
      <w:marRight w:val="0"/>
      <w:marTop w:val="0"/>
      <w:marBottom w:val="0"/>
      <w:divBdr>
        <w:top w:val="none" w:sz="0" w:space="0" w:color="auto"/>
        <w:left w:val="none" w:sz="0" w:space="0" w:color="auto"/>
        <w:bottom w:val="none" w:sz="0" w:space="0" w:color="auto"/>
        <w:right w:val="none" w:sz="0" w:space="0" w:color="auto"/>
      </w:divBdr>
    </w:div>
    <w:div w:id="198015376">
      <w:bodyDiv w:val="1"/>
      <w:marLeft w:val="0"/>
      <w:marRight w:val="0"/>
      <w:marTop w:val="0"/>
      <w:marBottom w:val="0"/>
      <w:divBdr>
        <w:top w:val="none" w:sz="0" w:space="0" w:color="auto"/>
        <w:left w:val="none" w:sz="0" w:space="0" w:color="auto"/>
        <w:bottom w:val="none" w:sz="0" w:space="0" w:color="auto"/>
        <w:right w:val="none" w:sz="0" w:space="0" w:color="auto"/>
      </w:divBdr>
    </w:div>
    <w:div w:id="337465076">
      <w:bodyDiv w:val="1"/>
      <w:marLeft w:val="0"/>
      <w:marRight w:val="0"/>
      <w:marTop w:val="0"/>
      <w:marBottom w:val="0"/>
      <w:divBdr>
        <w:top w:val="none" w:sz="0" w:space="0" w:color="auto"/>
        <w:left w:val="none" w:sz="0" w:space="0" w:color="auto"/>
        <w:bottom w:val="none" w:sz="0" w:space="0" w:color="auto"/>
        <w:right w:val="none" w:sz="0" w:space="0" w:color="auto"/>
      </w:divBdr>
    </w:div>
    <w:div w:id="394548583">
      <w:bodyDiv w:val="1"/>
      <w:marLeft w:val="0"/>
      <w:marRight w:val="0"/>
      <w:marTop w:val="0"/>
      <w:marBottom w:val="0"/>
      <w:divBdr>
        <w:top w:val="none" w:sz="0" w:space="0" w:color="auto"/>
        <w:left w:val="none" w:sz="0" w:space="0" w:color="auto"/>
        <w:bottom w:val="none" w:sz="0" w:space="0" w:color="auto"/>
        <w:right w:val="none" w:sz="0" w:space="0" w:color="auto"/>
      </w:divBdr>
    </w:div>
    <w:div w:id="395857642">
      <w:bodyDiv w:val="1"/>
      <w:marLeft w:val="0"/>
      <w:marRight w:val="0"/>
      <w:marTop w:val="0"/>
      <w:marBottom w:val="0"/>
      <w:divBdr>
        <w:top w:val="none" w:sz="0" w:space="0" w:color="auto"/>
        <w:left w:val="none" w:sz="0" w:space="0" w:color="auto"/>
        <w:bottom w:val="none" w:sz="0" w:space="0" w:color="auto"/>
        <w:right w:val="none" w:sz="0" w:space="0" w:color="auto"/>
      </w:divBdr>
    </w:div>
    <w:div w:id="402458577">
      <w:bodyDiv w:val="1"/>
      <w:marLeft w:val="0"/>
      <w:marRight w:val="0"/>
      <w:marTop w:val="0"/>
      <w:marBottom w:val="0"/>
      <w:divBdr>
        <w:top w:val="none" w:sz="0" w:space="0" w:color="auto"/>
        <w:left w:val="none" w:sz="0" w:space="0" w:color="auto"/>
        <w:bottom w:val="none" w:sz="0" w:space="0" w:color="auto"/>
        <w:right w:val="none" w:sz="0" w:space="0" w:color="auto"/>
      </w:divBdr>
    </w:div>
    <w:div w:id="506553443">
      <w:bodyDiv w:val="1"/>
      <w:marLeft w:val="0"/>
      <w:marRight w:val="0"/>
      <w:marTop w:val="0"/>
      <w:marBottom w:val="0"/>
      <w:divBdr>
        <w:top w:val="none" w:sz="0" w:space="0" w:color="auto"/>
        <w:left w:val="none" w:sz="0" w:space="0" w:color="auto"/>
        <w:bottom w:val="none" w:sz="0" w:space="0" w:color="auto"/>
        <w:right w:val="none" w:sz="0" w:space="0" w:color="auto"/>
      </w:divBdr>
    </w:div>
    <w:div w:id="511992643">
      <w:bodyDiv w:val="1"/>
      <w:marLeft w:val="0"/>
      <w:marRight w:val="0"/>
      <w:marTop w:val="0"/>
      <w:marBottom w:val="0"/>
      <w:divBdr>
        <w:top w:val="none" w:sz="0" w:space="0" w:color="auto"/>
        <w:left w:val="none" w:sz="0" w:space="0" w:color="auto"/>
        <w:bottom w:val="none" w:sz="0" w:space="0" w:color="auto"/>
        <w:right w:val="none" w:sz="0" w:space="0" w:color="auto"/>
      </w:divBdr>
    </w:div>
    <w:div w:id="520438904">
      <w:bodyDiv w:val="1"/>
      <w:marLeft w:val="0"/>
      <w:marRight w:val="0"/>
      <w:marTop w:val="0"/>
      <w:marBottom w:val="0"/>
      <w:divBdr>
        <w:top w:val="none" w:sz="0" w:space="0" w:color="auto"/>
        <w:left w:val="none" w:sz="0" w:space="0" w:color="auto"/>
        <w:bottom w:val="none" w:sz="0" w:space="0" w:color="auto"/>
        <w:right w:val="none" w:sz="0" w:space="0" w:color="auto"/>
      </w:divBdr>
    </w:div>
    <w:div w:id="638069502">
      <w:bodyDiv w:val="1"/>
      <w:marLeft w:val="0"/>
      <w:marRight w:val="0"/>
      <w:marTop w:val="0"/>
      <w:marBottom w:val="0"/>
      <w:divBdr>
        <w:top w:val="none" w:sz="0" w:space="0" w:color="auto"/>
        <w:left w:val="none" w:sz="0" w:space="0" w:color="auto"/>
        <w:bottom w:val="none" w:sz="0" w:space="0" w:color="auto"/>
        <w:right w:val="none" w:sz="0" w:space="0" w:color="auto"/>
      </w:divBdr>
    </w:div>
    <w:div w:id="734474976">
      <w:bodyDiv w:val="1"/>
      <w:marLeft w:val="0"/>
      <w:marRight w:val="0"/>
      <w:marTop w:val="0"/>
      <w:marBottom w:val="0"/>
      <w:divBdr>
        <w:top w:val="none" w:sz="0" w:space="0" w:color="auto"/>
        <w:left w:val="none" w:sz="0" w:space="0" w:color="auto"/>
        <w:bottom w:val="none" w:sz="0" w:space="0" w:color="auto"/>
        <w:right w:val="none" w:sz="0" w:space="0" w:color="auto"/>
      </w:divBdr>
    </w:div>
    <w:div w:id="756512101">
      <w:bodyDiv w:val="1"/>
      <w:marLeft w:val="0"/>
      <w:marRight w:val="0"/>
      <w:marTop w:val="0"/>
      <w:marBottom w:val="0"/>
      <w:divBdr>
        <w:top w:val="none" w:sz="0" w:space="0" w:color="auto"/>
        <w:left w:val="none" w:sz="0" w:space="0" w:color="auto"/>
        <w:bottom w:val="none" w:sz="0" w:space="0" w:color="auto"/>
        <w:right w:val="none" w:sz="0" w:space="0" w:color="auto"/>
      </w:divBdr>
    </w:div>
    <w:div w:id="820854714">
      <w:bodyDiv w:val="1"/>
      <w:marLeft w:val="0"/>
      <w:marRight w:val="0"/>
      <w:marTop w:val="0"/>
      <w:marBottom w:val="0"/>
      <w:divBdr>
        <w:top w:val="none" w:sz="0" w:space="0" w:color="auto"/>
        <w:left w:val="none" w:sz="0" w:space="0" w:color="auto"/>
        <w:bottom w:val="none" w:sz="0" w:space="0" w:color="auto"/>
        <w:right w:val="none" w:sz="0" w:space="0" w:color="auto"/>
      </w:divBdr>
    </w:div>
    <w:div w:id="845359764">
      <w:bodyDiv w:val="1"/>
      <w:marLeft w:val="0"/>
      <w:marRight w:val="0"/>
      <w:marTop w:val="0"/>
      <w:marBottom w:val="0"/>
      <w:divBdr>
        <w:top w:val="none" w:sz="0" w:space="0" w:color="auto"/>
        <w:left w:val="none" w:sz="0" w:space="0" w:color="auto"/>
        <w:bottom w:val="none" w:sz="0" w:space="0" w:color="auto"/>
        <w:right w:val="none" w:sz="0" w:space="0" w:color="auto"/>
      </w:divBdr>
    </w:div>
    <w:div w:id="885876619">
      <w:bodyDiv w:val="1"/>
      <w:marLeft w:val="0"/>
      <w:marRight w:val="0"/>
      <w:marTop w:val="0"/>
      <w:marBottom w:val="0"/>
      <w:divBdr>
        <w:top w:val="none" w:sz="0" w:space="0" w:color="auto"/>
        <w:left w:val="none" w:sz="0" w:space="0" w:color="auto"/>
        <w:bottom w:val="none" w:sz="0" w:space="0" w:color="auto"/>
        <w:right w:val="none" w:sz="0" w:space="0" w:color="auto"/>
      </w:divBdr>
    </w:div>
    <w:div w:id="939223371">
      <w:bodyDiv w:val="1"/>
      <w:marLeft w:val="0"/>
      <w:marRight w:val="0"/>
      <w:marTop w:val="0"/>
      <w:marBottom w:val="0"/>
      <w:divBdr>
        <w:top w:val="none" w:sz="0" w:space="0" w:color="auto"/>
        <w:left w:val="none" w:sz="0" w:space="0" w:color="auto"/>
        <w:bottom w:val="none" w:sz="0" w:space="0" w:color="auto"/>
        <w:right w:val="none" w:sz="0" w:space="0" w:color="auto"/>
      </w:divBdr>
    </w:div>
    <w:div w:id="1094280625">
      <w:bodyDiv w:val="1"/>
      <w:marLeft w:val="0"/>
      <w:marRight w:val="0"/>
      <w:marTop w:val="0"/>
      <w:marBottom w:val="0"/>
      <w:divBdr>
        <w:top w:val="none" w:sz="0" w:space="0" w:color="auto"/>
        <w:left w:val="none" w:sz="0" w:space="0" w:color="auto"/>
        <w:bottom w:val="none" w:sz="0" w:space="0" w:color="auto"/>
        <w:right w:val="none" w:sz="0" w:space="0" w:color="auto"/>
      </w:divBdr>
    </w:div>
    <w:div w:id="1148403838">
      <w:bodyDiv w:val="1"/>
      <w:marLeft w:val="0"/>
      <w:marRight w:val="0"/>
      <w:marTop w:val="0"/>
      <w:marBottom w:val="0"/>
      <w:divBdr>
        <w:top w:val="none" w:sz="0" w:space="0" w:color="auto"/>
        <w:left w:val="none" w:sz="0" w:space="0" w:color="auto"/>
        <w:bottom w:val="none" w:sz="0" w:space="0" w:color="auto"/>
        <w:right w:val="none" w:sz="0" w:space="0" w:color="auto"/>
      </w:divBdr>
    </w:div>
    <w:div w:id="1190606624">
      <w:bodyDiv w:val="1"/>
      <w:marLeft w:val="0"/>
      <w:marRight w:val="0"/>
      <w:marTop w:val="0"/>
      <w:marBottom w:val="0"/>
      <w:divBdr>
        <w:top w:val="none" w:sz="0" w:space="0" w:color="auto"/>
        <w:left w:val="none" w:sz="0" w:space="0" w:color="auto"/>
        <w:bottom w:val="none" w:sz="0" w:space="0" w:color="auto"/>
        <w:right w:val="none" w:sz="0" w:space="0" w:color="auto"/>
      </w:divBdr>
    </w:div>
    <w:div w:id="1472095100">
      <w:bodyDiv w:val="1"/>
      <w:marLeft w:val="0"/>
      <w:marRight w:val="0"/>
      <w:marTop w:val="0"/>
      <w:marBottom w:val="0"/>
      <w:divBdr>
        <w:top w:val="none" w:sz="0" w:space="0" w:color="auto"/>
        <w:left w:val="none" w:sz="0" w:space="0" w:color="auto"/>
        <w:bottom w:val="none" w:sz="0" w:space="0" w:color="auto"/>
        <w:right w:val="none" w:sz="0" w:space="0" w:color="auto"/>
      </w:divBdr>
    </w:div>
    <w:div w:id="1484548036">
      <w:bodyDiv w:val="1"/>
      <w:marLeft w:val="0"/>
      <w:marRight w:val="0"/>
      <w:marTop w:val="0"/>
      <w:marBottom w:val="0"/>
      <w:divBdr>
        <w:top w:val="none" w:sz="0" w:space="0" w:color="auto"/>
        <w:left w:val="none" w:sz="0" w:space="0" w:color="auto"/>
        <w:bottom w:val="none" w:sz="0" w:space="0" w:color="auto"/>
        <w:right w:val="none" w:sz="0" w:space="0" w:color="auto"/>
      </w:divBdr>
    </w:div>
    <w:div w:id="1576672206">
      <w:bodyDiv w:val="1"/>
      <w:marLeft w:val="0"/>
      <w:marRight w:val="0"/>
      <w:marTop w:val="0"/>
      <w:marBottom w:val="0"/>
      <w:divBdr>
        <w:top w:val="none" w:sz="0" w:space="0" w:color="auto"/>
        <w:left w:val="none" w:sz="0" w:space="0" w:color="auto"/>
        <w:bottom w:val="none" w:sz="0" w:space="0" w:color="auto"/>
        <w:right w:val="none" w:sz="0" w:space="0" w:color="auto"/>
      </w:divBdr>
    </w:div>
    <w:div w:id="1727681409">
      <w:bodyDiv w:val="1"/>
      <w:marLeft w:val="0"/>
      <w:marRight w:val="0"/>
      <w:marTop w:val="0"/>
      <w:marBottom w:val="0"/>
      <w:divBdr>
        <w:top w:val="none" w:sz="0" w:space="0" w:color="auto"/>
        <w:left w:val="none" w:sz="0" w:space="0" w:color="auto"/>
        <w:bottom w:val="none" w:sz="0" w:space="0" w:color="auto"/>
        <w:right w:val="none" w:sz="0" w:space="0" w:color="auto"/>
      </w:divBdr>
    </w:div>
    <w:div w:id="1742943551">
      <w:bodyDiv w:val="1"/>
      <w:marLeft w:val="0"/>
      <w:marRight w:val="0"/>
      <w:marTop w:val="0"/>
      <w:marBottom w:val="0"/>
      <w:divBdr>
        <w:top w:val="none" w:sz="0" w:space="0" w:color="auto"/>
        <w:left w:val="none" w:sz="0" w:space="0" w:color="auto"/>
        <w:bottom w:val="none" w:sz="0" w:space="0" w:color="auto"/>
        <w:right w:val="none" w:sz="0" w:space="0" w:color="auto"/>
      </w:divBdr>
    </w:div>
    <w:div w:id="1863929564">
      <w:bodyDiv w:val="1"/>
      <w:marLeft w:val="0"/>
      <w:marRight w:val="0"/>
      <w:marTop w:val="0"/>
      <w:marBottom w:val="0"/>
      <w:divBdr>
        <w:top w:val="none" w:sz="0" w:space="0" w:color="auto"/>
        <w:left w:val="none" w:sz="0" w:space="0" w:color="auto"/>
        <w:bottom w:val="none" w:sz="0" w:space="0" w:color="auto"/>
        <w:right w:val="none" w:sz="0" w:space="0" w:color="auto"/>
      </w:divBdr>
    </w:div>
    <w:div w:id="1975139613">
      <w:bodyDiv w:val="1"/>
      <w:marLeft w:val="0"/>
      <w:marRight w:val="0"/>
      <w:marTop w:val="0"/>
      <w:marBottom w:val="0"/>
      <w:divBdr>
        <w:top w:val="none" w:sz="0" w:space="0" w:color="auto"/>
        <w:left w:val="none" w:sz="0" w:space="0" w:color="auto"/>
        <w:bottom w:val="none" w:sz="0" w:space="0" w:color="auto"/>
        <w:right w:val="none" w:sz="0" w:space="0" w:color="auto"/>
      </w:divBdr>
    </w:div>
    <w:div w:id="2040348027">
      <w:bodyDiv w:val="1"/>
      <w:marLeft w:val="0"/>
      <w:marRight w:val="0"/>
      <w:marTop w:val="0"/>
      <w:marBottom w:val="0"/>
      <w:divBdr>
        <w:top w:val="none" w:sz="0" w:space="0" w:color="auto"/>
        <w:left w:val="none" w:sz="0" w:space="0" w:color="auto"/>
        <w:bottom w:val="none" w:sz="0" w:space="0" w:color="auto"/>
        <w:right w:val="none" w:sz="0" w:space="0" w:color="auto"/>
      </w:divBdr>
    </w:div>
    <w:div w:id="208348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eoc.g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45/3306618.3314244"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uters.com/article/us-amazon-com-jobs-automation-insight-idUSKCN1MK08G"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232C6-D462-484A-990A-5BA6E92E0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fernandez</dc:creator>
  <cp:keywords/>
  <dc:description/>
  <cp:lastModifiedBy>hunter fernandez</cp:lastModifiedBy>
  <cp:revision>2</cp:revision>
  <dcterms:created xsi:type="dcterms:W3CDTF">2025-05-04T05:51:00Z</dcterms:created>
  <dcterms:modified xsi:type="dcterms:W3CDTF">2025-05-04T05:51:00Z</dcterms:modified>
</cp:coreProperties>
</file>