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pos="4680"/>
          <w:tab w:val="right" w:pos="9360"/>
        </w:tabs>
        <w:spacing w:line="240" w:lineRule="auto"/>
        <w:jc w:val="center"/>
        <w:rPr/>
      </w:pPr>
      <w:bookmarkStart w:colFirst="0" w:colLast="0" w:name="_heading=h.cg32k0ufhl6f" w:id="0"/>
      <w:bookmarkEnd w:id="0"/>
      <w:r w:rsidDel="00000000" w:rsidR="00000000" w:rsidRPr="00000000">
        <w:rPr>
          <w:rtl w:val="0"/>
        </w:rPr>
        <w:t xml:space="preserve">CodeVA Python SOL Development: Design Document</w:t>
      </w:r>
    </w:p>
    <w:p w:rsidR="00000000" w:rsidDel="00000000" w:rsidP="00000000" w:rsidRDefault="00000000" w:rsidRPr="00000000" w14:paraId="00000002">
      <w:pPr>
        <w:tabs>
          <w:tab w:val="center" w:pos="4680"/>
          <w:tab w:val="right" w:pos="9360"/>
        </w:tabs>
        <w:rPr/>
      </w:pPr>
      <w:r w:rsidDel="00000000" w:rsidR="00000000" w:rsidRPr="00000000">
        <w:rPr>
          <w:rtl w:val="0"/>
        </w:rPr>
      </w:r>
    </w:p>
    <w:p w:rsidR="00000000" w:rsidDel="00000000" w:rsidP="00000000" w:rsidRDefault="00000000" w:rsidRPr="00000000" w14:paraId="00000003">
      <w:pPr>
        <w:tabs>
          <w:tab w:val="center" w:pos="4680"/>
          <w:tab w:val="right" w:pos="9360"/>
        </w:tabs>
        <w:ind w:left="0" w:firstLine="0"/>
        <w:rPr/>
      </w:pPr>
      <w:r w:rsidDel="00000000" w:rsidR="00000000" w:rsidRPr="00000000">
        <w:rPr>
          <w:rtl w:val="0"/>
        </w:rPr>
      </w:r>
    </w:p>
    <w:p w:rsidR="00000000" w:rsidDel="00000000" w:rsidP="00000000" w:rsidRDefault="00000000" w:rsidRPr="00000000" w14:paraId="00000004">
      <w:pPr>
        <w:pStyle w:val="Heading1"/>
        <w:spacing w:before="400" w:line="276" w:lineRule="auto"/>
        <w:ind w:firstLine="0"/>
        <w:jc w:val="center"/>
        <w:rPr>
          <w:b w:val="0"/>
          <w:sz w:val="40"/>
          <w:szCs w:val="40"/>
        </w:rPr>
      </w:pPr>
      <w:bookmarkStart w:colFirst="0" w:colLast="0" w:name="_heading=h.568qyy4bpxzt" w:id="1"/>
      <w:bookmarkEnd w:id="1"/>
      <w:r w:rsidDel="00000000" w:rsidR="00000000" w:rsidRPr="00000000">
        <w:rPr>
          <w:b w:val="0"/>
          <w:sz w:val="40"/>
          <w:szCs w:val="40"/>
          <w:rtl w:val="0"/>
        </w:rPr>
        <w:t xml:space="preserve">Computer Science SOL Development</w:t>
      </w:r>
    </w:p>
    <w:p w:rsidR="00000000" w:rsidDel="00000000" w:rsidP="00000000" w:rsidRDefault="00000000" w:rsidRPr="00000000" w14:paraId="00000005">
      <w:pPr>
        <w:pStyle w:val="Heading1"/>
        <w:spacing w:before="400" w:line="276" w:lineRule="auto"/>
        <w:ind w:firstLine="0"/>
        <w:jc w:val="center"/>
        <w:rPr>
          <w:b w:val="0"/>
          <w:sz w:val="40"/>
          <w:szCs w:val="40"/>
        </w:rPr>
      </w:pPr>
      <w:bookmarkStart w:colFirst="0" w:colLast="0" w:name="_heading=h.tkzhqb4vpof5" w:id="2"/>
      <w:bookmarkEnd w:id="2"/>
      <w:r w:rsidDel="00000000" w:rsidR="00000000" w:rsidRPr="00000000">
        <w:rPr>
          <w:b w:val="0"/>
          <w:sz w:val="40"/>
          <w:szCs w:val="40"/>
          <w:rtl w:val="0"/>
        </w:rPr>
        <w:t xml:space="preserve">Sponsor: CodeVA</w:t>
      </w:r>
    </w:p>
    <w:p w:rsidR="00000000" w:rsidDel="00000000" w:rsidP="00000000" w:rsidRDefault="00000000" w:rsidRPr="00000000" w14:paraId="00000006">
      <w:pPr>
        <w:spacing w:line="276" w:lineRule="auto"/>
        <w:ind w:firstLine="0"/>
        <w:jc w:val="center"/>
        <w:rPr>
          <w:sz w:val="22"/>
          <w:szCs w:val="22"/>
        </w:rPr>
      </w:pPr>
      <w:r w:rsidDel="00000000" w:rsidR="00000000" w:rsidRPr="00000000">
        <w:rPr>
          <w:rtl w:val="0"/>
        </w:rPr>
      </w:r>
    </w:p>
    <w:p w:rsidR="00000000" w:rsidDel="00000000" w:rsidP="00000000" w:rsidRDefault="00000000" w:rsidRPr="00000000" w14:paraId="00000007">
      <w:pPr>
        <w:pStyle w:val="Heading2"/>
        <w:spacing w:after="80" w:before="320" w:line="276" w:lineRule="auto"/>
        <w:jc w:val="center"/>
        <w:rPr/>
      </w:pPr>
      <w:bookmarkStart w:colFirst="0" w:colLast="0" w:name="_heading=h.kdhdal2m997x" w:id="3"/>
      <w:bookmarkEnd w:id="3"/>
      <w:r w:rsidDel="00000000" w:rsidR="00000000" w:rsidRPr="00000000">
        <w:rPr>
          <w:rtl w:val="0"/>
        </w:rPr>
        <w:t xml:space="preserve">Department: Computer Science</w:t>
      </w:r>
    </w:p>
    <w:p w:rsidR="00000000" w:rsidDel="00000000" w:rsidP="00000000" w:rsidRDefault="00000000" w:rsidRPr="00000000" w14:paraId="00000008">
      <w:pPr>
        <w:pStyle w:val="Heading4"/>
        <w:spacing w:after="80" w:before="280" w:line="276" w:lineRule="auto"/>
        <w:ind w:firstLine="0"/>
        <w:rPr>
          <w:b w:val="0"/>
          <w:i w:val="0"/>
          <w:color w:val="666666"/>
        </w:rPr>
      </w:pPr>
      <w:bookmarkStart w:colFirst="0" w:colLast="0" w:name="_heading=h.gzb0f5fge04g" w:id="4"/>
      <w:bookmarkEnd w:id="4"/>
      <w:r w:rsidDel="00000000" w:rsidR="00000000" w:rsidRPr="00000000">
        <w:rPr>
          <w:rtl w:val="0"/>
        </w:rPr>
      </w:r>
    </w:p>
    <w:p w:rsidR="00000000" w:rsidDel="00000000" w:rsidP="00000000" w:rsidRDefault="00000000" w:rsidRPr="00000000" w14:paraId="00000009">
      <w:pPr>
        <w:pStyle w:val="Heading4"/>
        <w:spacing w:after="80" w:before="280" w:line="276" w:lineRule="auto"/>
        <w:ind w:firstLine="0"/>
        <w:jc w:val="center"/>
        <w:rPr>
          <w:b w:val="0"/>
          <w:i w:val="0"/>
          <w:color w:val="666666"/>
        </w:rPr>
      </w:pPr>
      <w:bookmarkStart w:colFirst="0" w:colLast="0" w:name="_heading=h.55dd31xno3uy" w:id="5"/>
      <w:bookmarkEnd w:id="5"/>
      <w:r w:rsidDel="00000000" w:rsidR="00000000" w:rsidRPr="00000000">
        <w:rPr>
          <w:b w:val="0"/>
          <w:i w:val="0"/>
          <w:color w:val="666666"/>
          <w:rtl w:val="0"/>
        </w:rPr>
        <w:t xml:space="preserve">Faculty Advisor: Dr. Budwell</w:t>
      </w:r>
    </w:p>
    <w:p w:rsidR="00000000" w:rsidDel="00000000" w:rsidP="00000000" w:rsidRDefault="00000000" w:rsidRPr="00000000" w14:paraId="0000000A">
      <w:pPr>
        <w:spacing w:line="276" w:lineRule="auto"/>
        <w:ind w:firstLine="0"/>
        <w:rPr>
          <w:sz w:val="22"/>
          <w:szCs w:val="22"/>
        </w:rPr>
      </w:pPr>
      <w:r w:rsidDel="00000000" w:rsidR="00000000" w:rsidRPr="00000000">
        <w:rPr>
          <w:rtl w:val="0"/>
        </w:rPr>
      </w:r>
    </w:p>
    <w:p w:rsidR="00000000" w:rsidDel="00000000" w:rsidP="00000000" w:rsidRDefault="00000000" w:rsidRPr="00000000" w14:paraId="0000000B">
      <w:pPr>
        <w:spacing w:line="276" w:lineRule="auto"/>
        <w:ind w:firstLine="0"/>
        <w:rPr>
          <w:sz w:val="22"/>
          <w:szCs w:val="22"/>
        </w:rPr>
      </w:pPr>
      <w:r w:rsidDel="00000000" w:rsidR="00000000" w:rsidRPr="00000000">
        <w:rPr>
          <w:rtl w:val="0"/>
        </w:rPr>
      </w:r>
    </w:p>
    <w:p w:rsidR="00000000" w:rsidDel="00000000" w:rsidP="00000000" w:rsidRDefault="00000000" w:rsidRPr="00000000" w14:paraId="0000000C">
      <w:pPr>
        <w:pStyle w:val="Heading4"/>
        <w:ind w:firstLine="0"/>
        <w:jc w:val="center"/>
        <w:rPr>
          <w:b w:val="0"/>
          <w:i w:val="0"/>
        </w:rPr>
      </w:pPr>
      <w:bookmarkStart w:colFirst="0" w:colLast="0" w:name="_heading=h.ysi5wfisptl6" w:id="6"/>
      <w:bookmarkEnd w:id="6"/>
      <w:r w:rsidDel="00000000" w:rsidR="00000000" w:rsidRPr="00000000">
        <w:rPr>
          <w:b w:val="0"/>
          <w:i w:val="0"/>
          <w:rtl w:val="0"/>
        </w:rPr>
        <w:t xml:space="preserve">CodeVA Project Leads: Bryan Wallace, Rebecca Dovi</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jc w:val="center"/>
        <w:rPr/>
      </w:pPr>
      <w:bookmarkStart w:colFirst="0" w:colLast="0" w:name="_heading=h.xx0sxre5ba1y" w:id="7"/>
      <w:bookmarkEnd w:id="7"/>
      <w:r w:rsidDel="00000000" w:rsidR="00000000" w:rsidRPr="00000000">
        <w:rPr>
          <w:rtl w:val="0"/>
        </w:rPr>
        <w:t xml:space="preserve">Design and Implementation Team:</w:t>
      </w:r>
    </w:p>
    <w:p w:rsidR="00000000" w:rsidDel="00000000" w:rsidP="00000000" w:rsidRDefault="00000000" w:rsidRPr="00000000" w14:paraId="0000000F">
      <w:pPr>
        <w:pStyle w:val="Heading4"/>
        <w:spacing w:after="80" w:before="280" w:line="276" w:lineRule="auto"/>
        <w:ind w:firstLine="0"/>
        <w:jc w:val="center"/>
        <w:rPr>
          <w:b w:val="0"/>
          <w:i w:val="0"/>
          <w:color w:val="666666"/>
        </w:rPr>
      </w:pPr>
      <w:bookmarkStart w:colFirst="0" w:colLast="0" w:name="_heading=h.os2cx7ef1ulx" w:id="8"/>
      <w:bookmarkEnd w:id="8"/>
      <w:r w:rsidDel="00000000" w:rsidR="00000000" w:rsidRPr="00000000">
        <w:rPr>
          <w:b w:val="0"/>
          <w:i w:val="0"/>
          <w:color w:val="666666"/>
          <w:rtl w:val="0"/>
        </w:rPr>
        <w:t xml:space="preserve">Kenneth Richardson, Benjamin Napier, Seth Vickers, Dakota Brown, Hunter Frostick</w:t>
      </w:r>
    </w:p>
    <w:p w:rsidR="00000000" w:rsidDel="00000000" w:rsidP="00000000" w:rsidRDefault="00000000" w:rsidRPr="00000000" w14:paraId="00000010">
      <w:pPr>
        <w:pStyle w:val="Heading2"/>
        <w:ind w:left="0" w:firstLine="0"/>
        <w:rPr/>
      </w:pPr>
      <w:bookmarkStart w:colFirst="0" w:colLast="0" w:name="_heading=h.j6dgj3zr47x" w:id="9"/>
      <w:bookmarkEnd w:id="9"/>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pStyle w:val="Heading2"/>
        <w:numPr>
          <w:ilvl w:val="0"/>
          <w:numId w:val="4"/>
        </w:numPr>
        <w:spacing w:line="360" w:lineRule="auto"/>
        <w:ind w:left="360"/>
        <w:rPr/>
      </w:pPr>
      <w:bookmarkStart w:colFirst="0" w:colLast="0" w:name="_heading=h.30j0zll" w:id="10"/>
      <w:bookmarkEnd w:id="10"/>
      <w:r w:rsidDel="00000000" w:rsidR="00000000" w:rsidRPr="00000000">
        <w:rPr>
          <w:rtl w:val="0"/>
        </w:rPr>
        <w:t xml:space="preserve">Architecture/High-Level Design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t xml:space="preserve">Currently, </w:t>
      </w:r>
      <w:r w:rsidDel="00000000" w:rsidR="00000000" w:rsidRPr="00000000">
        <w:rPr>
          <w:sz w:val="22"/>
          <w:szCs w:val="22"/>
          <w:rtl w:val="0"/>
        </w:rPr>
        <w:t xml:space="preserve">SOLs for computer science have been created for K-12 education. There is very little supporting documentation for teachers to figure out how to teach computer science SOLs. Many teachers in K-12 education are not familiar with computer science and must be educated before they can teach computer science to their students. CodeVA offers teacher-training seminars during the summer for VA public school teachers. The facilitators that lead these seminars currently use CodeVA-created presentation slides and Scratch exercises.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5">
      <w:pPr>
        <w:spacing w:line="360" w:lineRule="auto"/>
        <w:ind w:firstLine="0"/>
        <w:rPr/>
      </w:pPr>
      <w:r w:rsidDel="00000000" w:rsidR="00000000" w:rsidRPr="00000000">
        <w:rPr>
          <w:rtl w:val="0"/>
        </w:rPr>
        <w:t xml:space="preserve">In regards to the teacher-training aspect of our work with CodeVA, our team will need to:</w:t>
      </w:r>
    </w:p>
    <w:p w:rsidR="00000000" w:rsidDel="00000000" w:rsidP="00000000" w:rsidRDefault="00000000" w:rsidRPr="00000000" w14:paraId="00000016">
      <w:pPr>
        <w:numPr>
          <w:ilvl w:val="0"/>
          <w:numId w:val="6"/>
        </w:numPr>
        <w:spacing w:line="360" w:lineRule="auto"/>
        <w:ind w:left="720" w:hanging="360"/>
        <w:rPr/>
      </w:pPr>
      <w:r w:rsidDel="00000000" w:rsidR="00000000" w:rsidRPr="00000000">
        <w:rPr>
          <w:rtl w:val="0"/>
        </w:rPr>
        <w:t xml:space="preserve">Review the current teacher-training material (All members)</w:t>
      </w:r>
    </w:p>
    <w:p w:rsidR="00000000" w:rsidDel="00000000" w:rsidP="00000000" w:rsidRDefault="00000000" w:rsidRPr="00000000" w14:paraId="00000017">
      <w:pPr>
        <w:numPr>
          <w:ilvl w:val="0"/>
          <w:numId w:val="6"/>
        </w:numPr>
        <w:spacing w:line="360" w:lineRule="auto"/>
        <w:ind w:left="720" w:hanging="360"/>
        <w:rPr/>
      </w:pPr>
      <w:r w:rsidDel="00000000" w:rsidR="00000000" w:rsidRPr="00000000">
        <w:rPr>
          <w:rtl w:val="0"/>
        </w:rPr>
        <w:t xml:space="preserve">Develop new or improve upon existing Scratch exercises to increase their rigor and effectiveness (3 members)</w:t>
      </w:r>
    </w:p>
    <w:p w:rsidR="00000000" w:rsidDel="00000000" w:rsidP="00000000" w:rsidRDefault="00000000" w:rsidRPr="00000000" w14:paraId="00000018">
      <w:pPr>
        <w:numPr>
          <w:ilvl w:val="0"/>
          <w:numId w:val="6"/>
        </w:numPr>
        <w:spacing w:line="360" w:lineRule="auto"/>
        <w:ind w:left="720" w:hanging="360"/>
        <w:rPr/>
      </w:pPr>
      <w:r w:rsidDel="00000000" w:rsidR="00000000" w:rsidRPr="00000000">
        <w:rPr>
          <w:rtl w:val="0"/>
        </w:rPr>
        <w:t xml:space="preserve">Develop Python exercises to match the Scratch exercises for teachers who are more advanced or want to help their student with text-based languages (2 members)</w:t>
      </w:r>
    </w:p>
    <w:p w:rsidR="00000000" w:rsidDel="00000000" w:rsidP="00000000" w:rsidRDefault="00000000" w:rsidRPr="00000000" w14:paraId="00000019">
      <w:pPr>
        <w:numPr>
          <w:ilvl w:val="0"/>
          <w:numId w:val="6"/>
        </w:numPr>
        <w:spacing w:line="360" w:lineRule="auto"/>
        <w:ind w:left="720" w:hanging="360"/>
        <w:rPr/>
      </w:pPr>
      <w:r w:rsidDel="00000000" w:rsidR="00000000" w:rsidRPr="00000000">
        <w:rPr>
          <w:rtl w:val="0"/>
        </w:rPr>
        <w:t xml:space="preserve">Create presentation slides, derived from the existing Scratch-related slides, to accompany the Python exercises (2 members)</w:t>
      </w:r>
    </w:p>
    <w:p w:rsidR="00000000" w:rsidDel="00000000" w:rsidP="00000000" w:rsidRDefault="00000000" w:rsidRPr="00000000" w14:paraId="0000001A">
      <w:pPr>
        <w:numPr>
          <w:ilvl w:val="0"/>
          <w:numId w:val="6"/>
        </w:numPr>
        <w:spacing w:line="360" w:lineRule="auto"/>
        <w:ind w:left="720" w:hanging="360"/>
        <w:rPr/>
      </w:pPr>
      <w:r w:rsidDel="00000000" w:rsidR="00000000" w:rsidRPr="00000000">
        <w:rPr>
          <w:rtl w:val="0"/>
        </w:rPr>
        <w:t xml:space="preserve">Improve upon the current presentation slides to make them more effective, clear, and streamlined (All members)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Additionally, CodeVA has other projects that we will be working on in the Spring. These projects are: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AP Computer Science Principles: create an online AP CSP  course and materials for Virtual VA</w:t>
      </w:r>
    </w:p>
    <w:p w:rsidR="00000000" w:rsidDel="00000000" w:rsidP="00000000" w:rsidRDefault="00000000" w:rsidRPr="00000000" w14:paraId="000000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Help to create practice programs for learning and the curriculum </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Help in whatever additional needs are asked for by the project lead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Deep Dive Code: create a stand-alone course to introduce teachers to coding fundamentals more deeply </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Create lessons that address the tools of programming</w:t>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Create projects that correlate with lessons </w:t>
      </w:r>
    </w:p>
    <w:p w:rsidR="00000000" w:rsidDel="00000000" w:rsidP="00000000" w:rsidRDefault="00000000" w:rsidRPr="00000000" w14:paraId="000000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Lessons in both scratch and python </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Dissemination Space for Curriculum: create a digital space to make curricular resources available for teachers to access and download </w:t>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Have space to collect some sort of data ( i.e. email)</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User submits and then be brought to page to download...etc ( not sent an email)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Teacher Knowledge Base: help in authenticating and fleshing out CodeVA’s knowledge base of computer science concepts and ideas.</w:t>
      </w:r>
    </w:p>
    <w:p w:rsidR="00000000" w:rsidDel="00000000" w:rsidP="00000000" w:rsidRDefault="00000000" w:rsidRPr="00000000" w14:paraId="00000028">
      <w:pPr>
        <w:numPr>
          <w:ilvl w:val="1"/>
          <w:numId w:val="5"/>
        </w:numPr>
        <w:spacing w:line="360" w:lineRule="auto"/>
        <w:ind w:left="1440" w:hanging="360"/>
        <w:rPr>
          <w:sz w:val="22"/>
          <w:szCs w:val="22"/>
          <w:u w:val="none"/>
        </w:rPr>
      </w:pPr>
      <w:r w:rsidDel="00000000" w:rsidR="00000000" w:rsidRPr="00000000">
        <w:rPr>
          <w:sz w:val="22"/>
          <w:szCs w:val="22"/>
          <w:rtl w:val="0"/>
        </w:rPr>
        <w:t xml:space="preserve">Curate resources for specific topics to explain and learn for teacher facing audience using the AP CS Principles course book</w:t>
      </w:r>
    </w:p>
    <w:p w:rsidR="00000000" w:rsidDel="00000000" w:rsidP="00000000" w:rsidRDefault="00000000" w:rsidRPr="00000000" w14:paraId="00000029">
      <w:pPr>
        <w:numPr>
          <w:ilvl w:val="0"/>
          <w:numId w:val="5"/>
        </w:numPr>
        <w:spacing w:line="360" w:lineRule="auto"/>
        <w:ind w:left="720" w:hanging="360"/>
        <w:rPr>
          <w:sz w:val="22"/>
          <w:szCs w:val="22"/>
        </w:rPr>
      </w:pPr>
      <w:r w:rsidDel="00000000" w:rsidR="00000000" w:rsidRPr="00000000">
        <w:rPr>
          <w:sz w:val="22"/>
          <w:szCs w:val="22"/>
          <w:rtl w:val="0"/>
        </w:rPr>
        <w:t xml:space="preserve">CityScape: Creating a series of lessons using the client-side library P5.js.</w:t>
      </w:r>
    </w:p>
    <w:p w:rsidR="00000000" w:rsidDel="00000000" w:rsidP="00000000" w:rsidRDefault="00000000" w:rsidRPr="00000000" w14:paraId="0000002A">
      <w:pPr>
        <w:spacing w:line="360" w:lineRule="auto"/>
        <w:ind w:firstLine="0"/>
        <w:rPr>
          <w:sz w:val="22"/>
          <w:szCs w:val="22"/>
        </w:rPr>
      </w:pPr>
      <w:r w:rsidDel="00000000" w:rsidR="00000000" w:rsidRPr="00000000">
        <w:rPr>
          <w:rtl w:val="0"/>
        </w:rPr>
      </w:r>
    </w:p>
    <w:p w:rsidR="00000000" w:rsidDel="00000000" w:rsidP="00000000" w:rsidRDefault="00000000" w:rsidRPr="00000000" w14:paraId="0000002B">
      <w:pPr>
        <w:spacing w:line="360" w:lineRule="auto"/>
        <w:ind w:firstLine="0"/>
        <w:rPr>
          <w:sz w:val="22"/>
          <w:szCs w:val="22"/>
        </w:rPr>
      </w:pPr>
      <w:r w:rsidDel="00000000" w:rsidR="00000000" w:rsidRPr="00000000">
        <w:rPr>
          <w:rtl w:val="0"/>
        </w:rPr>
      </w:r>
    </w:p>
    <w:p w:rsidR="00000000" w:rsidDel="00000000" w:rsidP="00000000" w:rsidRDefault="00000000" w:rsidRPr="00000000" w14:paraId="0000002C">
      <w:pPr>
        <w:spacing w:line="360" w:lineRule="auto"/>
        <w:ind w:firstLine="0"/>
        <w:rPr>
          <w:sz w:val="22"/>
          <w:szCs w:val="22"/>
        </w:rPr>
      </w:pPr>
      <w:r w:rsidDel="00000000" w:rsidR="00000000" w:rsidRPr="00000000">
        <w:rPr>
          <w:rtl w:val="0"/>
        </w:rPr>
      </w:r>
    </w:p>
    <w:p w:rsidR="00000000" w:rsidDel="00000000" w:rsidP="00000000" w:rsidRDefault="00000000" w:rsidRPr="00000000" w14:paraId="0000002D">
      <w:pPr>
        <w:spacing w:line="360" w:lineRule="auto"/>
        <w:ind w:firstLine="0"/>
        <w:rPr>
          <w:sz w:val="22"/>
          <w:szCs w:val="22"/>
        </w:rPr>
      </w:pPr>
      <w:r w:rsidDel="00000000" w:rsidR="00000000" w:rsidRPr="00000000">
        <w:rPr>
          <w:rtl w:val="0"/>
        </w:rPr>
      </w:r>
    </w:p>
    <w:p w:rsidR="00000000" w:rsidDel="00000000" w:rsidP="00000000" w:rsidRDefault="00000000" w:rsidRPr="00000000" w14:paraId="0000002E">
      <w:pPr>
        <w:spacing w:line="360" w:lineRule="auto"/>
        <w:ind w:firstLine="0"/>
        <w:rPr>
          <w:sz w:val="22"/>
          <w:szCs w:val="22"/>
        </w:rPr>
      </w:pPr>
      <w:r w:rsidDel="00000000" w:rsidR="00000000" w:rsidRPr="00000000">
        <w:rPr>
          <w:rtl w:val="0"/>
        </w:rPr>
      </w:r>
    </w:p>
    <w:p w:rsidR="00000000" w:rsidDel="00000000" w:rsidP="00000000" w:rsidRDefault="00000000" w:rsidRPr="00000000" w14:paraId="0000002F">
      <w:pPr>
        <w:spacing w:line="360" w:lineRule="auto"/>
        <w:ind w:firstLine="0"/>
        <w:rPr>
          <w:sz w:val="22"/>
          <w:szCs w:val="22"/>
        </w:rPr>
      </w:pPr>
      <w:r w:rsidDel="00000000" w:rsidR="00000000" w:rsidRPr="00000000">
        <w:rPr>
          <w:rtl w:val="0"/>
        </w:rPr>
      </w:r>
    </w:p>
    <w:p w:rsidR="00000000" w:rsidDel="00000000" w:rsidP="00000000" w:rsidRDefault="00000000" w:rsidRPr="00000000" w14:paraId="00000030">
      <w:pPr>
        <w:spacing w:line="360" w:lineRule="auto"/>
        <w:ind w:firstLine="0"/>
        <w:rPr>
          <w:sz w:val="22"/>
          <w:szCs w:val="22"/>
        </w:rPr>
      </w:pPr>
      <w:r w:rsidDel="00000000" w:rsidR="00000000" w:rsidRPr="00000000">
        <w:rPr>
          <w:rtl w:val="0"/>
        </w:rPr>
      </w:r>
    </w:p>
    <w:p w:rsidR="00000000" w:rsidDel="00000000" w:rsidP="00000000" w:rsidRDefault="00000000" w:rsidRPr="00000000" w14:paraId="00000031">
      <w:pPr>
        <w:spacing w:line="360" w:lineRule="auto"/>
        <w:ind w:firstLine="0"/>
        <w:rPr>
          <w:sz w:val="22"/>
          <w:szCs w:val="22"/>
        </w:rPr>
      </w:pPr>
      <w:r w:rsidDel="00000000" w:rsidR="00000000" w:rsidRPr="00000000">
        <w:rPr>
          <w:rtl w:val="0"/>
        </w:rPr>
      </w:r>
    </w:p>
    <w:p w:rsidR="00000000" w:rsidDel="00000000" w:rsidP="00000000" w:rsidRDefault="00000000" w:rsidRPr="00000000" w14:paraId="00000032">
      <w:pPr>
        <w:spacing w:line="360" w:lineRule="auto"/>
        <w:ind w:firstLine="0"/>
        <w:rPr>
          <w:sz w:val="22"/>
          <w:szCs w:val="22"/>
        </w:rPr>
      </w:pPr>
      <w:r w:rsidDel="00000000" w:rsidR="00000000" w:rsidRPr="00000000">
        <w:rPr>
          <w:rtl w:val="0"/>
        </w:rPr>
      </w:r>
    </w:p>
    <w:p w:rsidR="00000000" w:rsidDel="00000000" w:rsidP="00000000" w:rsidRDefault="00000000" w:rsidRPr="00000000" w14:paraId="00000033">
      <w:pPr>
        <w:spacing w:line="360" w:lineRule="auto"/>
        <w:ind w:firstLine="0"/>
        <w:rPr>
          <w:sz w:val="22"/>
          <w:szCs w:val="22"/>
        </w:rPr>
      </w:pPr>
      <w:r w:rsidDel="00000000" w:rsidR="00000000" w:rsidRPr="00000000">
        <w:rPr>
          <w:rtl w:val="0"/>
        </w:rPr>
      </w:r>
    </w:p>
    <w:p w:rsidR="00000000" w:rsidDel="00000000" w:rsidP="00000000" w:rsidRDefault="00000000" w:rsidRPr="00000000" w14:paraId="00000034">
      <w:pPr>
        <w:spacing w:line="360" w:lineRule="auto"/>
        <w:ind w:firstLine="0"/>
        <w:rPr>
          <w:sz w:val="22"/>
          <w:szCs w:val="22"/>
        </w:rPr>
      </w:pPr>
      <w:r w:rsidDel="00000000" w:rsidR="00000000" w:rsidRPr="00000000">
        <w:rPr>
          <w:rtl w:val="0"/>
        </w:rPr>
      </w:r>
    </w:p>
    <w:p w:rsidR="00000000" w:rsidDel="00000000" w:rsidP="00000000" w:rsidRDefault="00000000" w:rsidRPr="00000000" w14:paraId="00000035">
      <w:pPr>
        <w:spacing w:line="360" w:lineRule="auto"/>
        <w:ind w:firstLine="0"/>
        <w:rPr>
          <w:sz w:val="22"/>
          <w:szCs w:val="22"/>
        </w:rPr>
      </w:pPr>
      <w:r w:rsidDel="00000000" w:rsidR="00000000" w:rsidRPr="00000000">
        <w:rPr>
          <w:rtl w:val="0"/>
        </w:rPr>
      </w:r>
    </w:p>
    <w:p w:rsidR="00000000" w:rsidDel="00000000" w:rsidP="00000000" w:rsidRDefault="00000000" w:rsidRPr="00000000" w14:paraId="00000036">
      <w:pPr>
        <w:spacing w:line="360" w:lineRule="auto"/>
        <w:ind w:firstLine="0"/>
        <w:rPr>
          <w:sz w:val="22"/>
          <w:szCs w:val="22"/>
        </w:rPr>
      </w:pPr>
      <w:r w:rsidDel="00000000" w:rsidR="00000000" w:rsidRPr="00000000">
        <w:rPr>
          <w:rtl w:val="0"/>
        </w:rPr>
      </w:r>
    </w:p>
    <w:p w:rsidR="00000000" w:rsidDel="00000000" w:rsidP="00000000" w:rsidRDefault="00000000" w:rsidRPr="00000000" w14:paraId="00000037">
      <w:pPr>
        <w:spacing w:line="360" w:lineRule="auto"/>
        <w:ind w:firstLine="0"/>
        <w:rPr>
          <w:sz w:val="22"/>
          <w:szCs w:val="22"/>
        </w:rPr>
      </w:pPr>
      <w:r w:rsidDel="00000000" w:rsidR="00000000" w:rsidRPr="00000000">
        <w:rPr>
          <w:rtl w:val="0"/>
        </w:rPr>
      </w:r>
    </w:p>
    <w:p w:rsidR="00000000" w:rsidDel="00000000" w:rsidP="00000000" w:rsidRDefault="00000000" w:rsidRPr="00000000" w14:paraId="00000038">
      <w:pPr>
        <w:spacing w:line="360" w:lineRule="auto"/>
        <w:ind w:firstLine="0"/>
        <w:rPr>
          <w:sz w:val="22"/>
          <w:szCs w:val="22"/>
        </w:rPr>
      </w:pPr>
      <w:r w:rsidDel="00000000" w:rsidR="00000000" w:rsidRPr="00000000">
        <w:rPr>
          <w:rtl w:val="0"/>
        </w:rPr>
      </w:r>
    </w:p>
    <w:p w:rsidR="00000000" w:rsidDel="00000000" w:rsidP="00000000" w:rsidRDefault="00000000" w:rsidRPr="00000000" w14:paraId="00000039">
      <w:pPr>
        <w:spacing w:line="360" w:lineRule="auto"/>
        <w:ind w:firstLine="0"/>
        <w:rPr>
          <w:sz w:val="22"/>
          <w:szCs w:val="22"/>
        </w:rPr>
      </w:pPr>
      <w:r w:rsidDel="00000000" w:rsidR="00000000" w:rsidRPr="00000000">
        <w:rPr>
          <w:rtl w:val="0"/>
        </w:rPr>
      </w:r>
    </w:p>
    <w:p w:rsidR="00000000" w:rsidDel="00000000" w:rsidP="00000000" w:rsidRDefault="00000000" w:rsidRPr="00000000" w14:paraId="0000003A">
      <w:pPr>
        <w:spacing w:line="360" w:lineRule="auto"/>
        <w:ind w:firstLine="0"/>
        <w:rPr>
          <w:sz w:val="22"/>
          <w:szCs w:val="22"/>
        </w:rPr>
      </w:pPr>
      <w:r w:rsidDel="00000000" w:rsidR="00000000" w:rsidRPr="00000000">
        <w:rPr>
          <w:rtl w:val="0"/>
        </w:rPr>
      </w:r>
    </w:p>
    <w:p w:rsidR="00000000" w:rsidDel="00000000" w:rsidP="00000000" w:rsidRDefault="00000000" w:rsidRPr="00000000" w14:paraId="0000003B">
      <w:pPr>
        <w:spacing w:line="360" w:lineRule="auto"/>
        <w:ind w:firstLine="0"/>
        <w:rPr>
          <w:sz w:val="22"/>
          <w:szCs w:val="22"/>
        </w:rPr>
      </w:pPr>
      <w:r w:rsidDel="00000000" w:rsidR="00000000" w:rsidRPr="00000000">
        <w:rPr>
          <w:rtl w:val="0"/>
        </w:rPr>
      </w:r>
    </w:p>
    <w:p w:rsidR="00000000" w:rsidDel="00000000" w:rsidP="00000000" w:rsidRDefault="00000000" w:rsidRPr="00000000" w14:paraId="0000003C">
      <w:pPr>
        <w:spacing w:line="360" w:lineRule="auto"/>
        <w:ind w:firstLine="0"/>
        <w:rPr>
          <w:sz w:val="22"/>
          <w:szCs w:val="22"/>
        </w:rPr>
      </w:pPr>
      <w:r w:rsidDel="00000000" w:rsidR="00000000" w:rsidRPr="00000000">
        <w:rPr>
          <w:rtl w:val="0"/>
        </w:rPr>
      </w:r>
    </w:p>
    <w:p w:rsidR="00000000" w:rsidDel="00000000" w:rsidP="00000000" w:rsidRDefault="00000000" w:rsidRPr="00000000" w14:paraId="0000003D">
      <w:pPr>
        <w:spacing w:line="360" w:lineRule="auto"/>
        <w:ind w:firstLine="0"/>
        <w:rPr>
          <w:sz w:val="22"/>
          <w:szCs w:val="22"/>
        </w:rPr>
      </w:pPr>
      <w:r w:rsidDel="00000000" w:rsidR="00000000" w:rsidRPr="00000000">
        <w:rPr>
          <w:rtl w:val="0"/>
        </w:rPr>
      </w:r>
    </w:p>
    <w:p w:rsidR="00000000" w:rsidDel="00000000" w:rsidP="00000000" w:rsidRDefault="00000000" w:rsidRPr="00000000" w14:paraId="0000003E">
      <w:pPr>
        <w:spacing w:line="360" w:lineRule="auto"/>
        <w:ind w:firstLine="0"/>
        <w:rPr>
          <w:sz w:val="22"/>
          <w:szCs w:val="22"/>
        </w:rPr>
      </w:pPr>
      <w:r w:rsidDel="00000000" w:rsidR="00000000" w:rsidRPr="00000000">
        <w:rPr>
          <w:rtl w:val="0"/>
        </w:rPr>
      </w:r>
    </w:p>
    <w:p w:rsidR="00000000" w:rsidDel="00000000" w:rsidP="00000000" w:rsidRDefault="00000000" w:rsidRPr="00000000" w14:paraId="0000003F">
      <w:pPr>
        <w:spacing w:line="360" w:lineRule="auto"/>
        <w:ind w:firstLine="0"/>
        <w:rPr>
          <w:sz w:val="22"/>
          <w:szCs w:val="22"/>
        </w:rPr>
      </w:pPr>
      <w:r w:rsidDel="00000000" w:rsidR="00000000" w:rsidRPr="00000000">
        <w:rPr>
          <w:rtl w:val="0"/>
        </w:rPr>
      </w:r>
    </w:p>
    <w:p w:rsidR="00000000" w:rsidDel="00000000" w:rsidP="00000000" w:rsidRDefault="00000000" w:rsidRPr="00000000" w14:paraId="00000040">
      <w:pPr>
        <w:spacing w:line="360" w:lineRule="auto"/>
        <w:ind w:firstLine="0"/>
        <w:rPr>
          <w:sz w:val="22"/>
          <w:szCs w:val="22"/>
        </w:rPr>
      </w:pPr>
      <w:r w:rsidDel="00000000" w:rsidR="00000000" w:rsidRPr="00000000">
        <w:rPr>
          <w:rtl w:val="0"/>
        </w:rPr>
      </w:r>
    </w:p>
    <w:p w:rsidR="00000000" w:rsidDel="00000000" w:rsidP="00000000" w:rsidRDefault="00000000" w:rsidRPr="00000000" w14:paraId="00000041">
      <w:pPr>
        <w:spacing w:line="360" w:lineRule="auto"/>
        <w:ind w:firstLine="0"/>
        <w:rPr>
          <w:sz w:val="22"/>
          <w:szCs w:val="22"/>
        </w:rPr>
      </w:pPr>
      <w:r w:rsidDel="00000000" w:rsidR="00000000" w:rsidRPr="00000000">
        <w:rPr>
          <w:rtl w:val="0"/>
        </w:rPr>
      </w:r>
    </w:p>
    <w:p w:rsidR="00000000" w:rsidDel="00000000" w:rsidP="00000000" w:rsidRDefault="00000000" w:rsidRPr="00000000" w14:paraId="00000042">
      <w:pPr>
        <w:spacing w:line="360" w:lineRule="auto"/>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4"/>
        </w:numPr>
        <w:spacing w:line="360" w:lineRule="auto"/>
        <w:ind w:left="360"/>
        <w:rPr/>
      </w:pPr>
      <w:bookmarkStart w:colFirst="0" w:colLast="0" w:name="_heading=h.3znysh7" w:id="11"/>
      <w:bookmarkEnd w:id="11"/>
      <w:r w:rsidDel="00000000" w:rsidR="00000000" w:rsidRPr="00000000">
        <w:rPr>
          <w:rtl w:val="0"/>
        </w:rPr>
        <w:t xml:space="preserve">Detailed Design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rPr>
      </w:pPr>
      <w:r w:rsidDel="00000000" w:rsidR="00000000" w:rsidRPr="00000000">
        <w:rPr>
          <w:smallCaps w:val="0"/>
          <w:strike w:val="0"/>
          <w:color w:val="000000"/>
          <w:sz w:val="24"/>
          <w:szCs w:val="24"/>
          <w:u w:val="none"/>
          <w:shd w:fill="auto" w:val="clear"/>
          <w:vertAlign w:val="baseline"/>
          <w:rtl w:val="0"/>
        </w:rPr>
        <w:t xml:space="preserve">Swim </w:t>
      </w:r>
      <w:r w:rsidDel="00000000" w:rsidR="00000000" w:rsidRPr="00000000">
        <w:rPr>
          <w:rtl w:val="0"/>
        </w:rPr>
        <w:t xml:space="preserve">L</w:t>
      </w:r>
      <w:r w:rsidDel="00000000" w:rsidR="00000000" w:rsidRPr="00000000">
        <w:rPr>
          <w:smallCaps w:val="0"/>
          <w:strike w:val="0"/>
          <w:color w:val="000000"/>
          <w:sz w:val="24"/>
          <w:szCs w:val="24"/>
          <w:u w:val="none"/>
          <w:shd w:fill="auto" w:val="clear"/>
          <w:vertAlign w:val="baseline"/>
          <w:rtl w:val="0"/>
        </w:rPr>
        <w:t xml:space="preserve">ane Diagram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rPr/>
      </w:pPr>
      <w:r w:rsidDel="00000000" w:rsidR="00000000" w:rsidRPr="00000000">
        <w:rPr/>
        <w:drawing>
          <wp:inline distB="114300" distT="114300" distL="114300" distR="114300">
            <wp:extent cx="5233988" cy="284288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3988" cy="284288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1"/>
        </w:rPr>
      </w:pPr>
      <w:r w:rsidDel="00000000" w:rsidR="00000000" w:rsidRPr="00000000">
        <w:rPr>
          <w:i w:val="1"/>
          <w:smallCaps w:val="0"/>
          <w:strike w:val="0"/>
          <w:color w:val="000000"/>
          <w:sz w:val="24"/>
          <w:szCs w:val="24"/>
          <w:u w:val="none"/>
          <w:shd w:fill="auto" w:val="clear"/>
          <w:vertAlign w:val="baseline"/>
          <w:rtl w:val="0"/>
        </w:rPr>
        <w:t xml:space="preserve">Presentation Layer Designs</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rPr>
      </w:pPr>
      <w:r w:rsidDel="00000000" w:rsidR="00000000" w:rsidRPr="00000000">
        <w:rPr>
          <w:rtl w:val="0"/>
        </w:rPr>
        <w:t xml:space="preserve">Storyboards Presentation: </w:t>
      </w:r>
      <w:hyperlink r:id="rId8">
        <w:r w:rsidDel="00000000" w:rsidR="00000000" w:rsidRPr="00000000">
          <w:rPr>
            <w:color w:val="1155cc"/>
            <w:u w:val="single"/>
            <w:rtl w:val="0"/>
          </w:rPr>
          <w:t xml:space="preserve">https://docs.google.com/presentation/d/1oeYGBxSMSNd4qKpi5R6VKQN6WoicnEvK3boiZ8lMYGQ/edit?usp=sharing</w:t>
        </w:r>
      </w:hyperlink>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rPr>
      </w:pPr>
      <w:r w:rsidDel="00000000" w:rsidR="00000000" w:rsidRPr="00000000">
        <w:rPr>
          <w:rtl w:val="0"/>
        </w:rPr>
        <w:t xml:space="preserve">Use Case Diagram</w:t>
        <w:br w:type="textWrapping"/>
      </w:r>
      <w:r w:rsidDel="00000000" w:rsidR="00000000" w:rsidRPr="00000000">
        <w:rPr/>
        <w:drawing>
          <wp:inline distB="114300" distT="114300" distL="114300" distR="114300">
            <wp:extent cx="5719763" cy="5561976"/>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19763" cy="556197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4F">
      <w:pPr>
        <w:pStyle w:val="Heading2"/>
        <w:numPr>
          <w:ilvl w:val="0"/>
          <w:numId w:val="4"/>
        </w:numPr>
        <w:spacing w:line="360" w:lineRule="auto"/>
        <w:ind w:left="360"/>
        <w:rPr>
          <w:b w:val="1"/>
          <w:sz w:val="32"/>
          <w:szCs w:val="32"/>
        </w:rPr>
      </w:pPr>
      <w:bookmarkStart w:colFirst="0" w:colLast="0" w:name="_heading=h.gtd9jeemoicq" w:id="12"/>
      <w:bookmarkEnd w:id="12"/>
      <w:r w:rsidDel="00000000" w:rsidR="00000000" w:rsidRPr="00000000">
        <w:rPr>
          <w:rtl w:val="0"/>
        </w:rPr>
        <w:t xml:space="preserve">Deep Dive Code</w:t>
      </w:r>
    </w:p>
    <w:p w:rsidR="00000000" w:rsidDel="00000000" w:rsidP="00000000" w:rsidRDefault="00000000" w:rsidRPr="00000000" w14:paraId="00000050">
      <w:pPr>
        <w:ind w:firstLine="720"/>
        <w:rPr>
          <w:b w:val="1"/>
          <w:sz w:val="28"/>
          <w:szCs w:val="28"/>
        </w:rPr>
      </w:pPr>
      <w:r w:rsidDel="00000000" w:rsidR="00000000" w:rsidRPr="00000000">
        <w:rPr>
          <w:b w:val="1"/>
          <w:sz w:val="28"/>
          <w:szCs w:val="28"/>
          <w:rtl w:val="0"/>
        </w:rPr>
        <w:t xml:space="preserve">Broad Overview:</w:t>
      </w:r>
    </w:p>
    <w:p w:rsidR="00000000" w:rsidDel="00000000" w:rsidP="00000000" w:rsidRDefault="00000000" w:rsidRPr="00000000" w14:paraId="00000051">
      <w:pPr>
        <w:numPr>
          <w:ilvl w:val="0"/>
          <w:numId w:val="7"/>
        </w:numPr>
        <w:spacing w:line="360" w:lineRule="auto"/>
        <w:ind w:left="1440" w:hanging="360"/>
      </w:pPr>
      <w:r w:rsidDel="00000000" w:rsidR="00000000" w:rsidRPr="00000000">
        <w:rPr>
          <w:rtl w:val="0"/>
        </w:rPr>
        <w:t xml:space="preserve">Effortlessly introduces fundamental programming concepts using both block-based and text-based languages</w:t>
      </w:r>
    </w:p>
    <w:p w:rsidR="00000000" w:rsidDel="00000000" w:rsidP="00000000" w:rsidRDefault="00000000" w:rsidRPr="00000000" w14:paraId="00000052">
      <w:pPr>
        <w:numPr>
          <w:ilvl w:val="0"/>
          <w:numId w:val="7"/>
        </w:numPr>
        <w:spacing w:line="360" w:lineRule="auto"/>
        <w:ind w:left="1440" w:hanging="360"/>
      </w:pPr>
      <w:r w:rsidDel="00000000" w:rsidR="00000000" w:rsidRPr="00000000">
        <w:rPr>
          <w:rtl w:val="0"/>
        </w:rPr>
        <w:t xml:space="preserve">Each lesson is available in both block- and text-based language, making transition from one to another seamless</w:t>
      </w:r>
    </w:p>
    <w:p w:rsidR="00000000" w:rsidDel="00000000" w:rsidP="00000000" w:rsidRDefault="00000000" w:rsidRPr="00000000" w14:paraId="00000053">
      <w:pPr>
        <w:numPr>
          <w:ilvl w:val="0"/>
          <w:numId w:val="7"/>
        </w:numPr>
        <w:spacing w:line="360" w:lineRule="auto"/>
        <w:ind w:left="1440" w:hanging="360"/>
      </w:pPr>
      <w:r w:rsidDel="00000000" w:rsidR="00000000" w:rsidRPr="00000000">
        <w:rPr>
          <w:rtl w:val="0"/>
        </w:rPr>
        <w:t xml:space="preserve">Teachers can use lessons as a guide or as a stand-alone lesson plan</w:t>
      </w:r>
      <w:r w:rsidDel="00000000" w:rsidR="00000000" w:rsidRPr="00000000">
        <w:rPr>
          <w:rtl w:val="0"/>
        </w:rPr>
      </w:r>
    </w:p>
    <w:p w:rsidR="00000000" w:rsidDel="00000000" w:rsidP="00000000" w:rsidRDefault="00000000" w:rsidRPr="00000000" w14:paraId="00000054">
      <w:pPr>
        <w:spacing w:line="360" w:lineRule="auto"/>
        <w:ind w:firstLine="0"/>
        <w:rPr/>
      </w:pPr>
      <w:r w:rsidDel="00000000" w:rsidR="00000000" w:rsidRPr="00000000">
        <w:rPr>
          <w:rtl w:val="0"/>
        </w:rPr>
      </w:r>
    </w:p>
    <w:p w:rsidR="00000000" w:rsidDel="00000000" w:rsidP="00000000" w:rsidRDefault="00000000" w:rsidRPr="00000000" w14:paraId="00000055">
      <w:pPr>
        <w:pStyle w:val="Heading3"/>
        <w:spacing w:line="360" w:lineRule="auto"/>
        <w:rPr/>
      </w:pPr>
      <w:bookmarkStart w:colFirst="0" w:colLast="0" w:name="_heading=h.v87b0mi8bbyl" w:id="13"/>
      <w:bookmarkEnd w:id="13"/>
      <w:r w:rsidDel="00000000" w:rsidR="00000000" w:rsidRPr="00000000">
        <w:rPr>
          <w:rtl w:val="0"/>
        </w:rPr>
        <w:t xml:space="preserve">      Scope:</w:t>
      </w:r>
    </w:p>
    <w:p w:rsidR="00000000" w:rsidDel="00000000" w:rsidP="00000000" w:rsidRDefault="00000000" w:rsidRPr="00000000" w14:paraId="00000056">
      <w:pPr>
        <w:numPr>
          <w:ilvl w:val="0"/>
          <w:numId w:val="1"/>
        </w:numPr>
        <w:spacing w:line="360" w:lineRule="auto"/>
        <w:ind w:left="1440" w:hanging="360"/>
      </w:pPr>
      <w:r w:rsidDel="00000000" w:rsidR="00000000" w:rsidRPr="00000000">
        <w:rPr>
          <w:rtl w:val="0"/>
        </w:rPr>
        <w:t xml:space="preserve">Each lesson introduces and defines a key fundamental computer science concept, using either a block-based (Scratch) or text-based (Python) programming language to assist</w:t>
      </w:r>
    </w:p>
    <w:p w:rsidR="00000000" w:rsidDel="00000000" w:rsidP="00000000" w:rsidRDefault="00000000" w:rsidRPr="00000000" w14:paraId="00000057">
      <w:pPr>
        <w:numPr>
          <w:ilvl w:val="0"/>
          <w:numId w:val="1"/>
        </w:numPr>
        <w:spacing w:line="360" w:lineRule="auto"/>
        <w:ind w:left="1440" w:hanging="360"/>
      </w:pPr>
      <w:r w:rsidDel="00000000" w:rsidR="00000000" w:rsidRPr="00000000">
        <w:rPr>
          <w:rtl w:val="0"/>
        </w:rPr>
        <w:t xml:space="preserve">Lessons begin with definitions and a warm-up exercise (a program) that demonstrates the CS concept being taught</w:t>
      </w:r>
    </w:p>
    <w:p w:rsidR="00000000" w:rsidDel="00000000" w:rsidP="00000000" w:rsidRDefault="00000000" w:rsidRPr="00000000" w14:paraId="00000058">
      <w:pPr>
        <w:numPr>
          <w:ilvl w:val="0"/>
          <w:numId w:val="1"/>
        </w:numPr>
        <w:spacing w:line="360" w:lineRule="auto"/>
        <w:ind w:left="1440" w:hanging="360"/>
        <w:rPr>
          <w:u w:val="none"/>
        </w:rPr>
      </w:pPr>
      <w:r w:rsidDel="00000000" w:rsidR="00000000" w:rsidRPr="00000000">
        <w:rPr>
          <w:rtl w:val="0"/>
        </w:rPr>
        <w:t xml:space="preserve">Learners will then gain hands-on experience via a coding lab in which they are guided through the steps of writing code to demonstrate their newfound CS conceptual knowledge</w:t>
      </w:r>
    </w:p>
    <w:p w:rsidR="00000000" w:rsidDel="00000000" w:rsidP="00000000" w:rsidRDefault="00000000" w:rsidRPr="00000000" w14:paraId="00000059">
      <w:pPr>
        <w:spacing w:line="360" w:lineRule="auto"/>
        <w:ind w:firstLine="0"/>
        <w:rPr/>
      </w:pPr>
      <w:r w:rsidDel="00000000" w:rsidR="00000000" w:rsidRPr="00000000">
        <w:rPr>
          <w:rtl w:val="0"/>
        </w:rPr>
      </w:r>
    </w:p>
    <w:p w:rsidR="00000000" w:rsidDel="00000000" w:rsidP="00000000" w:rsidRDefault="00000000" w:rsidRPr="00000000" w14:paraId="0000005A">
      <w:pPr>
        <w:pStyle w:val="Heading3"/>
        <w:spacing w:line="360" w:lineRule="auto"/>
        <w:ind w:left="360" w:firstLine="0"/>
        <w:rPr/>
      </w:pPr>
      <w:bookmarkStart w:colFirst="0" w:colLast="0" w:name="_heading=h.iqyvmh3fg3gs" w:id="14"/>
      <w:bookmarkEnd w:id="14"/>
      <w:r w:rsidDel="00000000" w:rsidR="00000000" w:rsidRPr="00000000">
        <w:rPr>
          <w:rtl w:val="0"/>
        </w:rPr>
        <w:t xml:space="preserve">First Look:</w:t>
      </w:r>
    </w:p>
    <w:p w:rsidR="00000000" w:rsidDel="00000000" w:rsidP="00000000" w:rsidRDefault="00000000" w:rsidRPr="00000000" w14:paraId="0000005B">
      <w:pPr>
        <w:numPr>
          <w:ilvl w:val="0"/>
          <w:numId w:val="11"/>
        </w:numPr>
        <w:spacing w:line="360" w:lineRule="auto"/>
        <w:ind w:left="1440" w:hanging="360"/>
      </w:pPr>
      <w:r w:rsidDel="00000000" w:rsidR="00000000" w:rsidRPr="00000000">
        <w:rPr>
          <w:rtl w:val="0"/>
        </w:rPr>
        <w:t xml:space="preserve">A slide from an already existing CodeVA lesson on </w:t>
      </w:r>
      <w:r w:rsidDel="00000000" w:rsidR="00000000" w:rsidRPr="00000000">
        <w:rPr>
          <w:i w:val="1"/>
          <w:rtl w:val="0"/>
        </w:rPr>
        <w:t xml:space="preserve">Input, Output, and Variables</w:t>
      </w:r>
      <w:r w:rsidDel="00000000" w:rsidR="00000000" w:rsidRPr="00000000">
        <w:rPr>
          <w:rtl w:val="0"/>
        </w:rPr>
        <w:t xml:space="preserve">, defining what a variable is:</w:t>
      </w:r>
      <w:r w:rsidDel="00000000" w:rsidR="00000000" w:rsidRPr="00000000">
        <w:rPr/>
        <w:drawing>
          <wp:inline distB="114300" distT="114300" distL="114300" distR="114300">
            <wp:extent cx="5596467" cy="3148013"/>
            <wp:effectExtent b="25400" l="25400" r="25400" t="25400"/>
            <wp:docPr id="5"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596467" cy="31480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64">
      <w:pPr>
        <w:pStyle w:val="Heading2"/>
        <w:numPr>
          <w:ilvl w:val="0"/>
          <w:numId w:val="4"/>
        </w:numPr>
        <w:spacing w:line="360" w:lineRule="auto"/>
        <w:ind w:left="360" w:hanging="360"/>
        <w:rPr/>
      </w:pPr>
      <w:bookmarkStart w:colFirst="0" w:colLast="0" w:name="_heading=h.en9vhmowlktt" w:id="15"/>
      <w:bookmarkEnd w:id="15"/>
      <w:r w:rsidDel="00000000" w:rsidR="00000000" w:rsidRPr="00000000">
        <w:rPr>
          <w:rtl w:val="0"/>
        </w:rPr>
        <w:t xml:space="preserve">User Interface: Dissemination Space</w:t>
      </w:r>
    </w:p>
    <w:p w:rsidR="00000000" w:rsidDel="00000000" w:rsidP="00000000" w:rsidRDefault="00000000" w:rsidRPr="00000000" w14:paraId="00000065">
      <w:pPr>
        <w:pStyle w:val="Heading3"/>
        <w:ind w:left="360" w:firstLine="0"/>
        <w:rPr/>
      </w:pPr>
      <w:bookmarkStart w:colFirst="0" w:colLast="0" w:name="_heading=h.8cl7sxqidpql" w:id="16"/>
      <w:bookmarkEnd w:id="16"/>
      <w:r w:rsidDel="00000000" w:rsidR="00000000" w:rsidRPr="00000000">
        <w:rPr>
          <w:rtl w:val="0"/>
        </w:rPr>
        <w:t xml:space="preserve">Broad Overview:</w:t>
      </w:r>
    </w:p>
    <w:p w:rsidR="00000000" w:rsidDel="00000000" w:rsidP="00000000" w:rsidRDefault="00000000" w:rsidRPr="00000000" w14:paraId="00000066">
      <w:pPr>
        <w:numPr>
          <w:ilvl w:val="0"/>
          <w:numId w:val="8"/>
        </w:numPr>
        <w:spacing w:line="360" w:lineRule="auto"/>
        <w:ind w:left="1440" w:hanging="360"/>
        <w:rPr>
          <w:u w:val="none"/>
        </w:rPr>
      </w:pPr>
      <w:r w:rsidDel="00000000" w:rsidR="00000000" w:rsidRPr="00000000">
        <w:rPr>
          <w:rtl w:val="0"/>
        </w:rPr>
        <w:t xml:space="preserve">CS educational resources and content openly available to all, not just students and educators</w:t>
      </w:r>
    </w:p>
    <w:p w:rsidR="00000000" w:rsidDel="00000000" w:rsidP="00000000" w:rsidRDefault="00000000" w:rsidRPr="00000000" w14:paraId="00000067">
      <w:pPr>
        <w:numPr>
          <w:ilvl w:val="0"/>
          <w:numId w:val="8"/>
        </w:numPr>
        <w:spacing w:line="360" w:lineRule="auto"/>
        <w:ind w:left="1440" w:hanging="360"/>
      </w:pPr>
      <w:r w:rsidDel="00000000" w:rsidR="00000000" w:rsidRPr="00000000">
        <w:rPr>
          <w:rtl w:val="0"/>
        </w:rPr>
        <w:t xml:space="preserve">Allows teachers to potentially submit their own material</w:t>
      </w:r>
    </w:p>
    <w:p w:rsidR="00000000" w:rsidDel="00000000" w:rsidP="00000000" w:rsidRDefault="00000000" w:rsidRPr="00000000" w14:paraId="00000068">
      <w:pPr>
        <w:numPr>
          <w:ilvl w:val="0"/>
          <w:numId w:val="8"/>
        </w:numPr>
        <w:spacing w:line="360" w:lineRule="auto"/>
        <w:ind w:left="1440" w:hanging="360"/>
      </w:pPr>
      <w:r w:rsidDel="00000000" w:rsidR="00000000" w:rsidRPr="00000000">
        <w:rPr>
          <w:rtl w:val="0"/>
        </w:rPr>
        <w:t xml:space="preserve">Collaborations between universities, public schools, and even communities possible</w:t>
      </w:r>
    </w:p>
    <w:p w:rsidR="00000000" w:rsidDel="00000000" w:rsidP="00000000" w:rsidRDefault="00000000" w:rsidRPr="00000000" w14:paraId="00000069">
      <w:pPr>
        <w:spacing w:line="360" w:lineRule="auto"/>
        <w:ind w:left="1440" w:firstLine="0"/>
        <w:rPr/>
      </w:pPr>
      <w:r w:rsidDel="00000000" w:rsidR="00000000" w:rsidRPr="00000000">
        <w:rPr>
          <w:rtl w:val="0"/>
        </w:rPr>
      </w:r>
    </w:p>
    <w:p w:rsidR="00000000" w:rsidDel="00000000" w:rsidP="00000000" w:rsidRDefault="00000000" w:rsidRPr="00000000" w14:paraId="0000006A">
      <w:pPr>
        <w:numPr>
          <w:ilvl w:val="0"/>
          <w:numId w:val="10"/>
        </w:numPr>
        <w:spacing w:line="360" w:lineRule="auto"/>
        <w:ind w:left="1440" w:hanging="360"/>
        <w:rPr>
          <w:u w:val="none"/>
        </w:rPr>
      </w:pPr>
      <w:r w:rsidDel="00000000" w:rsidR="00000000" w:rsidRPr="00000000">
        <w:rPr>
          <w:rtl w:val="0"/>
        </w:rPr>
        <w:t xml:space="preserve">Our Lessons Plan page is the user interface the teachers will see. This is where we have added our python and scratch lessons with descriptions and links to download. This is the space where teachers will also be able to add their own lessons that a CodeVa facilitator will review and add if approved.</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1200" w:line="360" w:lineRule="auto"/>
        <w:ind w:left="720"/>
        <w:jc w:val="center"/>
        <w:rPr/>
      </w:pPr>
      <w:r w:rsidDel="00000000" w:rsidR="00000000" w:rsidRPr="00000000">
        <w:rPr/>
        <w:drawing>
          <wp:inline distB="114300" distT="114300" distL="114300" distR="114300">
            <wp:extent cx="6086475" cy="248126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8647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0"/>
        </w:numPr>
        <w:spacing w:line="360" w:lineRule="auto"/>
        <w:ind w:left="1440" w:hanging="360"/>
        <w:rPr>
          <w:u w:val="none"/>
        </w:rPr>
      </w:pPr>
      <w:r w:rsidDel="00000000" w:rsidR="00000000" w:rsidRPr="00000000">
        <w:rPr>
          <w:rtl w:val="0"/>
        </w:rPr>
        <w:t xml:space="preserve">This Add Lesson space is where you will be guided when adding a lesson. Right now we only were tasked to create python and scratch lessons so it is split up into adding a lesson into either category. You will be asked to provide a link or a file upload to access the lesson and also a description of the lesson as well as a lesson plan on how to complete the lesson provided.</w:t>
      </w: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1200" w:line="360" w:lineRule="auto"/>
        <w:ind w:left="720"/>
        <w:jc w:val="center"/>
        <w:rPr/>
      </w:pPr>
      <w:r w:rsidDel="00000000" w:rsidR="00000000" w:rsidRPr="00000000">
        <w:rPr/>
        <w:drawing>
          <wp:inline distB="114300" distT="114300" distL="114300" distR="114300">
            <wp:extent cx="1980475" cy="246221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80475"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1"/>
          <w:numId w:val="2"/>
        </w:numPr>
        <w:spacing w:line="360" w:lineRule="auto"/>
        <w:ind w:left="1440" w:hanging="360"/>
        <w:rPr>
          <w:rFonts w:ascii="Calibri" w:cs="Calibri" w:eastAsia="Calibri" w:hAnsi="Calibri"/>
          <w:b w:val="0"/>
          <w:sz w:val="24"/>
          <w:szCs w:val="24"/>
        </w:rPr>
      </w:pPr>
      <w:r w:rsidDel="00000000" w:rsidR="00000000" w:rsidRPr="00000000">
        <w:rPr>
          <w:rtl w:val="0"/>
        </w:rPr>
        <w:t xml:space="preserve">Dissemination Space Diagram</w:t>
      </w:r>
    </w:p>
    <w:p w:rsidR="00000000" w:rsidDel="00000000" w:rsidP="00000000" w:rsidRDefault="00000000" w:rsidRPr="00000000" w14:paraId="0000006F">
      <w:pPr>
        <w:spacing w:line="360" w:lineRule="auto"/>
        <w:ind w:left="720"/>
        <w:jc w:val="center"/>
        <w:rPr/>
      </w:pPr>
      <w:r w:rsidDel="00000000" w:rsidR="00000000" w:rsidRPr="00000000">
        <w:rPr/>
        <w:drawing>
          <wp:inline distB="114300" distT="114300" distL="114300" distR="114300">
            <wp:extent cx="3670556" cy="366236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70556"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0"/>
          <w:numId w:val="4"/>
        </w:numPr>
        <w:spacing w:line="360" w:lineRule="auto"/>
        <w:ind w:left="360"/>
        <w:rPr>
          <w:sz w:val="32"/>
          <w:szCs w:val="32"/>
        </w:rPr>
      </w:pPr>
      <w:bookmarkStart w:colFirst="0" w:colLast="0" w:name="_heading=h.fheu22s4l578" w:id="17"/>
      <w:bookmarkEnd w:id="17"/>
      <w:r w:rsidDel="00000000" w:rsidR="00000000" w:rsidRPr="00000000">
        <w:rPr>
          <w:rtl w:val="0"/>
        </w:rPr>
        <w:t xml:space="preserve">AP Computer Science Principles Lessons</w:t>
      </w:r>
    </w:p>
    <w:p w:rsidR="00000000" w:rsidDel="00000000" w:rsidP="00000000" w:rsidRDefault="00000000" w:rsidRPr="00000000" w14:paraId="00000071">
      <w:pPr>
        <w:pStyle w:val="Heading3"/>
        <w:spacing w:line="360" w:lineRule="auto"/>
        <w:ind w:left="360" w:firstLine="0"/>
        <w:rPr/>
      </w:pPr>
      <w:bookmarkStart w:colFirst="0" w:colLast="0" w:name="_heading=h.afon124e6nnj" w:id="18"/>
      <w:bookmarkEnd w:id="18"/>
      <w:r w:rsidDel="00000000" w:rsidR="00000000" w:rsidRPr="00000000">
        <w:rPr>
          <w:rtl w:val="0"/>
        </w:rPr>
        <w:t xml:space="preserve">Broad Overview:</w:t>
      </w:r>
    </w:p>
    <w:p w:rsidR="00000000" w:rsidDel="00000000" w:rsidP="00000000" w:rsidRDefault="00000000" w:rsidRPr="00000000" w14:paraId="00000072">
      <w:pPr>
        <w:numPr>
          <w:ilvl w:val="0"/>
          <w:numId w:val="7"/>
        </w:numPr>
        <w:spacing w:line="360" w:lineRule="auto"/>
        <w:ind w:left="1440" w:hanging="360"/>
        <w:rPr/>
      </w:pPr>
      <w:r w:rsidDel="00000000" w:rsidR="00000000" w:rsidRPr="00000000">
        <w:rPr>
          <w:rtl w:val="0"/>
        </w:rPr>
        <w:t xml:space="preserve">Python labs, lessons, and homework assignments designed for use by Virtual Virginia's AP Computer Science Principles course</w:t>
      </w:r>
    </w:p>
    <w:p w:rsidR="00000000" w:rsidDel="00000000" w:rsidP="00000000" w:rsidRDefault="00000000" w:rsidRPr="00000000" w14:paraId="00000073">
      <w:pPr>
        <w:numPr>
          <w:ilvl w:val="0"/>
          <w:numId w:val="7"/>
        </w:numPr>
        <w:spacing w:line="360" w:lineRule="auto"/>
        <w:ind w:left="1440" w:hanging="360"/>
        <w:rPr/>
      </w:pPr>
      <w:r w:rsidDel="00000000" w:rsidR="00000000" w:rsidRPr="00000000">
        <w:rPr>
          <w:rtl w:val="0"/>
        </w:rPr>
        <w:t xml:space="preserve">Introduction to Python, programming logic, and object-oriented programming</w:t>
      </w:r>
    </w:p>
    <w:p w:rsidR="00000000" w:rsidDel="00000000" w:rsidP="00000000" w:rsidRDefault="00000000" w:rsidRPr="00000000" w14:paraId="00000074">
      <w:pPr>
        <w:numPr>
          <w:ilvl w:val="0"/>
          <w:numId w:val="7"/>
        </w:numPr>
        <w:spacing w:line="360" w:lineRule="auto"/>
        <w:ind w:left="1440" w:hanging="360"/>
        <w:rPr/>
      </w:pPr>
      <w:r w:rsidDel="00000000" w:rsidR="00000000" w:rsidRPr="00000000">
        <w:rPr>
          <w:rtl w:val="0"/>
        </w:rPr>
        <w:t xml:space="preserve">Fun projects, such as "Your Name in Code," to make learning Python an interactive process</w:t>
      </w:r>
    </w:p>
    <w:p w:rsidR="00000000" w:rsidDel="00000000" w:rsidP="00000000" w:rsidRDefault="00000000" w:rsidRPr="00000000" w14:paraId="00000075">
      <w:pPr>
        <w:spacing w:line="360" w:lineRule="auto"/>
        <w:ind w:firstLine="0"/>
        <w:rPr/>
      </w:pPr>
      <w:r w:rsidDel="00000000" w:rsidR="00000000" w:rsidRPr="00000000">
        <w:rPr>
          <w:rtl w:val="0"/>
        </w:rPr>
      </w:r>
    </w:p>
    <w:p w:rsidR="00000000" w:rsidDel="00000000" w:rsidP="00000000" w:rsidRDefault="00000000" w:rsidRPr="00000000" w14:paraId="00000076">
      <w:pPr>
        <w:pStyle w:val="Heading3"/>
        <w:spacing w:line="360" w:lineRule="auto"/>
        <w:ind w:left="0" w:firstLine="0"/>
        <w:rPr/>
      </w:pPr>
      <w:bookmarkStart w:colFirst="0" w:colLast="0" w:name="_heading=h.gj7l1i3yoww" w:id="19"/>
      <w:bookmarkEnd w:id="19"/>
      <w:r w:rsidDel="00000000" w:rsidR="00000000" w:rsidRPr="00000000">
        <w:rPr>
          <w:rtl w:val="0"/>
        </w:rPr>
        <w:t xml:space="preserve">      Scope:</w:t>
      </w:r>
    </w:p>
    <w:p w:rsidR="00000000" w:rsidDel="00000000" w:rsidP="00000000" w:rsidRDefault="00000000" w:rsidRPr="00000000" w14:paraId="00000077">
      <w:pPr>
        <w:numPr>
          <w:ilvl w:val="0"/>
          <w:numId w:val="1"/>
        </w:numPr>
        <w:spacing w:line="360" w:lineRule="auto"/>
        <w:ind w:left="1440" w:hanging="360"/>
        <w:rPr/>
      </w:pPr>
      <w:r w:rsidDel="00000000" w:rsidR="00000000" w:rsidRPr="00000000">
        <w:rPr>
          <w:rtl w:val="0"/>
        </w:rPr>
        <w:t xml:space="preserve">Each Python lab and module project contains a presentation with directions that take students from never having tried programming to being able to create a final project which includes multiple functions using parameters, loops, and conditionals.</w:t>
      </w:r>
    </w:p>
    <w:p w:rsidR="00000000" w:rsidDel="00000000" w:rsidP="00000000" w:rsidRDefault="00000000" w:rsidRPr="00000000" w14:paraId="00000078">
      <w:pPr>
        <w:numPr>
          <w:ilvl w:val="0"/>
          <w:numId w:val="1"/>
        </w:numPr>
        <w:spacing w:line="360" w:lineRule="auto"/>
        <w:ind w:left="1440" w:hanging="360"/>
        <w:rPr/>
      </w:pPr>
      <w:r w:rsidDel="00000000" w:rsidR="00000000" w:rsidRPr="00000000">
        <w:rPr>
          <w:rtl w:val="0"/>
        </w:rPr>
        <w:t xml:space="preserve">Each lab contains an example completed project for teachers to use as a baseline along with rubrics to suggest how to grade the projects.</w:t>
      </w:r>
    </w:p>
    <w:p w:rsidR="00000000" w:rsidDel="00000000" w:rsidP="00000000" w:rsidRDefault="00000000" w:rsidRPr="00000000" w14:paraId="00000079">
      <w:pPr>
        <w:spacing w:line="360" w:lineRule="auto"/>
        <w:ind w:firstLine="0"/>
        <w:rPr/>
      </w:pPr>
      <w:r w:rsidDel="00000000" w:rsidR="00000000" w:rsidRPr="00000000">
        <w:rPr>
          <w:rtl w:val="0"/>
        </w:rPr>
      </w:r>
    </w:p>
    <w:p w:rsidR="00000000" w:rsidDel="00000000" w:rsidP="00000000" w:rsidRDefault="00000000" w:rsidRPr="00000000" w14:paraId="0000007A">
      <w:pPr>
        <w:pStyle w:val="Heading3"/>
        <w:spacing w:line="360" w:lineRule="auto"/>
        <w:ind w:left="360" w:firstLine="0"/>
        <w:rPr/>
      </w:pPr>
      <w:bookmarkStart w:colFirst="0" w:colLast="0" w:name="_heading=h.v9v0jwaymbme" w:id="20"/>
      <w:bookmarkEnd w:id="20"/>
      <w:r w:rsidDel="00000000" w:rsidR="00000000" w:rsidRPr="00000000">
        <w:rPr>
          <w:rtl w:val="0"/>
        </w:rPr>
        <w:t xml:space="preserve">First Look:</w:t>
      </w:r>
    </w:p>
    <w:p w:rsidR="00000000" w:rsidDel="00000000" w:rsidP="00000000" w:rsidRDefault="00000000" w:rsidRPr="00000000" w14:paraId="0000007B">
      <w:pPr>
        <w:numPr>
          <w:ilvl w:val="0"/>
          <w:numId w:val="11"/>
        </w:numPr>
        <w:spacing w:line="360" w:lineRule="auto"/>
        <w:ind w:left="1440" w:hanging="360"/>
        <w:rPr/>
      </w:pPr>
      <w:r w:rsidDel="00000000" w:rsidR="00000000" w:rsidRPr="00000000">
        <w:rPr>
          <w:rtl w:val="0"/>
        </w:rPr>
        <w:t xml:space="preserve">A shared google drive organized so that the educators of the AP Computer Science Principles course can easily find the lessons they are looking for.</w:t>
      </w:r>
    </w:p>
    <w:p w:rsidR="00000000" w:rsidDel="00000000" w:rsidP="00000000" w:rsidRDefault="00000000" w:rsidRPr="00000000" w14:paraId="0000007C">
      <w:pPr>
        <w:spacing w:line="360" w:lineRule="auto"/>
        <w:ind w:firstLine="0"/>
        <w:rPr/>
      </w:pPr>
      <w:r w:rsidDel="00000000" w:rsidR="00000000" w:rsidRPr="00000000">
        <w:rPr>
          <w:rtl w:val="0"/>
        </w:rPr>
      </w:r>
    </w:p>
    <w:p w:rsidR="00000000" w:rsidDel="00000000" w:rsidP="00000000" w:rsidRDefault="00000000" w:rsidRPr="00000000" w14:paraId="0000007D">
      <w:pPr>
        <w:spacing w:line="360" w:lineRule="auto"/>
        <w:ind w:firstLine="0"/>
        <w:jc w:val="center"/>
        <w:rPr/>
      </w:pPr>
      <w:r w:rsidDel="00000000" w:rsidR="00000000" w:rsidRPr="00000000">
        <w:rPr/>
        <w:drawing>
          <wp:inline distB="114300" distT="114300" distL="114300" distR="114300">
            <wp:extent cx="6662738" cy="2188132"/>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662738" cy="218813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9"/>
        </w:numPr>
        <w:spacing w:line="360" w:lineRule="auto"/>
        <w:ind w:left="1440" w:hanging="360"/>
        <w:rPr>
          <w:u w:val="none"/>
        </w:rPr>
      </w:pPr>
      <w:r w:rsidDel="00000000" w:rsidR="00000000" w:rsidRPr="00000000">
        <w:rPr>
          <w:rtl w:val="0"/>
        </w:rPr>
        <w:t xml:space="preserve">Each lab lesson contains a project, a rubric to grade the project, and code skeletons for how to do the project.</w:t>
      </w:r>
    </w:p>
    <w:p w:rsidR="00000000" w:rsidDel="00000000" w:rsidP="00000000" w:rsidRDefault="00000000" w:rsidRPr="00000000" w14:paraId="0000007F">
      <w:pPr>
        <w:ind w:left="0" w:firstLine="0"/>
        <w:jc w:val="center"/>
        <w:rPr/>
      </w:pPr>
      <w:r w:rsidDel="00000000" w:rsidR="00000000" w:rsidRPr="00000000">
        <w:rPr/>
        <w:drawing>
          <wp:inline distB="114300" distT="114300" distL="114300" distR="114300">
            <wp:extent cx="6472238" cy="2457996"/>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472238" cy="245799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2"/>
        <w:numPr>
          <w:ilvl w:val="0"/>
          <w:numId w:val="4"/>
        </w:numPr>
        <w:spacing w:line="360" w:lineRule="auto"/>
        <w:ind w:left="360"/>
        <w:rPr>
          <w:b w:val="1"/>
          <w:sz w:val="32"/>
          <w:szCs w:val="32"/>
        </w:rPr>
      </w:pPr>
      <w:bookmarkStart w:colFirst="0" w:colLast="0" w:name="_heading=h.ihl4ocjjdegv" w:id="21"/>
      <w:bookmarkEnd w:id="21"/>
      <w:r w:rsidDel="00000000" w:rsidR="00000000" w:rsidRPr="00000000">
        <w:rPr>
          <w:rtl w:val="0"/>
        </w:rPr>
        <w:t xml:space="preserve">CityScape P5.js Lessons</w:t>
      </w:r>
    </w:p>
    <w:p w:rsidR="00000000" w:rsidDel="00000000" w:rsidP="00000000" w:rsidRDefault="00000000" w:rsidRPr="00000000" w14:paraId="0000008B">
      <w:pPr>
        <w:pStyle w:val="Heading3"/>
        <w:ind w:left="0" w:firstLine="720"/>
        <w:rPr/>
      </w:pPr>
      <w:bookmarkStart w:colFirst="0" w:colLast="0" w:name="_heading=h.1hab2gzd1jg2" w:id="22"/>
      <w:bookmarkEnd w:id="22"/>
      <w:r w:rsidDel="00000000" w:rsidR="00000000" w:rsidRPr="00000000">
        <w:rPr>
          <w:rtl w:val="0"/>
        </w:rPr>
        <w:t xml:space="preserve">Broad Overview</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P5.js provides a visual learning experience for text-based programming</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By introducing simple, yet essential, programming skills in the form of lessons with visual representation, we compound information and experience in the creation of a CityScape</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These lessons will ease the transition from a visual, block-based programming language like Scratch to a text-based one</w:t>
      </w:r>
    </w:p>
    <w:p w:rsidR="00000000" w:rsidDel="00000000" w:rsidP="00000000" w:rsidRDefault="00000000" w:rsidRPr="00000000" w14:paraId="0000008F">
      <w:pPr>
        <w:pStyle w:val="Heading3"/>
        <w:ind w:left="720" w:firstLine="0"/>
        <w:rPr/>
      </w:pPr>
      <w:bookmarkStart w:colFirst="0" w:colLast="0" w:name="_heading=h.13o4z3ikb0d8" w:id="23"/>
      <w:bookmarkEnd w:id="23"/>
      <w:r w:rsidDel="00000000" w:rsidR="00000000" w:rsidRPr="00000000">
        <w:rPr>
          <w:rtl w:val="0"/>
        </w:rPr>
        <w:t xml:space="preserve">First Look</w:t>
      </w:r>
    </w:p>
    <w:p w:rsidR="00000000" w:rsidDel="00000000" w:rsidP="00000000" w:rsidRDefault="00000000" w:rsidRPr="00000000" w14:paraId="00000090">
      <w:pPr>
        <w:numPr>
          <w:ilvl w:val="1"/>
          <w:numId w:val="3"/>
        </w:numPr>
        <w:ind w:left="1440" w:hanging="360"/>
        <w:rPr/>
      </w:pPr>
      <w:r w:rsidDel="00000000" w:rsidR="00000000" w:rsidRPr="00000000">
        <w:rPr>
          <w:rtl w:val="0"/>
        </w:rPr>
        <w:t xml:space="preserve">Without having to worry about setting up any sort of integrated development environment, students utilize text-based programming and learn javascript all inside of their favorite browser!</w:t>
      </w:r>
    </w:p>
    <w:p w:rsidR="00000000" w:rsidDel="00000000" w:rsidP="00000000" w:rsidRDefault="00000000" w:rsidRPr="00000000" w14:paraId="00000091">
      <w:pPr>
        <w:spacing w:line="276" w:lineRule="auto"/>
        <w:ind w:firstLine="0"/>
        <w:rPr>
          <w:rFonts w:ascii="Arial" w:cs="Arial" w:eastAsia="Arial" w:hAnsi="Arial"/>
          <w:b w:val="1"/>
          <w:sz w:val="22"/>
          <w:szCs w:val="22"/>
        </w:rPr>
      </w:pPr>
      <w:r w:rsidDel="00000000" w:rsidR="00000000" w:rsidRPr="00000000">
        <w:rPr>
          <w:rtl w:val="0"/>
        </w:rPr>
      </w:r>
    </w:p>
    <w:tbl>
      <w:tblPr>
        <w:tblStyle w:val="Table1"/>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110"/>
        <w:gridCol w:w="2640"/>
        <w:gridCol w:w="1845"/>
        <w:tblGridChange w:id="0">
          <w:tblGrid>
            <w:gridCol w:w="1995"/>
            <w:gridCol w:w="4110"/>
            <w:gridCol w:w="2640"/>
            <w:gridCol w:w="18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 Topic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Narrative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 Link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 Introducing p5js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Students are familiarized with the web application of the p5js web editor and the accompanying resources for this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Lesson 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The Canvas and Drawing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preparing canvas size and the Cartesian coordinate system for this tool. Students will use lines to connect several (x,y) points after planning on grid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firstLine="0"/>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Lesson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Drawing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primitive shapes and beginShape(). Students will use these tools to render shapes they have planned out on grid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Color &amp; Layering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fill() and the concept of layered rendering.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variables and their use in setup() as 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concept of objects. These are unordered, unindexed, and keyed. These should be utilized for complex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 Loops and Variable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Introduces the concept of loops which can be used to draw static objects and updating variables (infinitely).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Introduce the concept of conditionals. Very important to stop all of those pesky infinite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functions for making generic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 Wrapper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Introduces the concept of calling a function with a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 min</w:t>
            </w:r>
          </w:p>
        </w:tc>
      </w:tr>
    </w:tbl>
    <w:p w:rsidR="00000000" w:rsidDel="00000000" w:rsidP="00000000" w:rsidRDefault="00000000" w:rsidRPr="00000000" w14:paraId="000000BE">
      <w:pPr>
        <w:spacing w:line="276" w:lineRule="auto"/>
        <w:ind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drawing>
          <wp:inline distB="114300" distT="114300" distL="114300" distR="114300">
            <wp:extent cx="6858000" cy="38989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858000" cy="3898900"/>
                    </a:xfrm>
                    <a:prstGeom prst="rect"/>
                    <a:ln/>
                  </pic:spPr>
                </pic:pic>
              </a:graphicData>
            </a:graphic>
          </wp:inline>
        </w:drawing>
      </w:r>
      <w:r w:rsidDel="00000000" w:rsidR="00000000" w:rsidRPr="00000000">
        <w:rPr>
          <w:rtl w:val="0"/>
        </w:rPr>
      </w:r>
    </w:p>
    <w:sectPr>
      <w:headerReference r:id="rId19" w:type="default"/>
      <w:footerReference r:id="rId20"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i w:val="0"/>
        <w:smallCaps w:val="0"/>
        <w:strike w:val="0"/>
        <w:color w:val="000000"/>
        <w:u w:val="none"/>
        <w:shd w:fill="auto" w:val="clear"/>
        <w:vertAlign w:val="baseline"/>
      </w:rPr>
    </w:pPr>
    <w:r w:rsidDel="00000000" w:rsidR="00000000" w:rsidRPr="00000000">
      <w:rPr>
        <w:rtl w:val="0"/>
      </w:rPr>
      <w:t xml:space="preserve">CS-307</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ind w:firstLine="0"/>
    </w:pPr>
    <w:rPr>
      <w:rFonts w:ascii="Calibri" w:cs="Calibri" w:eastAsia="Calibri" w:hAnsi="Calibri"/>
      <w:b w:val="1"/>
      <w:sz w:val="32"/>
      <w:szCs w:val="32"/>
    </w:rPr>
  </w:style>
  <w:style w:type="paragraph" w:styleId="Heading3">
    <w:name w:val="heading 3"/>
    <w:basedOn w:val="Normal"/>
    <w:next w:val="Normal"/>
    <w:pPr>
      <w:keepNext w:val="1"/>
      <w:keepLines w:val="1"/>
      <w:ind w:firstLine="0"/>
    </w:pPr>
    <w:rPr>
      <w:rFonts w:ascii="Calibri" w:cs="Calibri" w:eastAsia="Calibri" w:hAnsi="Calibri"/>
      <w:b w:val="1"/>
      <w:sz w:val="28"/>
      <w:szCs w:val="28"/>
    </w:rPr>
  </w:style>
  <w:style w:type="paragraph" w:styleId="Heading4">
    <w:name w:val="heading 4"/>
    <w:basedOn w:val="Normal"/>
    <w:next w:val="Normal"/>
    <w:pPr>
      <w:keepNext w:val="1"/>
      <w:keepLines w:val="1"/>
    </w:pPr>
    <w:rPr>
      <w:rFonts w:ascii="Calibri" w:cs="Calibri" w:eastAsia="Calibri" w:hAnsi="Calibri"/>
      <w:b w:val="1"/>
      <w:i w:val="1"/>
    </w:rPr>
  </w:style>
  <w:style w:type="paragraph" w:styleId="Heading5">
    <w:name w:val="heading 5"/>
    <w:basedOn w:val="Normal"/>
    <w:next w:val="Normal"/>
    <w:pPr>
      <w:keepNext w:val="1"/>
      <w:keepLines w:val="1"/>
    </w:pPr>
    <w:rPr>
      <w:rFonts w:ascii="Calibri" w:cs="Calibri" w:eastAsia="Calibri" w:hAnsi="Calibri"/>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56731"/>
    <w:pPr>
      <w:spacing w:after="0" w:line="480" w:lineRule="auto"/>
      <w:ind w:firstLine="720"/>
    </w:pPr>
    <w:rPr>
      <w:rFonts w:eastAsiaTheme="minorEastAsia"/>
      <w:kern w:val="24"/>
      <w:sz w:val="24"/>
      <w:szCs w:val="24"/>
      <w:lang w:eastAsia="ja-JP"/>
    </w:rPr>
  </w:style>
  <w:style w:type="paragraph" w:styleId="Heading2">
    <w:name w:val="heading 2"/>
    <w:basedOn w:val="Normal"/>
    <w:next w:val="Normal"/>
    <w:link w:val="Heading2Char"/>
    <w:uiPriority w:val="4"/>
    <w:semiHidden w:val="1"/>
    <w:unhideWhenUsed w:val="1"/>
    <w:qFormat w:val="1"/>
    <w:rsid w:val="00C56731"/>
    <w:pPr>
      <w:keepNext w:val="1"/>
      <w:keepLines w:val="1"/>
      <w:ind w:firstLine="0"/>
      <w:outlineLvl w:val="1"/>
    </w:pPr>
    <w:rPr>
      <w:rFonts w:asciiTheme="majorHAnsi" w:cstheme="majorBidi" w:eastAsiaTheme="majorEastAsia" w:hAnsiTheme="majorHAnsi"/>
      <w:b w:val="1"/>
      <w:bCs w:val="1"/>
      <w:sz w:val="32"/>
    </w:rPr>
  </w:style>
  <w:style w:type="paragraph" w:styleId="Heading3">
    <w:name w:val="heading 3"/>
    <w:basedOn w:val="Normal"/>
    <w:next w:val="Normal"/>
    <w:link w:val="Heading3Char"/>
    <w:uiPriority w:val="4"/>
    <w:semiHidden w:val="1"/>
    <w:unhideWhenUsed w:val="1"/>
    <w:qFormat w:val="1"/>
    <w:rsid w:val="00C56731"/>
    <w:pPr>
      <w:keepNext w:val="1"/>
      <w:keepLines w:val="1"/>
      <w:ind w:firstLine="0"/>
      <w:outlineLvl w:val="2"/>
    </w:pPr>
    <w:rPr>
      <w:rFonts w:asciiTheme="majorHAnsi" w:cstheme="majorBidi" w:eastAsiaTheme="majorEastAsia" w:hAnsiTheme="majorHAnsi"/>
      <w:b w:val="1"/>
      <w:bCs w:val="1"/>
      <w:sz w:val="28"/>
    </w:rPr>
  </w:style>
  <w:style w:type="paragraph" w:styleId="Heading4">
    <w:name w:val="heading 4"/>
    <w:basedOn w:val="Normal"/>
    <w:next w:val="Normal"/>
    <w:link w:val="Heading4Char"/>
    <w:uiPriority w:val="4"/>
    <w:semiHidden w:val="1"/>
    <w:unhideWhenUsed w:val="1"/>
    <w:qFormat w:val="1"/>
    <w:rsid w:val="00C5673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semiHidden w:val="1"/>
    <w:unhideWhenUsed w:val="1"/>
    <w:qFormat w:val="1"/>
    <w:rsid w:val="00C56731"/>
    <w:pPr>
      <w:keepNext w:val="1"/>
      <w:keepLines w:val="1"/>
      <w:outlineLvl w:val="4"/>
    </w:pPr>
    <w:rPr>
      <w:rFonts w:asciiTheme="majorHAnsi" w:cstheme="majorBidi" w:eastAsiaTheme="majorEastAsia" w:hAnsiTheme="majorHAnsi"/>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02A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702A7A"/>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PlaceholderText">
    <w:name w:val="Placeholder Text"/>
    <w:basedOn w:val="DefaultParagraphFont"/>
    <w:uiPriority w:val="99"/>
    <w:semiHidden w:val="1"/>
    <w:rsid w:val="00874960"/>
    <w:rPr>
      <w:color w:val="808080"/>
    </w:rPr>
  </w:style>
  <w:style w:type="paragraph" w:styleId="Header">
    <w:name w:val="header"/>
    <w:basedOn w:val="Normal"/>
    <w:link w:val="HeaderChar"/>
    <w:uiPriority w:val="99"/>
    <w:unhideWhenUsed w:val="1"/>
    <w:rsid w:val="00475B00"/>
    <w:pPr>
      <w:tabs>
        <w:tab w:val="center" w:pos="4680"/>
        <w:tab w:val="right" w:pos="9360"/>
      </w:tabs>
      <w:spacing w:line="240" w:lineRule="auto"/>
    </w:pPr>
  </w:style>
  <w:style w:type="character" w:styleId="HeaderChar" w:customStyle="1">
    <w:name w:val="Header Char"/>
    <w:basedOn w:val="DefaultParagraphFont"/>
    <w:link w:val="Header"/>
    <w:uiPriority w:val="99"/>
    <w:rsid w:val="00475B00"/>
  </w:style>
  <w:style w:type="paragraph" w:styleId="Footer">
    <w:name w:val="footer"/>
    <w:basedOn w:val="Normal"/>
    <w:link w:val="FooterChar"/>
    <w:uiPriority w:val="99"/>
    <w:unhideWhenUsed w:val="1"/>
    <w:rsid w:val="00475B00"/>
    <w:pPr>
      <w:tabs>
        <w:tab w:val="center" w:pos="4680"/>
        <w:tab w:val="right" w:pos="9360"/>
      </w:tabs>
      <w:spacing w:line="240" w:lineRule="auto"/>
    </w:pPr>
  </w:style>
  <w:style w:type="character" w:styleId="FooterChar" w:customStyle="1">
    <w:name w:val="Footer Char"/>
    <w:basedOn w:val="DefaultParagraphFont"/>
    <w:link w:val="Footer"/>
    <w:uiPriority w:val="99"/>
    <w:rsid w:val="00475B00"/>
  </w:style>
  <w:style w:type="paragraph" w:styleId="ListParagraph">
    <w:name w:val="List Paragraph"/>
    <w:basedOn w:val="Normal"/>
    <w:uiPriority w:val="34"/>
    <w:qFormat w:val="1"/>
    <w:rsid w:val="008702F6"/>
    <w:pPr>
      <w:ind w:left="720"/>
      <w:contextualSpacing w:val="1"/>
    </w:pPr>
  </w:style>
  <w:style w:type="character" w:styleId="Heading2Char" w:customStyle="1">
    <w:name w:val="Heading 2 Char"/>
    <w:basedOn w:val="DefaultParagraphFont"/>
    <w:link w:val="Heading2"/>
    <w:uiPriority w:val="4"/>
    <w:semiHidden w:val="1"/>
    <w:rsid w:val="00C56731"/>
    <w:rPr>
      <w:rFonts w:asciiTheme="majorHAnsi" w:cstheme="majorBidi" w:eastAsiaTheme="majorEastAsia" w:hAnsiTheme="majorHAnsi"/>
      <w:b w:val="1"/>
      <w:bCs w:val="1"/>
      <w:kern w:val="24"/>
      <w:sz w:val="32"/>
      <w:szCs w:val="24"/>
      <w:lang w:eastAsia="ja-JP"/>
    </w:rPr>
  </w:style>
  <w:style w:type="character" w:styleId="Heading3Char" w:customStyle="1">
    <w:name w:val="Heading 3 Char"/>
    <w:basedOn w:val="DefaultParagraphFont"/>
    <w:link w:val="Heading3"/>
    <w:uiPriority w:val="4"/>
    <w:semiHidden w:val="1"/>
    <w:rsid w:val="00C56731"/>
    <w:rPr>
      <w:rFonts w:asciiTheme="majorHAnsi" w:cstheme="majorBidi" w:eastAsiaTheme="majorEastAsia" w:hAnsiTheme="majorHAnsi"/>
      <w:b w:val="1"/>
      <w:bCs w:val="1"/>
      <w:kern w:val="24"/>
      <w:sz w:val="28"/>
      <w:szCs w:val="24"/>
      <w:lang w:eastAsia="ja-JP"/>
    </w:rPr>
  </w:style>
  <w:style w:type="character" w:styleId="Heading4Char" w:customStyle="1">
    <w:name w:val="Heading 4 Char"/>
    <w:basedOn w:val="DefaultParagraphFont"/>
    <w:link w:val="Heading4"/>
    <w:uiPriority w:val="4"/>
    <w:semiHidden w:val="1"/>
    <w:rsid w:val="00C56731"/>
    <w:rPr>
      <w:rFonts w:asciiTheme="majorHAnsi" w:cstheme="majorBidi" w:eastAsiaTheme="majorEastAsia" w:hAnsiTheme="majorHAnsi"/>
      <w:b w:val="1"/>
      <w:bCs w:val="1"/>
      <w:i w:val="1"/>
      <w:iCs w:val="1"/>
      <w:kern w:val="24"/>
      <w:sz w:val="24"/>
      <w:szCs w:val="24"/>
      <w:lang w:eastAsia="ja-JP"/>
    </w:rPr>
  </w:style>
  <w:style w:type="character" w:styleId="Heading5Char" w:customStyle="1">
    <w:name w:val="Heading 5 Char"/>
    <w:basedOn w:val="DefaultParagraphFont"/>
    <w:link w:val="Heading5"/>
    <w:uiPriority w:val="4"/>
    <w:semiHidden w:val="1"/>
    <w:rsid w:val="00C56731"/>
    <w:rPr>
      <w:rFonts w:asciiTheme="majorHAnsi" w:cstheme="majorBidi" w:eastAsiaTheme="majorEastAsia" w:hAnsiTheme="majorHAnsi"/>
      <w:i w:val="1"/>
      <w:iCs w:val="1"/>
      <w:kern w:val="24"/>
      <w:sz w:val="24"/>
      <w:szCs w:val="24"/>
      <w:lang w:eastAsia="ja-JP"/>
    </w:rPr>
  </w:style>
  <w:style w:type="paragraph" w:styleId="NoSpacing">
    <w:name w:val="No Spacing"/>
    <w:aliases w:val="No Indent"/>
    <w:uiPriority w:val="3"/>
    <w:qFormat w:val="1"/>
    <w:rsid w:val="00C56731"/>
    <w:pPr>
      <w:spacing w:after="0" w:line="240" w:lineRule="auto"/>
    </w:pPr>
    <w:rPr>
      <w:rFonts w:eastAsiaTheme="minorEastAsia"/>
      <w:sz w:val="24"/>
      <w:szCs w:val="24"/>
      <w:lang w:eastAsia="ja-JP"/>
    </w:rPr>
  </w:style>
  <w:style w:type="character" w:styleId="Emphasis">
    <w:name w:val="Emphasis"/>
    <w:basedOn w:val="DefaultParagraphFont"/>
    <w:uiPriority w:val="4"/>
    <w:qFormat w:val="1"/>
    <w:rsid w:val="00424DB8"/>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9.jp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docs.google.com/document/d/1TU3kivjBkLGrHlEAblTM_qY-mwCuzIYjQBxzkl8_k0w/edit?usp=sharing" TargetMode="External"/><Relationship Id="rId16" Type="http://schemas.openxmlformats.org/officeDocument/2006/relationships/hyperlink" Target="https://docs.google.com/document/d/1z57sY1pPChqckrQxWIp6XzEuPbUXT3RSq_E3GUEXKe4/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presentation/d/1oeYGBxSMSNd4qKpi5R6VKQN6WoicnEvK3boiZ8lMYG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Vq1koVeczMlkufU3JS/z1nLSw==">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2015-10-02T00:29:00Z</dcterms:created>
  <dc:creator>Robert Dahlberg</dc:creator>
</cp:coreProperties>
</file>