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ind w:firstLine="0"/>
        <w:jc w:val="center"/>
        <w:rPr/>
      </w:pPr>
      <w:bookmarkStart w:colFirst="0" w:colLast="0" w:name="_heading=h.cg32k0ufhl6f" w:id="0"/>
      <w:bookmarkEnd w:id="0"/>
      <w:r w:rsidDel="00000000" w:rsidR="00000000" w:rsidRPr="00000000">
        <w:rPr>
          <w:rtl w:val="0"/>
        </w:rPr>
        <w:t xml:space="preserve">CodeVA Python SOL </w:t>
        <w:br w:type="textWrapping"/>
        <w:t xml:space="preserve">Final Document</w:t>
      </w:r>
    </w:p>
    <w:p w:rsidR="00000000" w:rsidDel="00000000" w:rsidP="00000000" w:rsidRDefault="00000000" w:rsidRPr="00000000" w14:paraId="00000002">
      <w:pPr>
        <w:tabs>
          <w:tab w:val="center" w:pos="4680"/>
          <w:tab w:val="right" w:pos="9360"/>
        </w:tabs>
        <w:ind w:left="0" w:firstLine="0"/>
        <w:rPr/>
      </w:pPr>
      <w:r w:rsidDel="00000000" w:rsidR="00000000" w:rsidRPr="00000000">
        <w:rPr>
          <w:rtl w:val="0"/>
        </w:rPr>
      </w:r>
    </w:p>
    <w:p w:rsidR="00000000" w:rsidDel="00000000" w:rsidP="00000000" w:rsidRDefault="00000000" w:rsidRPr="00000000" w14:paraId="00000003">
      <w:pPr>
        <w:spacing w:before="400" w:line="276" w:lineRule="auto"/>
        <w:ind w:firstLine="0"/>
        <w:jc w:val="center"/>
        <w:rPr>
          <w:sz w:val="40"/>
          <w:szCs w:val="40"/>
        </w:rPr>
      </w:pPr>
      <w:r w:rsidDel="00000000" w:rsidR="00000000" w:rsidRPr="00000000">
        <w:rPr>
          <w:sz w:val="40"/>
          <w:szCs w:val="40"/>
          <w:rtl w:val="0"/>
        </w:rPr>
        <w:t xml:space="preserve">Computer Science SOL Development</w:t>
      </w:r>
    </w:p>
    <w:p w:rsidR="00000000" w:rsidDel="00000000" w:rsidP="00000000" w:rsidRDefault="00000000" w:rsidRPr="00000000" w14:paraId="00000004">
      <w:pPr>
        <w:widowControl w:val="1"/>
        <w:spacing w:before="400" w:line="240" w:lineRule="auto"/>
        <w:ind w:firstLine="0"/>
        <w:jc w:val="center"/>
        <w:rPr>
          <w:sz w:val="40"/>
          <w:szCs w:val="40"/>
        </w:rPr>
      </w:pPr>
      <w:r w:rsidDel="00000000" w:rsidR="00000000" w:rsidRPr="00000000">
        <w:rPr>
          <w:sz w:val="40"/>
          <w:szCs w:val="40"/>
          <w:rtl w:val="0"/>
        </w:rPr>
        <w:t xml:space="preserve">Sponsor: CodeVA</w:t>
      </w:r>
    </w:p>
    <w:p w:rsidR="00000000" w:rsidDel="00000000" w:rsidP="00000000" w:rsidRDefault="00000000" w:rsidRPr="00000000" w14:paraId="00000005">
      <w:pPr>
        <w:widowControl w:val="1"/>
        <w:spacing w:before="0" w:line="240" w:lineRule="auto"/>
        <w:ind w:firstLine="0"/>
        <w:jc w:val="center"/>
        <w:rPr>
          <w:sz w:val="16"/>
          <w:szCs w:val="16"/>
        </w:rPr>
      </w:pPr>
      <w:r w:rsidDel="00000000" w:rsidR="00000000" w:rsidRPr="00000000">
        <w:rPr>
          <w:rtl w:val="0"/>
        </w:rPr>
      </w:r>
    </w:p>
    <w:p w:rsidR="00000000" w:rsidDel="00000000" w:rsidP="00000000" w:rsidRDefault="00000000" w:rsidRPr="00000000" w14:paraId="00000006">
      <w:pPr>
        <w:widowControl w:val="1"/>
        <w:spacing w:line="240" w:lineRule="auto"/>
        <w:ind w:firstLine="0"/>
        <w:jc w:val="center"/>
        <w:rPr>
          <w:sz w:val="40"/>
          <w:szCs w:val="40"/>
        </w:rPr>
      </w:pPr>
      <w:r w:rsidDel="00000000" w:rsidR="00000000" w:rsidRPr="00000000">
        <w:rPr>
          <w:rtl w:val="0"/>
        </w:rPr>
        <w:t xml:space="preserve">CodeVA Project Leads: Bryan Wallace, Rebecca Dovi</w:t>
      </w:r>
      <w:r w:rsidDel="00000000" w:rsidR="00000000" w:rsidRPr="00000000">
        <w:rPr>
          <w:rtl w:val="0"/>
        </w:rPr>
      </w:r>
    </w:p>
    <w:p w:rsidR="00000000" w:rsidDel="00000000" w:rsidP="00000000" w:rsidRDefault="00000000" w:rsidRPr="00000000" w14:paraId="00000007">
      <w:pPr>
        <w:spacing w:line="240" w:lineRule="auto"/>
        <w:ind w:firstLine="0"/>
        <w:jc w:val="center"/>
        <w:rPr/>
      </w:pPr>
      <w:r w:rsidDel="00000000" w:rsidR="00000000" w:rsidRPr="00000000">
        <w:rPr>
          <w:rtl w:val="0"/>
        </w:rPr>
      </w:r>
    </w:p>
    <w:p w:rsidR="00000000" w:rsidDel="00000000" w:rsidP="00000000" w:rsidRDefault="00000000" w:rsidRPr="00000000" w14:paraId="00000008">
      <w:pPr>
        <w:spacing w:line="240" w:lineRule="auto"/>
        <w:ind w:firstLine="0"/>
        <w:jc w:val="center"/>
        <w:rPr/>
      </w:pPr>
      <w:r w:rsidDel="00000000" w:rsidR="00000000" w:rsidRPr="00000000">
        <w:rPr>
          <w:rtl w:val="0"/>
        </w:rPr>
      </w:r>
    </w:p>
    <w:p w:rsidR="00000000" w:rsidDel="00000000" w:rsidP="00000000" w:rsidRDefault="00000000" w:rsidRPr="00000000" w14:paraId="00000009">
      <w:pPr>
        <w:spacing w:line="240" w:lineRule="auto"/>
        <w:ind w:firstLine="0"/>
        <w:jc w:val="center"/>
        <w:rPr/>
      </w:pPr>
      <w:r w:rsidDel="00000000" w:rsidR="00000000" w:rsidRPr="00000000">
        <w:rPr>
          <w:rtl w:val="0"/>
        </w:rPr>
      </w:r>
    </w:p>
    <w:p w:rsidR="00000000" w:rsidDel="00000000" w:rsidP="00000000" w:rsidRDefault="00000000" w:rsidRPr="00000000" w14:paraId="0000000A">
      <w:pPr>
        <w:spacing w:line="240" w:lineRule="auto"/>
        <w:ind w:firstLine="0"/>
        <w:jc w:val="center"/>
        <w:rPr/>
      </w:pPr>
      <w:r w:rsidDel="00000000" w:rsidR="00000000" w:rsidRPr="00000000">
        <w:rPr>
          <w:rtl w:val="0"/>
        </w:rPr>
      </w:r>
    </w:p>
    <w:sdt>
      <w:sdtPr>
        <w:tag w:val="goog_rdk_0"/>
      </w:sdtPr>
      <w:sdtContent>
        <w:p w:rsidR="00000000" w:rsidDel="00000000" w:rsidP="00000000" w:rsidRDefault="00000000" w:rsidRPr="00000000" w14:paraId="0000000B">
          <w:pPr>
            <w:spacing w:after="0" w:before="0" w:line="276" w:lineRule="auto"/>
            <w:ind w:firstLine="0"/>
            <w:jc w:val="center"/>
            <w:rPr>
              <w:b w:val="1"/>
              <w:sz w:val="32"/>
              <w:szCs w:val="32"/>
            </w:rPr>
          </w:pPr>
          <w:r w:rsidDel="00000000" w:rsidR="00000000" w:rsidRPr="00000000">
            <w:rPr>
              <w:b w:val="1"/>
              <w:sz w:val="32"/>
              <w:szCs w:val="32"/>
              <w:rtl w:val="0"/>
            </w:rPr>
            <w:t xml:space="preserve">Department: Computer Science</w:t>
          </w:r>
        </w:p>
      </w:sdtContent>
    </w:sdt>
    <w:p w:rsidR="00000000" w:rsidDel="00000000" w:rsidP="00000000" w:rsidRDefault="00000000" w:rsidRPr="00000000" w14:paraId="0000000C">
      <w:pPr>
        <w:spacing w:after="0" w:before="0" w:line="276" w:lineRule="auto"/>
        <w:ind w:firstLine="0"/>
        <w:jc w:val="center"/>
        <w:rPr>
          <w:b w:val="1"/>
          <w:sz w:val="16"/>
          <w:szCs w:val="16"/>
        </w:rPr>
      </w:pPr>
      <w:r w:rsidDel="00000000" w:rsidR="00000000" w:rsidRPr="00000000">
        <w:rPr>
          <w:rtl w:val="0"/>
        </w:rPr>
      </w:r>
    </w:p>
    <w:p w:rsidR="00000000" w:rsidDel="00000000" w:rsidP="00000000" w:rsidRDefault="00000000" w:rsidRPr="00000000" w14:paraId="0000000D">
      <w:pPr>
        <w:spacing w:after="80" w:before="0" w:line="276" w:lineRule="auto"/>
        <w:ind w:firstLine="0"/>
        <w:jc w:val="center"/>
        <w:rPr/>
      </w:pPr>
      <w:r w:rsidDel="00000000" w:rsidR="00000000" w:rsidRPr="00000000">
        <w:rPr>
          <w:rtl w:val="0"/>
        </w:rPr>
        <w:t xml:space="preserve">Faculty Advisor: Dr. Budwell</w:t>
      </w:r>
    </w:p>
    <w:p w:rsidR="00000000" w:rsidDel="00000000" w:rsidP="00000000" w:rsidRDefault="00000000" w:rsidRPr="00000000" w14:paraId="0000000E">
      <w:pPr>
        <w:spacing w:line="240" w:lineRule="auto"/>
        <w:ind w:firstLine="0"/>
        <w:jc w:val="center"/>
        <w:rPr/>
      </w:pPr>
      <w:r w:rsidDel="00000000" w:rsidR="00000000" w:rsidRPr="00000000">
        <w:rPr>
          <w:rtl w:val="0"/>
        </w:rPr>
      </w:r>
    </w:p>
    <w:p w:rsidR="00000000" w:rsidDel="00000000" w:rsidP="00000000" w:rsidRDefault="00000000" w:rsidRPr="00000000" w14:paraId="0000000F">
      <w:pPr>
        <w:spacing w:line="240" w:lineRule="auto"/>
        <w:ind w:left="0" w:firstLine="0"/>
        <w:jc w:val="center"/>
        <w:rPr/>
      </w:pPr>
      <w:r w:rsidDel="00000000" w:rsidR="00000000" w:rsidRPr="00000000">
        <w:rPr>
          <w:rtl w:val="0"/>
        </w:rPr>
      </w:r>
    </w:p>
    <w:p w:rsidR="00000000" w:rsidDel="00000000" w:rsidP="00000000" w:rsidRDefault="00000000" w:rsidRPr="00000000" w14:paraId="00000010">
      <w:pPr>
        <w:spacing w:line="240" w:lineRule="auto"/>
        <w:ind w:left="0" w:firstLine="0"/>
        <w:jc w:val="center"/>
        <w:rPr/>
      </w:pPr>
      <w:r w:rsidDel="00000000" w:rsidR="00000000" w:rsidRPr="00000000">
        <w:rPr>
          <w:rtl w:val="0"/>
        </w:rPr>
      </w:r>
    </w:p>
    <w:sdt>
      <w:sdtPr>
        <w:tag w:val="goog_rdk_1"/>
      </w:sdtPr>
      <w:sdtContent>
        <w:p w:rsidR="00000000" w:rsidDel="00000000" w:rsidP="00000000" w:rsidRDefault="00000000" w:rsidRPr="00000000" w14:paraId="00000011">
          <w:pPr>
            <w:spacing w:line="240" w:lineRule="auto"/>
            <w:ind w:firstLine="0"/>
            <w:jc w:val="center"/>
            <w:rPr>
              <w:b w:val="1"/>
              <w:sz w:val="28"/>
              <w:szCs w:val="28"/>
            </w:rPr>
          </w:pPr>
          <w:r w:rsidDel="00000000" w:rsidR="00000000" w:rsidRPr="00000000">
            <w:rPr>
              <w:b w:val="1"/>
              <w:sz w:val="28"/>
              <w:szCs w:val="28"/>
              <w:rtl w:val="0"/>
            </w:rPr>
            <w:t xml:space="preserve">Design and Implementation Team:</w:t>
          </w:r>
        </w:p>
      </w:sdtContent>
    </w:sdt>
    <w:p w:rsidR="00000000" w:rsidDel="00000000" w:rsidP="00000000" w:rsidRDefault="00000000" w:rsidRPr="00000000" w14:paraId="00000012">
      <w:pPr>
        <w:spacing w:line="240" w:lineRule="auto"/>
        <w:ind w:firstLine="0"/>
        <w:jc w:val="center"/>
        <w:rPr>
          <w:b w:val="1"/>
          <w:sz w:val="16"/>
          <w:szCs w:val="16"/>
        </w:rPr>
      </w:pPr>
      <w:r w:rsidDel="00000000" w:rsidR="00000000" w:rsidRPr="00000000">
        <w:rPr>
          <w:rtl w:val="0"/>
        </w:rPr>
      </w:r>
    </w:p>
    <w:sdt>
      <w:sdtPr>
        <w:tag w:val="goog_rdk_2"/>
      </w:sdtPr>
      <w:sdtContent>
        <w:p w:rsidR="00000000" w:rsidDel="00000000" w:rsidP="00000000" w:rsidRDefault="00000000" w:rsidRPr="00000000" w14:paraId="00000013">
          <w:pPr>
            <w:pStyle w:val="Heading4"/>
            <w:spacing w:after="80" w:before="0" w:line="276" w:lineRule="auto"/>
            <w:ind w:firstLine="0"/>
            <w:jc w:val="center"/>
            <w:rPr>
              <w:b w:val="0"/>
              <w:i w:val="0"/>
              <w:color w:val="666666"/>
            </w:rPr>
          </w:pPr>
          <w:bookmarkStart w:colFirst="0" w:colLast="0" w:name="_heading=h.os2cx7ef1ulx" w:id="1"/>
          <w:bookmarkEnd w:id="1"/>
          <w:r w:rsidDel="00000000" w:rsidR="00000000" w:rsidRPr="00000000">
            <w:rPr>
              <w:b w:val="0"/>
              <w:i w:val="0"/>
              <w:color w:val="666666"/>
              <w:rtl w:val="0"/>
            </w:rPr>
            <w:t xml:space="preserve">Kenneth Richardson, Benjamin Napier, Seth Vickers, Dakota Brown, Hunter Frostick</w:t>
          </w:r>
        </w:p>
      </w:sdtContent>
    </w:sdt>
    <w:p w:rsidR="00000000" w:rsidDel="00000000" w:rsidP="00000000" w:rsidRDefault="00000000" w:rsidRPr="00000000" w14:paraId="00000014">
      <w:pPr>
        <w:pStyle w:val="Heading2"/>
        <w:ind w:left="0" w:firstLine="0"/>
        <w:rPr/>
      </w:pPr>
      <w:bookmarkStart w:colFirst="0" w:colLast="0" w:name="_heading=h.j6dgj3zr47x" w:id="2"/>
      <w:bookmarkEnd w:id="2"/>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ind w:left="0" w:firstLine="0"/>
        <w:rPr/>
      </w:pPr>
      <w:bookmarkStart w:colFirst="0" w:colLast="0" w:name="_heading=h.y8eldqixuele" w:id="3"/>
      <w:bookmarkEnd w:id="3"/>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pStyle w:val="Heading2"/>
        <w:spacing w:line="360" w:lineRule="auto"/>
        <w:rPr/>
      </w:pPr>
      <w:bookmarkStart w:colFirst="0" w:colLast="0" w:name="_heading=h.30j0zll" w:id="4"/>
      <w:bookmarkEnd w:id="4"/>
      <w:r w:rsidDel="00000000" w:rsidR="00000000" w:rsidRPr="00000000">
        <w:rPr>
          <w:rtl w:val="0"/>
        </w:rPr>
        <w:t xml:space="preserve">High-Level Observations of the Capstone Project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sz w:val="22"/>
          <w:szCs w:val="22"/>
        </w:rPr>
      </w:pPr>
      <w:r w:rsidDel="00000000" w:rsidR="00000000" w:rsidRPr="00000000">
        <w:rPr>
          <w:rtl w:val="0"/>
        </w:rPr>
        <w:t xml:space="preserve">The work done by Team 307 revolves around the improvement of the way teachers and students both understand and approach computer science. The tools that we have created, amalgamated, and modified will be used to improve the process by which CodeVA teaches teachers via their Coaches’ Academy.</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A">
      <w:pPr>
        <w:spacing w:line="360" w:lineRule="auto"/>
        <w:ind w:firstLine="0"/>
        <w:rPr/>
      </w:pPr>
      <w:r w:rsidDel="00000000" w:rsidR="00000000" w:rsidRPr="00000000">
        <w:rPr>
          <w:rtl w:val="0"/>
        </w:rPr>
        <w:t xml:space="preserve">In regards to the teacher-training aspect of our work with CodeVA, our team has:</w:t>
      </w:r>
    </w:p>
    <w:p w:rsidR="00000000" w:rsidDel="00000000" w:rsidP="00000000" w:rsidRDefault="00000000" w:rsidRPr="00000000" w14:paraId="0000001B">
      <w:pPr>
        <w:numPr>
          <w:ilvl w:val="0"/>
          <w:numId w:val="2"/>
        </w:numPr>
        <w:spacing w:line="360" w:lineRule="auto"/>
        <w:ind w:left="720" w:hanging="360"/>
        <w:rPr/>
      </w:pPr>
      <w:r w:rsidDel="00000000" w:rsidR="00000000" w:rsidRPr="00000000">
        <w:rPr>
          <w:rtl w:val="0"/>
        </w:rPr>
        <w:t xml:space="preserve">Reviewed CodeVA’s current teacher-training materials (All members)</w:t>
      </w:r>
    </w:p>
    <w:p w:rsidR="00000000" w:rsidDel="00000000" w:rsidP="00000000" w:rsidRDefault="00000000" w:rsidRPr="00000000" w14:paraId="0000001C">
      <w:pPr>
        <w:numPr>
          <w:ilvl w:val="0"/>
          <w:numId w:val="2"/>
        </w:numPr>
        <w:spacing w:line="360" w:lineRule="auto"/>
        <w:ind w:left="720" w:hanging="360"/>
        <w:rPr>
          <w:u w:val="none"/>
        </w:rPr>
      </w:pPr>
      <w:r w:rsidDel="00000000" w:rsidR="00000000" w:rsidRPr="00000000">
        <w:rPr>
          <w:rtl w:val="0"/>
        </w:rPr>
        <w:t xml:space="preserve">Developed new and improved existing Scratch exercises to increase their rigor and effectiveness (3 members) </w:t>
      </w:r>
      <w:r w:rsidDel="00000000" w:rsidR="00000000" w:rsidRPr="00000000">
        <w:rPr>
          <w:rtl w:val="0"/>
        </w:rPr>
      </w:r>
    </w:p>
    <w:p w:rsidR="00000000" w:rsidDel="00000000" w:rsidP="00000000" w:rsidRDefault="00000000" w:rsidRPr="00000000" w14:paraId="0000001D">
      <w:pPr>
        <w:numPr>
          <w:ilvl w:val="0"/>
          <w:numId w:val="2"/>
        </w:numPr>
        <w:spacing w:line="360" w:lineRule="auto"/>
        <w:ind w:left="720" w:hanging="360"/>
        <w:rPr/>
      </w:pPr>
      <w:r w:rsidDel="00000000" w:rsidR="00000000" w:rsidRPr="00000000">
        <w:rPr>
          <w:rtl w:val="0"/>
        </w:rPr>
        <w:t xml:space="preserve">Developed Python exercises to mirror the Scratch exercises for teachers and students who are more advanced with text-based languages. (2 members)</w:t>
      </w:r>
    </w:p>
    <w:p w:rsidR="00000000" w:rsidDel="00000000" w:rsidP="00000000" w:rsidRDefault="00000000" w:rsidRPr="00000000" w14:paraId="0000001E">
      <w:pPr>
        <w:numPr>
          <w:ilvl w:val="0"/>
          <w:numId w:val="2"/>
        </w:numPr>
        <w:spacing w:line="360" w:lineRule="auto"/>
        <w:ind w:left="720" w:hanging="360"/>
        <w:rPr/>
      </w:pPr>
      <w:r w:rsidDel="00000000" w:rsidR="00000000" w:rsidRPr="00000000">
        <w:rPr>
          <w:rtl w:val="0"/>
        </w:rPr>
        <w:t xml:space="preserve">Created presentation slides, derived from the existing Scratch-related slides, to accompany the Python</w:t>
      </w:r>
    </w:p>
    <w:p w:rsidR="00000000" w:rsidDel="00000000" w:rsidP="00000000" w:rsidRDefault="00000000" w:rsidRPr="00000000" w14:paraId="0000001F">
      <w:pPr>
        <w:spacing w:line="360" w:lineRule="auto"/>
        <w:ind w:left="720"/>
        <w:rPr/>
      </w:pPr>
      <w:r w:rsidDel="00000000" w:rsidR="00000000" w:rsidRPr="00000000">
        <w:rPr>
          <w:rtl w:val="0"/>
        </w:rPr>
        <w:t xml:space="preserve">exercises (2 members)</w:t>
      </w:r>
    </w:p>
    <w:p w:rsidR="00000000" w:rsidDel="00000000" w:rsidP="00000000" w:rsidRDefault="00000000" w:rsidRPr="00000000" w14:paraId="00000020">
      <w:pPr>
        <w:numPr>
          <w:ilvl w:val="0"/>
          <w:numId w:val="4"/>
        </w:numPr>
        <w:spacing w:line="360" w:lineRule="auto"/>
        <w:ind w:left="720" w:hanging="360"/>
        <w:rPr/>
      </w:pPr>
      <w:r w:rsidDel="00000000" w:rsidR="00000000" w:rsidRPr="00000000">
        <w:rPr>
          <w:rtl w:val="0"/>
        </w:rPr>
        <w:t xml:space="preserve">Improved upon the current presentation slides to make them more effective, clear, and streamlined (All members)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Additionally, CodeVA has other projects that we worked on in the Spring. These projects were: </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AP Computer Science Principles: create an online AP CSP  course and materials for Virtual VA</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Deep Dive Code: create a stand-alone course to introduce teachers to coding fundamentals more deeply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Dissemination Space for Curriculum: create a digital space to make curricular resources available for teachers to access and download </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Teacher Knowledge Base: help in authenticating and fleshing out CodeVA’s knowledge base of computer science concepts and ideas.</w:t>
      </w:r>
      <w:r w:rsidDel="00000000" w:rsidR="00000000" w:rsidRPr="00000000">
        <w:rPr>
          <w:rtl w:val="0"/>
        </w:rPr>
      </w:r>
    </w:p>
    <w:p w:rsidR="00000000" w:rsidDel="00000000" w:rsidP="00000000" w:rsidRDefault="00000000" w:rsidRPr="00000000" w14:paraId="00000027">
      <w:pPr>
        <w:numPr>
          <w:ilvl w:val="0"/>
          <w:numId w:val="1"/>
        </w:numPr>
        <w:spacing w:line="360" w:lineRule="auto"/>
        <w:ind w:left="720" w:hanging="360"/>
        <w:rPr/>
      </w:pPr>
      <w:r w:rsidDel="00000000" w:rsidR="00000000" w:rsidRPr="00000000">
        <w:rPr>
          <w:rtl w:val="0"/>
        </w:rPr>
        <w:t xml:space="preserve">CityScape: Creating a series of lessons using the client-side library P5.js.</w:t>
      </w:r>
    </w:p>
    <w:p w:rsidR="00000000" w:rsidDel="00000000" w:rsidP="00000000" w:rsidRDefault="00000000" w:rsidRPr="00000000" w14:paraId="00000028">
      <w:pPr>
        <w:numPr>
          <w:ilvl w:val="1"/>
          <w:numId w:val="1"/>
        </w:numPr>
        <w:spacing w:line="360" w:lineRule="auto"/>
        <w:ind w:left="1440" w:hanging="360"/>
        <w:rPr/>
      </w:pPr>
      <w:r w:rsidDel="00000000" w:rsidR="00000000" w:rsidRPr="00000000">
        <w:rPr>
          <w:rtl w:val="0"/>
        </w:rPr>
        <w:t xml:space="preserve">This project serves as a stepping stone for teachers and highschoolers looking to initialize or familiarize themselves with a text-based programming language, in this case Javascript.</w:t>
      </w:r>
    </w:p>
    <w:p w:rsidR="00000000" w:rsidDel="00000000" w:rsidP="00000000" w:rsidRDefault="00000000" w:rsidRPr="00000000" w14:paraId="00000029">
      <w:pPr>
        <w:spacing w:line="360" w:lineRule="auto"/>
        <w:ind w:firstLine="0"/>
        <w:rPr>
          <w:sz w:val="22"/>
          <w:szCs w:val="22"/>
        </w:rPr>
      </w:pPr>
      <w:r w:rsidDel="00000000" w:rsidR="00000000" w:rsidRPr="00000000">
        <w:rPr>
          <w:rtl w:val="0"/>
        </w:rPr>
      </w:r>
    </w:p>
    <w:p w:rsidR="00000000" w:rsidDel="00000000" w:rsidP="00000000" w:rsidRDefault="00000000" w:rsidRPr="00000000" w14:paraId="0000002A">
      <w:pPr>
        <w:spacing w:line="360" w:lineRule="auto"/>
        <w:rPr>
          <w:sz w:val="22"/>
          <w:szCs w:val="22"/>
        </w:rPr>
      </w:pPr>
      <w:r w:rsidDel="00000000" w:rsidR="00000000" w:rsidRPr="00000000">
        <w:rPr>
          <w:rtl w:val="0"/>
        </w:rPr>
      </w:r>
    </w:p>
    <w:p w:rsidR="00000000" w:rsidDel="00000000" w:rsidP="00000000" w:rsidRDefault="00000000" w:rsidRPr="00000000" w14:paraId="0000002B">
      <w:pPr>
        <w:pStyle w:val="Heading2"/>
        <w:spacing w:line="360" w:lineRule="auto"/>
        <w:ind w:left="0" w:firstLine="0"/>
        <w:rPr/>
      </w:pPr>
      <w:bookmarkStart w:colFirst="0" w:colLast="0" w:name="_heading=h.3znysh7" w:id="5"/>
      <w:bookmarkEnd w:id="5"/>
      <w:r w:rsidDel="00000000" w:rsidR="00000000" w:rsidRPr="00000000">
        <w:rPr>
          <w:rtl w:val="0"/>
        </w:rPr>
        <w:t xml:space="preserve">Project Completion Details</w:t>
      </w:r>
    </w:p>
    <w:p w:rsidR="00000000" w:rsidDel="00000000" w:rsidP="00000000" w:rsidRDefault="00000000" w:rsidRPr="00000000" w14:paraId="0000002C">
      <w:pPr>
        <w:pStyle w:val="Heading3"/>
        <w:spacing w:line="360" w:lineRule="auto"/>
        <w:ind w:left="360" w:firstLine="0"/>
        <w:rPr/>
      </w:pPr>
      <w:bookmarkStart w:colFirst="0" w:colLast="0" w:name="_heading=h.fheu22s4l578" w:id="6"/>
      <w:bookmarkEnd w:id="6"/>
      <w:r w:rsidDel="00000000" w:rsidR="00000000" w:rsidRPr="00000000">
        <w:rPr>
          <w:rtl w:val="0"/>
        </w:rPr>
        <w:t xml:space="preserve">AP Computer Science Principles Lessons</w:t>
      </w:r>
    </w:p>
    <w:p w:rsidR="00000000" w:rsidDel="00000000" w:rsidP="00000000" w:rsidRDefault="00000000" w:rsidRPr="00000000" w14:paraId="0000002D">
      <w:pPr>
        <w:pStyle w:val="Heading4"/>
        <w:numPr>
          <w:ilvl w:val="0"/>
          <w:numId w:val="5"/>
        </w:numPr>
        <w:ind w:left="720" w:hanging="360"/>
        <w:rPr/>
      </w:pPr>
      <w:bookmarkStart w:colFirst="0" w:colLast="0" w:name="_heading=h.ute0toflvn8a" w:id="7"/>
      <w:bookmarkEnd w:id="7"/>
      <w:r w:rsidDel="00000000" w:rsidR="00000000" w:rsidRPr="00000000">
        <w:rPr>
          <w:rtl w:val="0"/>
        </w:rPr>
        <w:t xml:space="preserve">Concept</w:t>
      </w:r>
    </w:p>
    <w:p w:rsidR="00000000" w:rsidDel="00000000" w:rsidP="00000000" w:rsidRDefault="00000000" w:rsidRPr="00000000" w14:paraId="0000002E">
      <w:pPr>
        <w:numPr>
          <w:ilvl w:val="1"/>
          <w:numId w:val="5"/>
        </w:numPr>
        <w:ind w:left="1440" w:hanging="360"/>
      </w:pPr>
      <w:r w:rsidDel="00000000" w:rsidR="00000000" w:rsidRPr="00000000">
        <w:rPr>
          <w:rtl w:val="0"/>
        </w:rPr>
        <w:t xml:space="preserve">The concept for this project was to create a series of slideshows, labs, and other guidelines for teachers to use in Virtual Virginia’s online AP Computer Science Principles course. These materials serve as an introduction to Python, programming logic, and object-oriented programming. Learning with these lessons should be an interactive process and there are several projects which accompany the lessons as well as one large final project.</w:t>
      </w:r>
    </w:p>
    <w:p w:rsidR="00000000" w:rsidDel="00000000" w:rsidP="00000000" w:rsidRDefault="00000000" w:rsidRPr="00000000" w14:paraId="0000002F">
      <w:pPr>
        <w:pStyle w:val="Heading4"/>
        <w:numPr>
          <w:ilvl w:val="0"/>
          <w:numId w:val="5"/>
        </w:numPr>
        <w:ind w:left="720" w:hanging="360"/>
      </w:pPr>
      <w:bookmarkStart w:colFirst="0" w:colLast="0" w:name="_heading=h.buocwgofkcfm" w:id="8"/>
      <w:bookmarkEnd w:id="8"/>
      <w:r w:rsidDel="00000000" w:rsidR="00000000" w:rsidRPr="00000000">
        <w:rPr>
          <w:rtl w:val="0"/>
        </w:rPr>
        <w:t xml:space="preserve">Final Look</w:t>
      </w:r>
    </w:p>
    <w:p w:rsidR="00000000" w:rsidDel="00000000" w:rsidP="00000000" w:rsidRDefault="00000000" w:rsidRPr="00000000" w14:paraId="00000030">
      <w:pPr>
        <w:numPr>
          <w:ilvl w:val="1"/>
          <w:numId w:val="5"/>
        </w:numPr>
        <w:ind w:left="1440" w:hanging="360"/>
      </w:pPr>
      <w:r w:rsidDel="00000000" w:rsidR="00000000" w:rsidRPr="00000000">
        <w:rPr>
          <w:rtl w:val="0"/>
        </w:rPr>
        <w:t xml:space="preserve">Each of these lessons and projects have been either taken from VCU sources or created for this project. Each of the projects and homeworks have keys associated with them to make grading easier for the teachers using this material. There are also suggested rubrics for each project. Links to these resources are below:</w:t>
      </w:r>
    </w:p>
    <w:p w:rsidR="00000000" w:rsidDel="00000000" w:rsidP="00000000" w:rsidRDefault="00000000" w:rsidRPr="00000000" w14:paraId="00000031">
      <w:pPr>
        <w:numPr>
          <w:ilvl w:val="2"/>
          <w:numId w:val="5"/>
        </w:numPr>
        <w:ind w:left="2160" w:hanging="360"/>
        <w:rPr>
          <w:u w:val="none"/>
        </w:rPr>
      </w:pPr>
      <w:hyperlink r:id="rId7">
        <w:r w:rsidDel="00000000" w:rsidR="00000000" w:rsidRPr="00000000">
          <w:rPr>
            <w:color w:val="1155cc"/>
            <w:u w:val="single"/>
            <w:rtl w:val="0"/>
          </w:rPr>
          <w:t xml:space="preserve">Python Lab 1</w:t>
        </w:r>
      </w:hyperlink>
      <w:r w:rsidDel="00000000" w:rsidR="00000000" w:rsidRPr="00000000">
        <w:rPr>
          <w:rtl w:val="0"/>
        </w:rPr>
        <w:t xml:space="preserve"> - Print statements and running Python for the first time</w:t>
      </w:r>
      <w:r w:rsidDel="00000000" w:rsidR="00000000" w:rsidRPr="00000000">
        <w:rPr>
          <w:rtl w:val="0"/>
        </w:rPr>
      </w:r>
    </w:p>
    <w:p w:rsidR="00000000" w:rsidDel="00000000" w:rsidP="00000000" w:rsidRDefault="00000000" w:rsidRPr="00000000" w14:paraId="00000032">
      <w:pPr>
        <w:numPr>
          <w:ilvl w:val="2"/>
          <w:numId w:val="5"/>
        </w:numPr>
        <w:ind w:left="2160" w:hanging="360"/>
      </w:pPr>
      <w:hyperlink r:id="rId8">
        <w:r w:rsidDel="00000000" w:rsidR="00000000" w:rsidRPr="00000000">
          <w:rPr>
            <w:color w:val="1155cc"/>
            <w:u w:val="single"/>
            <w:rtl w:val="0"/>
          </w:rPr>
          <w:t xml:space="preserve">Python Lab 2</w:t>
        </w:r>
      </w:hyperlink>
      <w:r w:rsidDel="00000000" w:rsidR="00000000" w:rsidRPr="00000000">
        <w:rPr>
          <w:rtl w:val="0"/>
        </w:rPr>
        <w:t xml:space="preserve"> - Input/output and calculations using Python</w:t>
      </w:r>
    </w:p>
    <w:p w:rsidR="00000000" w:rsidDel="00000000" w:rsidP="00000000" w:rsidRDefault="00000000" w:rsidRPr="00000000" w14:paraId="00000033">
      <w:pPr>
        <w:numPr>
          <w:ilvl w:val="2"/>
          <w:numId w:val="5"/>
        </w:numPr>
        <w:ind w:left="2160" w:hanging="360"/>
      </w:pPr>
      <w:hyperlink r:id="rId9">
        <w:r w:rsidDel="00000000" w:rsidR="00000000" w:rsidRPr="00000000">
          <w:rPr>
            <w:color w:val="1155cc"/>
            <w:u w:val="single"/>
            <w:rtl w:val="0"/>
          </w:rPr>
          <w:t xml:space="preserve">Python Lab 3</w:t>
        </w:r>
      </w:hyperlink>
      <w:r w:rsidDel="00000000" w:rsidR="00000000" w:rsidRPr="00000000">
        <w:rPr>
          <w:rtl w:val="0"/>
        </w:rPr>
        <w:t xml:space="preserve"> - Python conditionals (if/then, else)</w:t>
      </w:r>
    </w:p>
    <w:p w:rsidR="00000000" w:rsidDel="00000000" w:rsidP="00000000" w:rsidRDefault="00000000" w:rsidRPr="00000000" w14:paraId="00000034">
      <w:pPr>
        <w:numPr>
          <w:ilvl w:val="2"/>
          <w:numId w:val="5"/>
        </w:numPr>
        <w:ind w:left="2160" w:hanging="360"/>
      </w:pPr>
      <w:hyperlink r:id="rId10">
        <w:r w:rsidDel="00000000" w:rsidR="00000000" w:rsidRPr="00000000">
          <w:rPr>
            <w:color w:val="1155cc"/>
            <w:u w:val="single"/>
            <w:rtl w:val="0"/>
          </w:rPr>
          <w:t xml:space="preserve">Python Lab 4</w:t>
        </w:r>
      </w:hyperlink>
      <w:r w:rsidDel="00000000" w:rsidR="00000000" w:rsidRPr="00000000">
        <w:rPr>
          <w:rtl w:val="0"/>
        </w:rPr>
        <w:t xml:space="preserve"> - More advanced I/O, conditionals for error checking, and variable storage</w:t>
      </w:r>
    </w:p>
    <w:p w:rsidR="00000000" w:rsidDel="00000000" w:rsidP="00000000" w:rsidRDefault="00000000" w:rsidRPr="00000000" w14:paraId="00000035">
      <w:pPr>
        <w:numPr>
          <w:ilvl w:val="2"/>
          <w:numId w:val="5"/>
        </w:numPr>
        <w:ind w:left="2160" w:hanging="360"/>
      </w:pPr>
      <w:hyperlink r:id="rId11">
        <w:r w:rsidDel="00000000" w:rsidR="00000000" w:rsidRPr="00000000">
          <w:rPr>
            <w:color w:val="1155cc"/>
            <w:u w:val="single"/>
            <w:rtl w:val="0"/>
          </w:rPr>
          <w:t xml:space="preserve">Python Lab 5</w:t>
        </w:r>
      </w:hyperlink>
      <w:r w:rsidDel="00000000" w:rsidR="00000000" w:rsidRPr="00000000">
        <w:rPr>
          <w:rtl w:val="0"/>
        </w:rPr>
        <w:t xml:space="preserve"> - Code blocks and functions</w:t>
      </w:r>
    </w:p>
    <w:p w:rsidR="00000000" w:rsidDel="00000000" w:rsidP="00000000" w:rsidRDefault="00000000" w:rsidRPr="00000000" w14:paraId="00000036">
      <w:pPr>
        <w:numPr>
          <w:ilvl w:val="2"/>
          <w:numId w:val="5"/>
        </w:numPr>
        <w:ind w:left="2160" w:hanging="360"/>
      </w:pPr>
      <w:hyperlink r:id="rId12">
        <w:r w:rsidDel="00000000" w:rsidR="00000000" w:rsidRPr="00000000">
          <w:rPr>
            <w:color w:val="1155cc"/>
            <w:u w:val="single"/>
            <w:rtl w:val="0"/>
          </w:rPr>
          <w:t xml:space="preserve">Python Final Project</w:t>
        </w:r>
      </w:hyperlink>
      <w:r w:rsidDel="00000000" w:rsidR="00000000" w:rsidRPr="00000000">
        <w:rPr>
          <w:rtl w:val="0"/>
        </w:rPr>
        <w:t xml:space="preserve"> - Reinforcing all of the previous lab concepts</w:t>
      </w:r>
    </w:p>
    <w:p w:rsidR="00000000" w:rsidDel="00000000" w:rsidP="00000000" w:rsidRDefault="00000000" w:rsidRPr="00000000" w14:paraId="00000037">
      <w:pPr>
        <w:numPr>
          <w:ilvl w:val="2"/>
          <w:numId w:val="5"/>
        </w:numPr>
        <w:ind w:left="2160" w:hanging="360"/>
        <w:rPr>
          <w:u w:val="none"/>
        </w:rPr>
      </w:pPr>
      <w:hyperlink r:id="rId13">
        <w:r w:rsidDel="00000000" w:rsidR="00000000" w:rsidRPr="00000000">
          <w:rPr>
            <w:color w:val="1155cc"/>
            <w:u w:val="single"/>
            <w:rtl w:val="0"/>
          </w:rPr>
          <w:t xml:space="preserve">Lesson Slides</w:t>
        </w:r>
      </w:hyperlink>
      <w:r w:rsidDel="00000000" w:rsidR="00000000" w:rsidRPr="00000000">
        <w:rPr>
          <w:rtl w:val="0"/>
        </w:rPr>
        <w:t xml:space="preserve"> - These DO NOT teach Python, they teach the fundamentals of programming. Students would be expected to learn Python primarily through the lab exercises.</w:t>
      </w:r>
    </w:p>
    <w:p w:rsidR="00000000" w:rsidDel="00000000" w:rsidP="00000000" w:rsidRDefault="00000000" w:rsidRPr="00000000" w14:paraId="00000038">
      <w:pPr>
        <w:numPr>
          <w:ilvl w:val="2"/>
          <w:numId w:val="5"/>
        </w:numPr>
        <w:ind w:left="2160" w:hanging="360"/>
        <w:rPr>
          <w:u w:val="none"/>
        </w:rPr>
      </w:pPr>
      <w:hyperlink r:id="rId14">
        <w:r w:rsidDel="00000000" w:rsidR="00000000" w:rsidRPr="00000000">
          <w:rPr>
            <w:color w:val="1155cc"/>
            <w:u w:val="single"/>
            <w:rtl w:val="0"/>
          </w:rPr>
          <w:t xml:space="preserve">Homework</w:t>
        </w:r>
      </w:hyperlink>
      <w:r w:rsidDel="00000000" w:rsidR="00000000" w:rsidRPr="00000000">
        <w:rPr>
          <w:rtl w:val="0"/>
        </w:rPr>
        <w:t xml:space="preserve"> - Reinforcing the ideas presented in the lesson slides</w:t>
      </w:r>
    </w:p>
    <w:p w:rsidR="00000000" w:rsidDel="00000000" w:rsidP="00000000" w:rsidRDefault="00000000" w:rsidRPr="00000000" w14:paraId="00000039">
      <w:pPr>
        <w:numPr>
          <w:ilvl w:val="2"/>
          <w:numId w:val="5"/>
        </w:numPr>
        <w:ind w:left="2160" w:hanging="360"/>
        <w:rPr>
          <w:u w:val="none"/>
        </w:rPr>
      </w:pPr>
      <w:hyperlink r:id="rId15">
        <w:r w:rsidDel="00000000" w:rsidR="00000000" w:rsidRPr="00000000">
          <w:rPr>
            <w:color w:val="1155cc"/>
            <w:u w:val="single"/>
            <w:rtl w:val="0"/>
          </w:rPr>
          <w:t xml:space="preserve">Overview of Project Structure</w:t>
        </w:r>
      </w:hyperlink>
      <w:r w:rsidDel="00000000" w:rsidR="00000000" w:rsidRPr="00000000">
        <w:rPr>
          <w:rtl w:val="0"/>
        </w:rPr>
        <w:t xml:space="preserve"> - The structure of the google drive containing this course as a whole</w:t>
      </w:r>
    </w:p>
    <w:p w:rsidR="00000000" w:rsidDel="00000000" w:rsidP="00000000" w:rsidRDefault="00000000" w:rsidRPr="00000000" w14:paraId="0000003A">
      <w:pPr>
        <w:numPr>
          <w:ilvl w:val="1"/>
          <w:numId w:val="5"/>
        </w:numPr>
        <w:ind w:left="1440" w:hanging="360"/>
        <w:rPr>
          <w:u w:val="none"/>
        </w:rPr>
      </w:pPr>
      <w:r w:rsidDel="00000000" w:rsidR="00000000" w:rsidRPr="00000000">
        <w:rPr>
          <w:rtl w:val="0"/>
        </w:rPr>
        <w:t xml:space="preserve">The culmination of this project is represented with a Google Drive which contains all of the lesson materials. This material could in the future be included in the CodeVA Dissemination Space or otherwise expanded upon with further time dedicated to the project. This project was on a fairly short time frame due to CodeVA requesting the project to begin in late January so much more could be accomplished with more hours spent.</w:t>
      </w:r>
    </w:p>
    <w:p w:rsidR="00000000" w:rsidDel="00000000" w:rsidP="00000000" w:rsidRDefault="00000000" w:rsidRPr="00000000" w14:paraId="0000003B">
      <w:pPr>
        <w:spacing w:line="360" w:lineRule="auto"/>
        <w:ind w:firstLine="0"/>
        <w:jc w:val="center"/>
        <w:rPr/>
      </w:pPr>
      <w:r w:rsidDel="00000000" w:rsidR="00000000" w:rsidRPr="00000000">
        <w:rPr/>
        <w:drawing>
          <wp:inline distB="114300" distT="114300" distL="114300" distR="114300">
            <wp:extent cx="5919788" cy="1945073"/>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19788" cy="194507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ind w:firstLine="0"/>
        <w:jc w:val="center"/>
        <w:rPr/>
      </w:pPr>
      <w:r w:rsidDel="00000000" w:rsidR="00000000" w:rsidRPr="00000000">
        <w:rPr>
          <w:rtl w:val="0"/>
        </w:rPr>
      </w:r>
    </w:p>
    <w:p w:rsidR="00000000" w:rsidDel="00000000" w:rsidP="00000000" w:rsidRDefault="00000000" w:rsidRPr="00000000" w14:paraId="0000003D">
      <w:pPr>
        <w:spacing w:line="360" w:lineRule="auto"/>
        <w:ind w:firstLine="0"/>
        <w:jc w:val="center"/>
        <w:rPr/>
      </w:pPr>
      <w:r w:rsidDel="00000000" w:rsidR="00000000" w:rsidRPr="00000000">
        <w:rPr>
          <w:rtl w:val="0"/>
        </w:rPr>
      </w:r>
    </w:p>
    <w:p w:rsidR="00000000" w:rsidDel="00000000" w:rsidP="00000000" w:rsidRDefault="00000000" w:rsidRPr="00000000" w14:paraId="0000003E">
      <w:pPr>
        <w:pStyle w:val="Heading3"/>
        <w:spacing w:line="360" w:lineRule="auto"/>
        <w:ind w:left="360" w:firstLine="0"/>
        <w:rPr/>
      </w:pPr>
      <w:bookmarkStart w:colFirst="0" w:colLast="0" w:name="_heading=h.ihl4ocjjdegv" w:id="9"/>
      <w:bookmarkEnd w:id="9"/>
      <w:r w:rsidDel="00000000" w:rsidR="00000000" w:rsidRPr="00000000">
        <w:rPr>
          <w:rtl w:val="0"/>
        </w:rPr>
        <w:t xml:space="preserve">Dissemination Space</w:t>
      </w:r>
    </w:p>
    <w:p w:rsidR="00000000" w:rsidDel="00000000" w:rsidP="00000000" w:rsidRDefault="00000000" w:rsidRPr="00000000" w14:paraId="0000003F">
      <w:pPr>
        <w:pStyle w:val="Heading4"/>
        <w:numPr>
          <w:ilvl w:val="0"/>
          <w:numId w:val="5"/>
        </w:numPr>
        <w:ind w:left="720" w:hanging="360"/>
      </w:pPr>
      <w:bookmarkStart w:colFirst="0" w:colLast="0" w:name="_heading=h.cjcgehl1oeti" w:id="10"/>
      <w:bookmarkEnd w:id="10"/>
      <w:r w:rsidDel="00000000" w:rsidR="00000000" w:rsidRPr="00000000">
        <w:rPr>
          <w:rtl w:val="0"/>
        </w:rPr>
        <w:t xml:space="preserve">Overview</w:t>
      </w:r>
    </w:p>
    <w:p w:rsidR="00000000" w:rsidDel="00000000" w:rsidP="00000000" w:rsidRDefault="00000000" w:rsidRPr="00000000" w14:paraId="00000040">
      <w:pPr>
        <w:numPr>
          <w:ilvl w:val="1"/>
          <w:numId w:val="5"/>
        </w:numPr>
        <w:ind w:left="1440" w:hanging="360"/>
      </w:pPr>
      <w:r w:rsidDel="00000000" w:rsidR="00000000" w:rsidRPr="00000000">
        <w:rPr>
          <w:rtl w:val="0"/>
        </w:rPr>
        <w:t xml:space="preserve">CS educational resources and content openly available to all, not just students and educators</w:t>
      </w:r>
    </w:p>
    <w:p w:rsidR="00000000" w:rsidDel="00000000" w:rsidP="00000000" w:rsidRDefault="00000000" w:rsidRPr="00000000" w14:paraId="00000041">
      <w:pPr>
        <w:numPr>
          <w:ilvl w:val="1"/>
          <w:numId w:val="5"/>
        </w:numPr>
        <w:ind w:left="1440" w:hanging="360"/>
      </w:pPr>
      <w:r w:rsidDel="00000000" w:rsidR="00000000" w:rsidRPr="00000000">
        <w:rPr>
          <w:rtl w:val="0"/>
        </w:rPr>
        <w:t xml:space="preserve">Allows anyone seeking to learn CS to download our lesson plans and also to potentially submit their own material to be available on the Dissemination Space.</w:t>
      </w:r>
    </w:p>
    <w:p w:rsidR="00000000" w:rsidDel="00000000" w:rsidP="00000000" w:rsidRDefault="00000000" w:rsidRPr="00000000" w14:paraId="00000042">
      <w:pPr>
        <w:numPr>
          <w:ilvl w:val="1"/>
          <w:numId w:val="5"/>
        </w:numPr>
        <w:ind w:left="1440" w:hanging="360"/>
      </w:pPr>
      <w:r w:rsidDel="00000000" w:rsidR="00000000" w:rsidRPr="00000000">
        <w:rPr>
          <w:rtl w:val="0"/>
        </w:rPr>
        <w:t xml:space="preserve">This will make collaborations efforts for better CS learning activities between universities, public schools and communities possible</w:t>
      </w:r>
    </w:p>
    <w:p w:rsidR="00000000" w:rsidDel="00000000" w:rsidP="00000000" w:rsidRDefault="00000000" w:rsidRPr="00000000" w14:paraId="00000043">
      <w:pPr>
        <w:numPr>
          <w:ilvl w:val="0"/>
          <w:numId w:val="3"/>
        </w:numPr>
        <w:spacing w:line="360" w:lineRule="auto"/>
        <w:ind w:left="720" w:hanging="360"/>
        <w:rPr>
          <w:b w:val="0"/>
          <w:sz w:val="24"/>
          <w:szCs w:val="24"/>
        </w:rPr>
      </w:pPr>
      <w:r w:rsidDel="00000000" w:rsidR="00000000" w:rsidRPr="00000000">
        <w:rPr>
          <w:rtl w:val="0"/>
        </w:rPr>
        <w:t xml:space="preserve">Our Lessons Plan page is the user interface the anyone viewing will see. This is where we have added our python and scratch lessons with descriptions and links to download. This is the space where anyone will also be able to add their own lessons that a CodeVa facilitator will review and add if approved.</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after="1200" w:line="360" w:lineRule="auto"/>
        <w:ind w:left="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867400" cy="2128838"/>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867400" cy="2128838"/>
                    </a:xfrm>
                    <a:prstGeom prst="rect"/>
                    <a:ln/>
                  </pic:spPr>
                </pic:pic>
              </a:graphicData>
            </a:graphic>
          </wp:anchor>
        </w:drawing>
      </w:r>
    </w:p>
    <w:p w:rsidR="00000000" w:rsidDel="00000000" w:rsidP="00000000" w:rsidRDefault="00000000" w:rsidRPr="00000000" w14:paraId="00000045">
      <w:pPr>
        <w:pStyle w:val="Heading2"/>
        <w:spacing w:line="360" w:lineRule="auto"/>
        <w:ind w:left="360" w:firstLine="0"/>
        <w:rPr/>
      </w:pPr>
      <w:bookmarkStart w:colFirst="0" w:colLast="0" w:name="_heading=h.m6i3cojd0w37" w:id="11"/>
      <w:bookmarkEnd w:id="11"/>
      <w:r w:rsidDel="00000000" w:rsidR="00000000" w:rsidRPr="00000000">
        <w:rPr>
          <w:rtl w:val="0"/>
        </w:rPr>
      </w:r>
    </w:p>
    <w:p w:rsidR="00000000" w:rsidDel="00000000" w:rsidP="00000000" w:rsidRDefault="00000000" w:rsidRPr="00000000" w14:paraId="00000046">
      <w:pPr>
        <w:pStyle w:val="Heading2"/>
        <w:spacing w:line="360" w:lineRule="auto"/>
        <w:ind w:left="360" w:firstLine="0"/>
        <w:rPr/>
      </w:pPr>
      <w:bookmarkStart w:colFirst="0" w:colLast="0" w:name="_heading=h.m4en7p6jja21" w:id="12"/>
      <w:bookmarkEnd w:id="12"/>
      <w:r w:rsidDel="00000000" w:rsidR="00000000" w:rsidRPr="00000000">
        <w:rPr>
          <w:rtl w:val="0"/>
        </w:rPr>
      </w:r>
    </w:p>
    <w:p w:rsidR="00000000" w:rsidDel="00000000" w:rsidP="00000000" w:rsidRDefault="00000000" w:rsidRPr="00000000" w14:paraId="00000047">
      <w:pPr>
        <w:pStyle w:val="Heading2"/>
        <w:spacing w:line="360" w:lineRule="auto"/>
        <w:ind w:left="360" w:firstLine="0"/>
        <w:rPr/>
      </w:pPr>
      <w:bookmarkStart w:colFirst="0" w:colLast="0" w:name="_heading=h.hs3vd3yxuhe7" w:id="13"/>
      <w:bookmarkEnd w:id="13"/>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pStyle w:val="Heading3"/>
        <w:spacing w:line="360" w:lineRule="auto"/>
        <w:ind w:left="360" w:firstLine="0"/>
        <w:rPr/>
      </w:pPr>
      <w:bookmarkStart w:colFirst="0" w:colLast="0" w:name="_heading=h.ert0i8c78r19" w:id="14"/>
      <w:bookmarkEnd w:id="14"/>
      <w:r w:rsidDel="00000000" w:rsidR="00000000" w:rsidRPr="00000000">
        <w:rPr>
          <w:rtl w:val="0"/>
        </w:rPr>
        <w:t xml:space="preserve">CityScape P5.js Lessons</w:t>
      </w:r>
    </w:p>
    <w:p w:rsidR="00000000" w:rsidDel="00000000" w:rsidP="00000000" w:rsidRDefault="00000000" w:rsidRPr="00000000" w14:paraId="0000004B">
      <w:pPr>
        <w:pStyle w:val="Heading4"/>
        <w:numPr>
          <w:ilvl w:val="0"/>
          <w:numId w:val="5"/>
        </w:numPr>
        <w:ind w:left="720" w:hanging="360"/>
        <w:rPr/>
      </w:pPr>
      <w:bookmarkStart w:colFirst="0" w:colLast="0" w:name="_heading=h.1hab2gzd1jg2" w:id="15"/>
      <w:bookmarkEnd w:id="15"/>
      <w:r w:rsidDel="00000000" w:rsidR="00000000" w:rsidRPr="00000000">
        <w:rPr>
          <w:rtl w:val="0"/>
        </w:rPr>
        <w:t xml:space="preserve">Concept</w:t>
      </w:r>
    </w:p>
    <w:p w:rsidR="00000000" w:rsidDel="00000000" w:rsidP="00000000" w:rsidRDefault="00000000" w:rsidRPr="00000000" w14:paraId="0000004C">
      <w:pPr>
        <w:numPr>
          <w:ilvl w:val="1"/>
          <w:numId w:val="5"/>
        </w:numPr>
        <w:ind w:left="1440" w:hanging="360"/>
        <w:rPr>
          <w:u w:val="none"/>
        </w:rPr>
      </w:pPr>
      <w:r w:rsidDel="00000000" w:rsidR="00000000" w:rsidRPr="00000000">
        <w:rPr>
          <w:rtl w:val="0"/>
        </w:rPr>
        <w:t xml:space="preserve">The concept for this project was to create a lesson plan for creating a cityscape in p5.js. By doing this, students and teachers are able to see the code we wrote and use the comments as a guideline, walking them through the process of making a simple cityscape while allowing those more familiar with programming the time and directed energy to make something more than what the walkthrough presents.</w:t>
      </w:r>
      <w:r w:rsidDel="00000000" w:rsidR="00000000" w:rsidRPr="00000000">
        <w:rPr>
          <w:rtl w:val="0"/>
        </w:rPr>
      </w:r>
    </w:p>
    <w:p w:rsidR="00000000" w:rsidDel="00000000" w:rsidP="00000000" w:rsidRDefault="00000000" w:rsidRPr="00000000" w14:paraId="0000004D">
      <w:pPr>
        <w:pStyle w:val="Heading4"/>
        <w:numPr>
          <w:ilvl w:val="0"/>
          <w:numId w:val="5"/>
        </w:numPr>
        <w:ind w:left="720" w:hanging="360"/>
        <w:rPr/>
      </w:pPr>
      <w:bookmarkStart w:colFirst="0" w:colLast="0" w:name="_heading=h.13o4z3ikb0d8" w:id="16"/>
      <w:bookmarkEnd w:id="16"/>
      <w:r w:rsidDel="00000000" w:rsidR="00000000" w:rsidRPr="00000000">
        <w:rPr>
          <w:rtl w:val="0"/>
        </w:rPr>
        <w:t xml:space="preserve">Final Look</w:t>
      </w:r>
    </w:p>
    <w:p w:rsidR="00000000" w:rsidDel="00000000" w:rsidP="00000000" w:rsidRDefault="00000000" w:rsidRPr="00000000" w14:paraId="0000004E">
      <w:pPr>
        <w:numPr>
          <w:ilvl w:val="1"/>
          <w:numId w:val="5"/>
        </w:numPr>
        <w:ind w:left="1440" w:hanging="360"/>
        <w:rPr/>
      </w:pPr>
      <w:r w:rsidDel="00000000" w:rsidR="00000000" w:rsidRPr="00000000">
        <w:rPr>
          <w:rtl w:val="0"/>
        </w:rPr>
        <w:t xml:space="preserve">Here lies the lesson plan we created as well as the links to each lesson</w:t>
      </w:r>
    </w:p>
    <w:p w:rsidR="00000000" w:rsidDel="00000000" w:rsidP="00000000" w:rsidRDefault="00000000" w:rsidRPr="00000000" w14:paraId="0000004F">
      <w:pPr>
        <w:spacing w:line="276" w:lineRule="auto"/>
        <w:ind w:firstLine="0"/>
        <w:rPr>
          <w:rFonts w:ascii="Arial" w:cs="Arial" w:eastAsia="Arial" w:hAnsi="Arial"/>
          <w:b w:val="1"/>
          <w:sz w:val="22"/>
          <w:szCs w:val="22"/>
        </w:rPr>
      </w:pPr>
      <w:r w:rsidDel="00000000" w:rsidR="00000000" w:rsidRPr="00000000">
        <w:rPr>
          <w:rtl w:val="0"/>
        </w:rPr>
      </w:r>
    </w:p>
    <w:tbl>
      <w:tblPr>
        <w:tblStyle w:val="Table1"/>
        <w:tblW w:w="952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1.7277856135402"/>
        <w:gridCol w:w="4110.930888575459"/>
        <w:gridCol w:w="1424.0479548660085"/>
        <w:gridCol w:w="994.1466854724965"/>
        <w:gridCol w:w="994.1466854724965"/>
        <w:tblGridChange w:id="0">
          <w:tblGrid>
            <w:gridCol w:w="2001.7277856135402"/>
            <w:gridCol w:w="4110.930888575459"/>
            <w:gridCol w:w="1424.0479548660085"/>
            <w:gridCol w:w="994.1466854724965"/>
            <w:gridCol w:w="994.146685472496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Lesson Topic</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Narrative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Lesson Link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ind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 Introducing p5js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Students are familiarized with the web application of the p5js web editor and the accompanying resources for this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firstLine="0"/>
              <w:rPr>
                <w:rFonts w:ascii="Arial" w:cs="Arial" w:eastAsia="Arial" w:hAnsi="Arial"/>
                <w:sz w:val="22"/>
                <w:szCs w:val="22"/>
              </w:rPr>
            </w:pPr>
            <w:hyperlink r:id="rId18">
              <w:r w:rsidDel="00000000" w:rsidR="00000000" w:rsidRPr="00000000">
                <w:rPr>
                  <w:rFonts w:ascii="Arial" w:cs="Arial" w:eastAsia="Arial" w:hAnsi="Arial"/>
                  <w:color w:val="1155cc"/>
                  <w:sz w:val="22"/>
                  <w:szCs w:val="22"/>
                  <w:u w:val="single"/>
                  <w:rtl w:val="0"/>
                </w:rPr>
                <w:t xml:space="preserve">Lesson 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firstLine="0"/>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 The Canvas and Drawing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Covers preparing canvas size and the Cartesian coordinate system for this tool. Students will use lines to connect several (x,y) points after planning on grid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firstLine="0"/>
              <w:rPr>
                <w:rFonts w:ascii="Arial" w:cs="Arial" w:eastAsia="Arial" w:hAnsi="Arial"/>
                <w:sz w:val="22"/>
                <w:szCs w:val="22"/>
              </w:rPr>
            </w:pPr>
            <w:hyperlink r:id="rId19">
              <w:r w:rsidDel="00000000" w:rsidR="00000000" w:rsidRPr="00000000">
                <w:rPr>
                  <w:rFonts w:ascii="Arial" w:cs="Arial" w:eastAsia="Arial" w:hAnsi="Arial"/>
                  <w:color w:val="1155cc"/>
                  <w:sz w:val="22"/>
                  <w:szCs w:val="22"/>
                  <w:u w:val="single"/>
                  <w:rtl w:val="0"/>
                </w:rPr>
                <w:t xml:space="preserve">Lesson 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firstLine="0"/>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 Drawing Shapes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Covers the use of primitive shapes and beginShape(). Students will use these tools to render shapes they have planned out on grid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Lesson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firstLine="0"/>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 Color &amp; Layering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Covers the use of fill() and the concept of layered rendering.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Lesson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firstLine="0"/>
              <w:rPr>
                <w:rFonts w:ascii="Arial" w:cs="Arial" w:eastAsia="Arial" w:hAnsi="Arial"/>
                <w:sz w:val="22"/>
                <w:szCs w:val="22"/>
              </w:rPr>
            </w:pPr>
            <w:hyperlink r:id="rId20">
              <w:r w:rsidDel="00000000" w:rsidR="00000000" w:rsidRPr="00000000">
                <w:rPr>
                  <w:rFonts w:ascii="Arial" w:cs="Arial" w:eastAsia="Arial" w:hAnsi="Arial"/>
                  <w:color w:val="1155cc"/>
                  <w:sz w:val="22"/>
                  <w:szCs w:val="22"/>
                  <w:u w:val="single"/>
                  <w:rtl w:val="0"/>
                </w:rPr>
                <w:t xml:space="preserve">https://editor.p5js.org/alu_templa/sketches/7q3o6J7Q</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Covers the use of variables and their use in setup() as global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Lesson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firstLine="0"/>
              <w:rPr>
                <w:rFonts w:ascii="Arial" w:cs="Arial" w:eastAsia="Arial" w:hAnsi="Arial"/>
                <w:sz w:val="22"/>
                <w:szCs w:val="22"/>
              </w:rPr>
            </w:pPr>
            <w:hyperlink r:id="rId21">
              <w:r w:rsidDel="00000000" w:rsidR="00000000" w:rsidRPr="00000000">
                <w:rPr>
                  <w:rFonts w:ascii="Arial" w:cs="Arial" w:eastAsia="Arial" w:hAnsi="Arial"/>
                  <w:color w:val="1155cc"/>
                  <w:sz w:val="22"/>
                  <w:szCs w:val="22"/>
                  <w:u w:val="single"/>
                  <w:rtl w:val="0"/>
                </w:rPr>
                <w:t xml:space="preserve">https://editor.p5js.org/alu_templa/sketches/O4uGK0VU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Covers the concept of objects. These are unordered, unindexed, and keyed. These should be utilized for complex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Lesson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firstLine="0"/>
              <w:rPr>
                <w:rFonts w:ascii="Arial" w:cs="Arial" w:eastAsia="Arial" w:hAnsi="Arial"/>
                <w:sz w:val="22"/>
                <w:szCs w:val="22"/>
              </w:rPr>
            </w:pPr>
            <w:hyperlink r:id="rId22">
              <w:r w:rsidDel="00000000" w:rsidR="00000000" w:rsidRPr="00000000">
                <w:rPr>
                  <w:rFonts w:ascii="Arial" w:cs="Arial" w:eastAsia="Arial" w:hAnsi="Arial"/>
                  <w:color w:val="1155cc"/>
                  <w:sz w:val="22"/>
                  <w:szCs w:val="22"/>
                  <w:u w:val="single"/>
                  <w:rtl w:val="0"/>
                </w:rPr>
                <w:t xml:space="preserve">https://editor.p5js.org/alu_templa/sketches/58xs1jiy</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 Loops and Variable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Introduces the concept of loops which can be used to draw static objects and updating variables (infinitely).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Lesson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firstLine="0"/>
              <w:rPr>
                <w:rFonts w:ascii="Arial" w:cs="Arial" w:eastAsia="Arial" w:hAnsi="Arial"/>
                <w:sz w:val="22"/>
                <w:szCs w:val="22"/>
              </w:rPr>
            </w:pPr>
            <w:hyperlink r:id="rId23">
              <w:r w:rsidDel="00000000" w:rsidR="00000000" w:rsidRPr="00000000">
                <w:rPr>
                  <w:rFonts w:ascii="Arial" w:cs="Arial" w:eastAsia="Arial" w:hAnsi="Arial"/>
                  <w:color w:val="1155cc"/>
                  <w:sz w:val="22"/>
                  <w:szCs w:val="22"/>
                  <w:u w:val="single"/>
                  <w:rtl w:val="0"/>
                </w:rPr>
                <w:t xml:space="preserve">https://editor.p5js.org/alu_templa/sketches/u_X7P8uG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 Conditionals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Introduce the concept of conditionals. Very important to stop all of those pesky infinite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Lesson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firstLine="0"/>
              <w:rPr>
                <w:rFonts w:ascii="Arial" w:cs="Arial" w:eastAsia="Arial" w:hAnsi="Arial"/>
                <w:sz w:val="22"/>
                <w:szCs w:val="22"/>
              </w:rPr>
            </w:pPr>
            <w:hyperlink r:id="rId24">
              <w:r w:rsidDel="00000000" w:rsidR="00000000" w:rsidRPr="00000000">
                <w:rPr>
                  <w:rFonts w:ascii="Arial" w:cs="Arial" w:eastAsia="Arial" w:hAnsi="Arial"/>
                  <w:color w:val="1155cc"/>
                  <w:sz w:val="22"/>
                  <w:szCs w:val="22"/>
                  <w:u w:val="single"/>
                  <w:rtl w:val="0"/>
                </w:rPr>
                <w:t xml:space="preserve">https://editor.p5js.org/alu_templa/sketches/3Rc2bXjd</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Covers the use of functions for making generic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Lesson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firstLine="0"/>
              <w:rPr>
                <w:rFonts w:ascii="Arial" w:cs="Arial" w:eastAsia="Arial" w:hAnsi="Arial"/>
                <w:sz w:val="22"/>
                <w:szCs w:val="22"/>
              </w:rPr>
            </w:pPr>
            <w:hyperlink r:id="rId25">
              <w:r w:rsidDel="00000000" w:rsidR="00000000" w:rsidRPr="00000000">
                <w:rPr>
                  <w:rFonts w:ascii="Arial" w:cs="Arial" w:eastAsia="Arial" w:hAnsi="Arial"/>
                  <w:color w:val="1155cc"/>
                  <w:sz w:val="22"/>
                  <w:szCs w:val="22"/>
                  <w:u w:val="single"/>
                  <w:rtl w:val="0"/>
                </w:rPr>
                <w:t xml:space="preserve">https://editor.p5js.org/alu_templa/sketches/a29Kks0g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 Wrapper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Introduces the concept of calling a function with a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Lesson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firstLine="0"/>
              <w:rPr>
                <w:rFonts w:ascii="Arial" w:cs="Arial" w:eastAsia="Arial" w:hAnsi="Arial"/>
                <w:sz w:val="22"/>
                <w:szCs w:val="22"/>
              </w:rPr>
            </w:pPr>
            <w:hyperlink r:id="rId26">
              <w:r w:rsidDel="00000000" w:rsidR="00000000" w:rsidRPr="00000000">
                <w:rPr>
                  <w:rFonts w:ascii="Arial" w:cs="Arial" w:eastAsia="Arial" w:hAnsi="Arial"/>
                  <w:color w:val="1155cc"/>
                  <w:sz w:val="22"/>
                  <w:szCs w:val="22"/>
                  <w:u w:val="single"/>
                  <w:rtl w:val="0"/>
                </w:rPr>
                <w:t xml:space="preserve">https://editor.p5js.org/alu_templa/sketches/r6kHAQMn</w:t>
              </w:r>
            </w:hyperlink>
            <w:r w:rsidDel="00000000" w:rsidR="00000000" w:rsidRPr="00000000">
              <w:rPr>
                <w:rtl w:val="0"/>
              </w:rPr>
            </w:r>
          </w:p>
        </w:tc>
      </w:tr>
    </w:tbl>
    <w:p w:rsidR="00000000" w:rsidDel="00000000" w:rsidP="00000000" w:rsidRDefault="00000000" w:rsidRPr="00000000" w14:paraId="00000087">
      <w:pPr>
        <w:spacing w:line="276" w:lineRule="auto"/>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8">
      <w:pPr>
        <w:spacing w:line="276"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Final Product: </w:t>
      </w:r>
      <w:hyperlink r:id="rId27">
        <w:r w:rsidDel="00000000" w:rsidR="00000000" w:rsidRPr="00000000">
          <w:rPr>
            <w:rFonts w:ascii="Arial" w:cs="Arial" w:eastAsia="Arial" w:hAnsi="Arial"/>
            <w:b w:val="1"/>
            <w:color w:val="1155cc"/>
            <w:sz w:val="22"/>
            <w:szCs w:val="22"/>
            <w:u w:val="single"/>
            <w:rtl w:val="0"/>
          </w:rPr>
          <w:t xml:space="preserve">https://editor.p5js.org/alu_templa/sketches/oEKRpUEpm</w:t>
        </w:r>
      </w:hyperlink>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drawing>
          <wp:inline distB="114300" distT="114300" distL="114300" distR="114300">
            <wp:extent cx="6858000" cy="3898900"/>
            <wp:effectExtent b="0" l="0" r="0" t="0"/>
            <wp:docPr id="10"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68580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pStyle w:val="Heading3"/>
        <w:spacing w:line="360" w:lineRule="auto"/>
        <w:rPr/>
      </w:pPr>
      <w:bookmarkStart w:colFirst="0" w:colLast="0" w:name="_heading=h.gtd9jeemoicq" w:id="17"/>
      <w:bookmarkEnd w:id="17"/>
      <w:r w:rsidDel="00000000" w:rsidR="00000000" w:rsidRPr="00000000">
        <w:rPr>
          <w:rtl w:val="0"/>
        </w:rPr>
        <w:t xml:space="preserve">Deep Dive Code</w:t>
      </w:r>
    </w:p>
    <w:p w:rsidR="00000000" w:rsidDel="00000000" w:rsidP="00000000" w:rsidRDefault="00000000" w:rsidRPr="00000000" w14:paraId="00000095">
      <w:pPr>
        <w:pStyle w:val="Heading4"/>
        <w:numPr>
          <w:ilvl w:val="0"/>
          <w:numId w:val="5"/>
        </w:numPr>
        <w:ind w:left="720" w:hanging="360"/>
      </w:pPr>
      <w:bookmarkStart w:colFirst="0" w:colLast="0" w:name="_heading=h.74p8ck53xgta" w:id="18"/>
      <w:bookmarkEnd w:id="18"/>
      <w:r w:rsidDel="00000000" w:rsidR="00000000" w:rsidRPr="00000000">
        <w:rPr>
          <w:rtl w:val="0"/>
        </w:rPr>
        <w:t xml:space="preserve">Concept</w:t>
      </w:r>
    </w:p>
    <w:p w:rsidR="00000000" w:rsidDel="00000000" w:rsidP="00000000" w:rsidRDefault="00000000" w:rsidRPr="00000000" w14:paraId="00000096">
      <w:pPr>
        <w:ind w:left="720"/>
        <w:rPr/>
      </w:pPr>
      <w:r w:rsidDel="00000000" w:rsidR="00000000" w:rsidRPr="00000000">
        <w:rPr>
          <w:rtl w:val="0"/>
        </w:rPr>
        <w:t xml:space="preserve">Create/improve lessons that focus on effortlessly introducing fundamental programming concepts using both block-based and text-based languages, so that transitioning from one to another is seamless. The end goal being a unified set of lessons that could be used to educate teachers on CS fundamentals, in an effort to prepare them for teaching CS SOLs, that they then could use as a guide (to add onto) or as a stand-alone lesson plan for their own classrooms.</w:t>
      </w:r>
    </w:p>
    <w:p w:rsidR="00000000" w:rsidDel="00000000" w:rsidP="00000000" w:rsidRDefault="00000000" w:rsidRPr="00000000" w14:paraId="00000097">
      <w:pPr>
        <w:pStyle w:val="Heading4"/>
        <w:numPr>
          <w:ilvl w:val="0"/>
          <w:numId w:val="5"/>
        </w:numPr>
        <w:ind w:left="720" w:hanging="360"/>
        <w:rPr>
          <w:b w:val="1"/>
          <w:i w:val="1"/>
        </w:rPr>
      </w:pPr>
      <w:bookmarkStart w:colFirst="0" w:colLast="0" w:name="_heading=h.ujfsd9p2ai2o" w:id="19"/>
      <w:bookmarkEnd w:id="19"/>
      <w:r w:rsidDel="00000000" w:rsidR="00000000" w:rsidRPr="00000000">
        <w:rPr>
          <w:rtl w:val="0"/>
        </w:rPr>
        <w:t xml:space="preserve">Final Look</w:t>
      </w:r>
    </w:p>
    <w:p w:rsidR="00000000" w:rsidDel="00000000" w:rsidP="00000000" w:rsidRDefault="00000000" w:rsidRPr="00000000" w14:paraId="00000098">
      <w:pPr>
        <w:spacing w:line="360" w:lineRule="auto"/>
        <w:ind w:left="0" w:firstLine="720"/>
        <w:rPr/>
      </w:pPr>
      <w:r w:rsidDel="00000000" w:rsidR="00000000" w:rsidRPr="00000000">
        <w:rPr>
          <w:rtl w:val="0"/>
        </w:rPr>
        <w:t xml:space="preserve">Each lesson introduces and defines a key fundamental computer science concept, using either a </w:t>
      </w:r>
    </w:p>
    <w:p w:rsidR="00000000" w:rsidDel="00000000" w:rsidP="00000000" w:rsidRDefault="00000000" w:rsidRPr="00000000" w14:paraId="00000099">
      <w:pPr>
        <w:spacing w:line="360" w:lineRule="auto"/>
        <w:ind w:left="0" w:firstLine="720"/>
        <w:rPr/>
      </w:pPr>
      <w:r w:rsidDel="00000000" w:rsidR="00000000" w:rsidRPr="00000000">
        <w:rPr>
          <w:rtl w:val="0"/>
        </w:rPr>
        <w:t xml:space="preserve">block-based (Scratch) or text-based (Python) programming language to assist. Lessons begin with </w:t>
      </w:r>
    </w:p>
    <w:p w:rsidR="00000000" w:rsidDel="00000000" w:rsidP="00000000" w:rsidRDefault="00000000" w:rsidRPr="00000000" w14:paraId="0000009A">
      <w:pPr>
        <w:spacing w:line="360" w:lineRule="auto"/>
        <w:ind w:left="0" w:firstLine="720"/>
        <w:rPr/>
      </w:pPr>
      <w:r w:rsidDel="00000000" w:rsidR="00000000" w:rsidRPr="00000000">
        <w:rPr>
          <w:rtl w:val="0"/>
        </w:rPr>
        <w:t xml:space="preserve">definitions and a warm-up exercise (a program) that demonstrates the CS concept being taught. </w:t>
      </w:r>
    </w:p>
    <w:p w:rsidR="00000000" w:rsidDel="00000000" w:rsidP="00000000" w:rsidRDefault="00000000" w:rsidRPr="00000000" w14:paraId="0000009B">
      <w:pPr>
        <w:spacing w:line="360" w:lineRule="auto"/>
        <w:ind w:left="0" w:firstLine="720"/>
        <w:rPr/>
      </w:pPr>
      <w:r w:rsidDel="00000000" w:rsidR="00000000" w:rsidRPr="00000000">
        <w:rPr>
          <w:rtl w:val="0"/>
        </w:rPr>
        <w:t xml:space="preserve">Learners (whether they be educators themselves or K-12 students) will then gain hands-on experience </w:t>
      </w:r>
    </w:p>
    <w:p w:rsidR="00000000" w:rsidDel="00000000" w:rsidP="00000000" w:rsidRDefault="00000000" w:rsidRPr="00000000" w14:paraId="0000009C">
      <w:pPr>
        <w:spacing w:line="360" w:lineRule="auto"/>
        <w:ind w:left="0" w:firstLine="720"/>
        <w:rPr/>
      </w:pPr>
      <w:r w:rsidDel="00000000" w:rsidR="00000000" w:rsidRPr="00000000">
        <w:rPr>
          <w:rtl w:val="0"/>
        </w:rPr>
        <w:t xml:space="preserve">via a coding lab in which they are guided through the steps of writing code to demonstrate their </w:t>
      </w:r>
    </w:p>
    <w:p w:rsidR="00000000" w:rsidDel="00000000" w:rsidP="00000000" w:rsidRDefault="00000000" w:rsidRPr="00000000" w14:paraId="0000009D">
      <w:pPr>
        <w:spacing w:line="360" w:lineRule="auto"/>
        <w:ind w:left="0" w:firstLine="720"/>
        <w:rPr/>
      </w:pPr>
      <w:r w:rsidDel="00000000" w:rsidR="00000000" w:rsidRPr="00000000">
        <w:rPr>
          <w:rtl w:val="0"/>
        </w:rPr>
        <w:t xml:space="preserve">newfound CS conceptual knowledge.</w:t>
      </w:r>
    </w:p>
    <w:p w:rsidR="00000000" w:rsidDel="00000000" w:rsidP="00000000" w:rsidRDefault="00000000" w:rsidRPr="00000000" w14:paraId="0000009E">
      <w:pPr>
        <w:spacing w:line="360" w:lineRule="auto"/>
        <w:ind w:left="0" w:firstLine="720"/>
        <w:rPr/>
      </w:pPr>
      <w:r w:rsidDel="00000000" w:rsidR="00000000" w:rsidRPr="00000000">
        <w:rPr>
          <w:rtl w:val="0"/>
        </w:rPr>
      </w:r>
    </w:p>
    <w:p w:rsidR="00000000" w:rsidDel="00000000" w:rsidP="00000000" w:rsidRDefault="00000000" w:rsidRPr="00000000" w14:paraId="0000009F">
      <w:pPr>
        <w:spacing w:line="360" w:lineRule="auto"/>
        <w:ind w:left="0" w:firstLine="720"/>
        <w:rPr/>
      </w:pPr>
      <w:r w:rsidDel="00000000" w:rsidR="00000000" w:rsidRPr="00000000">
        <w:rPr>
          <w:rtl w:val="0"/>
        </w:rPr>
        <w:t xml:space="preserve">The lessons come in PowerPoint form, with associated coding lab and coding practice exercises being </w:t>
      </w:r>
    </w:p>
    <w:p w:rsidR="00000000" w:rsidDel="00000000" w:rsidP="00000000" w:rsidRDefault="00000000" w:rsidRPr="00000000" w14:paraId="000000A0">
      <w:pPr>
        <w:spacing w:line="360" w:lineRule="auto"/>
        <w:ind w:left="0" w:firstLine="720"/>
        <w:rPr/>
      </w:pPr>
      <w:r w:rsidDel="00000000" w:rsidR="00000000" w:rsidRPr="00000000">
        <w:rPr>
          <w:rtl w:val="0"/>
        </w:rPr>
        <w:t xml:space="preserve">linked within the slides.</w:t>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3330"/>
        <w:gridCol w:w="3600"/>
        <w:tblGridChange w:id="0">
          <w:tblGrid>
            <w:gridCol w:w="3870"/>
            <w:gridCol w:w="3330"/>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Lesson Name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Scratch</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Python</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Input, Output, and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9">
              <w:r w:rsidDel="00000000" w:rsidR="00000000" w:rsidRPr="00000000">
                <w:rPr>
                  <w:color w:val="1155cc"/>
                  <w:u w:val="single"/>
                  <w:rtl w:val="0"/>
                </w:rPr>
                <w:t xml:space="preserve">Lesson 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30">
              <w:r w:rsidDel="00000000" w:rsidR="00000000" w:rsidRPr="00000000">
                <w:rPr>
                  <w:color w:val="1155cc"/>
                  <w:u w:val="single"/>
                  <w:rtl w:val="0"/>
                </w:rPr>
                <w:t xml:space="preserve">Lesson 1</w:t>
              </w:r>
            </w:hyperlink>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Number Calculations and Data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31">
              <w:r w:rsidDel="00000000" w:rsidR="00000000" w:rsidRPr="00000000">
                <w:rPr>
                  <w:color w:val="1155cc"/>
                  <w:u w:val="single"/>
                  <w:rtl w:val="0"/>
                </w:rPr>
                <w:t xml:space="preserve">Lesson 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32">
              <w:r w:rsidDel="00000000" w:rsidR="00000000" w:rsidRPr="00000000">
                <w:rPr>
                  <w:color w:val="1155cc"/>
                  <w:u w:val="single"/>
                  <w:rtl w:val="0"/>
                </w:rPr>
                <w:t xml:space="preserve">Lesson 2</w:t>
              </w:r>
            </w:hyperlink>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Loops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33">
              <w:r w:rsidDel="00000000" w:rsidR="00000000" w:rsidRPr="00000000">
                <w:rPr>
                  <w:color w:val="1155cc"/>
                  <w:u w:val="single"/>
                  <w:rtl w:val="0"/>
                </w:rPr>
                <w:t xml:space="preserve">Lesson 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34">
              <w:r w:rsidDel="00000000" w:rsidR="00000000" w:rsidRPr="00000000">
                <w:rPr>
                  <w:color w:val="1155cc"/>
                  <w:u w:val="single"/>
                  <w:rtl w:val="0"/>
                </w:rPr>
                <w:t xml:space="preserve">Lesson 3</w:t>
              </w:r>
            </w:hyperlink>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Conditionals - ‘if’ 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35">
              <w:r w:rsidDel="00000000" w:rsidR="00000000" w:rsidRPr="00000000">
                <w:rPr>
                  <w:color w:val="1155cc"/>
                  <w:u w:val="single"/>
                  <w:rtl w:val="0"/>
                </w:rPr>
                <w:t xml:space="preserve">Lesson 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36">
              <w:r w:rsidDel="00000000" w:rsidR="00000000" w:rsidRPr="00000000">
                <w:rPr>
                  <w:color w:val="1155cc"/>
                  <w:u w:val="single"/>
                  <w:rtl w:val="0"/>
                </w:rPr>
                <w:t xml:space="preserve">Lesson 4</w:t>
              </w:r>
            </w:hyperlink>
            <w:r w:rsidDel="00000000" w:rsidR="00000000" w:rsidRPr="00000000">
              <w:rPr>
                <w:rtl w:val="0"/>
              </w:rPr>
            </w:r>
          </w:p>
        </w:tc>
      </w:tr>
    </w:tbl>
    <w:p w:rsidR="00000000" w:rsidDel="00000000" w:rsidP="00000000" w:rsidRDefault="00000000" w:rsidRPr="00000000" w14:paraId="000000B0">
      <w:pPr>
        <w:spacing w:line="360" w:lineRule="auto"/>
        <w:ind w:left="0" w:firstLine="720"/>
        <w:rPr/>
      </w:pPr>
      <w:r w:rsidDel="00000000" w:rsidR="00000000" w:rsidRPr="00000000">
        <w:rPr>
          <w:rtl w:val="0"/>
        </w:rPr>
        <w:t xml:space="preserve"> </w:t>
      </w:r>
    </w:p>
    <w:p w:rsidR="00000000" w:rsidDel="00000000" w:rsidP="00000000" w:rsidRDefault="00000000" w:rsidRPr="00000000" w14:paraId="000000B1">
      <w:pPr>
        <w:ind w:left="0" w:firstLine="0"/>
        <w:rPr/>
      </w:pPr>
      <w:r w:rsidDel="00000000" w:rsidR="00000000" w:rsidRPr="00000000">
        <w:rPr>
          <w:rtl w:val="0"/>
        </w:rPr>
      </w:r>
    </w:p>
    <w:sectPr>
      <w:headerReference r:id="rId37" w:type="default"/>
      <w:footerReference r:id="rId38"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72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720"/>
      <w:jc w:val="right"/>
      <w:rPr>
        <w:i w:val="0"/>
        <w:smallCaps w:val="0"/>
        <w:strike w:val="0"/>
        <w:color w:val="000000"/>
        <w:u w:val="none"/>
        <w:shd w:fill="auto" w:val="clear"/>
        <w:vertAlign w:val="baseline"/>
      </w:rPr>
    </w:pPr>
    <w:r w:rsidDel="00000000" w:rsidR="00000000" w:rsidRPr="00000000">
      <w:rPr>
        <w:rtl w:val="0"/>
      </w:rPr>
      <w:t xml:space="preserve">CS-307</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72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ind w:firstLine="0"/>
    </w:pPr>
    <w:rPr>
      <w:rFonts w:ascii="Calibri" w:cs="Calibri" w:eastAsia="Calibri" w:hAnsi="Calibri"/>
      <w:b w:val="1"/>
      <w:sz w:val="32"/>
      <w:szCs w:val="32"/>
    </w:rPr>
  </w:style>
  <w:style w:type="paragraph" w:styleId="Heading3">
    <w:name w:val="heading 3"/>
    <w:basedOn w:val="Normal"/>
    <w:next w:val="Normal"/>
    <w:pPr>
      <w:keepNext w:val="1"/>
      <w:keepLines w:val="1"/>
      <w:ind w:firstLine="0"/>
    </w:pPr>
    <w:rPr>
      <w:rFonts w:ascii="Calibri" w:cs="Calibri" w:eastAsia="Calibri" w:hAnsi="Calibri"/>
      <w:b w:val="1"/>
      <w:sz w:val="28"/>
      <w:szCs w:val="28"/>
    </w:rPr>
  </w:style>
  <w:style w:type="paragraph" w:styleId="Heading4">
    <w:name w:val="heading 4"/>
    <w:basedOn w:val="Normal"/>
    <w:next w:val="Normal"/>
    <w:pPr>
      <w:keepNext w:val="1"/>
      <w:keepLines w:val="1"/>
    </w:pPr>
    <w:rPr>
      <w:rFonts w:ascii="Calibri" w:cs="Calibri" w:eastAsia="Calibri" w:hAnsi="Calibri"/>
      <w:b w:val="1"/>
      <w:i w:val="1"/>
    </w:rPr>
  </w:style>
  <w:style w:type="paragraph" w:styleId="Heading5">
    <w:name w:val="heading 5"/>
    <w:basedOn w:val="Normal"/>
    <w:next w:val="Normal"/>
    <w:pPr>
      <w:keepNext w:val="1"/>
      <w:keepLines w:val="1"/>
    </w:pPr>
    <w:rPr>
      <w:rFonts w:ascii="Calibri" w:cs="Calibri" w:eastAsia="Calibri" w:hAnsi="Calibri"/>
      <w:i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ind w:firstLine="0"/>
    </w:pPr>
    <w:rPr>
      <w:rFonts w:ascii="Calibri" w:cs="Calibri" w:eastAsia="Calibri" w:hAnsi="Calibri"/>
      <w:b w:val="1"/>
      <w:sz w:val="32"/>
      <w:szCs w:val="32"/>
    </w:rPr>
  </w:style>
  <w:style w:type="paragraph" w:styleId="Heading3">
    <w:name w:val="heading 3"/>
    <w:basedOn w:val="Normal"/>
    <w:next w:val="Normal"/>
    <w:pPr>
      <w:keepNext w:val="1"/>
      <w:keepLines w:val="1"/>
      <w:ind w:firstLine="0"/>
    </w:pPr>
    <w:rPr>
      <w:rFonts w:ascii="Calibri" w:cs="Calibri" w:eastAsia="Calibri" w:hAnsi="Calibri"/>
      <w:b w:val="1"/>
      <w:sz w:val="28"/>
      <w:szCs w:val="28"/>
    </w:rPr>
  </w:style>
  <w:style w:type="paragraph" w:styleId="Heading4">
    <w:name w:val="heading 4"/>
    <w:basedOn w:val="Normal"/>
    <w:next w:val="Normal"/>
    <w:pPr>
      <w:keepNext w:val="1"/>
      <w:keepLines w:val="1"/>
    </w:pPr>
    <w:rPr>
      <w:rFonts w:ascii="Calibri" w:cs="Calibri" w:eastAsia="Calibri" w:hAnsi="Calibri"/>
      <w:b w:val="1"/>
      <w:i w:val="1"/>
    </w:rPr>
  </w:style>
  <w:style w:type="paragraph" w:styleId="Heading5">
    <w:name w:val="heading 5"/>
    <w:basedOn w:val="Normal"/>
    <w:next w:val="Normal"/>
    <w:pPr>
      <w:keepNext w:val="1"/>
      <w:keepLines w:val="1"/>
    </w:pPr>
    <w:rPr>
      <w:rFonts w:ascii="Calibri" w:cs="Calibri" w:eastAsia="Calibri" w:hAnsi="Calibri"/>
      <w:i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56731"/>
    <w:pPr>
      <w:spacing w:after="0" w:line="480" w:lineRule="auto"/>
      <w:ind w:firstLine="720"/>
    </w:pPr>
    <w:rPr>
      <w:rFonts w:eastAsiaTheme="minorEastAsia"/>
      <w:kern w:val="24"/>
      <w:sz w:val="24"/>
      <w:szCs w:val="24"/>
      <w:lang w:eastAsia="ja-JP"/>
    </w:rPr>
  </w:style>
  <w:style w:type="paragraph" w:styleId="Heading2">
    <w:name w:val="heading 2"/>
    <w:basedOn w:val="Normal"/>
    <w:next w:val="Normal"/>
    <w:link w:val="Heading2Char"/>
    <w:uiPriority w:val="4"/>
    <w:semiHidden w:val="1"/>
    <w:unhideWhenUsed w:val="1"/>
    <w:qFormat w:val="1"/>
    <w:rsid w:val="00C56731"/>
    <w:pPr>
      <w:keepNext w:val="1"/>
      <w:keepLines w:val="1"/>
      <w:ind w:firstLine="0"/>
      <w:outlineLvl w:val="1"/>
    </w:pPr>
    <w:rPr>
      <w:rFonts w:asciiTheme="majorHAnsi" w:cstheme="majorBidi" w:eastAsiaTheme="majorEastAsia" w:hAnsiTheme="majorHAnsi"/>
      <w:b w:val="1"/>
      <w:bCs w:val="1"/>
      <w:sz w:val="32"/>
    </w:rPr>
  </w:style>
  <w:style w:type="paragraph" w:styleId="Heading3">
    <w:name w:val="heading 3"/>
    <w:basedOn w:val="Normal"/>
    <w:next w:val="Normal"/>
    <w:link w:val="Heading3Char"/>
    <w:uiPriority w:val="4"/>
    <w:semiHidden w:val="1"/>
    <w:unhideWhenUsed w:val="1"/>
    <w:qFormat w:val="1"/>
    <w:rsid w:val="00C56731"/>
    <w:pPr>
      <w:keepNext w:val="1"/>
      <w:keepLines w:val="1"/>
      <w:ind w:firstLine="0"/>
      <w:outlineLvl w:val="2"/>
    </w:pPr>
    <w:rPr>
      <w:rFonts w:asciiTheme="majorHAnsi" w:cstheme="majorBidi" w:eastAsiaTheme="majorEastAsia" w:hAnsiTheme="majorHAnsi"/>
      <w:b w:val="1"/>
      <w:bCs w:val="1"/>
      <w:sz w:val="28"/>
    </w:rPr>
  </w:style>
  <w:style w:type="paragraph" w:styleId="Heading4">
    <w:name w:val="heading 4"/>
    <w:basedOn w:val="Normal"/>
    <w:next w:val="Normal"/>
    <w:link w:val="Heading4Char"/>
    <w:uiPriority w:val="4"/>
    <w:semiHidden w:val="1"/>
    <w:unhideWhenUsed w:val="1"/>
    <w:qFormat w:val="1"/>
    <w:rsid w:val="00C56731"/>
    <w:pPr>
      <w:keepNext w:val="1"/>
      <w:keepLines w:val="1"/>
      <w:outlineLvl w:val="3"/>
    </w:pPr>
    <w:rPr>
      <w:rFonts w:asciiTheme="majorHAnsi" w:cstheme="majorBidi" w:eastAsiaTheme="majorEastAsia" w:hAnsiTheme="majorHAnsi"/>
      <w:b w:val="1"/>
      <w:bCs w:val="1"/>
      <w:i w:val="1"/>
      <w:iCs w:val="1"/>
    </w:rPr>
  </w:style>
  <w:style w:type="paragraph" w:styleId="Heading5">
    <w:name w:val="heading 5"/>
    <w:basedOn w:val="Normal"/>
    <w:next w:val="Normal"/>
    <w:link w:val="Heading5Char"/>
    <w:uiPriority w:val="4"/>
    <w:semiHidden w:val="1"/>
    <w:unhideWhenUsed w:val="1"/>
    <w:qFormat w:val="1"/>
    <w:rsid w:val="00C56731"/>
    <w:pPr>
      <w:keepNext w:val="1"/>
      <w:keepLines w:val="1"/>
      <w:outlineLvl w:val="4"/>
    </w:pPr>
    <w:rPr>
      <w:rFonts w:asciiTheme="majorHAnsi" w:cstheme="majorBidi" w:eastAsiaTheme="majorEastAsia" w:hAnsiTheme="majorHAnsi"/>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702A7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1">
    <w:name w:val="Grid Table 4 Accent 1"/>
    <w:basedOn w:val="TableNormal"/>
    <w:uiPriority w:val="49"/>
    <w:rsid w:val="00702A7A"/>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character" w:styleId="PlaceholderText">
    <w:name w:val="Placeholder Text"/>
    <w:basedOn w:val="DefaultParagraphFont"/>
    <w:uiPriority w:val="99"/>
    <w:semiHidden w:val="1"/>
    <w:rsid w:val="00874960"/>
    <w:rPr>
      <w:color w:val="808080"/>
    </w:rPr>
  </w:style>
  <w:style w:type="paragraph" w:styleId="Header">
    <w:name w:val="header"/>
    <w:basedOn w:val="Normal"/>
    <w:link w:val="HeaderChar"/>
    <w:uiPriority w:val="99"/>
    <w:unhideWhenUsed w:val="1"/>
    <w:rsid w:val="00475B00"/>
    <w:pPr>
      <w:tabs>
        <w:tab w:val="center" w:pos="4680"/>
        <w:tab w:val="right" w:pos="9360"/>
      </w:tabs>
      <w:spacing w:line="240" w:lineRule="auto"/>
    </w:pPr>
  </w:style>
  <w:style w:type="character" w:styleId="HeaderChar" w:customStyle="1">
    <w:name w:val="Header Char"/>
    <w:basedOn w:val="DefaultParagraphFont"/>
    <w:link w:val="Header"/>
    <w:uiPriority w:val="99"/>
    <w:rsid w:val="00475B00"/>
  </w:style>
  <w:style w:type="paragraph" w:styleId="Footer">
    <w:name w:val="footer"/>
    <w:basedOn w:val="Normal"/>
    <w:link w:val="FooterChar"/>
    <w:uiPriority w:val="99"/>
    <w:unhideWhenUsed w:val="1"/>
    <w:rsid w:val="00475B00"/>
    <w:pPr>
      <w:tabs>
        <w:tab w:val="center" w:pos="4680"/>
        <w:tab w:val="right" w:pos="9360"/>
      </w:tabs>
      <w:spacing w:line="240" w:lineRule="auto"/>
    </w:pPr>
  </w:style>
  <w:style w:type="character" w:styleId="FooterChar" w:customStyle="1">
    <w:name w:val="Footer Char"/>
    <w:basedOn w:val="DefaultParagraphFont"/>
    <w:link w:val="Footer"/>
    <w:uiPriority w:val="99"/>
    <w:rsid w:val="00475B00"/>
  </w:style>
  <w:style w:type="paragraph" w:styleId="ListParagraph">
    <w:name w:val="List Paragraph"/>
    <w:basedOn w:val="Normal"/>
    <w:uiPriority w:val="34"/>
    <w:qFormat w:val="1"/>
    <w:rsid w:val="008702F6"/>
    <w:pPr>
      <w:ind w:left="720"/>
      <w:contextualSpacing w:val="1"/>
    </w:pPr>
  </w:style>
  <w:style w:type="character" w:styleId="Heading2Char" w:customStyle="1">
    <w:name w:val="Heading 2 Char"/>
    <w:basedOn w:val="DefaultParagraphFont"/>
    <w:link w:val="Heading2"/>
    <w:uiPriority w:val="4"/>
    <w:semiHidden w:val="1"/>
    <w:rsid w:val="00C56731"/>
    <w:rPr>
      <w:rFonts w:asciiTheme="majorHAnsi" w:cstheme="majorBidi" w:eastAsiaTheme="majorEastAsia" w:hAnsiTheme="majorHAnsi"/>
      <w:b w:val="1"/>
      <w:bCs w:val="1"/>
      <w:kern w:val="24"/>
      <w:sz w:val="32"/>
      <w:szCs w:val="24"/>
      <w:lang w:eastAsia="ja-JP"/>
    </w:rPr>
  </w:style>
  <w:style w:type="character" w:styleId="Heading3Char" w:customStyle="1">
    <w:name w:val="Heading 3 Char"/>
    <w:basedOn w:val="DefaultParagraphFont"/>
    <w:link w:val="Heading3"/>
    <w:uiPriority w:val="4"/>
    <w:semiHidden w:val="1"/>
    <w:rsid w:val="00C56731"/>
    <w:rPr>
      <w:rFonts w:asciiTheme="majorHAnsi" w:cstheme="majorBidi" w:eastAsiaTheme="majorEastAsia" w:hAnsiTheme="majorHAnsi"/>
      <w:b w:val="1"/>
      <w:bCs w:val="1"/>
      <w:kern w:val="24"/>
      <w:sz w:val="28"/>
      <w:szCs w:val="24"/>
      <w:lang w:eastAsia="ja-JP"/>
    </w:rPr>
  </w:style>
  <w:style w:type="character" w:styleId="Heading4Char" w:customStyle="1">
    <w:name w:val="Heading 4 Char"/>
    <w:basedOn w:val="DefaultParagraphFont"/>
    <w:link w:val="Heading4"/>
    <w:uiPriority w:val="4"/>
    <w:semiHidden w:val="1"/>
    <w:rsid w:val="00C56731"/>
    <w:rPr>
      <w:rFonts w:asciiTheme="majorHAnsi" w:cstheme="majorBidi" w:eastAsiaTheme="majorEastAsia" w:hAnsiTheme="majorHAnsi"/>
      <w:b w:val="1"/>
      <w:bCs w:val="1"/>
      <w:i w:val="1"/>
      <w:iCs w:val="1"/>
      <w:kern w:val="24"/>
      <w:sz w:val="24"/>
      <w:szCs w:val="24"/>
      <w:lang w:eastAsia="ja-JP"/>
    </w:rPr>
  </w:style>
  <w:style w:type="character" w:styleId="Heading5Char" w:customStyle="1">
    <w:name w:val="Heading 5 Char"/>
    <w:basedOn w:val="DefaultParagraphFont"/>
    <w:link w:val="Heading5"/>
    <w:uiPriority w:val="4"/>
    <w:semiHidden w:val="1"/>
    <w:rsid w:val="00C56731"/>
    <w:rPr>
      <w:rFonts w:asciiTheme="majorHAnsi" w:cstheme="majorBidi" w:eastAsiaTheme="majorEastAsia" w:hAnsiTheme="majorHAnsi"/>
      <w:i w:val="1"/>
      <w:iCs w:val="1"/>
      <w:kern w:val="24"/>
      <w:sz w:val="24"/>
      <w:szCs w:val="24"/>
      <w:lang w:eastAsia="ja-JP"/>
    </w:rPr>
  </w:style>
  <w:style w:type="paragraph" w:styleId="NoSpacing">
    <w:name w:val="No Spacing"/>
    <w:aliases w:val="No Indent"/>
    <w:uiPriority w:val="3"/>
    <w:qFormat w:val="1"/>
    <w:rsid w:val="00C56731"/>
    <w:pPr>
      <w:spacing w:after="0" w:line="240" w:lineRule="auto"/>
    </w:pPr>
    <w:rPr>
      <w:rFonts w:eastAsiaTheme="minorEastAsia"/>
      <w:sz w:val="24"/>
      <w:szCs w:val="24"/>
      <w:lang w:eastAsia="ja-JP"/>
    </w:rPr>
  </w:style>
  <w:style w:type="character" w:styleId="Emphasis">
    <w:name w:val="Emphasis"/>
    <w:basedOn w:val="DefaultParagraphFont"/>
    <w:uiPriority w:val="4"/>
    <w:qFormat w:val="1"/>
    <w:rsid w:val="00424DB8"/>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ditor.p5js.org/alu_templa/sketches/7q3o6J7Q" TargetMode="External"/><Relationship Id="rId22" Type="http://schemas.openxmlformats.org/officeDocument/2006/relationships/hyperlink" Target="https://editor.p5js.org/alu_templa/sketches/58xs1jiy" TargetMode="External"/><Relationship Id="rId21" Type="http://schemas.openxmlformats.org/officeDocument/2006/relationships/hyperlink" Target="https://editor.p5js.org/alu_templa/sketches/O4uGK0VU" TargetMode="External"/><Relationship Id="rId24" Type="http://schemas.openxmlformats.org/officeDocument/2006/relationships/hyperlink" Target="https://editor.p5js.org/alu_templa/sketches/3Rc2bXjd" TargetMode="External"/><Relationship Id="rId23" Type="http://schemas.openxmlformats.org/officeDocument/2006/relationships/hyperlink" Target="https://editor.p5js.org/alu_templa/sketches/u_X7P8u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DHsKtJWBhGOh-h2gYFJDSwwaMmyelBZa" TargetMode="External"/><Relationship Id="rId26" Type="http://schemas.openxmlformats.org/officeDocument/2006/relationships/hyperlink" Target="https://editor.p5js.org/alu_templa/sketches/r6kHAQMn" TargetMode="External"/><Relationship Id="rId25" Type="http://schemas.openxmlformats.org/officeDocument/2006/relationships/hyperlink" Target="https://editor.p5js.org/alu_templa/sketches/a29Kks0g" TargetMode="External"/><Relationship Id="rId28" Type="http://schemas.openxmlformats.org/officeDocument/2006/relationships/image" Target="media/image1.png"/><Relationship Id="rId27" Type="http://schemas.openxmlformats.org/officeDocument/2006/relationships/hyperlink" Target="https://editor.p5js.org/alu_templa/sketches/oEKRpUEp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rive.google.com/open?id=1Nlg3ZEttnYV528tCk9htFbssBJhoVVo_" TargetMode="External"/><Relationship Id="rId7" Type="http://schemas.openxmlformats.org/officeDocument/2006/relationships/hyperlink" Target="https://drive.google.com/drive/folders/1vxWAnT5t-sKGKrsUQ896RUXdQd9bEQTf?usp=sharing" TargetMode="External"/><Relationship Id="rId8" Type="http://schemas.openxmlformats.org/officeDocument/2006/relationships/hyperlink" Target="https://drive.google.com/drive/folders/1bSn-swsYI15nbV96nmPkpTPVCi0wLZyn?usp=sharing" TargetMode="External"/><Relationship Id="rId31" Type="http://schemas.openxmlformats.org/officeDocument/2006/relationships/hyperlink" Target="https://drive.google.com/open?id=1JBXYamKvNfSa2_uk96cPsBJ30nK8uC7_" TargetMode="External"/><Relationship Id="rId30" Type="http://schemas.openxmlformats.org/officeDocument/2006/relationships/hyperlink" Target="https://drive.google.com/open?id=1kg6yo3PQ6tV8ahWKtOkfJrmg7w4CtwDJ10AflDX_DbA" TargetMode="External"/><Relationship Id="rId11" Type="http://schemas.openxmlformats.org/officeDocument/2006/relationships/hyperlink" Target="https://drive.google.com/drive/folders/19ef2waKBjSHHjfKDjcXuyLpFzQlkyvJM?usp=sharing" TargetMode="External"/><Relationship Id="rId33" Type="http://schemas.openxmlformats.org/officeDocument/2006/relationships/hyperlink" Target="https://drive.google.com/open?id=1VRxG2intR15r0Leeyre8NPz5yBHm5dUH" TargetMode="External"/><Relationship Id="rId10" Type="http://schemas.openxmlformats.org/officeDocument/2006/relationships/hyperlink" Target="https://drive.google.com/drive/folders/1jIGwTgdpp-C_NmCqgLw3NfwP6b9aWqDN?usp=sharing" TargetMode="External"/><Relationship Id="rId32" Type="http://schemas.openxmlformats.org/officeDocument/2006/relationships/hyperlink" Target="https://drive.google.com/open?id=1HDP6E6ZhqZ45W9dS2SStwTnlu0dPcsBB" TargetMode="External"/><Relationship Id="rId13" Type="http://schemas.openxmlformats.org/officeDocument/2006/relationships/hyperlink" Target="https://drive.google.com/drive/folders/1Hqvah8gjUHfRIzK8hejqgGdZP7wZKDxK?usp=sharing" TargetMode="External"/><Relationship Id="rId35" Type="http://schemas.openxmlformats.org/officeDocument/2006/relationships/hyperlink" Target="https://drive.google.com/open?id=1I0rdQ-gCDc-o2w-3klDIFqO2smluBtG7C93d9FrSOl0" TargetMode="External"/><Relationship Id="rId12" Type="http://schemas.openxmlformats.org/officeDocument/2006/relationships/hyperlink" Target="https://drive.google.com/drive/folders/1kIK3FByG_lJluq8pNiIxXMJuV_916Qp5?usp=sharing" TargetMode="External"/><Relationship Id="rId34" Type="http://schemas.openxmlformats.org/officeDocument/2006/relationships/hyperlink" Target="https://drive.google.com/open?id=1fbfcGngkRQ_uINVS6LX_sxEl_JRvm_g1" TargetMode="External"/><Relationship Id="rId15" Type="http://schemas.openxmlformats.org/officeDocument/2006/relationships/hyperlink" Target="https://drive.google.com/open?id=1DXpXps1OT7KXLSFO66rphDZ3GbKPYg_H" TargetMode="External"/><Relationship Id="rId37" Type="http://schemas.openxmlformats.org/officeDocument/2006/relationships/header" Target="header1.xml"/><Relationship Id="rId14" Type="http://schemas.openxmlformats.org/officeDocument/2006/relationships/hyperlink" Target="https://drive.google.com/open?id=1Z7Y-CmCHYingV3raU6s83ra8y3bj8m2x" TargetMode="External"/><Relationship Id="rId36" Type="http://schemas.openxmlformats.org/officeDocument/2006/relationships/hyperlink" Target="https://drive.google.com/open?id=14PYDO4XASaw7KEcsGCVwwlsUyG-g0jEm" TargetMode="External"/><Relationship Id="rId17" Type="http://schemas.openxmlformats.org/officeDocument/2006/relationships/image" Target="media/image3.png"/><Relationship Id="rId16" Type="http://schemas.openxmlformats.org/officeDocument/2006/relationships/image" Target="media/image2.png"/><Relationship Id="rId38" Type="http://schemas.openxmlformats.org/officeDocument/2006/relationships/footer" Target="footer1.xml"/><Relationship Id="rId19" Type="http://schemas.openxmlformats.org/officeDocument/2006/relationships/hyperlink" Target="https://docs.google.com/document/d/1TU3kivjBkLGrHlEAblTM_qY-mwCuzIYjQBxzkl8_k0w/edit?usp=sharing" TargetMode="External"/><Relationship Id="rId18" Type="http://schemas.openxmlformats.org/officeDocument/2006/relationships/hyperlink" Target="https://docs.google.com/document/d/1z57sY1pPChqckrQxWIp6XzEuPbUXT3RSq_E3GUEXKe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46XzdDJGrxqxUCxCpUOf3mD34w==">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2015-10-02T00:29:00Z</dcterms:created>
  <dc:creator>Robert Dahlberg</dc:creator>
</cp:coreProperties>
</file>