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Cityscape Project - Lesson Outlines/Planning</w:t>
      </w:r>
    </w:p>
    <w:p w:rsidR="00000000" w:rsidDel="00000000" w:rsidP="00000000" w:rsidRDefault="00000000" w:rsidRPr="00000000" w14:paraId="00000002">
      <w:pPr>
        <w:rPr/>
      </w:pPr>
      <w:r w:rsidDel="00000000" w:rsidR="00000000" w:rsidRPr="00000000">
        <w:rPr>
          <w:rtl w:val="0"/>
        </w:rPr>
        <w:t xml:space="preserve">Here are some links to the project I have been using in my classes the past two years.  As you can see, there are many different options for customizing the final product.  One thing that I liked about this specific task is that it starts at the very beginning/basic level and can grow into advanced concepts (even classes and methods)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Oziel - </w:t>
      </w:r>
      <w:hyperlink r:id="rId7">
        <w:r w:rsidDel="00000000" w:rsidR="00000000" w:rsidRPr="00000000">
          <w:rPr>
            <w:color w:val="1155cc"/>
            <w:u w:val="single"/>
            <w:rtl w:val="0"/>
          </w:rPr>
          <w:t xml:space="preserve">https://editor.p5js.org/oavald59/sketches/mAuR28oe_</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Josiah - </w:t>
      </w:r>
      <w:hyperlink r:id="rId8">
        <w:r w:rsidDel="00000000" w:rsidR="00000000" w:rsidRPr="00000000">
          <w:rPr>
            <w:color w:val="1155cc"/>
            <w:u w:val="single"/>
            <w:rtl w:val="0"/>
          </w:rPr>
          <w:t xml:space="preserve">https://editor.p5js.org/jrleac03/sketches/Ls3TPzujC</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Molly - </w:t>
      </w:r>
      <w:hyperlink r:id="rId9">
        <w:r w:rsidDel="00000000" w:rsidR="00000000" w:rsidRPr="00000000">
          <w:rPr>
            <w:color w:val="1155cc"/>
            <w:u w:val="single"/>
            <w:rtl w:val="0"/>
          </w:rPr>
          <w:t xml:space="preserve">https://editor.p5js.org/myhuan48/sketches/_cOy-N0_s</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Holly - </w:t>
      </w:r>
      <w:hyperlink r:id="rId10">
        <w:r w:rsidDel="00000000" w:rsidR="00000000" w:rsidRPr="00000000">
          <w:rPr>
            <w:color w:val="1155cc"/>
            <w:u w:val="single"/>
            <w:rtl w:val="0"/>
          </w:rPr>
          <w:t xml:space="preserve">https://editor.p5js.org/habill40/present/UndmCeb5T</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Marlen - </w:t>
      </w:r>
      <w:hyperlink r:id="rId11">
        <w:r w:rsidDel="00000000" w:rsidR="00000000" w:rsidRPr="00000000">
          <w:rPr>
            <w:color w:val="1155cc"/>
            <w:u w:val="single"/>
            <w:rtl w:val="0"/>
          </w:rPr>
          <w:t xml:space="preserve">https://editor.p5js.org/mxhern49/sketches/ECv0p6frB</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Bethany - </w:t>
      </w:r>
      <w:hyperlink r:id="rId12">
        <w:r w:rsidDel="00000000" w:rsidR="00000000" w:rsidRPr="00000000">
          <w:rPr>
            <w:color w:val="1155cc"/>
            <w:u w:val="single"/>
            <w:rtl w:val="0"/>
          </w:rPr>
          <w:t xml:space="preserve">https://editor.p5js.org/blhins19/sketches/7V3PQIgeG</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Jeslyn - </w:t>
      </w:r>
      <w:hyperlink r:id="rId13">
        <w:r w:rsidDel="00000000" w:rsidR="00000000" w:rsidRPr="00000000">
          <w:rPr>
            <w:color w:val="1155cc"/>
            <w:u w:val="single"/>
            <w:rtl w:val="0"/>
          </w:rPr>
          <w:t xml:space="preserve">https://editor.p5js.org/jyliu62/sketches/s36Z5nCPy</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Gretchen - </w:t>
      </w:r>
      <w:hyperlink r:id="rId14">
        <w:r w:rsidDel="00000000" w:rsidR="00000000" w:rsidRPr="00000000">
          <w:rPr>
            <w:color w:val="1155cc"/>
            <w:u w:val="single"/>
            <w:rtl w:val="0"/>
          </w:rPr>
          <w:t xml:space="preserve">https://editor.p5js.org/Gretchen/sketches/2bRm_69qF</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Emily - </w:t>
      </w:r>
      <w:hyperlink r:id="rId15">
        <w:r w:rsidDel="00000000" w:rsidR="00000000" w:rsidRPr="00000000">
          <w:rPr>
            <w:color w:val="1155cc"/>
            <w:u w:val="single"/>
            <w:rtl w:val="0"/>
          </w:rPr>
          <w:t xml:space="preserve">https://editor.p5js.org/etnguy61/sketches/Eg7dlMyed</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Sophia - </w:t>
      </w:r>
      <w:hyperlink r:id="rId16">
        <w:r w:rsidDel="00000000" w:rsidR="00000000" w:rsidRPr="00000000">
          <w:rPr>
            <w:color w:val="1155cc"/>
            <w:u w:val="single"/>
            <w:rtl w:val="0"/>
          </w:rPr>
          <w:t xml:space="preserve">https://editor.p5js.org/smsall75/sketches/7m69nzAJU</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Reed - </w:t>
      </w:r>
      <w:hyperlink r:id="rId17">
        <w:r w:rsidDel="00000000" w:rsidR="00000000" w:rsidRPr="00000000">
          <w:rPr>
            <w:color w:val="1155cc"/>
            <w:u w:val="single"/>
            <w:rtl w:val="0"/>
          </w:rPr>
          <w:t xml:space="preserve">https://editor.p5js.org/rmvanp88@harrisonburg.k12.va.us/sketches/6MF2QiLvl</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What we need:</w:t>
      </w:r>
    </w:p>
    <w:p w:rsidR="00000000" w:rsidDel="00000000" w:rsidP="00000000" w:rsidRDefault="00000000" w:rsidRPr="00000000" w14:paraId="0000001C">
      <w:pPr>
        <w:rPr/>
      </w:pPr>
      <w:r w:rsidDel="00000000" w:rsidR="00000000" w:rsidRPr="00000000">
        <w:rPr>
          <w:rtl w:val="0"/>
        </w:rPr>
        <w:t xml:space="preserve">We would like to break this lesson down into 8-10 lessons with a few extra at the end for advanced concepts.  I plan on taking the lessons and creating video resources for the project as well. We need help building the lessons so that they are scaffolded for beginning learners and explain the concepts that are being programmed in Javascript.  Any ideas your team might have would be greatly appreciated as we work to develop this project and its lessons.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Lesson Schedule:</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tbl>
      <w:tblPr>
        <w:tblStyle w:val="Table1"/>
        <w:tblW w:w="952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01.7277856135402"/>
        <w:gridCol w:w="4110.930888575459"/>
        <w:gridCol w:w="1424.0479548660085"/>
        <w:gridCol w:w="994.1466854724965"/>
        <w:gridCol w:w="994.1466854724965"/>
        <w:tblGridChange w:id="0">
          <w:tblGrid>
            <w:gridCol w:w="2001.7277856135402"/>
            <w:gridCol w:w="4110.930888575459"/>
            <w:gridCol w:w="1424.0479548660085"/>
            <w:gridCol w:w="994.1466854724965"/>
            <w:gridCol w:w="994.146685472496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b w:val="1"/>
              </w:rPr>
            </w:pPr>
            <w:r w:rsidDel="00000000" w:rsidR="00000000" w:rsidRPr="00000000">
              <w:rPr>
                <w:b w:val="1"/>
                <w:rtl w:val="0"/>
              </w:rPr>
              <w:t xml:space="preserve">Lesson Topic</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b w:val="1"/>
              </w:rPr>
            </w:pPr>
            <w:r w:rsidDel="00000000" w:rsidR="00000000" w:rsidRPr="00000000">
              <w:rPr>
                <w:b w:val="1"/>
                <w:rtl w:val="0"/>
              </w:rPr>
              <w:t xml:space="preserve">Narrative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b w:val="1"/>
              </w:rPr>
            </w:pPr>
            <w:r w:rsidDel="00000000" w:rsidR="00000000" w:rsidRPr="00000000">
              <w:rPr>
                <w:b w:val="1"/>
                <w:rtl w:val="0"/>
              </w:rPr>
              <w:t xml:space="preserve">Lesson Link</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b w:val="1"/>
              </w:rPr>
            </w:pPr>
            <w:r w:rsidDel="00000000" w:rsidR="00000000" w:rsidRPr="00000000">
              <w:rPr>
                <w:b w:val="1"/>
                <w:rtl w:val="0"/>
              </w:rPr>
              <w:t xml:space="preserve">Time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b w:val="1"/>
              </w:rPr>
            </w:pPr>
            <w:r w:rsidDel="00000000" w:rsidR="00000000" w:rsidRPr="00000000">
              <w:rPr>
                <w:b w:val="1"/>
                <w:rtl w:val="0"/>
              </w:rPr>
              <w:t xml:space="preserve">url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0: Introducing p5js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Students are familiarized with the web application of the p5js web editor and the accompanying resources for this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hyperlink r:id="rId18">
              <w:r w:rsidDel="00000000" w:rsidR="00000000" w:rsidRPr="00000000">
                <w:rPr>
                  <w:color w:val="1155cc"/>
                  <w:u w:val="single"/>
                  <w:rtl w:val="0"/>
                </w:rPr>
                <w:t xml:space="preserve">Lesson 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60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1: The Canvas and Drawing 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Covers preparing canvas size and the Cartesian coordinate system for this tool. Students will use lines to connect several (x,y) points after planning on grid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hyperlink r:id="rId19">
              <w:r w:rsidDel="00000000" w:rsidR="00000000" w:rsidRPr="00000000">
                <w:rPr>
                  <w:color w:val="1155cc"/>
                  <w:u w:val="single"/>
                  <w:rtl w:val="0"/>
                </w:rPr>
                <w:t xml:space="preserve">Lesson 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60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2: Drawing Shapes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Covers the use of primitive shapes and beginShape(). Students will use these tools to render shapes they have planned out on grid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Lesson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60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3: Color &amp; Layering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commentRangeStart w:id="0"/>
            <w:r w:rsidDel="00000000" w:rsidR="00000000" w:rsidRPr="00000000">
              <w:rPr>
                <w:rtl w:val="0"/>
              </w:rPr>
              <w:t xml:space="preserve">Covers the use of fill() and the concept of layered rendering.</w:t>
            </w:r>
            <w:commentRangeEnd w:id="0"/>
            <w:r w:rsidDel="00000000" w:rsidR="00000000" w:rsidRPr="00000000">
              <w:commentReference w:id="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Lesson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60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hyperlink r:id="rId20">
              <w:r w:rsidDel="00000000" w:rsidR="00000000" w:rsidRPr="00000000">
                <w:rPr>
                  <w:color w:val="1155cc"/>
                  <w:u w:val="single"/>
                  <w:rtl w:val="0"/>
                </w:rPr>
                <w:t xml:space="preserve">https://editor.p5js.org/alu_templa/sketches/7q3o6J7Q</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4: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commentRangeStart w:id="1"/>
            <w:r w:rsidDel="00000000" w:rsidR="00000000" w:rsidRPr="00000000">
              <w:rPr>
                <w:rtl w:val="0"/>
              </w:rPr>
              <w:t xml:space="preserve">Covers the use of variables and their use in setup() as global variables.</w:t>
            </w:r>
            <w:commentRangeEnd w:id="1"/>
            <w:r w:rsidDel="00000000" w:rsidR="00000000" w:rsidRPr="00000000">
              <w:commentReference w:id="1"/>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Lesson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30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hyperlink r:id="rId21">
              <w:r w:rsidDel="00000000" w:rsidR="00000000" w:rsidRPr="00000000">
                <w:rPr>
                  <w:color w:val="1155cc"/>
                  <w:u w:val="single"/>
                  <w:rtl w:val="0"/>
                </w:rPr>
                <w:t xml:space="preserve">https://editor.p5js.org/alu_templa/sketches/O4uGK0VU</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5: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commentRangeStart w:id="2"/>
            <w:commentRangeStart w:id="3"/>
            <w:commentRangeStart w:id="4"/>
            <w:commentRangeStart w:id="5"/>
            <w:r w:rsidDel="00000000" w:rsidR="00000000" w:rsidRPr="00000000">
              <w:rPr>
                <w:rtl w:val="0"/>
              </w:rPr>
              <w:t xml:space="preserve">Covers the concept of objects. These are unordered, unindexed, and keyed. These should be utilized for complex variables.</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Lesson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30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hyperlink r:id="rId22">
              <w:r w:rsidDel="00000000" w:rsidR="00000000" w:rsidRPr="00000000">
                <w:rPr>
                  <w:color w:val="1155cc"/>
                  <w:u w:val="single"/>
                  <w:rtl w:val="0"/>
                </w:rPr>
                <w:t xml:space="preserve">https://editor.p5js.org/alu_templa/sketches/58xs1jiy</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6: Loops and Variable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commentRangeStart w:id="6"/>
            <w:commentRangeStart w:id="7"/>
            <w:r w:rsidDel="00000000" w:rsidR="00000000" w:rsidRPr="00000000">
              <w:rPr>
                <w:rtl w:val="0"/>
              </w:rPr>
              <w:t xml:space="preserve">Introduces the concept of loops which can be used to draw static objects and updating variables (infinitely).</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Lesson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60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hyperlink r:id="rId23">
              <w:r w:rsidDel="00000000" w:rsidR="00000000" w:rsidRPr="00000000">
                <w:rPr>
                  <w:color w:val="1155cc"/>
                  <w:u w:val="single"/>
                  <w:rtl w:val="0"/>
                </w:rPr>
                <w:t xml:space="preserve">https://editor.p5js.org/alu_templa/sketches/u_X7P8uG</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7: Conditionals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commentRangeStart w:id="8"/>
            <w:r w:rsidDel="00000000" w:rsidR="00000000" w:rsidRPr="00000000">
              <w:rPr>
                <w:rtl w:val="0"/>
              </w:rPr>
              <w:t xml:space="preserve">Introduce the concept of conditionals. Very important to stop all of those pesky infinite updates.</w:t>
            </w:r>
            <w:commentRangeEnd w:id="8"/>
            <w:r w:rsidDel="00000000" w:rsidR="00000000" w:rsidRPr="00000000">
              <w:commentReference w:id="8"/>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Lesson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60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hyperlink r:id="rId24">
              <w:r w:rsidDel="00000000" w:rsidR="00000000" w:rsidRPr="00000000">
                <w:rPr>
                  <w:color w:val="1155cc"/>
                  <w:u w:val="single"/>
                  <w:rtl w:val="0"/>
                </w:rPr>
                <w:t xml:space="preserve">https://editor.p5js.org/alu_templa/sketches/3Rc2bXjd</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8: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commentRangeStart w:id="9"/>
            <w:r w:rsidDel="00000000" w:rsidR="00000000" w:rsidRPr="00000000">
              <w:rPr>
                <w:rtl w:val="0"/>
              </w:rPr>
              <w:t xml:space="preserve">Covers the use of functions for making generic code.</w:t>
            </w:r>
            <w:commentRangeEnd w:id="9"/>
            <w:r w:rsidDel="00000000" w:rsidR="00000000" w:rsidRPr="00000000">
              <w:commentReference w:id="9"/>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Lesson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60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hyperlink r:id="rId25">
              <w:r w:rsidDel="00000000" w:rsidR="00000000" w:rsidRPr="00000000">
                <w:rPr>
                  <w:color w:val="1155cc"/>
                  <w:u w:val="single"/>
                  <w:rtl w:val="0"/>
                </w:rPr>
                <w:t xml:space="preserve">https://editor.p5js.org/alu_templa/sketches/a29Kks0g</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9: </w:t>
            </w:r>
            <w:commentRangeStart w:id="10"/>
            <w:r w:rsidDel="00000000" w:rsidR="00000000" w:rsidRPr="00000000">
              <w:rPr>
                <w:rtl w:val="0"/>
              </w:rPr>
              <w:t xml:space="preserve">Wrapper Functions</w:t>
            </w:r>
            <w:commentRangeEnd w:id="10"/>
            <w:r w:rsidDel="00000000" w:rsidR="00000000" w:rsidRPr="00000000">
              <w:commentReference w:id="1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commentRangeStart w:id="11"/>
            <w:commentRangeStart w:id="12"/>
            <w:r w:rsidDel="00000000" w:rsidR="00000000" w:rsidRPr="00000000">
              <w:rPr>
                <w:rtl w:val="0"/>
              </w:rPr>
              <w:t xml:space="preserve">Introduces the concept of calling a function with a function.</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Lesson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30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hyperlink r:id="rId26">
              <w:r w:rsidDel="00000000" w:rsidR="00000000" w:rsidRPr="00000000">
                <w:rPr>
                  <w:color w:val="1155cc"/>
                  <w:u w:val="single"/>
                  <w:rtl w:val="0"/>
                </w:rPr>
                <w:t xml:space="preserve">https://editor.p5js.org/alu_templa/sketches/r6kHAQMn</w:t>
              </w:r>
            </w:hyperlink>
            <w:r w:rsidDel="00000000" w:rsidR="00000000" w:rsidRPr="00000000">
              <w:rPr>
                <w:rtl w:val="0"/>
              </w:rPr>
            </w:r>
          </w:p>
        </w:tc>
      </w:tr>
    </w:tbl>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Final Product: </w:t>
      </w:r>
      <w:hyperlink r:id="rId27">
        <w:r w:rsidDel="00000000" w:rsidR="00000000" w:rsidRPr="00000000">
          <w:rPr>
            <w:b w:val="1"/>
            <w:color w:val="1155cc"/>
            <w:u w:val="single"/>
            <w:rtl w:val="0"/>
          </w:rPr>
          <w:t xml:space="preserve">https://editor.p5js.org/alu_templa/sketches/oEKRpUEpm</w:t>
        </w:r>
      </w:hyperlink>
      <w:r w:rsidDel="00000000" w:rsidR="00000000" w:rsidRPr="00000000">
        <w:rPr>
          <w:rtl w:val="0"/>
        </w:rPr>
      </w:r>
    </w:p>
    <w:p w:rsidR="00000000" w:rsidDel="00000000" w:rsidP="00000000" w:rsidRDefault="00000000" w:rsidRPr="00000000" w14:paraId="00000062">
      <w:pPr>
        <w:rPr/>
      </w:pPr>
      <w:commentRangeStart w:id="13"/>
      <w:commentRangeStart w:id="14"/>
      <w:r w:rsidDel="00000000" w:rsidR="00000000" w:rsidRPr="00000000">
        <w:rPr>
          <w:rtl w:val="0"/>
        </w:rPr>
        <w:t xml:space="preserve">I also did a tutorial for one of the projects that I thought was more visually pleasing.</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Part 1: </w:t>
      </w:r>
      <w:hyperlink r:id="rId28">
        <w:r w:rsidDel="00000000" w:rsidR="00000000" w:rsidRPr="00000000">
          <w:rPr>
            <w:color w:val="1155cc"/>
            <w:u w:val="single"/>
            <w:rtl w:val="0"/>
          </w:rPr>
          <w:t xml:space="preserve">https://editor.p5js.org/alu_templa/sketches/LGeBWoic</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Part 2: </w:t>
      </w:r>
      <w:hyperlink r:id="rId29">
        <w:r w:rsidDel="00000000" w:rsidR="00000000" w:rsidRPr="00000000">
          <w:rPr>
            <w:color w:val="1155cc"/>
            <w:u w:val="single"/>
            <w:rtl w:val="0"/>
          </w:rPr>
          <w:t xml:space="preserve">https://editor.p5js.org/alu_templa/sketches/Gw6cRI70</w:t>
        </w:r>
      </w:hyperlink>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Part 3: </w:t>
      </w:r>
      <w:hyperlink r:id="rId30">
        <w:r w:rsidDel="00000000" w:rsidR="00000000" w:rsidRPr="00000000">
          <w:rPr>
            <w:color w:val="1155cc"/>
            <w:u w:val="single"/>
            <w:rtl w:val="0"/>
          </w:rPr>
          <w:t xml:space="preserve">https://editor.p5js.org/alu_templa/sketches/XAsTM4yR</w:t>
        </w:r>
      </w:hyperlink>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Part 4: </w:t>
      </w:r>
      <w:hyperlink r:id="rId31">
        <w:r w:rsidDel="00000000" w:rsidR="00000000" w:rsidRPr="00000000">
          <w:rPr>
            <w:color w:val="1155cc"/>
            <w:u w:val="single"/>
            <w:rtl w:val="0"/>
          </w:rPr>
          <w:t xml:space="preserve">https://editor.p5js.org/alu_templa/sketches/jpDj_gFV</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Part 5: </w:t>
      </w:r>
      <w:hyperlink r:id="rId32">
        <w:r w:rsidDel="00000000" w:rsidR="00000000" w:rsidRPr="00000000">
          <w:rPr>
            <w:color w:val="1155cc"/>
            <w:u w:val="single"/>
            <w:rtl w:val="0"/>
          </w:rPr>
          <w:t xml:space="preserve">https://editor.p5js.org/alu_templa/sketches/QLxfx4Ii</w:t>
        </w:r>
      </w:hyperlink>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erry Shank" w:id="1" w:date="2020-03-28T14:10:53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good place to introduce the idea of data as well. How does the data affect the shape function. Maybe this could be covered in lesson 2 as well.</w:t>
      </w:r>
    </w:p>
  </w:comment>
  <w:comment w:author="Perry Shank" w:id="6" w:date="2020-03-28T14:24:26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the way you introduce looping through drawing the center line.  Very simple and clear!</w:t>
      </w:r>
    </w:p>
  </w:comment>
  <w:comment w:author="Perry Shank" w:id="0" w:date="2020-03-27T18:55:02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how simple and straight forward this is.  There are multiple opportunities for the user to understand what the fill() function does and when to call it for the shapes they are creating.</w:t>
      </w:r>
    </w:p>
  </w:comment>
  <w:comment w:author="Perry Shank" w:id="2" w:date="2020-03-28T14:18:24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add some comments about the hierarchy of the elements in the object.  The question is how to present that without getting too complex!  Can we say something like greenCar owns the property of cab and cab owns both properties of x and y?</w:t>
      </w:r>
    </w:p>
  </w:comment>
  <w:comment w:author="Perry Shank" w:id="3" w:date="2020-03-28T14:20:00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to add would be a quick explanation about dot notation and how it is used to access properties of the object.</w:t>
      </w:r>
    </w:p>
  </w:comment>
  <w:comment w:author="Perry Shank" w:id="4" w:date="2020-03-28T14:22:36Z">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small write-up could be commented in about why it is helpful to have car as a separate object from greenCar and blueCar</w:t>
      </w:r>
    </w:p>
  </w:comment>
  <w:comment w:author="Perry Shank" w:id="5" w:date="2020-03-28T14:34:33Z">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also need to be explicit as to why you set blueCar's x and y coordinates as a value that is dependant on greenCar's x and y.  Another opportunity would be to introduce random placement of the blueCar after conditionals are taught.</w:t>
      </w:r>
    </w:p>
  </w:comment>
  <w:comment w:author="Perry Shank" w:id="8" w:date="2020-03-28T14:40:17Z">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the idea of teaching students ternary but I think we might need to teach them If/else statements first so that the ternary statement makes sense to them. Maybe make a 7.0 lesson that uses if/else and a 7.5 lesson that uses ternary.</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should give a reason for using ternary more explicit so students know why we would use it.</w:t>
      </w:r>
    </w:p>
  </w:comment>
  <w:comment w:author="Perry Shank" w:id="7" w:date="2020-03-28T14:29:41Z">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lesson is a good place to teach the student how to print debugging text to the screen.  This will also let them see that their cars y values are increasing towards infinity even though they can no longer see them on the canvas.  I usually have them learn some simple concatenation with the text "greenCarY: " + greenCar.cab.y</w:t>
      </w:r>
    </w:p>
  </w:comment>
  <w:comment w:author="Perry Shank" w:id="9" w:date="2020-03-28T14:45:47Z">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good!  Being that students will be able to look at previous lessons and examples, I don't know that it is necessary to keep the previous code in this sketch as commented out.  It will look cleaner and less confusing to remove the code from the previous lesson and just focus on the creation of the functions. Well done otherwise, though!</w:t>
      </w:r>
    </w:p>
  </w:comment>
  <w:comment w:author="Perry Shank" w:id="10" w:date="2020-03-28T14:58:08Z">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lesson! For some reason it feels like a really big step although I know that I have students who would jump in and understand it.</w:t>
      </w:r>
    </w:p>
  </w:comment>
  <w:comment w:author="Perry Shank" w:id="13" w:date="2020-03-27T18:53:41Z">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great!  There is so much I can do with this through  a written tutorial.  Great idea!</w:t>
      </w:r>
    </w:p>
  </w:comment>
  <w:comment w:author="Seth Vickers" w:id="14" w:date="2020-04-10T14:45:24Z">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left all of your comments and have modified the lessons based off of them. Please let me know what you think and comment on this reply once you have (I don't own this doc so I can't see when you comment unless its a comment on my comment)</w:t>
      </w:r>
    </w:p>
  </w:comment>
  <w:comment w:author="Perry Shank" w:id="11" w:date="2020-03-28T14:55:21Z">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more explanation needs to be given on how map works.  Is map the first time a library function is used besides the shapes?  There might need to be info about that as well. The thing to watch out for is that we don't want students to default to writing code that they don't have the conceptual knowledge for.  In this particular case, I think that students would type map and just keep going not really knowing what is happening.</w:t>
      </w:r>
    </w:p>
  </w:comment>
  <w:comment w:author="Perry Shank" w:id="12" w:date="2020-03-28T14:56:57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final resource needs to be made where the project's code is written without any tutorial comments.  Comments about what individual parts are labeled is fine, but no commentary beyond that.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ditor.p5js.org/alu_templa/sketches/7q3o6J7Q" TargetMode="External"/><Relationship Id="rId22" Type="http://schemas.openxmlformats.org/officeDocument/2006/relationships/hyperlink" Target="https://editor.p5js.org/alu_templa/sketches/58xs1jiy" TargetMode="External"/><Relationship Id="rId21" Type="http://schemas.openxmlformats.org/officeDocument/2006/relationships/hyperlink" Target="https://editor.p5js.org/alu_templa/sketches/O4uGK0VU" TargetMode="External"/><Relationship Id="rId24" Type="http://schemas.openxmlformats.org/officeDocument/2006/relationships/hyperlink" Target="https://editor.p5js.org/alu_templa/sketches/3Rc2bXjd" TargetMode="External"/><Relationship Id="rId23" Type="http://schemas.openxmlformats.org/officeDocument/2006/relationships/hyperlink" Target="https://editor.p5js.org/alu_templa/sketches/u_X7P8u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editor.p5js.org/myhuan48/sketches/_cOy-N0_s" TargetMode="External"/><Relationship Id="rId26" Type="http://schemas.openxmlformats.org/officeDocument/2006/relationships/hyperlink" Target="https://editor.p5js.org/alu_templa/sketches/r6kHAQMn" TargetMode="External"/><Relationship Id="rId25" Type="http://schemas.openxmlformats.org/officeDocument/2006/relationships/hyperlink" Target="https://editor.p5js.org/alu_templa/sketches/a29Kks0g" TargetMode="External"/><Relationship Id="rId28" Type="http://schemas.openxmlformats.org/officeDocument/2006/relationships/hyperlink" Target="https://editor.p5js.org/alu_templa/sketches/LGeBWoic" TargetMode="External"/><Relationship Id="rId27" Type="http://schemas.openxmlformats.org/officeDocument/2006/relationships/hyperlink" Target="https://editor.p5js.org/alu_templa/sketches/oEKRpUEpm"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editor.p5js.org/alu_templa/sketches/Gw6cRI70" TargetMode="External"/><Relationship Id="rId7" Type="http://schemas.openxmlformats.org/officeDocument/2006/relationships/hyperlink" Target="https://editor.p5js.org/oavald59/sketches/mAuR28oe_" TargetMode="External"/><Relationship Id="rId8" Type="http://schemas.openxmlformats.org/officeDocument/2006/relationships/hyperlink" Target="https://editor.p5js.org/jrleac03/sketches/Ls3TPzujC" TargetMode="External"/><Relationship Id="rId31" Type="http://schemas.openxmlformats.org/officeDocument/2006/relationships/hyperlink" Target="https://editor.p5js.org/alu_templa/sketches/jpDj_gFV" TargetMode="External"/><Relationship Id="rId30" Type="http://schemas.openxmlformats.org/officeDocument/2006/relationships/hyperlink" Target="https://editor.p5js.org/alu_templa/sketches/XAsTM4yR" TargetMode="External"/><Relationship Id="rId11" Type="http://schemas.openxmlformats.org/officeDocument/2006/relationships/hyperlink" Target="https://editor.p5js.org/mxhern49/sketches/ECv0p6frB" TargetMode="External"/><Relationship Id="rId10" Type="http://schemas.openxmlformats.org/officeDocument/2006/relationships/hyperlink" Target="https://editor.p5js.org/habill40/present/UndmCeb5T" TargetMode="External"/><Relationship Id="rId32" Type="http://schemas.openxmlformats.org/officeDocument/2006/relationships/hyperlink" Target="https://editor.p5js.org/alu_templa/sketches/QLxfx4Ii" TargetMode="External"/><Relationship Id="rId13" Type="http://schemas.openxmlformats.org/officeDocument/2006/relationships/hyperlink" Target="https://editor.p5js.org/jyliu62/sketches/s36Z5nCPy" TargetMode="External"/><Relationship Id="rId12" Type="http://schemas.openxmlformats.org/officeDocument/2006/relationships/hyperlink" Target="https://editor.p5js.org/blhins19/sketches/7V3PQIgeG" TargetMode="External"/><Relationship Id="rId15" Type="http://schemas.openxmlformats.org/officeDocument/2006/relationships/hyperlink" Target="https://editor.p5js.org/etnguy61/sketches/Eg7dlMyed" TargetMode="External"/><Relationship Id="rId14" Type="http://schemas.openxmlformats.org/officeDocument/2006/relationships/hyperlink" Target="https://editor.p5js.org/Gretchen/sketches/2bRm_69qF" TargetMode="External"/><Relationship Id="rId17" Type="http://schemas.openxmlformats.org/officeDocument/2006/relationships/hyperlink" Target="https://editor.p5js.org/rmvanp88@harrisonburg.k12.va.us/sketches/6MF2QiLvl" TargetMode="External"/><Relationship Id="rId16" Type="http://schemas.openxmlformats.org/officeDocument/2006/relationships/hyperlink" Target="https://editor.p5js.org/smsall75/sketches/7m69nzAJU" TargetMode="External"/><Relationship Id="rId19" Type="http://schemas.openxmlformats.org/officeDocument/2006/relationships/hyperlink" Target="https://docs.google.com/document/d/1TU3kivjBkLGrHlEAblTM_qY-mwCuzIYjQBxzkl8_k0w/edit?usp=sharing" TargetMode="External"/><Relationship Id="rId18" Type="http://schemas.openxmlformats.org/officeDocument/2006/relationships/hyperlink" Target="https://docs.google.com/document/d/1z57sY1pPChqckrQxWIp6XzEuPbUXT3RSq_E3GUEXKe4/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