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="300" w:lineRule="auto"/>
        <w:ind w:left="-216" w:hanging="360"/>
        <w:rPr>
          <w:rFonts w:ascii="Raleway" w:cs="Raleway" w:eastAsia="Raleway" w:hAnsi="Raleway"/>
          <w:color w:val="5ba9d6"/>
          <w:sz w:val="48"/>
          <w:szCs w:val="48"/>
        </w:rPr>
      </w:pPr>
      <w:bookmarkStart w:colFirst="0" w:colLast="0" w:name="_30j0zll" w:id="0"/>
      <w:bookmarkEnd w:id="0"/>
      <w:r w:rsidDel="00000000" w:rsidR="00000000" w:rsidRPr="00000000">
        <w:rPr>
          <w:rFonts w:ascii="Raleway" w:cs="Raleway" w:eastAsia="Raleway" w:hAnsi="Raleway"/>
          <w:color w:val="5ba9d6"/>
          <w:sz w:val="48"/>
          <w:szCs w:val="48"/>
        </w:rPr>
        <mc:AlternateContent>
          <mc:Choice Requires="wpg">
            <w:drawing>
              <wp:inline distB="0" distT="0" distL="0" distR="0">
                <wp:extent cx="7772400" cy="1500754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59800" y="3029623"/>
                          <a:ext cx="7772400" cy="1500754"/>
                          <a:chOff x="1459800" y="3029623"/>
                          <a:chExt cx="7772400" cy="1500754"/>
                        </a:xfrm>
                      </wpg:grpSpPr>
                      <wpg:grpSp>
                        <wpg:cNvGrpSpPr/>
                        <wpg:grpSpPr>
                          <a:xfrm>
                            <a:off x="1459800" y="3029623"/>
                            <a:ext cx="7772400" cy="1500754"/>
                            <a:chOff x="-1" y="143759"/>
                            <a:chExt cx="6896830" cy="128093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-1" y="143759"/>
                              <a:ext cx="6896825" cy="1280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-1" y="517525"/>
                              <a:ext cx="6896830" cy="533400"/>
                            </a:xfrm>
                            <a:prstGeom prst="rect">
                              <a:avLst/>
                            </a:prstGeom>
                            <a:solidFill>
                              <a:srgbClr val="E8772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16598" y="143759"/>
                              <a:ext cx="1284110" cy="12809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6" name="Shape 6"/>
                          <wps:spPr>
                            <a:xfrm>
                              <a:off x="312313" y="153300"/>
                              <a:ext cx="1292700" cy="12621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114300">
                              <a:solidFill>
                                <a:srgbClr val="E87722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3308" y="517338"/>
                              <a:ext cx="6746387" cy="5307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75.99999904632568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aleway" w:cs="Raleway" w:eastAsia="Raleway" w:hAnsi="Raleway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36"/>
                                    <w:vertAlign w:val="baseline"/>
                                  </w:rPr>
                                  <w:t xml:space="preserve">Coding Practice Exercises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1971625" y="158225"/>
                              <a:ext cx="4681200" cy="331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118.00000190734863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ff"/>
                                    <w:sz w:val="24"/>
                                    <w:u w:val="single"/>
                                    <w:vertAlign w:val="baseline"/>
                                  </w:rPr>
                                  <w:t xml:space="preserve">www.codevirginia.org</w:t>
                                </w:r>
                              </w:p>
                            </w:txbxContent>
                          </wps:txbx>
                          <wps:bodyPr anchorCtr="0" anchor="t" bIns="91425" lIns="0" spcFirstLastPara="1" rIns="0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7772400" cy="1500754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150075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Raleway" w:cs="Raleway" w:eastAsia="Raleway" w:hAnsi="Raleway"/>
          <w:color w:val="5ba9d6"/>
          <w:sz w:val="48"/>
          <w:szCs w:val="48"/>
          <w:rtl w:val="0"/>
        </w:rPr>
        <w:br w:type="textWrapping"/>
      </w:r>
      <w:r w:rsidDel="00000000" w:rsidR="00000000" w:rsidRPr="00000000">
        <w:rPr>
          <w:rFonts w:ascii="Raleway" w:cs="Raleway" w:eastAsia="Raleway" w:hAnsi="Raleway"/>
          <w:color w:val="5ba9d6"/>
          <w:sz w:val="6"/>
          <w:szCs w:val="6"/>
          <w:rtl w:val="0"/>
        </w:rPr>
        <w:br w:type="textWrapping"/>
      </w:r>
      <w:r w:rsidDel="00000000" w:rsidR="00000000" w:rsidRPr="00000000">
        <w:rPr>
          <w:rFonts w:ascii="Raleway" w:cs="Raleway" w:eastAsia="Raleway" w:hAnsi="Raleway"/>
          <w:color w:val="5ba9d6"/>
          <w:sz w:val="48"/>
          <w:szCs w:val="48"/>
          <w:rtl w:val="0"/>
        </w:rPr>
        <w:t xml:space="preserve">Intro to Coding - Output, Input and Variables</w:t>
      </w:r>
    </w:p>
    <w:tbl>
      <w:tblPr>
        <w:tblStyle w:val="Table1"/>
        <w:tblW w:w="11115.0" w:type="dxa"/>
        <w:jc w:val="left"/>
        <w:tblInd w:w="-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15"/>
        <w:tblGridChange w:id="0">
          <w:tblGrid>
            <w:gridCol w:w="1111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ba9d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both"/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ffffff"/>
                <w:sz w:val="32"/>
                <w:szCs w:val="32"/>
                <w:rtl w:val="0"/>
              </w:rPr>
              <w:t xml:space="preserve">Mild - perfect for beginners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ind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the starter file -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https://scratch.mit.edu/projects/342271975/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Make the sprite say “</w:t>
      </w:r>
      <w:r w:rsidDel="00000000" w:rsidR="00000000" w:rsidRPr="00000000">
        <w:rPr>
          <w:b w:val="1"/>
          <w:sz w:val="20"/>
          <w:szCs w:val="20"/>
          <w:rtl w:val="0"/>
        </w:rPr>
        <w:t xml:space="preserve">I love programming</w:t>
      </w:r>
      <w:r w:rsidDel="00000000" w:rsidR="00000000" w:rsidRPr="00000000">
        <w:rPr>
          <w:sz w:val="20"/>
          <w:szCs w:val="20"/>
          <w:rtl w:val="0"/>
        </w:rPr>
        <w:t xml:space="preserve">”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Try the hide block - what does this do?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did you get the sprite to reappear?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Display</w:t>
      </w:r>
      <w:r w:rsidDel="00000000" w:rsidR="00000000" w:rsidRPr="00000000">
        <w:rPr>
          <w:b w:val="1"/>
          <w:sz w:val="20"/>
          <w:szCs w:val="20"/>
          <w:rtl w:val="0"/>
        </w:rPr>
        <w:t xml:space="preserve"> “Welcome to Computer Science!”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Input a word and Make the sprite say it on the screen three times, </w:t>
      </w:r>
      <w:r w:rsidDel="00000000" w:rsidR="00000000" w:rsidRPr="00000000">
        <w:rPr>
          <w:b w:val="1"/>
          <w:sz w:val="20"/>
          <w:szCs w:val="20"/>
          <w:rtl w:val="0"/>
        </w:rPr>
        <w:t xml:space="preserve">“ (Your Question) - Your answer will be displayed three times.”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Ask the user for their name and age. Make the sprite say: “</w:t>
      </w:r>
      <w:r w:rsidDel="00000000" w:rsidR="00000000" w:rsidRPr="00000000">
        <w:rPr>
          <w:b w:val="1"/>
          <w:sz w:val="20"/>
          <w:szCs w:val="20"/>
          <w:rtl w:val="0"/>
        </w:rPr>
        <w:t xml:space="preserve">Hello [name]” </w:t>
      </w:r>
      <w:r w:rsidDel="00000000" w:rsidR="00000000" w:rsidRPr="00000000">
        <w:rPr>
          <w:sz w:val="20"/>
          <w:szCs w:val="20"/>
          <w:rtl w:val="0"/>
        </w:rPr>
        <w:t xml:space="preserve"> then “</w:t>
      </w:r>
      <w:r w:rsidDel="00000000" w:rsidR="00000000" w:rsidRPr="00000000">
        <w:rPr>
          <w:b w:val="1"/>
          <w:sz w:val="20"/>
          <w:szCs w:val="20"/>
          <w:rtl w:val="0"/>
        </w:rPr>
        <w:t xml:space="preserve">You are [age]</w:t>
      </w:r>
      <w:r w:rsidDel="00000000" w:rsidR="00000000" w:rsidRPr="00000000">
        <w:rPr>
          <w:sz w:val="20"/>
          <w:szCs w:val="20"/>
          <w:rtl w:val="0"/>
        </w:rPr>
        <w:t xml:space="preserve">”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Click  the sound menu - and try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play sound</w:t>
      </w:r>
      <w:r w:rsidDel="00000000" w:rsidR="00000000" w:rsidRPr="00000000">
        <w:rPr>
          <w:sz w:val="20"/>
          <w:szCs w:val="20"/>
          <w:rtl w:val="0"/>
        </w:rPr>
        <w:t xml:space="preserve"> block.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Record a new sound for the Sprite to play. When recording and playing sounds, what is the output and what is the input?</w:t>
      </w:r>
    </w:p>
    <w:p w:rsidR="00000000" w:rsidDel="00000000" w:rsidP="00000000" w:rsidRDefault="00000000" w:rsidRPr="00000000" w14:paraId="0000000D">
      <w:pPr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115.0" w:type="dxa"/>
        <w:jc w:val="left"/>
        <w:tblInd w:w="-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15"/>
        <w:tblGridChange w:id="0">
          <w:tblGrid>
            <w:gridCol w:w="1111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ba9d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ffffff"/>
                <w:sz w:val="32"/>
                <w:szCs w:val="32"/>
                <w:rtl w:val="0"/>
              </w:rPr>
              <w:t xml:space="preserve">Medium - expanding your skills</w:t>
            </w: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Using the starter file -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https://scratch.mit.edu/projects/342586555/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5057775</wp:posOffset>
            </wp:positionH>
            <wp:positionV relativeFrom="paragraph">
              <wp:posOffset>247650</wp:posOffset>
            </wp:positionV>
            <wp:extent cx="1795756" cy="1319213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5756" cy="13192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a second sprite and have them say hello to each other.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Input two words and have the sprite say them backwards.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Why is the variable name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age </w:t>
      </w:r>
      <w:r w:rsidDel="00000000" w:rsidR="00000000" w:rsidRPr="00000000">
        <w:rPr>
          <w:rtl w:val="0"/>
        </w:rPr>
        <w:t xml:space="preserve">better than </w:t>
      </w:r>
      <w:r w:rsidDel="00000000" w:rsidR="00000000" w:rsidRPr="00000000">
        <w:rPr>
          <w:b w:val="1"/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What is wrong with the Scratch program to the right?: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Write the code to input a word and print it to the screen. What happens in the last problem if you type in a number instead of a word?</w:t>
      </w:r>
    </w:p>
    <w:p w:rsidR="00000000" w:rsidDel="00000000" w:rsidP="00000000" w:rsidRDefault="00000000" w:rsidRPr="00000000" w14:paraId="00000017">
      <w:pPr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115.0" w:type="dxa"/>
        <w:jc w:val="left"/>
        <w:tblInd w:w="-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15"/>
        <w:tblGridChange w:id="0">
          <w:tblGrid>
            <w:gridCol w:w="1111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ba9d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ffffff"/>
                <w:sz w:val="32"/>
                <w:szCs w:val="32"/>
                <w:rtl w:val="0"/>
              </w:rPr>
              <w:t xml:space="preserve">Spicy - looking for a challenge?</w:t>
            </w: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9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Using the starter file -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https://scratch.mit.edu/projects/342599075/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Ask the user for their name and an adjective. Make the sprite say “</w:t>
      </w:r>
      <w:r w:rsidDel="00000000" w:rsidR="00000000" w:rsidRPr="00000000">
        <w:rPr>
          <w:b w:val="1"/>
          <w:sz w:val="20"/>
          <w:szCs w:val="20"/>
          <w:rtl w:val="0"/>
        </w:rPr>
        <w:t xml:space="preserve">Hi there [adjective] [name], I am glad to meet you.</w:t>
      </w:r>
      <w:r w:rsidDel="00000000" w:rsidR="00000000" w:rsidRPr="00000000">
        <w:rPr>
          <w:sz w:val="20"/>
          <w:szCs w:val="20"/>
          <w:rtl w:val="0"/>
        </w:rPr>
        <w:t xml:space="preserve">”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Ask the user to input two adjectives. Print "</w:t>
      </w:r>
      <w:r w:rsidDel="00000000" w:rsidR="00000000" w:rsidRPr="00000000">
        <w:rPr>
          <w:b w:val="1"/>
          <w:sz w:val="20"/>
          <w:szCs w:val="20"/>
          <w:rtl w:val="0"/>
        </w:rPr>
        <w:t xml:space="preserve">The ___ pig is ___.</w:t>
      </w:r>
      <w:r w:rsidDel="00000000" w:rsidR="00000000" w:rsidRPr="00000000">
        <w:rPr>
          <w:sz w:val="20"/>
          <w:szCs w:val="20"/>
          <w:rtl w:val="0"/>
        </w:rPr>
        <w:t xml:space="preserve">”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Input three words and have the sprite say them backwards.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Input your initials and print a monogram. My initials are RED and my monogram would be RDE.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Input a number and add 25. Have the Sprite say the answer.</w:t>
      </w:r>
    </w:p>
    <w:sectPr>
      <w:headerReference r:id="rId12" w:type="default"/>
      <w:pgSz w:h="15840" w:w="12240"/>
      <w:pgMar w:bottom="576" w:top="576" w:left="576" w:right="57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ndal">
    <w:embedRegular w:fontKey="{00000000-0000-0000-0000-000000000000}" r:id="rId1" w:subsetted="0"/>
  </w:font>
  <w:font w:name="Raleway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ind w:right="-72"/>
      <w:jc w:val="right"/>
      <w:rPr>
        <w:rFonts w:ascii="Raleway" w:cs="Raleway" w:eastAsia="Raleway" w:hAnsi="Raleway"/>
        <w:i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ind w:right="-72"/>
      <w:jc w:val="right"/>
      <w:rPr>
        <w:rFonts w:ascii="Raleway" w:cs="Raleway" w:eastAsia="Raleway" w:hAnsi="Raleway"/>
        <w:i w:val="1"/>
      </w:rPr>
    </w:pPr>
    <w:r w:rsidDel="00000000" w:rsidR="00000000" w:rsidRPr="00000000">
      <w:rPr>
        <w:rFonts w:ascii="Raleway" w:cs="Raleway" w:eastAsia="Raleway" w:hAnsi="Raleway"/>
        <w:i w:val="1"/>
        <w:rtl w:val="0"/>
      </w:rPr>
      <w:t xml:space="preserve">Part 2: Learning to Code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cratch.mit.edu/projects/342599075/" TargetMode="External"/><Relationship Id="rId10" Type="http://schemas.openxmlformats.org/officeDocument/2006/relationships/image" Target="media/image1.png"/><Relationship Id="rId12" Type="http://schemas.openxmlformats.org/officeDocument/2006/relationships/header" Target="header1.xml"/><Relationship Id="rId9" Type="http://schemas.openxmlformats.org/officeDocument/2006/relationships/hyperlink" Target="https://scratch.mit.edu/projects/342586555/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yperlink" Target="https://scratch.mit.edu/projects/342271975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l-regular.ttf"/><Relationship Id="rId2" Type="http://schemas.openxmlformats.org/officeDocument/2006/relationships/font" Target="fonts/Raleway-regular.ttf"/><Relationship Id="rId3" Type="http://schemas.openxmlformats.org/officeDocument/2006/relationships/font" Target="fonts/Raleway-bold.ttf"/><Relationship Id="rId4" Type="http://schemas.openxmlformats.org/officeDocument/2006/relationships/font" Target="fonts/Raleway-italic.ttf"/><Relationship Id="rId5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