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8DC7A" w14:textId="18563706" w:rsidR="006C7982" w:rsidRPr="006C7982" w:rsidRDefault="006C7982" w:rsidP="006C7982">
      <w:pPr>
        <w:spacing w:before="100" w:beforeAutospacing="1" w:after="100" w:afterAutospacing="1" w:line="240" w:lineRule="auto"/>
        <w:jc w:val="center"/>
        <w:outlineLvl w:val="1"/>
        <w:rPr>
          <w:rFonts w:eastAsia="Times New Roman" w:cstheme="minorHAnsi"/>
          <w:b/>
          <w:bCs/>
          <w:sz w:val="28"/>
          <w:szCs w:val="28"/>
          <w:u w:val="single"/>
        </w:rPr>
      </w:pPr>
      <w:r w:rsidRPr="006C7982">
        <w:rPr>
          <w:b/>
          <w:bCs/>
          <w:sz w:val="28"/>
          <w:szCs w:val="28"/>
          <w:u w:val="single"/>
        </w:rPr>
        <w:t>Research Consent Form: Sandboxed Ticketing Bot Case Study</w:t>
      </w:r>
    </w:p>
    <w:p w14:paraId="73E3C456" w14:textId="1BADFCD3" w:rsidR="006C7982" w:rsidRPr="006C7982" w:rsidRDefault="006C7982" w:rsidP="006C7982">
      <w:pPr>
        <w:spacing w:before="100" w:beforeAutospacing="1" w:after="100" w:afterAutospacing="1" w:line="240" w:lineRule="auto"/>
        <w:outlineLvl w:val="1"/>
        <w:rPr>
          <w:rFonts w:eastAsia="Times New Roman" w:cstheme="minorHAnsi"/>
          <w:sz w:val="24"/>
          <w:szCs w:val="24"/>
          <w:u w:val="single"/>
        </w:rPr>
      </w:pPr>
      <w:r w:rsidRPr="006C7982">
        <w:rPr>
          <w:rFonts w:eastAsia="Times New Roman" w:cstheme="minorHAnsi"/>
          <w:sz w:val="24"/>
          <w:szCs w:val="24"/>
          <w:u w:val="single"/>
        </w:rPr>
        <w:t>Study Title and Researcher Information</w:t>
      </w:r>
    </w:p>
    <w:p w14:paraId="03F019D9" w14:textId="79632FCC" w:rsidR="006C7982" w:rsidRPr="006C7982" w:rsidRDefault="006C7982" w:rsidP="006C7982">
      <w:pPr>
        <w:spacing w:before="100" w:beforeAutospacing="1" w:after="100" w:afterAutospacing="1" w:line="240" w:lineRule="auto"/>
        <w:rPr>
          <w:rFonts w:eastAsia="Times New Roman" w:cstheme="minorHAnsi"/>
          <w:sz w:val="24"/>
          <w:szCs w:val="24"/>
        </w:rPr>
      </w:pPr>
      <w:r w:rsidRPr="006C7982">
        <w:rPr>
          <w:rFonts w:eastAsia="Times New Roman" w:cstheme="minorHAnsi"/>
          <w:sz w:val="24"/>
          <w:szCs w:val="24"/>
        </w:rPr>
        <w:t>You are being asked to participate in a research study titled “Using a Sandboxed Ticketing Bot to Teach Digital Trust and IT Audit.” The study is being conducted by Hunter Ng</w:t>
      </w:r>
      <w:r>
        <w:rPr>
          <w:rFonts w:eastAsia="Times New Roman" w:cstheme="minorHAnsi"/>
          <w:sz w:val="24"/>
          <w:szCs w:val="24"/>
        </w:rPr>
        <w:t xml:space="preserve">, </w:t>
      </w:r>
      <w:proofErr w:type="spellStart"/>
      <w:r w:rsidRPr="006C7982">
        <w:rPr>
          <w:rFonts w:eastAsia="Times New Roman" w:cstheme="minorHAnsi"/>
          <w:sz w:val="24"/>
          <w:szCs w:val="24"/>
        </w:rPr>
        <w:t>Hagit</w:t>
      </w:r>
      <w:proofErr w:type="spellEnd"/>
      <w:r w:rsidRPr="006C7982">
        <w:rPr>
          <w:rFonts w:eastAsia="Times New Roman" w:cstheme="minorHAnsi"/>
          <w:sz w:val="24"/>
          <w:szCs w:val="24"/>
        </w:rPr>
        <w:t xml:space="preserve"> Levy-Shalev, and Lorraine Lee. The purpose of this form is to explain the study and your rights as a participant.</w:t>
      </w:r>
    </w:p>
    <w:p w14:paraId="2D1C3E06" w14:textId="77777777" w:rsidR="006C7982" w:rsidRPr="006C7982" w:rsidRDefault="006C7982" w:rsidP="006C7982">
      <w:pPr>
        <w:spacing w:before="100" w:beforeAutospacing="1" w:after="100" w:afterAutospacing="1" w:line="240" w:lineRule="auto"/>
        <w:outlineLvl w:val="1"/>
        <w:rPr>
          <w:rFonts w:eastAsia="Times New Roman" w:cstheme="minorHAnsi"/>
          <w:sz w:val="24"/>
          <w:szCs w:val="24"/>
          <w:u w:val="single"/>
        </w:rPr>
      </w:pPr>
      <w:r w:rsidRPr="006C7982">
        <w:rPr>
          <w:rFonts w:eastAsia="Times New Roman" w:cstheme="minorHAnsi"/>
          <w:sz w:val="24"/>
          <w:szCs w:val="24"/>
          <w:u w:val="single"/>
        </w:rPr>
        <w:t>What the Study Is About</w:t>
      </w:r>
    </w:p>
    <w:p w14:paraId="2F843BC1" w14:textId="77777777" w:rsidR="006C7982" w:rsidRPr="006C7982" w:rsidRDefault="006C7982" w:rsidP="006C7982">
      <w:pPr>
        <w:spacing w:before="100" w:beforeAutospacing="1" w:after="100" w:afterAutospacing="1" w:line="240" w:lineRule="auto"/>
        <w:rPr>
          <w:rFonts w:eastAsia="Times New Roman" w:cstheme="minorHAnsi"/>
          <w:sz w:val="24"/>
          <w:szCs w:val="24"/>
        </w:rPr>
      </w:pPr>
      <w:r w:rsidRPr="006C7982">
        <w:rPr>
          <w:rFonts w:eastAsia="Times New Roman" w:cstheme="minorHAnsi"/>
          <w:sz w:val="24"/>
          <w:szCs w:val="24"/>
        </w:rPr>
        <w:t>The purpose of this research is to examine whether a sandboxed ticketing-bot exercise helps accounting students better understand IT audit, internal controls, automated transaction risks, digital trust, and AI-assisted coding. The study focuses on how students connect technical system behavior, such as browser inspection and automated purchasing, to audit concepts such as authorization, transaction validity, logging, monitoring, and exception reporting.</w:t>
      </w:r>
    </w:p>
    <w:p w14:paraId="7EF53134" w14:textId="77777777" w:rsidR="006C7982" w:rsidRPr="006C7982" w:rsidRDefault="006C7982" w:rsidP="006C7982">
      <w:pPr>
        <w:spacing w:before="100" w:beforeAutospacing="1" w:after="100" w:afterAutospacing="1" w:line="240" w:lineRule="auto"/>
        <w:outlineLvl w:val="1"/>
        <w:rPr>
          <w:rFonts w:eastAsia="Times New Roman" w:cstheme="minorHAnsi"/>
          <w:sz w:val="24"/>
          <w:szCs w:val="24"/>
          <w:u w:val="single"/>
        </w:rPr>
      </w:pPr>
      <w:r w:rsidRPr="006C7982">
        <w:rPr>
          <w:rFonts w:eastAsia="Times New Roman" w:cstheme="minorHAnsi"/>
          <w:sz w:val="24"/>
          <w:szCs w:val="24"/>
          <w:u w:val="single"/>
        </w:rPr>
        <w:t>What We Will Ask You to Do</w:t>
      </w:r>
    </w:p>
    <w:p w14:paraId="612961D9" w14:textId="77777777" w:rsidR="006C7982" w:rsidRPr="006C7982" w:rsidRDefault="006C7982" w:rsidP="006C7982">
      <w:pPr>
        <w:spacing w:before="100" w:beforeAutospacing="1" w:after="100" w:afterAutospacing="1" w:line="240" w:lineRule="auto"/>
        <w:outlineLvl w:val="1"/>
        <w:rPr>
          <w:sz w:val="24"/>
          <w:szCs w:val="24"/>
        </w:rPr>
      </w:pPr>
      <w:r w:rsidRPr="006C7982">
        <w:rPr>
          <w:sz w:val="24"/>
          <w:szCs w:val="24"/>
        </w:rPr>
        <w:t>If you participate, you will complete normal classroom activities for the ticketing-bot case, including the sandboxed ticket-drop exercise, short worksheets, a reflection, a pre/</w:t>
      </w:r>
      <w:proofErr w:type="spellStart"/>
      <w:r w:rsidRPr="006C7982">
        <w:rPr>
          <w:sz w:val="24"/>
          <w:szCs w:val="24"/>
        </w:rPr>
        <w:t>post test</w:t>
      </w:r>
      <w:proofErr w:type="spellEnd"/>
      <w:r w:rsidRPr="006C7982">
        <w:rPr>
          <w:sz w:val="24"/>
          <w:szCs w:val="24"/>
        </w:rPr>
        <w:t>, and a brief survey. The exercise is limited to the classroom sandbox site and must not be used on real ticketing or commercial websites.</w:t>
      </w:r>
    </w:p>
    <w:p w14:paraId="48BE95EB" w14:textId="03EAC8E3" w:rsidR="006C7982" w:rsidRPr="006C7982" w:rsidRDefault="006C7982" w:rsidP="006C7982">
      <w:pPr>
        <w:spacing w:before="100" w:beforeAutospacing="1" w:after="100" w:afterAutospacing="1" w:line="240" w:lineRule="auto"/>
        <w:outlineLvl w:val="1"/>
        <w:rPr>
          <w:rFonts w:eastAsia="Times New Roman" w:cstheme="minorHAnsi"/>
          <w:sz w:val="24"/>
          <w:szCs w:val="24"/>
          <w:u w:val="single"/>
        </w:rPr>
      </w:pPr>
      <w:r w:rsidRPr="006C7982">
        <w:rPr>
          <w:rFonts w:eastAsia="Times New Roman" w:cstheme="minorHAnsi"/>
          <w:sz w:val="24"/>
          <w:szCs w:val="24"/>
          <w:u w:val="single"/>
        </w:rPr>
        <w:t>Risks and Discomforts</w:t>
      </w:r>
    </w:p>
    <w:p w14:paraId="4B8D1ED2" w14:textId="77777777" w:rsidR="006C7982" w:rsidRDefault="006C7982" w:rsidP="006C7982">
      <w:pPr>
        <w:spacing w:before="100" w:beforeAutospacing="1" w:after="100" w:afterAutospacing="1" w:line="240" w:lineRule="auto"/>
        <w:outlineLvl w:val="1"/>
      </w:pPr>
      <w:r>
        <w:t>This study involves minimal risk. Some students may feel minor discomfort with technical tools or coding tasks. Data will be de-identified where possible and stored securely. Your decision to participate will not affect your grade, academic standing, or relationship with the instructor or university.</w:t>
      </w:r>
    </w:p>
    <w:p w14:paraId="1BE8A574" w14:textId="034D67A0" w:rsidR="006C7982" w:rsidRPr="006C7982" w:rsidRDefault="006C7982" w:rsidP="006C7982">
      <w:pPr>
        <w:spacing w:before="100" w:beforeAutospacing="1" w:after="100" w:afterAutospacing="1" w:line="240" w:lineRule="auto"/>
        <w:outlineLvl w:val="1"/>
        <w:rPr>
          <w:rFonts w:eastAsia="Times New Roman" w:cstheme="minorHAnsi"/>
          <w:sz w:val="24"/>
          <w:szCs w:val="24"/>
          <w:u w:val="single"/>
        </w:rPr>
      </w:pPr>
      <w:r w:rsidRPr="006C7982">
        <w:rPr>
          <w:rFonts w:eastAsia="Times New Roman" w:cstheme="minorHAnsi"/>
          <w:sz w:val="24"/>
          <w:szCs w:val="24"/>
          <w:u w:val="single"/>
        </w:rPr>
        <w:t>Benefits</w:t>
      </w:r>
    </w:p>
    <w:p w14:paraId="47800193" w14:textId="758C256E" w:rsidR="006C7982" w:rsidRPr="006C7982" w:rsidRDefault="006C7982" w:rsidP="006C7982">
      <w:pPr>
        <w:spacing w:before="100" w:beforeAutospacing="1" w:after="100" w:afterAutospacing="1" w:line="240" w:lineRule="auto"/>
        <w:rPr>
          <w:rFonts w:eastAsia="Times New Roman" w:cstheme="minorHAnsi"/>
          <w:sz w:val="24"/>
          <w:szCs w:val="24"/>
        </w:rPr>
      </w:pPr>
      <w:r w:rsidRPr="006C7982">
        <w:rPr>
          <w:rFonts w:eastAsia="Times New Roman" w:cstheme="minorHAnsi"/>
          <w:sz w:val="24"/>
          <w:szCs w:val="24"/>
        </w:rPr>
        <w:t>There may be no direct benefit to you from participating in this research. However, the classroom exercise may help you better understand IT controls, automated transaction risks, digital transaction systems, AI-assisted coding, and audit documentation. The information collected may also help improve future accounting, AIS, and IT audit instruction.</w:t>
      </w:r>
    </w:p>
    <w:p w14:paraId="3581EC5A" w14:textId="634ACBF9" w:rsidR="006C7982" w:rsidRPr="006C7982" w:rsidRDefault="006C7982" w:rsidP="006C7982">
      <w:pPr>
        <w:spacing w:before="100" w:beforeAutospacing="1" w:after="100" w:afterAutospacing="1" w:line="240" w:lineRule="auto"/>
        <w:outlineLvl w:val="1"/>
        <w:rPr>
          <w:rFonts w:eastAsia="Times New Roman" w:cstheme="minorHAnsi"/>
          <w:sz w:val="24"/>
          <w:szCs w:val="24"/>
          <w:u w:val="single"/>
        </w:rPr>
      </w:pPr>
      <w:r w:rsidRPr="006C7982">
        <w:rPr>
          <w:rFonts w:eastAsia="Times New Roman" w:cstheme="minorHAnsi"/>
          <w:sz w:val="24"/>
          <w:szCs w:val="24"/>
          <w:u w:val="single"/>
        </w:rPr>
        <w:t>Incentives for Participation / Course Credit</w:t>
      </w:r>
    </w:p>
    <w:p w14:paraId="54550B44" w14:textId="77777777" w:rsidR="006C7982" w:rsidRPr="006C7982" w:rsidRDefault="006C7982" w:rsidP="006C7982">
      <w:pPr>
        <w:spacing w:before="100" w:beforeAutospacing="1" w:after="100" w:afterAutospacing="1" w:line="240" w:lineRule="auto"/>
        <w:rPr>
          <w:rFonts w:eastAsia="Times New Roman" w:cstheme="minorHAnsi"/>
          <w:sz w:val="24"/>
          <w:szCs w:val="24"/>
        </w:rPr>
      </w:pPr>
      <w:r w:rsidRPr="006C7982">
        <w:rPr>
          <w:rFonts w:eastAsia="Times New Roman" w:cstheme="minorHAnsi"/>
          <w:sz w:val="24"/>
          <w:szCs w:val="24"/>
        </w:rPr>
        <w:t>You will not receive separate payment for participating in this research. If any course credit is connected to the classroom activity, an equivalent alternative assignment will be available for students who do not wish to participate in the research. Choosing not to participate in the research will not reduce your grade or academic standing.</w:t>
      </w:r>
    </w:p>
    <w:p w14:paraId="7080FBB7" w14:textId="77777777" w:rsidR="006C7982" w:rsidRDefault="006C7982" w:rsidP="006C7982">
      <w:pPr>
        <w:spacing w:before="100" w:beforeAutospacing="1" w:after="100" w:afterAutospacing="1" w:line="240" w:lineRule="auto"/>
        <w:outlineLvl w:val="1"/>
        <w:rPr>
          <w:rFonts w:eastAsia="Times New Roman" w:cstheme="minorHAnsi"/>
          <w:sz w:val="24"/>
          <w:szCs w:val="24"/>
          <w:u w:val="single"/>
        </w:rPr>
      </w:pPr>
    </w:p>
    <w:p w14:paraId="48450A6E" w14:textId="77777777" w:rsidR="006C7982" w:rsidRDefault="006C7982" w:rsidP="006C7982">
      <w:pPr>
        <w:spacing w:before="100" w:beforeAutospacing="1" w:after="100" w:afterAutospacing="1" w:line="240" w:lineRule="auto"/>
        <w:outlineLvl w:val="1"/>
        <w:rPr>
          <w:rFonts w:eastAsia="Times New Roman" w:cstheme="minorHAnsi"/>
          <w:sz w:val="24"/>
          <w:szCs w:val="24"/>
          <w:u w:val="single"/>
        </w:rPr>
      </w:pPr>
    </w:p>
    <w:p w14:paraId="5D9E0FFC" w14:textId="1F457FD0" w:rsidR="006C7982" w:rsidRPr="006C7982" w:rsidRDefault="006C7982" w:rsidP="006C7982">
      <w:pPr>
        <w:spacing w:before="100" w:beforeAutospacing="1" w:after="100" w:afterAutospacing="1" w:line="240" w:lineRule="auto"/>
        <w:outlineLvl w:val="1"/>
        <w:rPr>
          <w:rFonts w:eastAsia="Times New Roman" w:cstheme="minorHAnsi"/>
          <w:sz w:val="24"/>
          <w:szCs w:val="24"/>
          <w:u w:val="single"/>
        </w:rPr>
      </w:pPr>
      <w:r w:rsidRPr="006C7982">
        <w:rPr>
          <w:rFonts w:eastAsia="Times New Roman" w:cstheme="minorHAnsi"/>
          <w:sz w:val="24"/>
          <w:szCs w:val="24"/>
          <w:u w:val="single"/>
        </w:rPr>
        <w:t>Privacy, Confidentiality, and Data Security</w:t>
      </w:r>
    </w:p>
    <w:p w14:paraId="302FDCD8" w14:textId="77777777" w:rsidR="006C7982" w:rsidRPr="006C7982" w:rsidRDefault="006C7982" w:rsidP="006C7982">
      <w:pPr>
        <w:spacing w:before="100" w:beforeAutospacing="1" w:after="100" w:afterAutospacing="1" w:line="240" w:lineRule="auto"/>
        <w:outlineLvl w:val="1"/>
        <w:rPr>
          <w:sz w:val="24"/>
          <w:szCs w:val="24"/>
        </w:rPr>
      </w:pPr>
      <w:r w:rsidRPr="006C7982">
        <w:rPr>
          <w:sz w:val="24"/>
          <w:szCs w:val="24"/>
        </w:rPr>
        <w:t>The researchers will protect your privacy by removing or separating identifying information from research data where possible. Only the research team will have access to identifiable information. De-identified data may be used in publications or presentations. University IRB or authorized offices may review research records as required.</w:t>
      </w:r>
    </w:p>
    <w:p w14:paraId="65523C9B" w14:textId="62D8BF4D" w:rsidR="006C7982" w:rsidRPr="006C7982" w:rsidRDefault="006C7982" w:rsidP="006C7982">
      <w:pPr>
        <w:spacing w:before="100" w:beforeAutospacing="1" w:after="100" w:afterAutospacing="1" w:line="240" w:lineRule="auto"/>
        <w:outlineLvl w:val="1"/>
        <w:rPr>
          <w:rFonts w:eastAsia="Times New Roman" w:cstheme="minorHAnsi"/>
          <w:sz w:val="24"/>
          <w:szCs w:val="24"/>
          <w:u w:val="single"/>
        </w:rPr>
      </w:pPr>
      <w:r w:rsidRPr="006C7982">
        <w:rPr>
          <w:rFonts w:eastAsia="Times New Roman" w:cstheme="minorHAnsi"/>
          <w:sz w:val="24"/>
          <w:szCs w:val="24"/>
          <w:u w:val="single"/>
        </w:rPr>
        <w:t>Sharing De-Identified Data Collected in This Research</w:t>
      </w:r>
    </w:p>
    <w:p w14:paraId="1EEBF4C1" w14:textId="0551DA20" w:rsidR="006C7982" w:rsidRPr="006C7982" w:rsidRDefault="006C7982" w:rsidP="006C7982">
      <w:pPr>
        <w:spacing w:before="100" w:beforeAutospacing="1" w:after="100" w:afterAutospacing="1" w:line="240" w:lineRule="auto"/>
        <w:rPr>
          <w:rFonts w:eastAsia="Times New Roman" w:cstheme="minorHAnsi"/>
          <w:sz w:val="24"/>
          <w:szCs w:val="24"/>
        </w:rPr>
      </w:pPr>
      <w:r w:rsidRPr="006C7982">
        <w:rPr>
          <w:rFonts w:eastAsia="Times New Roman" w:cstheme="minorHAnsi"/>
          <w:sz w:val="24"/>
          <w:szCs w:val="24"/>
        </w:rPr>
        <w:t>De-identified data from this study may be shared in academic publications, presentations, or with other researchers. Any personal information that could reasonably identify you will be removed before data are shared.</w:t>
      </w:r>
    </w:p>
    <w:p w14:paraId="5D195FE9" w14:textId="77777777" w:rsidR="006C7982" w:rsidRPr="006C7982" w:rsidRDefault="006C7982" w:rsidP="006C7982">
      <w:pPr>
        <w:spacing w:before="100" w:beforeAutospacing="1" w:after="100" w:afterAutospacing="1" w:line="240" w:lineRule="auto"/>
        <w:outlineLvl w:val="1"/>
        <w:rPr>
          <w:rFonts w:eastAsia="Times New Roman" w:cstheme="minorHAnsi"/>
          <w:sz w:val="24"/>
          <w:szCs w:val="24"/>
          <w:u w:val="single"/>
        </w:rPr>
      </w:pPr>
      <w:r w:rsidRPr="006C7982">
        <w:rPr>
          <w:rFonts w:eastAsia="Times New Roman" w:cstheme="minorHAnsi"/>
          <w:sz w:val="24"/>
          <w:szCs w:val="24"/>
          <w:u w:val="single"/>
        </w:rPr>
        <w:t>Taking Part Is Voluntary</w:t>
      </w:r>
    </w:p>
    <w:p w14:paraId="318158A5" w14:textId="77777777" w:rsidR="006C7982" w:rsidRPr="006C7982" w:rsidRDefault="006C7982" w:rsidP="006C7982">
      <w:pPr>
        <w:spacing w:before="100" w:beforeAutospacing="1" w:after="100" w:afterAutospacing="1" w:line="240" w:lineRule="auto"/>
        <w:rPr>
          <w:rFonts w:eastAsia="Times New Roman" w:cstheme="minorHAnsi"/>
          <w:sz w:val="24"/>
          <w:szCs w:val="24"/>
        </w:rPr>
      </w:pPr>
      <w:r w:rsidRPr="006C7982">
        <w:rPr>
          <w:rFonts w:eastAsia="Times New Roman" w:cstheme="minorHAnsi"/>
          <w:sz w:val="24"/>
          <w:szCs w:val="24"/>
        </w:rPr>
        <w:t>Your participation in this research is voluntary. You may choose not to participate, skip any question you do not want to answer, or withdraw from the study at any time. There will be no penalty for not participating, and your decision will not affect your grade, academic standing, or relationship with the instructor, department, or university.</w:t>
      </w:r>
    </w:p>
    <w:p w14:paraId="4A32741A" w14:textId="77777777" w:rsidR="006C7982" w:rsidRPr="006C7982" w:rsidRDefault="006C7982" w:rsidP="006C7982">
      <w:pPr>
        <w:spacing w:before="100" w:beforeAutospacing="1" w:after="100" w:afterAutospacing="1" w:line="240" w:lineRule="auto"/>
        <w:outlineLvl w:val="1"/>
        <w:rPr>
          <w:rFonts w:eastAsia="Times New Roman" w:cstheme="minorHAnsi"/>
          <w:sz w:val="24"/>
          <w:szCs w:val="24"/>
          <w:u w:val="single"/>
        </w:rPr>
      </w:pPr>
      <w:r w:rsidRPr="006C7982">
        <w:rPr>
          <w:rFonts w:eastAsia="Times New Roman" w:cstheme="minorHAnsi"/>
          <w:sz w:val="24"/>
          <w:szCs w:val="24"/>
          <w:u w:val="single"/>
        </w:rPr>
        <w:t>If You Have Questions</w:t>
      </w:r>
    </w:p>
    <w:p w14:paraId="0C9CF233" w14:textId="4A6B4AC9" w:rsidR="006C7982" w:rsidRPr="006C7982" w:rsidRDefault="006C7982" w:rsidP="006C7982">
      <w:pPr>
        <w:spacing w:before="100" w:beforeAutospacing="1" w:after="100" w:afterAutospacing="1" w:line="240" w:lineRule="auto"/>
        <w:rPr>
          <w:rFonts w:eastAsia="Times New Roman" w:cstheme="minorHAnsi"/>
          <w:sz w:val="24"/>
          <w:szCs w:val="24"/>
        </w:rPr>
      </w:pPr>
      <w:r w:rsidRPr="006C7982">
        <w:rPr>
          <w:rFonts w:eastAsia="Times New Roman" w:cstheme="minorHAnsi"/>
          <w:sz w:val="24"/>
          <w:szCs w:val="24"/>
        </w:rPr>
        <w:t xml:space="preserve">If you have questions about the study, you may contact </w:t>
      </w:r>
      <w:r w:rsidRPr="006C7982">
        <w:rPr>
          <w:rFonts w:eastAsia="Times New Roman" w:cstheme="minorHAnsi"/>
          <w:sz w:val="24"/>
          <w:szCs w:val="24"/>
        </w:rPr>
        <w:t>Hunter Ng</w:t>
      </w:r>
      <w:r w:rsidRPr="006C7982">
        <w:rPr>
          <w:rFonts w:eastAsia="Times New Roman" w:cstheme="minorHAnsi"/>
          <w:sz w:val="24"/>
          <w:szCs w:val="24"/>
        </w:rPr>
        <w:t xml:space="preserve"> at </w:t>
      </w:r>
      <w:r w:rsidRPr="006C7982">
        <w:rPr>
          <w:rFonts w:eastAsia="Times New Roman" w:cstheme="minorHAnsi"/>
          <w:sz w:val="24"/>
          <w:szCs w:val="24"/>
        </w:rPr>
        <w:t>hng@gc.cuny.edu</w:t>
      </w:r>
      <w:r w:rsidRPr="006C7982">
        <w:rPr>
          <w:rFonts w:eastAsia="Times New Roman" w:cstheme="minorHAnsi"/>
          <w:sz w:val="24"/>
          <w:szCs w:val="24"/>
        </w:rPr>
        <w:t xml:space="preserve">. If you have questions about your rights as a research participant, you may contact </w:t>
      </w:r>
      <w:r w:rsidRPr="006C7982">
        <w:rPr>
          <w:rFonts w:eastAsia="Times New Roman" w:cstheme="minorHAnsi"/>
          <w:sz w:val="24"/>
          <w:szCs w:val="24"/>
        </w:rPr>
        <w:t>CUNY IRB Office</w:t>
      </w:r>
    </w:p>
    <w:p w14:paraId="7C043F74" w14:textId="77777777" w:rsidR="006C7982" w:rsidRPr="006C7982" w:rsidRDefault="006C7982" w:rsidP="006C7982">
      <w:pPr>
        <w:spacing w:before="100" w:beforeAutospacing="1" w:after="100" w:afterAutospacing="1" w:line="240" w:lineRule="auto"/>
        <w:outlineLvl w:val="1"/>
        <w:rPr>
          <w:rFonts w:eastAsia="Times New Roman" w:cstheme="minorHAnsi"/>
          <w:sz w:val="24"/>
          <w:szCs w:val="24"/>
          <w:u w:val="single"/>
        </w:rPr>
      </w:pPr>
      <w:r w:rsidRPr="006C7982">
        <w:rPr>
          <w:rFonts w:eastAsia="Times New Roman" w:cstheme="minorHAnsi"/>
          <w:sz w:val="24"/>
          <w:szCs w:val="24"/>
          <w:u w:val="single"/>
        </w:rPr>
        <w:t>Statement of Consent</w:t>
      </w:r>
    </w:p>
    <w:p w14:paraId="649BB2A5" w14:textId="77777777" w:rsidR="006C7982" w:rsidRDefault="006C7982" w:rsidP="006C7982">
      <w:pPr>
        <w:spacing w:before="100" w:beforeAutospacing="1" w:after="100" w:afterAutospacing="1" w:line="240" w:lineRule="auto"/>
        <w:rPr>
          <w:rFonts w:eastAsia="Times New Roman" w:cstheme="minorHAnsi"/>
          <w:sz w:val="24"/>
          <w:szCs w:val="24"/>
        </w:rPr>
      </w:pPr>
      <w:r w:rsidRPr="006C7982">
        <w:rPr>
          <w:rFonts w:eastAsia="Times New Roman" w:cstheme="minorHAnsi"/>
          <w:sz w:val="24"/>
          <w:szCs w:val="24"/>
        </w:rPr>
        <w:t>I have read the information above and understand what participation involves. By signing below or selecting “I agree,” I voluntarily consent to participate in this research study under the terms described in this form.</w:t>
      </w:r>
    </w:p>
    <w:p w14:paraId="784C0C60" w14:textId="415B3F64" w:rsidR="006C7982" w:rsidRPr="006C7982" w:rsidRDefault="006C7982" w:rsidP="006C7982">
      <w:pPr>
        <w:spacing w:before="100" w:beforeAutospacing="1" w:after="100" w:afterAutospacing="1" w:line="240" w:lineRule="auto"/>
        <w:rPr>
          <w:rFonts w:eastAsia="Times New Roman" w:cstheme="minorHAnsi"/>
          <w:sz w:val="24"/>
          <w:szCs w:val="24"/>
        </w:rPr>
      </w:pPr>
      <w:r w:rsidRPr="006C7982">
        <w:rPr>
          <w:rFonts w:eastAsia="Times New Roman" w:cstheme="minorHAnsi"/>
          <w:sz w:val="24"/>
          <w:szCs w:val="24"/>
        </w:rPr>
        <w:t>Name: ___________________________</w:t>
      </w:r>
    </w:p>
    <w:p w14:paraId="1883A6BA" w14:textId="77777777" w:rsidR="006C7982" w:rsidRPr="006C7982" w:rsidRDefault="006C7982" w:rsidP="006C7982">
      <w:pPr>
        <w:spacing w:before="100" w:beforeAutospacing="1" w:after="100" w:afterAutospacing="1" w:line="240" w:lineRule="auto"/>
        <w:rPr>
          <w:rFonts w:eastAsia="Times New Roman" w:cstheme="minorHAnsi"/>
          <w:sz w:val="24"/>
          <w:szCs w:val="24"/>
        </w:rPr>
      </w:pPr>
      <w:r w:rsidRPr="006C7982">
        <w:rPr>
          <w:rFonts w:eastAsia="Times New Roman" w:cstheme="minorHAnsi"/>
          <w:sz w:val="24"/>
          <w:szCs w:val="24"/>
        </w:rPr>
        <w:t>Signature: ________________________</w:t>
      </w:r>
    </w:p>
    <w:p w14:paraId="0D9FFE1F" w14:textId="77777777" w:rsidR="006C7982" w:rsidRPr="006C7982" w:rsidRDefault="006C7982" w:rsidP="006C7982">
      <w:pPr>
        <w:spacing w:before="100" w:beforeAutospacing="1" w:after="100" w:afterAutospacing="1" w:line="240" w:lineRule="auto"/>
        <w:rPr>
          <w:rFonts w:eastAsia="Times New Roman" w:cstheme="minorHAnsi"/>
          <w:sz w:val="24"/>
          <w:szCs w:val="24"/>
        </w:rPr>
      </w:pPr>
      <w:r w:rsidRPr="006C7982">
        <w:rPr>
          <w:rFonts w:eastAsia="Times New Roman" w:cstheme="minorHAnsi"/>
          <w:sz w:val="24"/>
          <w:szCs w:val="24"/>
        </w:rPr>
        <w:t>Date: ____________________________</w:t>
      </w:r>
    </w:p>
    <w:p w14:paraId="7A4B59AC" w14:textId="3C0E3A86" w:rsidR="009B5A88" w:rsidRDefault="009B5A88">
      <w:pPr>
        <w:rPr>
          <w:rFonts w:cstheme="minorHAnsi"/>
          <w:sz w:val="24"/>
          <w:szCs w:val="24"/>
        </w:rPr>
      </w:pPr>
    </w:p>
    <w:p w14:paraId="08E7EA58" w14:textId="72815213" w:rsidR="006C7982" w:rsidRPr="006C7982" w:rsidRDefault="006C7982" w:rsidP="006C7982">
      <w:pPr>
        <w:jc w:val="right"/>
        <w:rPr>
          <w:rFonts w:cstheme="minorHAnsi"/>
          <w:sz w:val="18"/>
          <w:szCs w:val="18"/>
        </w:rPr>
      </w:pPr>
      <w:r w:rsidRPr="006C7982">
        <w:rPr>
          <w:rStyle w:val="Strong"/>
          <w:sz w:val="18"/>
          <w:szCs w:val="18"/>
        </w:rPr>
        <w:t>Adapted from the Cornell University IRB Consent Form Templates:</w:t>
      </w:r>
      <w:r w:rsidRPr="006C7982">
        <w:rPr>
          <w:sz w:val="18"/>
          <w:szCs w:val="18"/>
        </w:rPr>
        <w:br/>
      </w:r>
      <w:hyperlink r:id="rId6" w:tgtFrame="_new" w:history="1">
        <w:r w:rsidRPr="006C7982">
          <w:rPr>
            <w:rStyle w:val="Hyperlink"/>
            <w:sz w:val="18"/>
            <w:szCs w:val="18"/>
          </w:rPr>
          <w:t>https://researchservices.cornell.edu/forms/irb-consent-form-templates</w:t>
        </w:r>
      </w:hyperlink>
    </w:p>
    <w:sectPr w:rsidR="006C7982" w:rsidRPr="006C798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93232" w14:textId="77777777" w:rsidR="00DD7FCB" w:rsidRDefault="00DD7FCB" w:rsidP="006C7982">
      <w:pPr>
        <w:spacing w:after="0" w:line="240" w:lineRule="auto"/>
      </w:pPr>
      <w:r>
        <w:separator/>
      </w:r>
    </w:p>
  </w:endnote>
  <w:endnote w:type="continuationSeparator" w:id="0">
    <w:p w14:paraId="288D9367" w14:textId="77777777" w:rsidR="00DD7FCB" w:rsidRDefault="00DD7FCB" w:rsidP="006C7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9166822"/>
      <w:docPartObj>
        <w:docPartGallery w:val="Page Numbers (Bottom of Page)"/>
        <w:docPartUnique/>
      </w:docPartObj>
    </w:sdtPr>
    <w:sdtContent>
      <w:sdt>
        <w:sdtPr>
          <w:id w:val="-1705238520"/>
          <w:docPartObj>
            <w:docPartGallery w:val="Page Numbers (Top of Page)"/>
            <w:docPartUnique/>
          </w:docPartObj>
        </w:sdtPr>
        <w:sdtContent>
          <w:p w14:paraId="32CF85B4" w14:textId="36C63FB1" w:rsidR="006C7982" w:rsidRDefault="006C7982">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9342DEB" w14:textId="77777777" w:rsidR="006C7982" w:rsidRDefault="006C79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BA64F" w14:textId="77777777" w:rsidR="00DD7FCB" w:rsidRDefault="00DD7FCB" w:rsidP="006C7982">
      <w:pPr>
        <w:spacing w:after="0" w:line="240" w:lineRule="auto"/>
      </w:pPr>
      <w:r>
        <w:separator/>
      </w:r>
    </w:p>
  </w:footnote>
  <w:footnote w:type="continuationSeparator" w:id="0">
    <w:p w14:paraId="305FD130" w14:textId="77777777" w:rsidR="00DD7FCB" w:rsidRDefault="00DD7FCB" w:rsidP="006C79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982"/>
    <w:rsid w:val="006C7982"/>
    <w:rsid w:val="009B5A88"/>
    <w:rsid w:val="00DD7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DECE5"/>
  <w15:chartTrackingRefBased/>
  <w15:docId w15:val="{3D893E9E-18E8-4C95-9C8C-0F38169F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C798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798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C79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7982"/>
    <w:rPr>
      <w:b/>
      <w:bCs/>
    </w:rPr>
  </w:style>
  <w:style w:type="character" w:styleId="Hyperlink">
    <w:name w:val="Hyperlink"/>
    <w:basedOn w:val="DefaultParagraphFont"/>
    <w:uiPriority w:val="99"/>
    <w:semiHidden/>
    <w:unhideWhenUsed/>
    <w:rsid w:val="006C7982"/>
    <w:rPr>
      <w:color w:val="0000FF"/>
      <w:u w:val="single"/>
    </w:rPr>
  </w:style>
  <w:style w:type="paragraph" w:styleId="Header">
    <w:name w:val="header"/>
    <w:basedOn w:val="Normal"/>
    <w:link w:val="HeaderChar"/>
    <w:uiPriority w:val="99"/>
    <w:unhideWhenUsed/>
    <w:rsid w:val="006C79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982"/>
  </w:style>
  <w:style w:type="paragraph" w:styleId="Footer">
    <w:name w:val="footer"/>
    <w:basedOn w:val="Normal"/>
    <w:link w:val="FooterChar"/>
    <w:uiPriority w:val="99"/>
    <w:unhideWhenUsed/>
    <w:rsid w:val="006C79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9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002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searchservices.cornell.edu/forms/irb-consent-form-templates"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613</Words>
  <Characters>3499</Characters>
  <Application>Microsoft Office Word</Application>
  <DocSecurity>0</DocSecurity>
  <Lines>29</Lines>
  <Paragraphs>8</Paragraphs>
  <ScaleCrop>false</ScaleCrop>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hunterng</dc:creator>
  <cp:keywords/>
  <dc:description/>
  <cp:lastModifiedBy>hunterng</cp:lastModifiedBy>
  <cp:revision>1</cp:revision>
  <dcterms:created xsi:type="dcterms:W3CDTF">2026-05-08T20:11:00Z</dcterms:created>
  <dcterms:modified xsi:type="dcterms:W3CDTF">2026-05-08T20:18:00Z</dcterms:modified>
</cp:coreProperties>
</file>