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5EBF7" w14:textId="77777777" w:rsidR="00816028" w:rsidRDefault="00000000">
      <w:pPr>
        <w:pStyle w:val="1"/>
      </w:pPr>
      <w:r>
        <w:t xml:space="preserve">CheckFormInput_IASCUS013 </w:t>
      </w:r>
      <w:r>
        <w:t>檢核規則一覽表</w:t>
      </w:r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3288"/>
        <w:gridCol w:w="5216"/>
        <w:gridCol w:w="2381"/>
        <w:gridCol w:w="3685"/>
      </w:tblGrid>
      <w:tr w:rsidR="00816028" w14:paraId="165EF0FB" w14:textId="77777777">
        <w:tc>
          <w:tcPr>
            <w:tcW w:w="3288" w:type="dxa"/>
          </w:tcPr>
          <w:p w14:paraId="6C0A2617" w14:textId="77777777" w:rsidR="00816028" w:rsidRDefault="00000000">
            <w:r>
              <w:rPr>
                <w:b/>
              </w:rPr>
              <w:t>欄位/介面</w:t>
            </w:r>
          </w:p>
        </w:tc>
        <w:tc>
          <w:tcPr>
            <w:tcW w:w="5216" w:type="dxa"/>
          </w:tcPr>
          <w:p w14:paraId="5C642582" w14:textId="77777777" w:rsidR="00816028" w:rsidRDefault="00000000">
            <w:r>
              <w:rPr>
                <w:b/>
              </w:rPr>
              <w:t>檢核規則/說明</w:t>
            </w:r>
          </w:p>
        </w:tc>
        <w:tc>
          <w:tcPr>
            <w:tcW w:w="2381" w:type="dxa"/>
          </w:tcPr>
          <w:p w14:paraId="08FFCE76" w14:textId="77777777" w:rsidR="00816028" w:rsidRDefault="00000000">
            <w:r>
              <w:rPr>
                <w:b/>
              </w:rPr>
              <w:t>檢核機制</w:t>
            </w:r>
          </w:p>
        </w:tc>
        <w:tc>
          <w:tcPr>
            <w:tcW w:w="3685" w:type="dxa"/>
          </w:tcPr>
          <w:p w14:paraId="58A03D5D" w14:textId="77777777" w:rsidR="00816028" w:rsidRDefault="00000000">
            <w:r>
              <w:rPr>
                <w:b/>
              </w:rPr>
              <w:t>備註</w:t>
            </w:r>
          </w:p>
        </w:tc>
      </w:tr>
      <w:tr w:rsidR="00816028" w14:paraId="1D665331" w14:textId="77777777">
        <w:tc>
          <w:tcPr>
            <w:tcW w:w="3288" w:type="dxa"/>
          </w:tcPr>
          <w:p w14:paraId="534F78A4" w14:textId="77777777" w:rsidR="00816028" w:rsidRDefault="00000000">
            <w:r>
              <w:t>(isAs400=='Y' 前置檢核)</w:t>
            </w:r>
          </w:p>
        </w:tc>
        <w:tc>
          <w:tcPr>
            <w:tcW w:w="5216" w:type="dxa"/>
          </w:tcPr>
          <w:p w14:paraId="2AD412E8" w14:textId="77777777" w:rsidR="00816028" w:rsidRDefault="00000000">
            <w:r>
              <w:t>hfIsOldOrNewNew_IASCUS013=="Old" 且 hfBankAuthFlag_IASCUS013!="Y" → alert 並中止整個函式</w:t>
            </w:r>
          </w:p>
        </w:tc>
        <w:tc>
          <w:tcPr>
            <w:tcW w:w="2381" w:type="dxa"/>
          </w:tcPr>
          <w:p w14:paraId="24E61444" w14:textId="77777777" w:rsidR="00816028" w:rsidRDefault="00000000">
            <w:r>
              <w:t>直接退出</w:t>
            </w:r>
          </w:p>
        </w:tc>
        <w:tc>
          <w:tcPr>
            <w:tcW w:w="3685" w:type="dxa"/>
          </w:tcPr>
          <w:p w14:paraId="099D6A3F" w14:textId="77777777" w:rsidR="00EF39DF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紙本授扣檢核。「上傳AS400」與「重新上傳AS400」皆會觸發</w:t>
            </w:r>
          </w:p>
          <w:p w14:paraId="29A44135" w14:textId="21991A94" w:rsidR="00816028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「儲存」直接帶isAs400='N'不觸發;「刪除」不會呼叫到此函式,也不觸發</w:t>
            </w:r>
          </w:p>
        </w:tc>
      </w:tr>
      <w:tr w:rsidR="00816028" w14:paraId="6EF0DE1D" w14:textId="77777777">
        <w:tc>
          <w:tcPr>
            <w:tcW w:w="3288" w:type="dxa"/>
          </w:tcPr>
          <w:p w14:paraId="452051CB" w14:textId="77777777" w:rsidR="00816028" w:rsidRDefault="00000000">
            <w:r>
              <w:t>txtCustName_BCAN</w:t>
            </w:r>
          </w:p>
        </w:tc>
        <w:tc>
          <w:tcPr>
            <w:tcW w:w="5216" w:type="dxa"/>
          </w:tcPr>
          <w:p w14:paraId="03EEA8C6" w14:textId="1396D4EC" w:rsidR="00816028" w:rsidRDefault="009A28AE">
            <w:pPr>
              <w:rPr>
                <w:lang w:eastAsia="zh-TW"/>
              </w:rPr>
            </w:pPr>
            <w:r>
              <w:rPr>
                <w:lang w:eastAsia="zh-TW"/>
              </w:rPr>
              <w:t>不可含英文字母或數字</w:t>
            </w:r>
            <w:r>
              <w:rPr>
                <w:rFonts w:hint="eastAsia"/>
                <w:lang w:eastAsia="zh-TW"/>
              </w:rPr>
              <w:t>，</w:t>
            </w:r>
            <w:r w:rsidR="00000000">
              <w:rPr>
                <w:lang w:eastAsia="zh-TW"/>
              </w:rPr>
              <w:t>不可含特殊符號</w:t>
            </w:r>
          </w:p>
        </w:tc>
        <w:tc>
          <w:tcPr>
            <w:tcW w:w="2381" w:type="dxa"/>
          </w:tcPr>
          <w:p w14:paraId="75CD671A" w14:textId="77777777" w:rsidR="00816028" w:rsidRDefault="00000000">
            <w:r>
              <w:t>直接退出</w:t>
            </w:r>
          </w:p>
        </w:tc>
        <w:tc>
          <w:tcPr>
            <w:tcW w:w="3685" w:type="dxa"/>
          </w:tcPr>
          <w:p w14:paraId="63F952F8" w14:textId="77777777" w:rsidR="00816028" w:rsidRDefault="00816028"/>
        </w:tc>
      </w:tr>
      <w:tr w:rsidR="00816028" w14:paraId="2DD93377" w14:textId="77777777">
        <w:tc>
          <w:tcPr>
            <w:tcW w:w="3288" w:type="dxa"/>
          </w:tcPr>
          <w:p w14:paraId="2985FF90" w14:textId="77777777" w:rsidR="00816028" w:rsidRDefault="00000000">
            <w:r>
              <w:t>txtCustName</w:t>
            </w:r>
          </w:p>
        </w:tc>
        <w:tc>
          <w:tcPr>
            <w:tcW w:w="5216" w:type="dxa"/>
          </w:tcPr>
          <w:p w14:paraId="14AA0910" w14:textId="77777777" w:rsidR="00816028" w:rsidRDefault="00000000">
            <w:r>
              <w:t>長度≤80</w:t>
            </w:r>
          </w:p>
        </w:tc>
        <w:tc>
          <w:tcPr>
            <w:tcW w:w="2381" w:type="dxa"/>
          </w:tcPr>
          <w:p w14:paraId="5A2A64CE" w14:textId="77777777" w:rsidR="00816028" w:rsidRDefault="00000000">
            <w:r>
              <w:t>直接退出</w:t>
            </w:r>
          </w:p>
        </w:tc>
        <w:tc>
          <w:tcPr>
            <w:tcW w:w="3685" w:type="dxa"/>
          </w:tcPr>
          <w:p w14:paraId="276A234E" w14:textId="77777777" w:rsidR="00816028" w:rsidRDefault="00816028"/>
        </w:tc>
      </w:tr>
      <w:tr w:rsidR="00816028" w14:paraId="558E5013" w14:textId="77777777">
        <w:tc>
          <w:tcPr>
            <w:tcW w:w="3288" w:type="dxa"/>
          </w:tcPr>
          <w:p w14:paraId="009824B1" w14:textId="77777777" w:rsidR="00816028" w:rsidRDefault="00000000">
            <w:r>
              <w:t>txtCusEName</w:t>
            </w:r>
          </w:p>
        </w:tc>
        <w:tc>
          <w:tcPr>
            <w:tcW w:w="5216" w:type="dxa"/>
          </w:tcPr>
          <w:p w14:paraId="67C44036" w14:textId="77777777" w:rsidR="00816028" w:rsidRDefault="00000000">
            <w:r>
              <w:t>長度≤80</w:t>
            </w:r>
          </w:p>
        </w:tc>
        <w:tc>
          <w:tcPr>
            <w:tcW w:w="2381" w:type="dxa"/>
          </w:tcPr>
          <w:p w14:paraId="6EE0545F" w14:textId="77777777" w:rsidR="00816028" w:rsidRDefault="00000000">
            <w:r>
              <w:t>直接退出</w:t>
            </w:r>
          </w:p>
        </w:tc>
        <w:tc>
          <w:tcPr>
            <w:tcW w:w="3685" w:type="dxa"/>
          </w:tcPr>
          <w:p w14:paraId="2F11B660" w14:textId="77777777" w:rsidR="00816028" w:rsidRDefault="00816028"/>
        </w:tc>
      </w:tr>
      <w:tr w:rsidR="00816028" w14:paraId="136D37B6" w14:textId="77777777">
        <w:tc>
          <w:tcPr>
            <w:tcW w:w="3288" w:type="dxa"/>
          </w:tcPr>
          <w:p w14:paraId="4FA2C284" w14:textId="77777777" w:rsidR="00816028" w:rsidRDefault="00000000">
            <w:r>
              <w:t>txtCustName_BCAN</w:t>
            </w:r>
          </w:p>
        </w:tc>
        <w:tc>
          <w:tcPr>
            <w:tcW w:w="5216" w:type="dxa"/>
          </w:tcPr>
          <w:p w14:paraId="320D2516" w14:textId="77777777" w:rsidR="00816028" w:rsidRDefault="00000000">
            <w:r>
              <w:t>長度≤80</w:t>
            </w:r>
          </w:p>
        </w:tc>
        <w:tc>
          <w:tcPr>
            <w:tcW w:w="2381" w:type="dxa"/>
          </w:tcPr>
          <w:p w14:paraId="3D547C62" w14:textId="77777777" w:rsidR="00816028" w:rsidRDefault="00000000">
            <w:r>
              <w:t>直接退出</w:t>
            </w:r>
          </w:p>
        </w:tc>
        <w:tc>
          <w:tcPr>
            <w:tcW w:w="3685" w:type="dxa"/>
          </w:tcPr>
          <w:p w14:paraId="6D3488B3" w14:textId="77777777" w:rsidR="00816028" w:rsidRDefault="00816028"/>
        </w:tc>
      </w:tr>
      <w:tr w:rsidR="00816028" w14:paraId="034ED607" w14:textId="77777777">
        <w:tc>
          <w:tcPr>
            <w:tcW w:w="3288" w:type="dxa"/>
          </w:tcPr>
          <w:p w14:paraId="5FFEFE2F" w14:textId="77777777" w:rsidR="00816028" w:rsidRDefault="00000000">
            <w:r>
              <w:t>txtCusEName_BCAN</w:t>
            </w:r>
          </w:p>
        </w:tc>
        <w:tc>
          <w:tcPr>
            <w:tcW w:w="5216" w:type="dxa"/>
          </w:tcPr>
          <w:p w14:paraId="546A2C56" w14:textId="77777777" w:rsidR="00816028" w:rsidRDefault="00000000">
            <w:r>
              <w:t>長度≤80</w:t>
            </w:r>
          </w:p>
        </w:tc>
        <w:tc>
          <w:tcPr>
            <w:tcW w:w="2381" w:type="dxa"/>
          </w:tcPr>
          <w:p w14:paraId="0833C23A" w14:textId="77777777" w:rsidR="00816028" w:rsidRDefault="00000000">
            <w:r>
              <w:t>直接退出</w:t>
            </w:r>
          </w:p>
        </w:tc>
        <w:tc>
          <w:tcPr>
            <w:tcW w:w="3685" w:type="dxa"/>
          </w:tcPr>
          <w:p w14:paraId="44AEDC86" w14:textId="77777777" w:rsidR="00816028" w:rsidRDefault="00816028"/>
        </w:tc>
      </w:tr>
      <w:tr w:rsidR="00816028" w14:paraId="60D32B75" w14:textId="77777777">
        <w:tc>
          <w:tcPr>
            <w:tcW w:w="3288" w:type="dxa"/>
          </w:tcPr>
          <w:p w14:paraId="027579C0" w14:textId="77777777" w:rsidR="00816028" w:rsidRDefault="00000000">
            <w:r>
              <w:t>txtAddress3</w:t>
            </w:r>
          </w:p>
        </w:tc>
        <w:tc>
          <w:tcPr>
            <w:tcW w:w="5216" w:type="dxa"/>
          </w:tcPr>
          <w:p w14:paraId="6FCC7EDC" w14:textId="77777777" w:rsidR="00816028" w:rsidRDefault="00000000">
            <w:r>
              <w:t>長度≤70</w:t>
            </w:r>
          </w:p>
        </w:tc>
        <w:tc>
          <w:tcPr>
            <w:tcW w:w="2381" w:type="dxa"/>
          </w:tcPr>
          <w:p w14:paraId="132BB308" w14:textId="77777777" w:rsidR="00816028" w:rsidRDefault="00000000">
            <w:r>
              <w:t>直接退出</w:t>
            </w:r>
          </w:p>
        </w:tc>
        <w:tc>
          <w:tcPr>
            <w:tcW w:w="3685" w:type="dxa"/>
          </w:tcPr>
          <w:p w14:paraId="0E800882" w14:textId="77777777" w:rsidR="00816028" w:rsidRDefault="00000000">
            <w:r>
              <w:t>同欄位後面另有「必填」檢核(該處走vCheckResult彙整)</w:t>
            </w:r>
          </w:p>
        </w:tc>
      </w:tr>
      <w:tr w:rsidR="00816028" w14:paraId="7E756E99" w14:textId="77777777">
        <w:tc>
          <w:tcPr>
            <w:tcW w:w="3288" w:type="dxa"/>
          </w:tcPr>
          <w:p w14:paraId="2037053E" w14:textId="77777777" w:rsidR="00816028" w:rsidRDefault="00000000">
            <w:r>
              <w:t>txtCAddress</w:t>
            </w:r>
          </w:p>
        </w:tc>
        <w:tc>
          <w:tcPr>
            <w:tcW w:w="5216" w:type="dxa"/>
          </w:tcPr>
          <w:p w14:paraId="79D0D7EA" w14:textId="77777777" w:rsidR="00816028" w:rsidRDefault="00000000">
            <w:r>
              <w:t>長度≤70</w:t>
            </w:r>
          </w:p>
        </w:tc>
        <w:tc>
          <w:tcPr>
            <w:tcW w:w="2381" w:type="dxa"/>
          </w:tcPr>
          <w:p w14:paraId="5BF81548" w14:textId="77777777" w:rsidR="00816028" w:rsidRDefault="00000000">
            <w:r>
              <w:t>直接退出</w:t>
            </w:r>
          </w:p>
        </w:tc>
        <w:tc>
          <w:tcPr>
            <w:tcW w:w="3685" w:type="dxa"/>
          </w:tcPr>
          <w:p w14:paraId="57554CF0" w14:textId="77777777" w:rsidR="00816028" w:rsidRDefault="00000000">
            <w:r>
              <w:t>同欄位後面另有「必填」檢核(該處走vCheckResult彙整)</w:t>
            </w:r>
          </w:p>
        </w:tc>
      </w:tr>
      <w:tr w:rsidR="00816028" w14:paraId="6FDB3F9D" w14:textId="77777777">
        <w:tc>
          <w:tcPr>
            <w:tcW w:w="3288" w:type="dxa"/>
          </w:tcPr>
          <w:p w14:paraId="7A20D47F" w14:textId="77777777" w:rsidR="00816028" w:rsidRDefault="00000000">
            <w:r>
              <w:t>txtCompName</w:t>
            </w:r>
          </w:p>
        </w:tc>
        <w:tc>
          <w:tcPr>
            <w:tcW w:w="5216" w:type="dxa"/>
          </w:tcPr>
          <w:p w14:paraId="58850226" w14:textId="77777777" w:rsidR="00816028" w:rsidRDefault="00000000">
            <w:r>
              <w:t>長度≤20</w:t>
            </w:r>
          </w:p>
        </w:tc>
        <w:tc>
          <w:tcPr>
            <w:tcW w:w="2381" w:type="dxa"/>
          </w:tcPr>
          <w:p w14:paraId="01B048F2" w14:textId="77777777" w:rsidR="00816028" w:rsidRDefault="00000000">
            <w:r>
              <w:t>直接退出</w:t>
            </w:r>
          </w:p>
        </w:tc>
        <w:tc>
          <w:tcPr>
            <w:tcW w:w="3685" w:type="dxa"/>
          </w:tcPr>
          <w:p w14:paraId="62EB16EC" w14:textId="77777777" w:rsidR="00816028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同欄位後面另有必填檢核(行業別50/60時,該處走vCheckResult彙整)</w:t>
            </w:r>
          </w:p>
        </w:tc>
      </w:tr>
      <w:tr w:rsidR="00816028" w14:paraId="7F441E0A" w14:textId="77777777">
        <w:tc>
          <w:tcPr>
            <w:tcW w:w="3288" w:type="dxa"/>
          </w:tcPr>
          <w:p w14:paraId="49245FBF" w14:textId="77777777" w:rsidR="00816028" w:rsidRDefault="00000000">
            <w:r>
              <w:t>txtEmergName</w:t>
            </w:r>
          </w:p>
        </w:tc>
        <w:tc>
          <w:tcPr>
            <w:tcW w:w="5216" w:type="dxa"/>
          </w:tcPr>
          <w:p w14:paraId="137A0A04" w14:textId="77777777" w:rsidR="00816028" w:rsidRDefault="00000000">
            <w:r>
              <w:t>長度≤10</w:t>
            </w:r>
          </w:p>
        </w:tc>
        <w:tc>
          <w:tcPr>
            <w:tcW w:w="2381" w:type="dxa"/>
          </w:tcPr>
          <w:p w14:paraId="4BDEF6F2" w14:textId="77777777" w:rsidR="00816028" w:rsidRDefault="00000000">
            <w:r>
              <w:t>直接退出</w:t>
            </w:r>
          </w:p>
        </w:tc>
        <w:tc>
          <w:tcPr>
            <w:tcW w:w="3685" w:type="dxa"/>
          </w:tcPr>
          <w:p w14:paraId="43B4844C" w14:textId="77777777" w:rsidR="00816028" w:rsidRDefault="00000000">
            <w:r>
              <w:t>同欄位後面另有多處必填檢核(該處走vCheckResult彙整)</w:t>
            </w:r>
          </w:p>
        </w:tc>
      </w:tr>
      <w:tr w:rsidR="00816028" w14:paraId="451539CB" w14:textId="77777777">
        <w:tc>
          <w:tcPr>
            <w:tcW w:w="3288" w:type="dxa"/>
          </w:tcPr>
          <w:p w14:paraId="73415BF1" w14:textId="77777777" w:rsidR="00816028" w:rsidRDefault="00000000">
            <w:r>
              <w:t>txtCorpName</w:t>
            </w:r>
          </w:p>
        </w:tc>
        <w:tc>
          <w:tcPr>
            <w:tcW w:w="5216" w:type="dxa"/>
          </w:tcPr>
          <w:p w14:paraId="2D712590" w14:textId="77777777" w:rsidR="00816028" w:rsidRDefault="00000000">
            <w:r>
              <w:t>長度≤10</w:t>
            </w:r>
          </w:p>
        </w:tc>
        <w:tc>
          <w:tcPr>
            <w:tcW w:w="2381" w:type="dxa"/>
          </w:tcPr>
          <w:p w14:paraId="68BAC646" w14:textId="77777777" w:rsidR="00816028" w:rsidRDefault="00000000">
            <w:r>
              <w:t>直接退出</w:t>
            </w:r>
          </w:p>
        </w:tc>
        <w:tc>
          <w:tcPr>
            <w:tcW w:w="3685" w:type="dxa"/>
          </w:tcPr>
          <w:p w14:paraId="605557C6" w14:textId="77777777" w:rsidR="00816028" w:rsidRDefault="00000000">
            <w:r>
              <w:t>同欄位後面另有必填檢核(該處走vCheckResult彙整)</w:t>
            </w:r>
          </w:p>
        </w:tc>
      </w:tr>
      <w:tr w:rsidR="00816028" w14:paraId="164D4223" w14:textId="77777777">
        <w:tc>
          <w:tcPr>
            <w:tcW w:w="3288" w:type="dxa"/>
          </w:tcPr>
          <w:p w14:paraId="5A570C0B" w14:textId="77777777" w:rsidR="00816028" w:rsidRDefault="00000000">
            <w:r>
              <w:t>txtCorpAddr</w:t>
            </w:r>
          </w:p>
        </w:tc>
        <w:tc>
          <w:tcPr>
            <w:tcW w:w="5216" w:type="dxa"/>
          </w:tcPr>
          <w:p w14:paraId="5875E008" w14:textId="77777777" w:rsidR="00816028" w:rsidRDefault="00000000">
            <w:r>
              <w:t>長度≤70</w:t>
            </w:r>
          </w:p>
        </w:tc>
        <w:tc>
          <w:tcPr>
            <w:tcW w:w="2381" w:type="dxa"/>
          </w:tcPr>
          <w:p w14:paraId="3D206B2C" w14:textId="77777777" w:rsidR="00816028" w:rsidRDefault="00000000">
            <w:r>
              <w:t>直接退出</w:t>
            </w:r>
          </w:p>
        </w:tc>
        <w:tc>
          <w:tcPr>
            <w:tcW w:w="3685" w:type="dxa"/>
          </w:tcPr>
          <w:p w14:paraId="1FBC4FC7" w14:textId="77777777" w:rsidR="00816028" w:rsidRDefault="00816028"/>
        </w:tc>
      </w:tr>
      <w:tr w:rsidR="00816028" w14:paraId="2D5EDAB1" w14:textId="77777777">
        <w:tc>
          <w:tcPr>
            <w:tcW w:w="3288" w:type="dxa"/>
          </w:tcPr>
          <w:p w14:paraId="2CEEFF13" w14:textId="77777777" w:rsidR="00816028" w:rsidRDefault="00000000">
            <w:r>
              <w:t>txtLRName1</w:t>
            </w:r>
          </w:p>
        </w:tc>
        <w:tc>
          <w:tcPr>
            <w:tcW w:w="5216" w:type="dxa"/>
          </w:tcPr>
          <w:p w14:paraId="67BC44E1" w14:textId="77777777" w:rsidR="00816028" w:rsidRDefault="00000000">
            <w:r>
              <w:t>長度≤10</w:t>
            </w:r>
          </w:p>
        </w:tc>
        <w:tc>
          <w:tcPr>
            <w:tcW w:w="2381" w:type="dxa"/>
          </w:tcPr>
          <w:p w14:paraId="3CAB68CB" w14:textId="77777777" w:rsidR="00816028" w:rsidRDefault="00000000">
            <w:r>
              <w:t>直接退出</w:t>
            </w:r>
          </w:p>
        </w:tc>
        <w:tc>
          <w:tcPr>
            <w:tcW w:w="3685" w:type="dxa"/>
          </w:tcPr>
          <w:p w14:paraId="16E013A8" w14:textId="77777777" w:rsidR="00816028" w:rsidRDefault="00000000">
            <w:r>
              <w:t>同欄位後面另有必填檢核(未成年時,該處走vCheckResult彙整)</w:t>
            </w:r>
          </w:p>
        </w:tc>
      </w:tr>
      <w:tr w:rsidR="00816028" w14:paraId="7B3D0867" w14:textId="77777777">
        <w:tc>
          <w:tcPr>
            <w:tcW w:w="3288" w:type="dxa"/>
          </w:tcPr>
          <w:p w14:paraId="2AF876CB" w14:textId="77777777" w:rsidR="00816028" w:rsidRDefault="00000000">
            <w:r>
              <w:t>txtLRAddr1</w:t>
            </w:r>
          </w:p>
        </w:tc>
        <w:tc>
          <w:tcPr>
            <w:tcW w:w="5216" w:type="dxa"/>
          </w:tcPr>
          <w:p w14:paraId="18F20FF5" w14:textId="77777777" w:rsidR="00816028" w:rsidRDefault="00000000">
            <w:r>
              <w:t>長度≤70</w:t>
            </w:r>
          </w:p>
        </w:tc>
        <w:tc>
          <w:tcPr>
            <w:tcW w:w="2381" w:type="dxa"/>
          </w:tcPr>
          <w:p w14:paraId="195AE50D" w14:textId="77777777" w:rsidR="00816028" w:rsidRDefault="00000000">
            <w:r>
              <w:t>直接退出</w:t>
            </w:r>
          </w:p>
        </w:tc>
        <w:tc>
          <w:tcPr>
            <w:tcW w:w="3685" w:type="dxa"/>
          </w:tcPr>
          <w:p w14:paraId="4F11DC4B" w14:textId="77777777" w:rsidR="00816028" w:rsidRDefault="00816028"/>
        </w:tc>
      </w:tr>
      <w:tr w:rsidR="00816028" w14:paraId="780220B1" w14:textId="77777777">
        <w:tc>
          <w:tcPr>
            <w:tcW w:w="3288" w:type="dxa"/>
          </w:tcPr>
          <w:p w14:paraId="6F784B7B" w14:textId="77777777" w:rsidR="00816028" w:rsidRDefault="00000000">
            <w:r>
              <w:t>txtLRName2</w:t>
            </w:r>
          </w:p>
        </w:tc>
        <w:tc>
          <w:tcPr>
            <w:tcW w:w="5216" w:type="dxa"/>
          </w:tcPr>
          <w:p w14:paraId="74F49575" w14:textId="77777777" w:rsidR="00816028" w:rsidRDefault="00000000">
            <w:r>
              <w:t>長度≤10</w:t>
            </w:r>
          </w:p>
        </w:tc>
        <w:tc>
          <w:tcPr>
            <w:tcW w:w="2381" w:type="dxa"/>
          </w:tcPr>
          <w:p w14:paraId="6616995F" w14:textId="77777777" w:rsidR="00816028" w:rsidRDefault="00000000">
            <w:r>
              <w:t>直接退出</w:t>
            </w:r>
          </w:p>
        </w:tc>
        <w:tc>
          <w:tcPr>
            <w:tcW w:w="3685" w:type="dxa"/>
          </w:tcPr>
          <w:p w14:paraId="0C06B2B2" w14:textId="77777777" w:rsidR="00816028" w:rsidRDefault="00000000">
            <w:r>
              <w:t>同欄位後面另有必填檢核(該處走vCheckResult彙整)</w:t>
            </w:r>
          </w:p>
        </w:tc>
      </w:tr>
      <w:tr w:rsidR="00816028" w14:paraId="22B8831E" w14:textId="77777777">
        <w:tc>
          <w:tcPr>
            <w:tcW w:w="3288" w:type="dxa"/>
          </w:tcPr>
          <w:p w14:paraId="04AD11D4" w14:textId="77777777" w:rsidR="00816028" w:rsidRDefault="00000000">
            <w:r>
              <w:t>txtLRAddr2</w:t>
            </w:r>
          </w:p>
        </w:tc>
        <w:tc>
          <w:tcPr>
            <w:tcW w:w="5216" w:type="dxa"/>
          </w:tcPr>
          <w:p w14:paraId="7E91984D" w14:textId="77777777" w:rsidR="00816028" w:rsidRDefault="00000000">
            <w:r>
              <w:t>長度≤70</w:t>
            </w:r>
          </w:p>
        </w:tc>
        <w:tc>
          <w:tcPr>
            <w:tcW w:w="2381" w:type="dxa"/>
          </w:tcPr>
          <w:p w14:paraId="328CBB35" w14:textId="77777777" w:rsidR="00816028" w:rsidRDefault="00000000">
            <w:r>
              <w:t>直接退出</w:t>
            </w:r>
          </w:p>
        </w:tc>
        <w:tc>
          <w:tcPr>
            <w:tcW w:w="3685" w:type="dxa"/>
          </w:tcPr>
          <w:p w14:paraId="5BF6B632" w14:textId="77777777" w:rsidR="00816028" w:rsidRDefault="00816028"/>
        </w:tc>
      </w:tr>
      <w:tr w:rsidR="00816028" w14:paraId="6C5FAC8E" w14:textId="77777777">
        <w:tc>
          <w:tcPr>
            <w:tcW w:w="3288" w:type="dxa"/>
          </w:tcPr>
          <w:p w14:paraId="1B8ADF68" w14:textId="77777777" w:rsidR="00816028" w:rsidRDefault="00000000">
            <w:r>
              <w:t>txtCusEName</w:t>
            </w:r>
          </w:p>
        </w:tc>
        <w:tc>
          <w:tcPr>
            <w:tcW w:w="5216" w:type="dxa"/>
          </w:tcPr>
          <w:p w14:paraId="39A95387" w14:textId="77777777" w:rsidR="00816028" w:rsidRDefault="00000000">
            <w:r>
              <w:t>ChkCusEName() 格式檢查</w:t>
            </w:r>
          </w:p>
        </w:tc>
        <w:tc>
          <w:tcPr>
            <w:tcW w:w="2381" w:type="dxa"/>
          </w:tcPr>
          <w:p w14:paraId="2FF6251B" w14:textId="77777777" w:rsidR="00816028" w:rsidRDefault="00000000">
            <w:r>
              <w:t>直接退出</w:t>
            </w:r>
          </w:p>
        </w:tc>
        <w:tc>
          <w:tcPr>
            <w:tcW w:w="3685" w:type="dxa"/>
          </w:tcPr>
          <w:p w14:paraId="10FA4617" w14:textId="77777777" w:rsidR="00816028" w:rsidRDefault="00816028"/>
        </w:tc>
      </w:tr>
      <w:tr w:rsidR="00816028" w14:paraId="46007C52" w14:textId="77777777">
        <w:tc>
          <w:tcPr>
            <w:tcW w:w="3288" w:type="dxa"/>
          </w:tcPr>
          <w:p w14:paraId="2D6BB960" w14:textId="37A45403" w:rsidR="00816028" w:rsidRDefault="00000000">
            <w:r>
              <w:t>txtCustAEName</w:t>
            </w:r>
          </w:p>
        </w:tc>
        <w:tc>
          <w:tcPr>
            <w:tcW w:w="5216" w:type="dxa"/>
          </w:tcPr>
          <w:p w14:paraId="18B36009" w14:textId="77777777" w:rsidR="00816028" w:rsidRDefault="00000000">
            <w:r>
              <w:t>ChkCusEName() 格式檢查</w:t>
            </w:r>
          </w:p>
        </w:tc>
        <w:tc>
          <w:tcPr>
            <w:tcW w:w="2381" w:type="dxa"/>
          </w:tcPr>
          <w:p w14:paraId="3477E9AD" w14:textId="77777777" w:rsidR="00816028" w:rsidRDefault="00000000">
            <w:r>
              <w:t>直接退出</w:t>
            </w:r>
          </w:p>
        </w:tc>
        <w:tc>
          <w:tcPr>
            <w:tcW w:w="3685" w:type="dxa"/>
          </w:tcPr>
          <w:p w14:paraId="774C525C" w14:textId="77777777" w:rsidR="00816028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同欄位後面另有長度檢查(亦為直接退出)</w:t>
            </w:r>
          </w:p>
        </w:tc>
      </w:tr>
      <w:tr w:rsidR="00816028" w14:paraId="1AD2D83B" w14:textId="77777777">
        <w:tc>
          <w:tcPr>
            <w:tcW w:w="3288" w:type="dxa"/>
          </w:tcPr>
          <w:p w14:paraId="1BAE3B05" w14:textId="77777777" w:rsidR="00816028" w:rsidRDefault="00000000">
            <w:r>
              <w:lastRenderedPageBreak/>
              <w:t>txtEAddress</w:t>
            </w:r>
          </w:p>
        </w:tc>
        <w:tc>
          <w:tcPr>
            <w:tcW w:w="5216" w:type="dxa"/>
          </w:tcPr>
          <w:p w14:paraId="061AF182" w14:textId="77777777" w:rsidR="00816028" w:rsidRDefault="00000000">
            <w:r>
              <w:t>ChkECAddr() 格式檢查</w:t>
            </w:r>
          </w:p>
        </w:tc>
        <w:tc>
          <w:tcPr>
            <w:tcW w:w="2381" w:type="dxa"/>
          </w:tcPr>
          <w:p w14:paraId="52AFAEAA" w14:textId="77777777" w:rsidR="00816028" w:rsidRDefault="00000000">
            <w:r>
              <w:t>直接退出</w:t>
            </w:r>
          </w:p>
        </w:tc>
        <w:tc>
          <w:tcPr>
            <w:tcW w:w="3685" w:type="dxa"/>
          </w:tcPr>
          <w:p w14:paraId="38CC9091" w14:textId="77777777" w:rsidR="00816028" w:rsidRDefault="00816028"/>
        </w:tc>
      </w:tr>
      <w:tr w:rsidR="00816028" w14:paraId="069F968E" w14:textId="77777777">
        <w:tc>
          <w:tcPr>
            <w:tcW w:w="3288" w:type="dxa"/>
          </w:tcPr>
          <w:p w14:paraId="25BE02D6" w14:textId="77777777" w:rsidR="00816028" w:rsidRDefault="00000000">
            <w:r>
              <w:t>txtECAddr</w:t>
            </w:r>
          </w:p>
        </w:tc>
        <w:tc>
          <w:tcPr>
            <w:tcW w:w="5216" w:type="dxa"/>
          </w:tcPr>
          <w:p w14:paraId="057F9673" w14:textId="77777777" w:rsidR="00816028" w:rsidRDefault="00000000">
            <w:r>
              <w:t>ChkECAddr() 格式檢查</w:t>
            </w:r>
          </w:p>
        </w:tc>
        <w:tc>
          <w:tcPr>
            <w:tcW w:w="2381" w:type="dxa"/>
          </w:tcPr>
          <w:p w14:paraId="0ABB70EE" w14:textId="77777777" w:rsidR="00816028" w:rsidRDefault="00000000">
            <w:r>
              <w:t>直接退出</w:t>
            </w:r>
          </w:p>
        </w:tc>
        <w:tc>
          <w:tcPr>
            <w:tcW w:w="3685" w:type="dxa"/>
          </w:tcPr>
          <w:p w14:paraId="53E801F2" w14:textId="77777777" w:rsidR="00816028" w:rsidRDefault="00000000">
            <w:r>
              <w:t>同欄位後面另有必填檢核(該處走vCheckResult彙整)</w:t>
            </w:r>
          </w:p>
        </w:tc>
      </w:tr>
      <w:tr w:rsidR="00816028" w14:paraId="798A2BD6" w14:textId="77777777">
        <w:tc>
          <w:tcPr>
            <w:tcW w:w="3288" w:type="dxa"/>
          </w:tcPr>
          <w:p w14:paraId="335F7FCE" w14:textId="77777777" w:rsidR="00816028" w:rsidRDefault="00000000">
            <w:r>
              <w:t>txtEmail</w:t>
            </w:r>
          </w:p>
        </w:tc>
        <w:tc>
          <w:tcPr>
            <w:tcW w:w="5216" w:type="dxa"/>
          </w:tcPr>
          <w:p w14:paraId="71B6E0D8" w14:textId="77777777" w:rsidR="00816028" w:rsidRDefault="00000000">
            <w:r>
              <w:t>ChkEmail() 格式檢查</w:t>
            </w:r>
          </w:p>
        </w:tc>
        <w:tc>
          <w:tcPr>
            <w:tcW w:w="2381" w:type="dxa"/>
          </w:tcPr>
          <w:p w14:paraId="0FDCA499" w14:textId="77777777" w:rsidR="00816028" w:rsidRDefault="00000000">
            <w:r>
              <w:t>直接退出</w:t>
            </w:r>
          </w:p>
        </w:tc>
        <w:tc>
          <w:tcPr>
            <w:tcW w:w="3685" w:type="dxa"/>
          </w:tcPr>
          <w:p w14:paraId="1EA34B3D" w14:textId="77777777" w:rsidR="00816028" w:rsidRDefault="00000000">
            <w:r>
              <w:t>同欄位後面另有必填檢核(該處走vCheckResult彙整)</w:t>
            </w:r>
          </w:p>
        </w:tc>
      </w:tr>
      <w:tr w:rsidR="00816028" w14:paraId="1CF4E4A3" w14:textId="77777777">
        <w:tc>
          <w:tcPr>
            <w:tcW w:w="3288" w:type="dxa"/>
          </w:tcPr>
          <w:p w14:paraId="44C0B84A" w14:textId="77777777" w:rsidR="00816028" w:rsidRDefault="00000000">
            <w:r>
              <w:t>txtEmergName</w:t>
            </w:r>
          </w:p>
        </w:tc>
        <w:tc>
          <w:tcPr>
            <w:tcW w:w="5216" w:type="dxa"/>
          </w:tcPr>
          <w:p w14:paraId="306AB8FD" w14:textId="77777777" w:rsidR="00816028" w:rsidRDefault="00000000">
            <w:r>
              <w:t>ChkEmergName() 格式檢查</w:t>
            </w:r>
          </w:p>
        </w:tc>
        <w:tc>
          <w:tcPr>
            <w:tcW w:w="2381" w:type="dxa"/>
          </w:tcPr>
          <w:p w14:paraId="09478E0A" w14:textId="77777777" w:rsidR="00816028" w:rsidRDefault="00000000">
            <w:r>
              <w:t>直接退出</w:t>
            </w:r>
          </w:p>
        </w:tc>
        <w:tc>
          <w:tcPr>
            <w:tcW w:w="3685" w:type="dxa"/>
          </w:tcPr>
          <w:p w14:paraId="1920DE17" w14:textId="77777777" w:rsidR="00816028" w:rsidRDefault="00816028"/>
        </w:tc>
      </w:tr>
      <w:tr w:rsidR="00816028" w14:paraId="2DAB973B" w14:textId="77777777">
        <w:tc>
          <w:tcPr>
            <w:tcW w:w="3288" w:type="dxa"/>
          </w:tcPr>
          <w:p w14:paraId="79F3F13E" w14:textId="77777777" w:rsidR="00816028" w:rsidRDefault="00816028"/>
        </w:tc>
        <w:tc>
          <w:tcPr>
            <w:tcW w:w="5216" w:type="dxa"/>
          </w:tcPr>
          <w:p w14:paraId="1E7AC1ED" w14:textId="77777777" w:rsidR="00816028" w:rsidRDefault="00000000">
            <w:r>
              <w:t>chkIDOpenAcc() 需回傳true,否則中止</w:t>
            </w:r>
          </w:p>
        </w:tc>
        <w:tc>
          <w:tcPr>
            <w:tcW w:w="2381" w:type="dxa"/>
          </w:tcPr>
          <w:p w14:paraId="666E51E0" w14:textId="77777777" w:rsidR="00816028" w:rsidRDefault="00000000">
            <w:r>
              <w:t>直接退出</w:t>
            </w:r>
          </w:p>
        </w:tc>
        <w:tc>
          <w:tcPr>
            <w:tcW w:w="3685" w:type="dxa"/>
          </w:tcPr>
          <w:p w14:paraId="3147E1BB" w14:textId="77777777" w:rsidR="00816028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空白檢查碼數,依函式檢核規則</w:t>
            </w:r>
          </w:p>
        </w:tc>
      </w:tr>
      <w:tr w:rsidR="00816028" w14:paraId="1362293C" w14:textId="77777777">
        <w:tc>
          <w:tcPr>
            <w:tcW w:w="3288" w:type="dxa"/>
          </w:tcPr>
          <w:p w14:paraId="2AD5732C" w14:textId="77777777" w:rsidR="00816028" w:rsidRDefault="00816028">
            <w:pPr>
              <w:rPr>
                <w:lang w:eastAsia="zh-TW"/>
              </w:rPr>
            </w:pPr>
          </w:p>
        </w:tc>
        <w:tc>
          <w:tcPr>
            <w:tcW w:w="5216" w:type="dxa"/>
          </w:tcPr>
          <w:p w14:paraId="59B0366D" w14:textId="77777777" w:rsidR="00816028" w:rsidRDefault="00000000">
            <w:r>
              <w:t>chkIDOpenAccRule() 需回傳true,否則中止</w:t>
            </w:r>
          </w:p>
        </w:tc>
        <w:tc>
          <w:tcPr>
            <w:tcW w:w="2381" w:type="dxa"/>
          </w:tcPr>
          <w:p w14:paraId="5824CC76" w14:textId="77777777" w:rsidR="00816028" w:rsidRDefault="00000000">
            <w:r>
              <w:t>直接退出</w:t>
            </w:r>
          </w:p>
        </w:tc>
        <w:tc>
          <w:tcPr>
            <w:tcW w:w="3685" w:type="dxa"/>
          </w:tcPr>
          <w:p w14:paraId="16C4B50B" w14:textId="77777777" w:rsidR="00816028" w:rsidRDefault="00000000">
            <w:r>
              <w:t>依函式檢核規則</w:t>
            </w:r>
          </w:p>
        </w:tc>
      </w:tr>
      <w:tr w:rsidR="00816028" w14:paraId="4891AF77" w14:textId="77777777">
        <w:tc>
          <w:tcPr>
            <w:tcW w:w="3288" w:type="dxa"/>
          </w:tcPr>
          <w:p w14:paraId="37D4AC27" w14:textId="77777777" w:rsidR="00816028" w:rsidRDefault="00816028"/>
        </w:tc>
        <w:tc>
          <w:tcPr>
            <w:tcW w:w="5216" w:type="dxa"/>
          </w:tcPr>
          <w:p w14:paraId="74DD2756" w14:textId="77777777" w:rsidR="00816028" w:rsidRDefault="00000000">
            <w:r>
              <w:t>chkCanOpenAcc() 需回傳true,否則中止</w:t>
            </w:r>
          </w:p>
        </w:tc>
        <w:tc>
          <w:tcPr>
            <w:tcW w:w="2381" w:type="dxa"/>
          </w:tcPr>
          <w:p w14:paraId="633AFFE8" w14:textId="77777777" w:rsidR="00816028" w:rsidRDefault="00000000">
            <w:r>
              <w:t>直接退出</w:t>
            </w:r>
          </w:p>
        </w:tc>
        <w:tc>
          <w:tcPr>
            <w:tcW w:w="3685" w:type="dxa"/>
          </w:tcPr>
          <w:p w14:paraId="6978563F" w14:textId="77777777" w:rsidR="00816028" w:rsidRDefault="00000000">
            <w:r>
              <w:t>全國查重(hfisOpendSubAcc/hfisDBSubAcc)</w:t>
            </w:r>
          </w:p>
        </w:tc>
      </w:tr>
      <w:tr w:rsidR="00816028" w14:paraId="4B713FD4" w14:textId="77777777">
        <w:tc>
          <w:tcPr>
            <w:tcW w:w="3288" w:type="dxa"/>
          </w:tcPr>
          <w:p w14:paraId="18053662" w14:textId="77777777" w:rsidR="00816028" w:rsidRDefault="00000000">
            <w:r>
              <w:t>rdoCusKind(客戶性質)</w:t>
            </w:r>
          </w:p>
        </w:tc>
        <w:tc>
          <w:tcPr>
            <w:tcW w:w="5216" w:type="dxa"/>
          </w:tcPr>
          <w:p w14:paraId="1B041263" w14:textId="77777777" w:rsidR="00816028" w:rsidRDefault="00000000">
            <w:r>
              <w:t>必選一項</w:t>
            </w:r>
          </w:p>
        </w:tc>
        <w:tc>
          <w:tcPr>
            <w:tcW w:w="2381" w:type="dxa"/>
          </w:tcPr>
          <w:p w14:paraId="06423011" w14:textId="77777777" w:rsidR="00816028" w:rsidRDefault="00000000">
            <w:r>
              <w:t>vCheckResult彙整</w:t>
            </w:r>
          </w:p>
        </w:tc>
        <w:tc>
          <w:tcPr>
            <w:tcW w:w="3685" w:type="dxa"/>
          </w:tcPr>
          <w:p w14:paraId="343AB652" w14:textId="77777777" w:rsidR="00816028" w:rsidRDefault="00816028"/>
        </w:tc>
      </w:tr>
      <w:tr w:rsidR="00816028" w14:paraId="143FAD4E" w14:textId="77777777">
        <w:tc>
          <w:tcPr>
            <w:tcW w:w="3288" w:type="dxa"/>
          </w:tcPr>
          <w:p w14:paraId="52AA9243" w14:textId="77777777" w:rsidR="00816028" w:rsidRDefault="00000000">
            <w:r>
              <w:t>rdoIndustryType(行業別)</w:t>
            </w:r>
          </w:p>
        </w:tc>
        <w:tc>
          <w:tcPr>
            <w:tcW w:w="5216" w:type="dxa"/>
          </w:tcPr>
          <w:p w14:paraId="74BA03E8" w14:textId="77777777" w:rsidR="00816028" w:rsidRDefault="00000000">
            <w:r>
              <w:t>必選一項</w:t>
            </w:r>
          </w:p>
        </w:tc>
        <w:tc>
          <w:tcPr>
            <w:tcW w:w="2381" w:type="dxa"/>
          </w:tcPr>
          <w:p w14:paraId="1F34C6E1" w14:textId="77777777" w:rsidR="00816028" w:rsidRDefault="00000000">
            <w:r>
              <w:t>vCheckResult彙整</w:t>
            </w:r>
          </w:p>
        </w:tc>
        <w:tc>
          <w:tcPr>
            <w:tcW w:w="3685" w:type="dxa"/>
          </w:tcPr>
          <w:p w14:paraId="46BE7949" w14:textId="77777777" w:rsidR="00816028" w:rsidRDefault="00816028"/>
        </w:tc>
      </w:tr>
      <w:tr w:rsidR="00816028" w14:paraId="312AB0E0" w14:textId="77777777">
        <w:tc>
          <w:tcPr>
            <w:tcW w:w="3288" w:type="dxa"/>
          </w:tcPr>
          <w:p w14:paraId="69E83D42" w14:textId="77777777" w:rsidR="00816028" w:rsidRDefault="00000000">
            <w:r>
              <w:t>ddlGroupNo</w:t>
            </w:r>
          </w:p>
        </w:tc>
        <w:tc>
          <w:tcPr>
            <w:tcW w:w="5216" w:type="dxa"/>
          </w:tcPr>
          <w:p w14:paraId="0D830876" w14:textId="77777777" w:rsidR="00816028" w:rsidRDefault="00000000">
            <w:r>
              <w:t>必填</w:t>
            </w:r>
          </w:p>
        </w:tc>
        <w:tc>
          <w:tcPr>
            <w:tcW w:w="2381" w:type="dxa"/>
          </w:tcPr>
          <w:p w14:paraId="76E85787" w14:textId="77777777" w:rsidR="00816028" w:rsidRDefault="00000000">
            <w:r>
              <w:t>vCheckResult彙整</w:t>
            </w:r>
          </w:p>
        </w:tc>
        <w:tc>
          <w:tcPr>
            <w:tcW w:w="3685" w:type="dxa"/>
          </w:tcPr>
          <w:p w14:paraId="4A72CCE1" w14:textId="77777777" w:rsidR="00816028" w:rsidRDefault="00816028"/>
        </w:tc>
      </w:tr>
      <w:tr w:rsidR="00816028" w14:paraId="3982D6E8" w14:textId="77777777">
        <w:tc>
          <w:tcPr>
            <w:tcW w:w="3288" w:type="dxa"/>
          </w:tcPr>
          <w:p w14:paraId="4DD052BF" w14:textId="77777777" w:rsidR="00816028" w:rsidRDefault="00000000">
            <w:r>
              <w:t>txtOSales</w:t>
            </w:r>
          </w:p>
        </w:tc>
        <w:tc>
          <w:tcPr>
            <w:tcW w:w="5216" w:type="dxa"/>
          </w:tcPr>
          <w:p w14:paraId="4C034D44" w14:textId="77777777" w:rsidR="00816028" w:rsidRDefault="00000000">
            <w:r>
              <w:t>必填</w:t>
            </w:r>
          </w:p>
        </w:tc>
        <w:tc>
          <w:tcPr>
            <w:tcW w:w="2381" w:type="dxa"/>
          </w:tcPr>
          <w:p w14:paraId="35B8086A" w14:textId="77777777" w:rsidR="00816028" w:rsidRDefault="00000000">
            <w:r>
              <w:t>vCheckResult彙整</w:t>
            </w:r>
          </w:p>
        </w:tc>
        <w:tc>
          <w:tcPr>
            <w:tcW w:w="3685" w:type="dxa"/>
          </w:tcPr>
          <w:p w14:paraId="702794C2" w14:textId="77777777" w:rsidR="00816028" w:rsidRDefault="00816028"/>
        </w:tc>
      </w:tr>
      <w:tr w:rsidR="00816028" w14:paraId="0C6CA734" w14:textId="77777777">
        <w:tc>
          <w:tcPr>
            <w:tcW w:w="3288" w:type="dxa"/>
          </w:tcPr>
          <w:p w14:paraId="6B7B42A4" w14:textId="77777777" w:rsidR="00816028" w:rsidRDefault="00000000">
            <w:r>
              <w:t>txtTSales</w:t>
            </w:r>
          </w:p>
        </w:tc>
        <w:tc>
          <w:tcPr>
            <w:tcW w:w="5216" w:type="dxa"/>
          </w:tcPr>
          <w:p w14:paraId="72B88EE7" w14:textId="77777777" w:rsidR="00816028" w:rsidRDefault="00000000">
            <w:r>
              <w:t>必填</w:t>
            </w:r>
          </w:p>
        </w:tc>
        <w:tc>
          <w:tcPr>
            <w:tcW w:w="2381" w:type="dxa"/>
          </w:tcPr>
          <w:p w14:paraId="2D4F218A" w14:textId="77777777" w:rsidR="00816028" w:rsidRDefault="00000000">
            <w:r>
              <w:t>vCheckResult彙整</w:t>
            </w:r>
          </w:p>
        </w:tc>
        <w:tc>
          <w:tcPr>
            <w:tcW w:w="3685" w:type="dxa"/>
          </w:tcPr>
          <w:p w14:paraId="4FC67B15" w14:textId="77777777" w:rsidR="00816028" w:rsidRDefault="00816028"/>
        </w:tc>
      </w:tr>
      <w:tr w:rsidR="00816028" w14:paraId="4CEA402C" w14:textId="77777777">
        <w:tc>
          <w:tcPr>
            <w:tcW w:w="3288" w:type="dxa"/>
          </w:tcPr>
          <w:p w14:paraId="3F572FD0" w14:textId="77777777" w:rsidR="00816028" w:rsidRDefault="00000000">
            <w:r>
              <w:t>txtCustName</w:t>
            </w:r>
          </w:p>
        </w:tc>
        <w:tc>
          <w:tcPr>
            <w:tcW w:w="5216" w:type="dxa"/>
          </w:tcPr>
          <w:p w14:paraId="0ED201B4" w14:textId="77777777" w:rsidR="00816028" w:rsidRDefault="00000000">
            <w:r>
              <w:t>必填(空白檢查)</w:t>
            </w:r>
          </w:p>
        </w:tc>
        <w:tc>
          <w:tcPr>
            <w:tcW w:w="2381" w:type="dxa"/>
          </w:tcPr>
          <w:p w14:paraId="29980047" w14:textId="77777777" w:rsidR="00816028" w:rsidRDefault="00000000">
            <w:r>
              <w:t>vCheckResult彙整</w:t>
            </w:r>
          </w:p>
        </w:tc>
        <w:tc>
          <w:tcPr>
            <w:tcW w:w="3685" w:type="dxa"/>
          </w:tcPr>
          <w:p w14:paraId="474F6BE0" w14:textId="77777777" w:rsidR="00816028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與前面長度檢查(直接退出)重複檢核同一欄位</w:t>
            </w:r>
          </w:p>
        </w:tc>
      </w:tr>
      <w:tr w:rsidR="00816028" w14:paraId="23A3C834" w14:textId="77777777">
        <w:tc>
          <w:tcPr>
            <w:tcW w:w="3288" w:type="dxa"/>
          </w:tcPr>
          <w:p w14:paraId="51ACC2FB" w14:textId="77777777" w:rsidR="00816028" w:rsidRDefault="00000000">
            <w:r>
              <w:t>txtCusEName</w:t>
            </w:r>
          </w:p>
        </w:tc>
        <w:tc>
          <w:tcPr>
            <w:tcW w:w="5216" w:type="dxa"/>
          </w:tcPr>
          <w:p w14:paraId="6BC0FFB5" w14:textId="77777777" w:rsidR="00816028" w:rsidRDefault="00000000">
            <w:r>
              <w:t>必填</w:t>
            </w:r>
          </w:p>
        </w:tc>
        <w:tc>
          <w:tcPr>
            <w:tcW w:w="2381" w:type="dxa"/>
          </w:tcPr>
          <w:p w14:paraId="661EAB80" w14:textId="77777777" w:rsidR="00816028" w:rsidRDefault="00000000">
            <w:r>
              <w:t>vCheckResult彙整</w:t>
            </w:r>
          </w:p>
        </w:tc>
        <w:tc>
          <w:tcPr>
            <w:tcW w:w="3685" w:type="dxa"/>
          </w:tcPr>
          <w:p w14:paraId="41A64B4E" w14:textId="77777777" w:rsidR="00816028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與前面長度/格式檢查(直接退出)重複檢核同一欄位</w:t>
            </w:r>
          </w:p>
        </w:tc>
      </w:tr>
      <w:tr w:rsidR="00816028" w14:paraId="201ED9E2" w14:textId="77777777">
        <w:tc>
          <w:tcPr>
            <w:tcW w:w="3288" w:type="dxa"/>
          </w:tcPr>
          <w:p w14:paraId="5D4436B3" w14:textId="77777777" w:rsidR="00816028" w:rsidRDefault="00000000">
            <w:r>
              <w:t>txtBDate</w:t>
            </w:r>
          </w:p>
        </w:tc>
        <w:tc>
          <w:tcPr>
            <w:tcW w:w="5216" w:type="dxa"/>
          </w:tcPr>
          <w:p w14:paraId="1CF359A1" w14:textId="77777777" w:rsidR="00816028" w:rsidRDefault="00000000">
            <w:r>
              <w:t>必填</w:t>
            </w:r>
          </w:p>
        </w:tc>
        <w:tc>
          <w:tcPr>
            <w:tcW w:w="2381" w:type="dxa"/>
          </w:tcPr>
          <w:p w14:paraId="3EC23ED8" w14:textId="77777777" w:rsidR="00816028" w:rsidRDefault="00000000">
            <w:r>
              <w:t>vCheckResult彙整</w:t>
            </w:r>
          </w:p>
        </w:tc>
        <w:tc>
          <w:tcPr>
            <w:tcW w:w="3685" w:type="dxa"/>
          </w:tcPr>
          <w:p w14:paraId="3CF1B7A4" w14:textId="77777777" w:rsidR="00816028" w:rsidRDefault="00816028"/>
        </w:tc>
      </w:tr>
      <w:tr w:rsidR="00816028" w14:paraId="12E30038" w14:textId="77777777">
        <w:tc>
          <w:tcPr>
            <w:tcW w:w="3288" w:type="dxa"/>
          </w:tcPr>
          <w:p w14:paraId="5A997BA1" w14:textId="77777777" w:rsidR="00816028" w:rsidRDefault="00000000">
            <w:r>
              <w:t>ddlNationality</w:t>
            </w:r>
          </w:p>
        </w:tc>
        <w:tc>
          <w:tcPr>
            <w:tcW w:w="5216" w:type="dxa"/>
          </w:tcPr>
          <w:p w14:paraId="4D28C919" w14:textId="77777777" w:rsidR="00816028" w:rsidRDefault="00000000">
            <w:r>
              <w:t>必填</w:t>
            </w:r>
          </w:p>
        </w:tc>
        <w:tc>
          <w:tcPr>
            <w:tcW w:w="2381" w:type="dxa"/>
          </w:tcPr>
          <w:p w14:paraId="30B7965B" w14:textId="77777777" w:rsidR="00816028" w:rsidRDefault="00000000">
            <w:r>
              <w:t>vCheckResult彙整</w:t>
            </w:r>
          </w:p>
        </w:tc>
        <w:tc>
          <w:tcPr>
            <w:tcW w:w="3685" w:type="dxa"/>
          </w:tcPr>
          <w:p w14:paraId="0E0FE579" w14:textId="77777777" w:rsidR="00816028" w:rsidRDefault="00816028"/>
        </w:tc>
      </w:tr>
      <w:tr w:rsidR="00816028" w14:paraId="278F9C68" w14:textId="77777777">
        <w:tc>
          <w:tcPr>
            <w:tcW w:w="3288" w:type="dxa"/>
          </w:tcPr>
          <w:p w14:paraId="298C0CBB" w14:textId="77777777" w:rsidR="00816028" w:rsidRDefault="00000000">
            <w:r>
              <w:t>ddlResidence</w:t>
            </w:r>
          </w:p>
        </w:tc>
        <w:tc>
          <w:tcPr>
            <w:tcW w:w="5216" w:type="dxa"/>
          </w:tcPr>
          <w:p w14:paraId="7CD13819" w14:textId="77777777" w:rsidR="00816028" w:rsidRDefault="00000000">
            <w:r>
              <w:t>必填</w:t>
            </w:r>
          </w:p>
        </w:tc>
        <w:tc>
          <w:tcPr>
            <w:tcW w:w="2381" w:type="dxa"/>
          </w:tcPr>
          <w:p w14:paraId="016212F1" w14:textId="77777777" w:rsidR="00816028" w:rsidRDefault="00000000">
            <w:r>
              <w:t>vCheckResult彙整</w:t>
            </w:r>
          </w:p>
        </w:tc>
        <w:tc>
          <w:tcPr>
            <w:tcW w:w="3685" w:type="dxa"/>
          </w:tcPr>
          <w:p w14:paraId="2A7D64C5" w14:textId="77777777" w:rsidR="00816028" w:rsidRDefault="00816028"/>
        </w:tc>
      </w:tr>
      <w:tr w:rsidR="00816028" w14:paraId="4D811E34" w14:textId="77777777">
        <w:tc>
          <w:tcPr>
            <w:tcW w:w="3288" w:type="dxa"/>
          </w:tcPr>
          <w:p w14:paraId="4B7001A8" w14:textId="77777777" w:rsidR="00816028" w:rsidRDefault="00000000">
            <w:r>
              <w:t>txtAddress3 + txtEAddress</w:t>
            </w:r>
          </w:p>
        </w:tc>
        <w:tc>
          <w:tcPr>
            <w:tcW w:w="5216" w:type="dxa"/>
          </w:tcPr>
          <w:p w14:paraId="22FC713F" w14:textId="126D2036" w:rsidR="00816028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兩者皆空白才視為未填(合併判斷)</w:t>
            </w:r>
          </w:p>
        </w:tc>
        <w:tc>
          <w:tcPr>
            <w:tcW w:w="2381" w:type="dxa"/>
          </w:tcPr>
          <w:p w14:paraId="49914C90" w14:textId="77777777" w:rsidR="00816028" w:rsidRDefault="00000000">
            <w:r>
              <w:t>vCheckResult彙整</w:t>
            </w:r>
          </w:p>
        </w:tc>
        <w:tc>
          <w:tcPr>
            <w:tcW w:w="3685" w:type="dxa"/>
          </w:tcPr>
          <w:p w14:paraId="6632FF82" w14:textId="77777777" w:rsidR="00816028" w:rsidRDefault="00000000">
            <w:r>
              <w:t>與txtAddress3的長度檢查(直接退出)重複檢核</w:t>
            </w:r>
          </w:p>
        </w:tc>
      </w:tr>
      <w:tr w:rsidR="00816028" w14:paraId="105BF40E" w14:textId="77777777">
        <w:tc>
          <w:tcPr>
            <w:tcW w:w="3288" w:type="dxa"/>
          </w:tcPr>
          <w:p w14:paraId="6D709405" w14:textId="77777777" w:rsidR="00816028" w:rsidRDefault="00000000">
            <w:r>
              <w:t>txtCAddress</w:t>
            </w:r>
          </w:p>
        </w:tc>
        <w:tc>
          <w:tcPr>
            <w:tcW w:w="5216" w:type="dxa"/>
          </w:tcPr>
          <w:p w14:paraId="12EB6992" w14:textId="77777777" w:rsidR="00816028" w:rsidRDefault="00000000">
            <w:r>
              <w:t>必填</w:t>
            </w:r>
          </w:p>
        </w:tc>
        <w:tc>
          <w:tcPr>
            <w:tcW w:w="2381" w:type="dxa"/>
          </w:tcPr>
          <w:p w14:paraId="6C3DD34A" w14:textId="77777777" w:rsidR="00816028" w:rsidRDefault="00000000">
            <w:r>
              <w:t>vCheckResult彙整</w:t>
            </w:r>
          </w:p>
        </w:tc>
        <w:tc>
          <w:tcPr>
            <w:tcW w:w="3685" w:type="dxa"/>
          </w:tcPr>
          <w:p w14:paraId="1ADFA224" w14:textId="77777777" w:rsidR="00816028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與前面長度檢查(直接退出)重複檢核</w:t>
            </w:r>
          </w:p>
        </w:tc>
      </w:tr>
      <w:tr w:rsidR="00816028" w14:paraId="1B1D0499" w14:textId="77777777">
        <w:tc>
          <w:tcPr>
            <w:tcW w:w="3288" w:type="dxa"/>
          </w:tcPr>
          <w:p w14:paraId="32AE80AC" w14:textId="77777777" w:rsidR="00816028" w:rsidRDefault="00000000">
            <w:r>
              <w:t>ddlTradingCode</w:t>
            </w:r>
          </w:p>
        </w:tc>
        <w:tc>
          <w:tcPr>
            <w:tcW w:w="5216" w:type="dxa"/>
          </w:tcPr>
          <w:p w14:paraId="6B8B1A2D" w14:textId="77777777" w:rsidR="00816028" w:rsidRDefault="00000000">
            <w:r>
              <w:t>必填</w:t>
            </w:r>
          </w:p>
        </w:tc>
        <w:tc>
          <w:tcPr>
            <w:tcW w:w="2381" w:type="dxa"/>
          </w:tcPr>
          <w:p w14:paraId="52782C6E" w14:textId="77777777" w:rsidR="00816028" w:rsidRDefault="00000000">
            <w:r>
              <w:t>vCheckResult彙整</w:t>
            </w:r>
          </w:p>
        </w:tc>
        <w:tc>
          <w:tcPr>
            <w:tcW w:w="3685" w:type="dxa"/>
          </w:tcPr>
          <w:p w14:paraId="674D4A01" w14:textId="77777777" w:rsidR="00816028" w:rsidRDefault="00816028"/>
        </w:tc>
      </w:tr>
      <w:tr w:rsidR="00816028" w14:paraId="6FEC6512" w14:textId="77777777">
        <w:tc>
          <w:tcPr>
            <w:tcW w:w="3288" w:type="dxa"/>
          </w:tcPr>
          <w:p w14:paraId="43461B34" w14:textId="77777777" w:rsidR="00816028" w:rsidRDefault="00000000">
            <w:r>
              <w:t>txtA2Date(W-8 BEN)</w:t>
            </w:r>
          </w:p>
        </w:tc>
        <w:tc>
          <w:tcPr>
            <w:tcW w:w="5216" w:type="dxa"/>
          </w:tcPr>
          <w:p w14:paraId="738E6783" w14:textId="77777777" w:rsidR="00816028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非DVP戶且開戶來源為'2'或空時,依租稅優惠國/是否美國人/客戶性質(政府機構G)判斷是否需簽W8,需要則必填</w:t>
            </w:r>
          </w:p>
        </w:tc>
        <w:tc>
          <w:tcPr>
            <w:tcW w:w="2381" w:type="dxa"/>
          </w:tcPr>
          <w:p w14:paraId="392613B0" w14:textId="77777777" w:rsidR="00816028" w:rsidRDefault="00000000">
            <w:r>
              <w:t>vCheckResult彙整</w:t>
            </w:r>
          </w:p>
        </w:tc>
        <w:tc>
          <w:tcPr>
            <w:tcW w:w="3685" w:type="dxa"/>
          </w:tcPr>
          <w:p w14:paraId="04CE0D99" w14:textId="77777777" w:rsidR="00816028" w:rsidRDefault="00000000">
            <w:r>
              <w:t>20201202 新增</w:t>
            </w:r>
          </w:p>
        </w:tc>
      </w:tr>
      <w:tr w:rsidR="00816028" w14:paraId="2885146B" w14:textId="77777777">
        <w:tc>
          <w:tcPr>
            <w:tcW w:w="3288" w:type="dxa"/>
          </w:tcPr>
          <w:p w14:paraId="5AEE501C" w14:textId="77777777" w:rsidR="00816028" w:rsidRDefault="00000000">
            <w:r>
              <w:t>ddlOccupation(職業)</w:t>
            </w:r>
          </w:p>
        </w:tc>
        <w:tc>
          <w:tcPr>
            <w:tcW w:w="5216" w:type="dxa"/>
          </w:tcPr>
          <w:p w14:paraId="038423A8" w14:textId="77777777" w:rsidR="00816028" w:rsidRDefault="00000000">
            <w:r>
              <w:t>必填</w:t>
            </w:r>
          </w:p>
        </w:tc>
        <w:tc>
          <w:tcPr>
            <w:tcW w:w="2381" w:type="dxa"/>
          </w:tcPr>
          <w:p w14:paraId="7F58A391" w14:textId="77777777" w:rsidR="00816028" w:rsidRDefault="00000000">
            <w:r>
              <w:t>vCheckResult彙整</w:t>
            </w:r>
          </w:p>
        </w:tc>
        <w:tc>
          <w:tcPr>
            <w:tcW w:w="3685" w:type="dxa"/>
          </w:tcPr>
          <w:p w14:paraId="0687F315" w14:textId="77777777" w:rsidR="00816028" w:rsidRDefault="00000000">
            <w:r>
              <w:t>洗錢專區</w:t>
            </w:r>
          </w:p>
        </w:tc>
      </w:tr>
      <w:tr w:rsidR="00816028" w14:paraId="3337BC99" w14:textId="77777777">
        <w:tc>
          <w:tcPr>
            <w:tcW w:w="3288" w:type="dxa"/>
          </w:tcPr>
          <w:p w14:paraId="146D11A9" w14:textId="77777777" w:rsidR="00816028" w:rsidRDefault="00000000">
            <w:r>
              <w:t>ddlPosition(職位)</w:t>
            </w:r>
          </w:p>
        </w:tc>
        <w:tc>
          <w:tcPr>
            <w:tcW w:w="5216" w:type="dxa"/>
          </w:tcPr>
          <w:p w14:paraId="374B2A21" w14:textId="77777777" w:rsidR="00816028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職業非Z02/Z03/Z04/Z05,且非商品6,且行業別非40/41時必填</w:t>
            </w:r>
          </w:p>
        </w:tc>
        <w:tc>
          <w:tcPr>
            <w:tcW w:w="2381" w:type="dxa"/>
          </w:tcPr>
          <w:p w14:paraId="599C147F" w14:textId="77777777" w:rsidR="00816028" w:rsidRDefault="00000000">
            <w:r>
              <w:t>vCheckResult彙整</w:t>
            </w:r>
          </w:p>
        </w:tc>
        <w:tc>
          <w:tcPr>
            <w:tcW w:w="3685" w:type="dxa"/>
          </w:tcPr>
          <w:p w14:paraId="53CB242D" w14:textId="77777777" w:rsidR="00816028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洗錢專區;同欄位後面另有必填檢核(行業別50/60時)重複檢核</w:t>
            </w:r>
          </w:p>
        </w:tc>
      </w:tr>
      <w:tr w:rsidR="00816028" w14:paraId="5274D9F4" w14:textId="77777777">
        <w:tc>
          <w:tcPr>
            <w:tcW w:w="3288" w:type="dxa"/>
          </w:tcPr>
          <w:p w14:paraId="7C4B02C9" w14:textId="77777777" w:rsidR="00816028" w:rsidRDefault="00000000">
            <w:r>
              <w:t>txtEmergName</w:t>
            </w:r>
          </w:p>
        </w:tc>
        <w:tc>
          <w:tcPr>
            <w:tcW w:w="5216" w:type="dxa"/>
          </w:tcPr>
          <w:p w14:paraId="64B6C49D" w14:textId="77777777" w:rsidR="00816028" w:rsidRDefault="00000000">
            <w:r>
              <w:t>必填(空白檢查)</w:t>
            </w:r>
          </w:p>
        </w:tc>
        <w:tc>
          <w:tcPr>
            <w:tcW w:w="2381" w:type="dxa"/>
          </w:tcPr>
          <w:p w14:paraId="52A1B4F1" w14:textId="77777777" w:rsidR="00816028" w:rsidRDefault="00000000">
            <w:r>
              <w:t>vCheckResult彙整</w:t>
            </w:r>
          </w:p>
        </w:tc>
        <w:tc>
          <w:tcPr>
            <w:tcW w:w="3685" w:type="dxa"/>
          </w:tcPr>
          <w:p w14:paraId="20A76FB3" w14:textId="77777777" w:rsidR="00816028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第3次檢核同欄位(前兩次為直接退出)</w:t>
            </w:r>
          </w:p>
        </w:tc>
      </w:tr>
      <w:tr w:rsidR="00816028" w14:paraId="4C579EDE" w14:textId="77777777">
        <w:tc>
          <w:tcPr>
            <w:tcW w:w="3288" w:type="dxa"/>
          </w:tcPr>
          <w:p w14:paraId="67DA3AC2" w14:textId="77777777" w:rsidR="00816028" w:rsidRDefault="00000000">
            <w:r>
              <w:lastRenderedPageBreak/>
              <w:t>txtEmergTel</w:t>
            </w:r>
          </w:p>
        </w:tc>
        <w:tc>
          <w:tcPr>
            <w:tcW w:w="5216" w:type="dxa"/>
          </w:tcPr>
          <w:p w14:paraId="3A0D0B81" w14:textId="77777777" w:rsidR="00816028" w:rsidRDefault="00000000">
            <w:r>
              <w:t>必填</w:t>
            </w:r>
          </w:p>
        </w:tc>
        <w:tc>
          <w:tcPr>
            <w:tcW w:w="2381" w:type="dxa"/>
          </w:tcPr>
          <w:p w14:paraId="217F2457" w14:textId="77777777" w:rsidR="00816028" w:rsidRDefault="00000000">
            <w:r>
              <w:t>vCheckResult彙整</w:t>
            </w:r>
          </w:p>
        </w:tc>
        <w:tc>
          <w:tcPr>
            <w:tcW w:w="3685" w:type="dxa"/>
          </w:tcPr>
          <w:p w14:paraId="25A1D43B" w14:textId="77777777" w:rsidR="00816028" w:rsidRDefault="00816028"/>
        </w:tc>
      </w:tr>
      <w:tr w:rsidR="00816028" w14:paraId="5FD209C8" w14:textId="77777777">
        <w:tc>
          <w:tcPr>
            <w:tcW w:w="3288" w:type="dxa"/>
          </w:tcPr>
          <w:p w14:paraId="587696C5" w14:textId="77777777" w:rsidR="00816028" w:rsidRDefault="00000000">
            <w:r>
              <w:t>ddlEmergRelated</w:t>
            </w:r>
          </w:p>
        </w:tc>
        <w:tc>
          <w:tcPr>
            <w:tcW w:w="5216" w:type="dxa"/>
          </w:tcPr>
          <w:p w14:paraId="5882E186" w14:textId="77777777" w:rsidR="00816028" w:rsidRDefault="00000000">
            <w:r>
              <w:t>必填</w:t>
            </w:r>
          </w:p>
        </w:tc>
        <w:tc>
          <w:tcPr>
            <w:tcW w:w="2381" w:type="dxa"/>
          </w:tcPr>
          <w:p w14:paraId="3012C957" w14:textId="77777777" w:rsidR="00816028" w:rsidRDefault="00000000">
            <w:r>
              <w:t>vCheckResult彙整</w:t>
            </w:r>
          </w:p>
        </w:tc>
        <w:tc>
          <w:tcPr>
            <w:tcW w:w="3685" w:type="dxa"/>
          </w:tcPr>
          <w:p w14:paraId="5BC2EB84" w14:textId="77777777" w:rsidR="00816028" w:rsidRDefault="00816028"/>
        </w:tc>
      </w:tr>
      <w:tr w:rsidR="00816028" w14:paraId="504521C9" w14:textId="77777777">
        <w:tc>
          <w:tcPr>
            <w:tcW w:w="3288" w:type="dxa"/>
          </w:tcPr>
          <w:p w14:paraId="17CE2DE7" w14:textId="77777777" w:rsidR="00816028" w:rsidRDefault="00000000">
            <w:r>
              <w:t>rdoSendType</w:t>
            </w:r>
          </w:p>
        </w:tc>
        <w:tc>
          <w:tcPr>
            <w:tcW w:w="5216" w:type="dxa"/>
          </w:tcPr>
          <w:p w14:paraId="5BC3AE24" w14:textId="77777777" w:rsidR="00816028" w:rsidRDefault="00000000">
            <w:r>
              <w:t>必選一項</w:t>
            </w:r>
          </w:p>
        </w:tc>
        <w:tc>
          <w:tcPr>
            <w:tcW w:w="2381" w:type="dxa"/>
          </w:tcPr>
          <w:p w14:paraId="7CFC6FE5" w14:textId="77777777" w:rsidR="00816028" w:rsidRDefault="00000000">
            <w:r>
              <w:t>vCheckResult彙整</w:t>
            </w:r>
          </w:p>
        </w:tc>
        <w:tc>
          <w:tcPr>
            <w:tcW w:w="3685" w:type="dxa"/>
          </w:tcPr>
          <w:p w14:paraId="7B5D95B4" w14:textId="77777777" w:rsidR="00816028" w:rsidRDefault="00816028"/>
        </w:tc>
      </w:tr>
      <w:tr w:rsidR="00816028" w14:paraId="4527221C" w14:textId="77777777">
        <w:tc>
          <w:tcPr>
            <w:tcW w:w="3288" w:type="dxa"/>
          </w:tcPr>
          <w:p w14:paraId="072DFE8E" w14:textId="77777777" w:rsidR="00816028" w:rsidRDefault="00000000">
            <w:r>
              <w:t>txtEmail</w:t>
            </w:r>
          </w:p>
        </w:tc>
        <w:tc>
          <w:tcPr>
            <w:tcW w:w="5216" w:type="dxa"/>
          </w:tcPr>
          <w:p w14:paraId="0A8B3B98" w14:textId="77777777" w:rsidR="00816028" w:rsidRDefault="00000000">
            <w:r>
              <w:t>rdoSendType=='3' 時必填</w:t>
            </w:r>
          </w:p>
        </w:tc>
        <w:tc>
          <w:tcPr>
            <w:tcW w:w="2381" w:type="dxa"/>
          </w:tcPr>
          <w:p w14:paraId="1A79FDEE" w14:textId="77777777" w:rsidR="00816028" w:rsidRDefault="00000000">
            <w:r>
              <w:t>vCheckResult彙整</w:t>
            </w:r>
          </w:p>
        </w:tc>
        <w:tc>
          <w:tcPr>
            <w:tcW w:w="3685" w:type="dxa"/>
          </w:tcPr>
          <w:p w14:paraId="550F406B" w14:textId="77777777" w:rsidR="00816028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與前面格式檢查(直接退出)重複檢核</w:t>
            </w:r>
          </w:p>
        </w:tc>
      </w:tr>
      <w:tr w:rsidR="00816028" w14:paraId="2A96A83F" w14:textId="77777777">
        <w:tc>
          <w:tcPr>
            <w:tcW w:w="3288" w:type="dxa"/>
          </w:tcPr>
          <w:p w14:paraId="095472D4" w14:textId="77777777" w:rsidR="00816028" w:rsidRDefault="00000000">
            <w:r>
              <w:t>rdoSendAddr</w:t>
            </w:r>
          </w:p>
        </w:tc>
        <w:tc>
          <w:tcPr>
            <w:tcW w:w="5216" w:type="dxa"/>
          </w:tcPr>
          <w:p w14:paraId="07C5DCA7" w14:textId="77777777" w:rsidR="00816028" w:rsidRDefault="00000000">
            <w:r>
              <w:t>必選一項</w:t>
            </w:r>
          </w:p>
        </w:tc>
        <w:tc>
          <w:tcPr>
            <w:tcW w:w="2381" w:type="dxa"/>
          </w:tcPr>
          <w:p w14:paraId="4CAE9788" w14:textId="77777777" w:rsidR="00816028" w:rsidRDefault="00000000">
            <w:r>
              <w:t>vCheckResult彙整</w:t>
            </w:r>
          </w:p>
        </w:tc>
        <w:tc>
          <w:tcPr>
            <w:tcW w:w="3685" w:type="dxa"/>
          </w:tcPr>
          <w:p w14:paraId="60F82455" w14:textId="77777777" w:rsidR="00816028" w:rsidRDefault="00816028"/>
        </w:tc>
      </w:tr>
      <w:tr w:rsidR="00816028" w14:paraId="5C18816F" w14:textId="77777777">
        <w:tc>
          <w:tcPr>
            <w:tcW w:w="3288" w:type="dxa"/>
          </w:tcPr>
          <w:p w14:paraId="70C14AC8" w14:textId="77777777" w:rsidR="00816028" w:rsidRDefault="00000000">
            <w:r>
              <w:t>ddlInvestIdentity</w:t>
            </w:r>
          </w:p>
        </w:tc>
        <w:tc>
          <w:tcPr>
            <w:tcW w:w="5216" w:type="dxa"/>
          </w:tcPr>
          <w:p w14:paraId="425EC8F3" w14:textId="77777777" w:rsidR="00816028" w:rsidRDefault="00000000">
            <w:r>
              <w:t>必填</w:t>
            </w:r>
          </w:p>
        </w:tc>
        <w:tc>
          <w:tcPr>
            <w:tcW w:w="2381" w:type="dxa"/>
          </w:tcPr>
          <w:p w14:paraId="494FFA81" w14:textId="77777777" w:rsidR="00816028" w:rsidRDefault="00000000">
            <w:r>
              <w:t>vCheckResult彙整</w:t>
            </w:r>
          </w:p>
        </w:tc>
        <w:tc>
          <w:tcPr>
            <w:tcW w:w="3685" w:type="dxa"/>
          </w:tcPr>
          <w:p w14:paraId="1C49F3BE" w14:textId="77777777" w:rsidR="00816028" w:rsidRDefault="00816028"/>
        </w:tc>
      </w:tr>
      <w:tr w:rsidR="00816028" w14:paraId="30233ED8" w14:textId="77777777">
        <w:tc>
          <w:tcPr>
            <w:tcW w:w="3288" w:type="dxa"/>
          </w:tcPr>
          <w:p w14:paraId="332A6F1E" w14:textId="77777777" w:rsidR="00816028" w:rsidRDefault="00000000">
            <w:r>
              <w:t>ddlStkCusKind</w:t>
            </w:r>
          </w:p>
        </w:tc>
        <w:tc>
          <w:tcPr>
            <w:tcW w:w="5216" w:type="dxa"/>
          </w:tcPr>
          <w:p w14:paraId="7DF5AC09" w14:textId="77777777" w:rsidR="00816028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勾選開台幣戶或外幣戶時必填</w:t>
            </w:r>
          </w:p>
        </w:tc>
        <w:tc>
          <w:tcPr>
            <w:tcW w:w="2381" w:type="dxa"/>
          </w:tcPr>
          <w:p w14:paraId="54D5C2D0" w14:textId="77777777" w:rsidR="00816028" w:rsidRDefault="00000000">
            <w:r>
              <w:t>vCheckResult彙整</w:t>
            </w:r>
          </w:p>
        </w:tc>
        <w:tc>
          <w:tcPr>
            <w:tcW w:w="3685" w:type="dxa"/>
          </w:tcPr>
          <w:p w14:paraId="279F94FC" w14:textId="77777777" w:rsidR="00816028" w:rsidRDefault="00000000">
            <w:r>
              <w:t>幣別共用判斷專區</w:t>
            </w:r>
          </w:p>
        </w:tc>
      </w:tr>
      <w:tr w:rsidR="00816028" w14:paraId="5DC555C9" w14:textId="77777777">
        <w:tc>
          <w:tcPr>
            <w:tcW w:w="3288" w:type="dxa"/>
          </w:tcPr>
          <w:p w14:paraId="532EC041" w14:textId="77777777" w:rsidR="00816028" w:rsidRDefault="00000000">
            <w:r>
              <w:t>txtECAddr</w:t>
            </w:r>
          </w:p>
        </w:tc>
        <w:tc>
          <w:tcPr>
            <w:tcW w:w="5216" w:type="dxa"/>
          </w:tcPr>
          <w:p w14:paraId="43926B02" w14:textId="77777777" w:rsidR="00816028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實體類別為G(消極非金融機構)或有租稅優惠國時必填</w:t>
            </w:r>
          </w:p>
        </w:tc>
        <w:tc>
          <w:tcPr>
            <w:tcW w:w="2381" w:type="dxa"/>
          </w:tcPr>
          <w:p w14:paraId="63200D0E" w14:textId="77777777" w:rsidR="00816028" w:rsidRDefault="00000000">
            <w:r>
              <w:t>vCheckResult彙整</w:t>
            </w:r>
          </w:p>
        </w:tc>
        <w:tc>
          <w:tcPr>
            <w:tcW w:w="3685" w:type="dxa"/>
          </w:tcPr>
          <w:p w14:paraId="5FA1D06A" w14:textId="77777777" w:rsidR="00816028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幣別共用判斷專區;與前面格式檢查(直接退出)重複檢核</w:t>
            </w:r>
          </w:p>
        </w:tc>
      </w:tr>
      <w:tr w:rsidR="00816028" w14:paraId="1F2E5781" w14:textId="77777777">
        <w:tc>
          <w:tcPr>
            <w:tcW w:w="3288" w:type="dxa"/>
          </w:tcPr>
          <w:p w14:paraId="7678F3B5" w14:textId="77777777" w:rsidR="00816028" w:rsidRDefault="00000000">
            <w:r>
              <w:t>txtCorpName</w:t>
            </w:r>
          </w:p>
        </w:tc>
        <w:tc>
          <w:tcPr>
            <w:tcW w:w="5216" w:type="dxa"/>
          </w:tcPr>
          <w:p w14:paraId="192A51FB" w14:textId="77777777" w:rsidR="00816028" w:rsidRDefault="00000000">
            <w:r>
              <w:t>行業別=40/41時必填</w:t>
            </w:r>
          </w:p>
        </w:tc>
        <w:tc>
          <w:tcPr>
            <w:tcW w:w="2381" w:type="dxa"/>
          </w:tcPr>
          <w:p w14:paraId="0797BAF7" w14:textId="77777777" w:rsidR="00816028" w:rsidRDefault="00000000">
            <w:r>
              <w:t>vCheckResult彙整</w:t>
            </w:r>
          </w:p>
        </w:tc>
        <w:tc>
          <w:tcPr>
            <w:tcW w:w="3685" w:type="dxa"/>
          </w:tcPr>
          <w:p w14:paraId="62EC52B8" w14:textId="77777777" w:rsidR="00816028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行業別判斷專區;與前面長度檢查(直接退出)重複檢核</w:t>
            </w:r>
          </w:p>
        </w:tc>
      </w:tr>
      <w:tr w:rsidR="00816028" w14:paraId="2435921D" w14:textId="77777777">
        <w:tc>
          <w:tcPr>
            <w:tcW w:w="3288" w:type="dxa"/>
          </w:tcPr>
          <w:p w14:paraId="4FDFB09A" w14:textId="77777777" w:rsidR="00816028" w:rsidRDefault="00000000">
            <w:r>
              <w:t>txtCorpID</w:t>
            </w:r>
          </w:p>
        </w:tc>
        <w:tc>
          <w:tcPr>
            <w:tcW w:w="5216" w:type="dxa"/>
          </w:tcPr>
          <w:p w14:paraId="5386DB63" w14:textId="77777777" w:rsidR="00816028" w:rsidRDefault="00000000">
            <w:r>
              <w:t>行業別=40/41時必填</w:t>
            </w:r>
          </w:p>
        </w:tc>
        <w:tc>
          <w:tcPr>
            <w:tcW w:w="2381" w:type="dxa"/>
          </w:tcPr>
          <w:p w14:paraId="779B3DD4" w14:textId="77777777" w:rsidR="00816028" w:rsidRDefault="00000000">
            <w:r>
              <w:t>vCheckResult彙整</w:t>
            </w:r>
          </w:p>
        </w:tc>
        <w:tc>
          <w:tcPr>
            <w:tcW w:w="3685" w:type="dxa"/>
          </w:tcPr>
          <w:p w14:paraId="199FD831" w14:textId="77777777" w:rsidR="00816028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行業別判斷專區;同欄位後面另有必填檢核(法人負責人非本國籍時)重複檢核</w:t>
            </w:r>
          </w:p>
        </w:tc>
      </w:tr>
      <w:tr w:rsidR="00816028" w14:paraId="6FA86148" w14:textId="77777777">
        <w:tc>
          <w:tcPr>
            <w:tcW w:w="3288" w:type="dxa"/>
          </w:tcPr>
          <w:p w14:paraId="363332DC" w14:textId="77777777" w:rsidR="00816028" w:rsidRDefault="00000000">
            <w:r>
              <w:t>txtCorpBDate</w:t>
            </w:r>
          </w:p>
        </w:tc>
        <w:tc>
          <w:tcPr>
            <w:tcW w:w="5216" w:type="dxa"/>
          </w:tcPr>
          <w:p w14:paraId="6532F0F8" w14:textId="77777777" w:rsidR="00816028" w:rsidRDefault="00000000">
            <w:r>
              <w:t>行業別=40/41時必填</w:t>
            </w:r>
          </w:p>
        </w:tc>
        <w:tc>
          <w:tcPr>
            <w:tcW w:w="2381" w:type="dxa"/>
          </w:tcPr>
          <w:p w14:paraId="6E534C22" w14:textId="77777777" w:rsidR="00816028" w:rsidRDefault="00000000">
            <w:r>
              <w:t>vCheckResult彙整</w:t>
            </w:r>
          </w:p>
        </w:tc>
        <w:tc>
          <w:tcPr>
            <w:tcW w:w="3685" w:type="dxa"/>
          </w:tcPr>
          <w:p w14:paraId="0C9C9FBA" w14:textId="77777777" w:rsidR="00816028" w:rsidRDefault="00000000">
            <w:r>
              <w:t>行業別判斷專區</w:t>
            </w:r>
          </w:p>
        </w:tc>
      </w:tr>
      <w:tr w:rsidR="00816028" w14:paraId="4F77A228" w14:textId="77777777">
        <w:tc>
          <w:tcPr>
            <w:tcW w:w="3288" w:type="dxa"/>
          </w:tcPr>
          <w:p w14:paraId="29A908A2" w14:textId="77777777" w:rsidR="00816028" w:rsidRDefault="00000000">
            <w:r>
              <w:t>txtCorpTel</w:t>
            </w:r>
          </w:p>
        </w:tc>
        <w:tc>
          <w:tcPr>
            <w:tcW w:w="5216" w:type="dxa"/>
          </w:tcPr>
          <w:p w14:paraId="54BD03E5" w14:textId="77777777" w:rsidR="00816028" w:rsidRDefault="00000000">
            <w:r>
              <w:t>行業別=40/41時必填</w:t>
            </w:r>
          </w:p>
        </w:tc>
        <w:tc>
          <w:tcPr>
            <w:tcW w:w="2381" w:type="dxa"/>
          </w:tcPr>
          <w:p w14:paraId="724B483F" w14:textId="77777777" w:rsidR="00816028" w:rsidRDefault="00000000">
            <w:r>
              <w:t>vCheckResult彙整</w:t>
            </w:r>
          </w:p>
        </w:tc>
        <w:tc>
          <w:tcPr>
            <w:tcW w:w="3685" w:type="dxa"/>
          </w:tcPr>
          <w:p w14:paraId="4D1F93D8" w14:textId="77777777" w:rsidR="00816028" w:rsidRDefault="00000000">
            <w:r>
              <w:t>行業別判斷專區</w:t>
            </w:r>
          </w:p>
        </w:tc>
      </w:tr>
      <w:tr w:rsidR="00816028" w14:paraId="5DF86396" w14:textId="77777777">
        <w:tc>
          <w:tcPr>
            <w:tcW w:w="3288" w:type="dxa"/>
          </w:tcPr>
          <w:p w14:paraId="3B94A675" w14:textId="77777777" w:rsidR="00816028" w:rsidRDefault="00000000">
            <w:r>
              <w:t>ddlCorpNationality</w:t>
            </w:r>
          </w:p>
        </w:tc>
        <w:tc>
          <w:tcPr>
            <w:tcW w:w="5216" w:type="dxa"/>
          </w:tcPr>
          <w:p w14:paraId="50C2ACBF" w14:textId="77777777" w:rsidR="00816028" w:rsidRDefault="00000000">
            <w:r>
              <w:t>行業別=40/41時必填</w:t>
            </w:r>
          </w:p>
        </w:tc>
        <w:tc>
          <w:tcPr>
            <w:tcW w:w="2381" w:type="dxa"/>
          </w:tcPr>
          <w:p w14:paraId="5769F7D9" w14:textId="77777777" w:rsidR="00816028" w:rsidRDefault="00000000">
            <w:r>
              <w:t>vCheckResult彙整</w:t>
            </w:r>
          </w:p>
        </w:tc>
        <w:tc>
          <w:tcPr>
            <w:tcW w:w="3685" w:type="dxa"/>
          </w:tcPr>
          <w:p w14:paraId="17561F38" w14:textId="77777777" w:rsidR="00816028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行業別判斷專區;同欄位後面另有必填檢核(IsCorp()條件)重複檢核</w:t>
            </w:r>
          </w:p>
        </w:tc>
      </w:tr>
      <w:tr w:rsidR="00816028" w14:paraId="6272D578" w14:textId="77777777">
        <w:tc>
          <w:tcPr>
            <w:tcW w:w="3288" w:type="dxa"/>
          </w:tcPr>
          <w:p w14:paraId="1D114CD5" w14:textId="77777777" w:rsidR="00816028" w:rsidRDefault="00000000">
            <w:r>
              <w:t>ddlCorpRelated</w:t>
            </w:r>
          </w:p>
        </w:tc>
        <w:tc>
          <w:tcPr>
            <w:tcW w:w="5216" w:type="dxa"/>
          </w:tcPr>
          <w:p w14:paraId="3BBD4AF7" w14:textId="77777777" w:rsidR="00816028" w:rsidRDefault="00000000">
            <w:r>
              <w:t>行業別=40/41時必填</w:t>
            </w:r>
          </w:p>
        </w:tc>
        <w:tc>
          <w:tcPr>
            <w:tcW w:w="2381" w:type="dxa"/>
          </w:tcPr>
          <w:p w14:paraId="67F1B96C" w14:textId="77777777" w:rsidR="00816028" w:rsidRDefault="00000000">
            <w:r>
              <w:t>vCheckResult彙整</w:t>
            </w:r>
          </w:p>
        </w:tc>
        <w:tc>
          <w:tcPr>
            <w:tcW w:w="3685" w:type="dxa"/>
          </w:tcPr>
          <w:p w14:paraId="3F636051" w14:textId="77777777" w:rsidR="00816028" w:rsidRDefault="00000000">
            <w:r>
              <w:t>行業別判斷專區</w:t>
            </w:r>
          </w:p>
        </w:tc>
      </w:tr>
      <w:tr w:rsidR="00816028" w14:paraId="1ADD8EB1" w14:textId="77777777">
        <w:tc>
          <w:tcPr>
            <w:tcW w:w="3288" w:type="dxa"/>
          </w:tcPr>
          <w:p w14:paraId="6A7458D3" w14:textId="77777777" w:rsidR="00816028" w:rsidRDefault="00000000">
            <w:r>
              <w:t>txtDailyInvestLimit</w:t>
            </w:r>
          </w:p>
        </w:tc>
        <w:tc>
          <w:tcPr>
            <w:tcW w:w="5216" w:type="dxa"/>
          </w:tcPr>
          <w:p w14:paraId="0C8076A4" w14:textId="77777777" w:rsidR="00816028" w:rsidRDefault="00000000">
            <w:r>
              <w:t>行業別=40/41且ddlStkCusKind=='A'時必填</w:t>
            </w:r>
          </w:p>
        </w:tc>
        <w:tc>
          <w:tcPr>
            <w:tcW w:w="2381" w:type="dxa"/>
          </w:tcPr>
          <w:p w14:paraId="375418D7" w14:textId="77777777" w:rsidR="00816028" w:rsidRDefault="00000000">
            <w:r>
              <w:t>vCheckResult彙整</w:t>
            </w:r>
          </w:p>
        </w:tc>
        <w:tc>
          <w:tcPr>
            <w:tcW w:w="3685" w:type="dxa"/>
          </w:tcPr>
          <w:p w14:paraId="3049D0D7" w14:textId="77777777" w:rsidR="00816028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同欄位後面另有2處重複檢核</w:t>
            </w:r>
          </w:p>
        </w:tc>
      </w:tr>
      <w:tr w:rsidR="00816028" w14:paraId="554B6F16" w14:textId="77777777">
        <w:tc>
          <w:tcPr>
            <w:tcW w:w="3288" w:type="dxa"/>
          </w:tcPr>
          <w:p w14:paraId="40B7D3D3" w14:textId="77777777" w:rsidR="00816028" w:rsidRDefault="00000000">
            <w:r>
              <w:t>txtCompName</w:t>
            </w:r>
          </w:p>
        </w:tc>
        <w:tc>
          <w:tcPr>
            <w:tcW w:w="5216" w:type="dxa"/>
          </w:tcPr>
          <w:p w14:paraId="67460FFB" w14:textId="77777777" w:rsidR="00816028" w:rsidRDefault="00000000">
            <w:r>
              <w:t>行業別=50/60時必填</w:t>
            </w:r>
          </w:p>
        </w:tc>
        <w:tc>
          <w:tcPr>
            <w:tcW w:w="2381" w:type="dxa"/>
          </w:tcPr>
          <w:p w14:paraId="05DFF138" w14:textId="77777777" w:rsidR="00816028" w:rsidRDefault="00000000">
            <w:r>
              <w:t>vCheckResult彙整</w:t>
            </w:r>
          </w:p>
        </w:tc>
        <w:tc>
          <w:tcPr>
            <w:tcW w:w="3685" w:type="dxa"/>
          </w:tcPr>
          <w:p w14:paraId="7B35AD6F" w14:textId="77777777" w:rsidR="00816028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與前面長度檢查(直接退出)重複檢核</w:t>
            </w:r>
          </w:p>
        </w:tc>
      </w:tr>
      <w:tr w:rsidR="00816028" w14:paraId="1407E9E3" w14:textId="77777777">
        <w:tc>
          <w:tcPr>
            <w:tcW w:w="3288" w:type="dxa"/>
          </w:tcPr>
          <w:p w14:paraId="49F19142" w14:textId="77777777" w:rsidR="00816028" w:rsidRDefault="00000000">
            <w:r>
              <w:t>ddlPosition</w:t>
            </w:r>
          </w:p>
        </w:tc>
        <w:tc>
          <w:tcPr>
            <w:tcW w:w="5216" w:type="dxa"/>
          </w:tcPr>
          <w:p w14:paraId="535E6AE4" w14:textId="77777777" w:rsidR="00816028" w:rsidRDefault="00000000">
            <w:r>
              <w:t>行業別=50/60時必填</w:t>
            </w:r>
          </w:p>
        </w:tc>
        <w:tc>
          <w:tcPr>
            <w:tcW w:w="2381" w:type="dxa"/>
          </w:tcPr>
          <w:p w14:paraId="68378577" w14:textId="77777777" w:rsidR="00816028" w:rsidRDefault="00000000">
            <w:r>
              <w:t>vCheckResult彙整</w:t>
            </w:r>
          </w:p>
        </w:tc>
        <w:tc>
          <w:tcPr>
            <w:tcW w:w="3685" w:type="dxa"/>
          </w:tcPr>
          <w:p w14:paraId="350821DD" w14:textId="77777777" w:rsidR="00816028" w:rsidRDefault="00000000">
            <w:r>
              <w:t>與洗錢專區的ddlPosition必填檢核重複</w:t>
            </w:r>
          </w:p>
        </w:tc>
      </w:tr>
      <w:tr w:rsidR="00816028" w14:paraId="10922FAB" w14:textId="77777777">
        <w:tc>
          <w:tcPr>
            <w:tcW w:w="3288" w:type="dxa"/>
          </w:tcPr>
          <w:p w14:paraId="0EA471B3" w14:textId="77777777" w:rsidR="00816028" w:rsidRDefault="00000000">
            <w:r>
              <w:t>txtLRID1/txtLRName1/ddlLRRelation1/ddlLRNationality1/txtLRBDate1(法定代理人1)</w:t>
            </w:r>
          </w:p>
        </w:tc>
        <w:tc>
          <w:tcPr>
            <w:tcW w:w="5216" w:type="dxa"/>
          </w:tcPr>
          <w:p w14:paraId="55AA9766" w14:textId="77777777" w:rsidR="00816028" w:rsidRDefault="00000000">
            <w:r>
              <w:t>行業別=50/60且未成年(age&lt;AdultAge)時必填</w:t>
            </w:r>
          </w:p>
        </w:tc>
        <w:tc>
          <w:tcPr>
            <w:tcW w:w="2381" w:type="dxa"/>
          </w:tcPr>
          <w:p w14:paraId="0C7F06D0" w14:textId="77777777" w:rsidR="00816028" w:rsidRDefault="00000000">
            <w:r>
              <w:t>vCheckResult彙整</w:t>
            </w:r>
          </w:p>
        </w:tc>
        <w:tc>
          <w:tcPr>
            <w:tcW w:w="3685" w:type="dxa"/>
          </w:tcPr>
          <w:p w14:paraId="00351C7A" w14:textId="77777777" w:rsidR="00816028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txtLRName1與前面長度檢查(直接退出)重複檢核</w:t>
            </w:r>
          </w:p>
        </w:tc>
      </w:tr>
      <w:tr w:rsidR="00816028" w14:paraId="0878BB66" w14:textId="77777777">
        <w:tc>
          <w:tcPr>
            <w:tcW w:w="3288" w:type="dxa"/>
          </w:tcPr>
          <w:p w14:paraId="533B6134" w14:textId="77777777" w:rsidR="00816028" w:rsidRDefault="00000000">
            <w:r>
              <w:t>txtLRName2/ddlLRRelation2/ddlLRNationality2/txtLRBDate2(法定代理人2)</w:t>
            </w:r>
          </w:p>
        </w:tc>
        <w:tc>
          <w:tcPr>
            <w:tcW w:w="5216" w:type="dxa"/>
          </w:tcPr>
          <w:p w14:paraId="280CE4EF" w14:textId="77777777" w:rsidR="00816028" w:rsidRDefault="00000000">
            <w:r>
              <w:t>上述條件下,txtLRID2有值才必填</w:t>
            </w:r>
          </w:p>
        </w:tc>
        <w:tc>
          <w:tcPr>
            <w:tcW w:w="2381" w:type="dxa"/>
          </w:tcPr>
          <w:p w14:paraId="11B77719" w14:textId="77777777" w:rsidR="00816028" w:rsidRDefault="00000000">
            <w:r>
              <w:t>vCheckResult彙整</w:t>
            </w:r>
          </w:p>
        </w:tc>
        <w:tc>
          <w:tcPr>
            <w:tcW w:w="3685" w:type="dxa"/>
          </w:tcPr>
          <w:p w14:paraId="4660BE7E" w14:textId="77777777" w:rsidR="00816028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txtLRName2與前面長度檢查(直接退出)重複檢核</w:t>
            </w:r>
          </w:p>
        </w:tc>
      </w:tr>
      <w:tr w:rsidR="00816028" w14:paraId="5FE4CE1E" w14:textId="77777777">
        <w:tc>
          <w:tcPr>
            <w:tcW w:w="3288" w:type="dxa"/>
          </w:tcPr>
          <w:p w14:paraId="1AB9E072" w14:textId="77777777" w:rsidR="00816028" w:rsidRDefault="00000000">
            <w:r>
              <w:t>ddlCorpNationality</w:t>
            </w:r>
          </w:p>
        </w:tc>
        <w:tc>
          <w:tcPr>
            <w:tcW w:w="5216" w:type="dxa"/>
          </w:tcPr>
          <w:p w14:paraId="67E42537" w14:textId="77777777" w:rsidR="00816028" w:rsidRDefault="00000000">
            <w:r>
              <w:t>IsCorp() 成立時必填(法人負責人國籍)</w:t>
            </w:r>
          </w:p>
        </w:tc>
        <w:tc>
          <w:tcPr>
            <w:tcW w:w="2381" w:type="dxa"/>
          </w:tcPr>
          <w:p w14:paraId="3674AAD6" w14:textId="77777777" w:rsidR="00816028" w:rsidRDefault="00000000">
            <w:r>
              <w:t>vCheckResult彙整</w:t>
            </w:r>
          </w:p>
        </w:tc>
        <w:tc>
          <w:tcPr>
            <w:tcW w:w="3685" w:type="dxa"/>
          </w:tcPr>
          <w:p w14:paraId="34CAB73F" w14:textId="77777777" w:rsidR="00816028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與行業別判斷專區的必填檢核重複</w:t>
            </w:r>
          </w:p>
        </w:tc>
      </w:tr>
      <w:tr w:rsidR="00816028" w14:paraId="7084DFB8" w14:textId="77777777">
        <w:tc>
          <w:tcPr>
            <w:tcW w:w="3288" w:type="dxa"/>
          </w:tcPr>
          <w:p w14:paraId="67C433C1" w14:textId="77777777" w:rsidR="00816028" w:rsidRDefault="00000000">
            <w:r>
              <w:t>txtResidenceSDate/txtResidenceEDate 或 txtPassport(外國人證件)</w:t>
            </w:r>
          </w:p>
        </w:tc>
        <w:tc>
          <w:tcPr>
            <w:tcW w:w="5216" w:type="dxa"/>
          </w:tcPr>
          <w:p w14:paraId="6D0271AA" w14:textId="77777777" w:rsidR="00816028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行業別=60,依身分證字號正則判斷屬居留證或護照,分別要求核發/到期日或護照號碼必填</w:t>
            </w:r>
          </w:p>
        </w:tc>
        <w:tc>
          <w:tcPr>
            <w:tcW w:w="2381" w:type="dxa"/>
          </w:tcPr>
          <w:p w14:paraId="11CF7EF2" w14:textId="77777777" w:rsidR="00816028" w:rsidRDefault="00000000">
            <w:r>
              <w:t>vCheckResult彙整</w:t>
            </w:r>
          </w:p>
        </w:tc>
        <w:tc>
          <w:tcPr>
            <w:tcW w:w="3685" w:type="dxa"/>
          </w:tcPr>
          <w:p w14:paraId="6045CAE0" w14:textId="77777777" w:rsidR="00816028" w:rsidRDefault="00816028"/>
        </w:tc>
      </w:tr>
      <w:tr w:rsidR="00816028" w14:paraId="5F5B3304" w14:textId="77777777">
        <w:tc>
          <w:tcPr>
            <w:tcW w:w="3288" w:type="dxa"/>
          </w:tcPr>
          <w:p w14:paraId="348788B6" w14:textId="77777777" w:rsidR="00816028" w:rsidRDefault="00000000">
            <w:r>
              <w:t>ddlFCOwnBankNo/txtFCOwnBankActNo</w:t>
            </w:r>
          </w:p>
        </w:tc>
        <w:tc>
          <w:tcPr>
            <w:tcW w:w="5216" w:type="dxa"/>
          </w:tcPr>
          <w:p w14:paraId="4E947320" w14:textId="77777777" w:rsidR="00816028" w:rsidRDefault="00000000">
            <w:r>
              <w:t>勾選開外幣戶且ddlStkCusKind!='A'時必填</w:t>
            </w:r>
          </w:p>
        </w:tc>
        <w:tc>
          <w:tcPr>
            <w:tcW w:w="2381" w:type="dxa"/>
          </w:tcPr>
          <w:p w14:paraId="301177A1" w14:textId="77777777" w:rsidR="00816028" w:rsidRDefault="00000000">
            <w:r>
              <w:t>vCheckResult彙整</w:t>
            </w:r>
          </w:p>
        </w:tc>
        <w:tc>
          <w:tcPr>
            <w:tcW w:w="3685" w:type="dxa"/>
          </w:tcPr>
          <w:p w14:paraId="29272FA2" w14:textId="77777777" w:rsidR="00816028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各幣別戶獨立判斷專區</w:t>
            </w:r>
          </w:p>
        </w:tc>
      </w:tr>
      <w:tr w:rsidR="00816028" w14:paraId="267671B6" w14:textId="77777777">
        <w:tc>
          <w:tcPr>
            <w:tcW w:w="3288" w:type="dxa"/>
          </w:tcPr>
          <w:p w14:paraId="48C10023" w14:textId="77777777" w:rsidR="00816028" w:rsidRDefault="00000000">
            <w:r>
              <w:lastRenderedPageBreak/>
              <w:t>txtFCSBankActNo</w:t>
            </w:r>
          </w:p>
        </w:tc>
        <w:tc>
          <w:tcPr>
            <w:tcW w:w="5216" w:type="dxa"/>
          </w:tcPr>
          <w:p w14:paraId="2F2F16D5" w14:textId="77777777" w:rsidR="00816028" w:rsidRDefault="00000000">
            <w:r>
              <w:t>ddlFCSBankNo 長度==7時必填</w:t>
            </w:r>
          </w:p>
        </w:tc>
        <w:tc>
          <w:tcPr>
            <w:tcW w:w="2381" w:type="dxa"/>
          </w:tcPr>
          <w:p w14:paraId="3C8BB43C" w14:textId="77777777" w:rsidR="00816028" w:rsidRDefault="00000000">
            <w:r>
              <w:t>vCheckResult彙整</w:t>
            </w:r>
          </w:p>
        </w:tc>
        <w:tc>
          <w:tcPr>
            <w:tcW w:w="3685" w:type="dxa"/>
          </w:tcPr>
          <w:p w14:paraId="568E26E1" w14:textId="77777777" w:rsidR="00816028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各幣別戶獨立判斷專區</w:t>
            </w:r>
          </w:p>
        </w:tc>
      </w:tr>
      <w:tr w:rsidR="00816028" w14:paraId="62666061" w14:textId="77777777">
        <w:tc>
          <w:tcPr>
            <w:tcW w:w="3288" w:type="dxa"/>
          </w:tcPr>
          <w:p w14:paraId="28F52324" w14:textId="77777777" w:rsidR="00816028" w:rsidRDefault="00000000">
            <w:r>
              <w:t>ddlNTBankNo/txtNTBankActNo</w:t>
            </w:r>
          </w:p>
        </w:tc>
        <w:tc>
          <w:tcPr>
            <w:tcW w:w="5216" w:type="dxa"/>
          </w:tcPr>
          <w:p w14:paraId="5F51F59E" w14:textId="77777777" w:rsidR="00816028" w:rsidRDefault="00000000">
            <w:r>
              <w:t>勾選開台幣戶且ddlStkCusKind!='A'時必填</w:t>
            </w:r>
          </w:p>
        </w:tc>
        <w:tc>
          <w:tcPr>
            <w:tcW w:w="2381" w:type="dxa"/>
          </w:tcPr>
          <w:p w14:paraId="66488A8F" w14:textId="77777777" w:rsidR="00816028" w:rsidRDefault="00000000">
            <w:r>
              <w:t>vCheckResult彙整</w:t>
            </w:r>
          </w:p>
        </w:tc>
        <w:tc>
          <w:tcPr>
            <w:tcW w:w="3685" w:type="dxa"/>
          </w:tcPr>
          <w:p w14:paraId="07F879D4" w14:textId="77777777" w:rsidR="00816028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各幣別戶獨立判斷專區</w:t>
            </w:r>
          </w:p>
        </w:tc>
      </w:tr>
      <w:tr w:rsidR="00816028" w14:paraId="1A56FDE6" w14:textId="77777777">
        <w:tc>
          <w:tcPr>
            <w:tcW w:w="3288" w:type="dxa"/>
          </w:tcPr>
          <w:p w14:paraId="0C8C4315" w14:textId="77777777" w:rsidR="00816028" w:rsidRDefault="00000000">
            <w:r>
              <w:t>txtDailyInvestLimit</w:t>
            </w:r>
          </w:p>
        </w:tc>
        <w:tc>
          <w:tcPr>
            <w:tcW w:w="5216" w:type="dxa"/>
          </w:tcPr>
          <w:p w14:paraId="7BF627EF" w14:textId="77777777" w:rsidR="00816028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勾選開DVP戶時必填</w:t>
            </w:r>
          </w:p>
        </w:tc>
        <w:tc>
          <w:tcPr>
            <w:tcW w:w="2381" w:type="dxa"/>
          </w:tcPr>
          <w:p w14:paraId="2D66FB94" w14:textId="77777777" w:rsidR="00816028" w:rsidRDefault="00000000">
            <w:r>
              <w:t>vCheckResult彙整</w:t>
            </w:r>
          </w:p>
        </w:tc>
        <w:tc>
          <w:tcPr>
            <w:tcW w:w="3685" w:type="dxa"/>
          </w:tcPr>
          <w:p w14:paraId="62CE2B10" w14:textId="77777777" w:rsidR="00816028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與前面行業別判斷專區的必填檢核重複</w:t>
            </w:r>
          </w:p>
        </w:tc>
      </w:tr>
      <w:tr w:rsidR="00816028" w14:paraId="365FB599" w14:textId="77777777">
        <w:tc>
          <w:tcPr>
            <w:tcW w:w="3288" w:type="dxa"/>
          </w:tcPr>
          <w:p w14:paraId="1657286A" w14:textId="77777777" w:rsidR="00816028" w:rsidRDefault="00000000">
            <w:r>
              <w:t>txtDailyInvestLimit</w:t>
            </w:r>
          </w:p>
        </w:tc>
        <w:tc>
          <w:tcPr>
            <w:tcW w:w="5216" w:type="dxa"/>
          </w:tcPr>
          <w:p w14:paraId="28B62567" w14:textId="77777777" w:rsidR="00816028" w:rsidRDefault="00000000">
            <w:r>
              <w:t>ddlStkCusKind=='A'時必填(區塊外獨立再檢查一次)</w:t>
            </w:r>
          </w:p>
        </w:tc>
        <w:tc>
          <w:tcPr>
            <w:tcW w:w="2381" w:type="dxa"/>
          </w:tcPr>
          <w:p w14:paraId="6EC5B16A" w14:textId="77777777" w:rsidR="00816028" w:rsidRDefault="00000000">
            <w:r>
              <w:t>vCheckResult彙整</w:t>
            </w:r>
          </w:p>
        </w:tc>
        <w:tc>
          <w:tcPr>
            <w:tcW w:w="3685" w:type="dxa"/>
          </w:tcPr>
          <w:p w14:paraId="313416E9" w14:textId="77777777" w:rsidR="00816028" w:rsidRDefault="00000000">
            <w:r>
              <w:t>第3次檢核同欄位</w:t>
            </w:r>
          </w:p>
        </w:tc>
      </w:tr>
      <w:tr w:rsidR="00816028" w14:paraId="0E691DE6" w14:textId="77777777">
        <w:tc>
          <w:tcPr>
            <w:tcW w:w="3288" w:type="dxa"/>
          </w:tcPr>
          <w:p w14:paraId="10C676F7" w14:textId="77777777" w:rsidR="00816028" w:rsidRDefault="00000000">
            <w:r>
              <w:t>chkProInvest(專業投資人)</w:t>
            </w:r>
          </w:p>
        </w:tc>
        <w:tc>
          <w:tcPr>
            <w:tcW w:w="5216" w:type="dxa"/>
          </w:tcPr>
          <w:p w14:paraId="28CEA70A" w14:textId="77777777" w:rsidR="00816028" w:rsidRDefault="00000000">
            <w:r>
              <w:t>ddlInvestIdentity 屬於 Q/R/S/T/U/V 時必須至少勾選一項</w:t>
            </w:r>
          </w:p>
        </w:tc>
        <w:tc>
          <w:tcPr>
            <w:tcW w:w="2381" w:type="dxa"/>
          </w:tcPr>
          <w:p w14:paraId="1AEB0526" w14:textId="77777777" w:rsidR="00816028" w:rsidRDefault="00000000">
            <w:r>
              <w:t>vCheckResult彙整</w:t>
            </w:r>
          </w:p>
        </w:tc>
        <w:tc>
          <w:tcPr>
            <w:tcW w:w="3685" w:type="dxa"/>
          </w:tcPr>
          <w:p w14:paraId="45314677" w14:textId="77777777" w:rsidR="00816028" w:rsidRDefault="00816028"/>
        </w:tc>
      </w:tr>
      <w:tr w:rsidR="00816028" w14:paraId="56A5F6A3" w14:textId="77777777">
        <w:tc>
          <w:tcPr>
            <w:tcW w:w="3288" w:type="dxa"/>
          </w:tcPr>
          <w:p w14:paraId="71ACABC9" w14:textId="77777777" w:rsidR="00816028" w:rsidRDefault="00000000">
            <w:r>
              <w:t>ddlChannel</w:t>
            </w:r>
          </w:p>
        </w:tc>
        <w:tc>
          <w:tcPr>
            <w:tcW w:w="5216" w:type="dxa"/>
          </w:tcPr>
          <w:p w14:paraId="084736CF" w14:textId="77777777" w:rsidR="00816028" w:rsidRDefault="00000000">
            <w:r>
              <w:t>txtRM 有值時必填</w:t>
            </w:r>
          </w:p>
        </w:tc>
        <w:tc>
          <w:tcPr>
            <w:tcW w:w="2381" w:type="dxa"/>
          </w:tcPr>
          <w:p w14:paraId="2F0E4F2F" w14:textId="77777777" w:rsidR="00816028" w:rsidRDefault="00000000">
            <w:r>
              <w:t>vCheckResult彙整</w:t>
            </w:r>
          </w:p>
        </w:tc>
        <w:tc>
          <w:tcPr>
            <w:tcW w:w="3685" w:type="dxa"/>
          </w:tcPr>
          <w:p w14:paraId="53008974" w14:textId="77777777" w:rsidR="00816028" w:rsidRDefault="00000000">
            <w:r>
              <w:t>共銷開戶人員專區</w:t>
            </w:r>
          </w:p>
        </w:tc>
      </w:tr>
      <w:tr w:rsidR="00816028" w14:paraId="5C3D2049" w14:textId="77777777">
        <w:tc>
          <w:tcPr>
            <w:tcW w:w="3288" w:type="dxa"/>
          </w:tcPr>
          <w:p w14:paraId="37F3C0B4" w14:textId="77777777" w:rsidR="00816028" w:rsidRDefault="00000000">
            <w:r>
              <w:t>txtRM</w:t>
            </w:r>
          </w:p>
        </w:tc>
        <w:tc>
          <w:tcPr>
            <w:tcW w:w="5216" w:type="dxa"/>
          </w:tcPr>
          <w:p w14:paraId="1D348C0A" w14:textId="77777777" w:rsidR="00816028" w:rsidRDefault="00000000">
            <w:r>
              <w:t>ddlChannel=='PB' 時必填</w:t>
            </w:r>
          </w:p>
        </w:tc>
        <w:tc>
          <w:tcPr>
            <w:tcW w:w="2381" w:type="dxa"/>
          </w:tcPr>
          <w:p w14:paraId="03ED1C86" w14:textId="77777777" w:rsidR="00816028" w:rsidRDefault="00000000">
            <w:r>
              <w:t>vCheckResult彙整</w:t>
            </w:r>
          </w:p>
        </w:tc>
        <w:tc>
          <w:tcPr>
            <w:tcW w:w="3685" w:type="dxa"/>
          </w:tcPr>
          <w:p w14:paraId="3A6BFFB2" w14:textId="77777777" w:rsidR="00816028" w:rsidRDefault="00000000">
            <w:r>
              <w:t>共銷開戶人員專區</w:t>
            </w:r>
          </w:p>
        </w:tc>
      </w:tr>
      <w:tr w:rsidR="00816028" w14:paraId="5A01F7F0" w14:textId="77777777">
        <w:tc>
          <w:tcPr>
            <w:tcW w:w="3288" w:type="dxa"/>
          </w:tcPr>
          <w:p w14:paraId="300C7B72" w14:textId="77777777" w:rsidR="00816028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徵信資料上傳狀態(本人)</w:t>
            </w:r>
          </w:p>
        </w:tc>
        <w:tc>
          <w:tcPr>
            <w:tcW w:w="5216" w:type="dxa"/>
          </w:tcPr>
          <w:p w14:paraId="69E87F9B" w14:textId="77777777" w:rsidR="00816028" w:rsidRDefault="00000000">
            <w:r>
              <w:t>ddlOpenSource=='5'(無紙化)時,比對hfCusUpData是否等於本人IDNO,不等視為尚未上傳徵信資料</w:t>
            </w:r>
          </w:p>
        </w:tc>
        <w:tc>
          <w:tcPr>
            <w:tcW w:w="2381" w:type="dxa"/>
          </w:tcPr>
          <w:p w14:paraId="17744A2F" w14:textId="77777777" w:rsidR="00816028" w:rsidRDefault="00000000">
            <w:r>
              <w:t>其他彙整(vCheckFileResult)</w:t>
            </w:r>
          </w:p>
        </w:tc>
        <w:tc>
          <w:tcPr>
            <w:tcW w:w="3685" w:type="dxa"/>
          </w:tcPr>
          <w:p w14:paraId="634E9DA0" w14:textId="77777777" w:rsidR="00816028" w:rsidRDefault="00000000">
            <w:r>
              <w:t>走獨立於vCheckResult的另一個判斷出口(即下方的vCheckFileResult彙整)</w:t>
            </w:r>
          </w:p>
        </w:tc>
      </w:tr>
      <w:tr w:rsidR="00816028" w14:paraId="460AFFFE" w14:textId="77777777">
        <w:tc>
          <w:tcPr>
            <w:tcW w:w="3288" w:type="dxa"/>
          </w:tcPr>
          <w:p w14:paraId="189192D9" w14:textId="77777777" w:rsidR="00816028" w:rsidRDefault="00000000">
            <w:r>
              <w:t>txtCorpID(法人負責人ID)</w:t>
            </w:r>
          </w:p>
        </w:tc>
        <w:tc>
          <w:tcPr>
            <w:tcW w:w="5216" w:type="dxa"/>
          </w:tcPr>
          <w:p w14:paraId="23BB4E73" w14:textId="77777777" w:rsidR="00816028" w:rsidRDefault="00000000">
            <w:r>
              <w:t>ddlCorpNationality 非空且非TW時必填</w:t>
            </w:r>
          </w:p>
        </w:tc>
        <w:tc>
          <w:tcPr>
            <w:tcW w:w="2381" w:type="dxa"/>
          </w:tcPr>
          <w:p w14:paraId="63BD4D6B" w14:textId="77777777" w:rsidR="00816028" w:rsidRDefault="00000000">
            <w:r>
              <w:t>vCheckResult彙整</w:t>
            </w:r>
          </w:p>
        </w:tc>
        <w:tc>
          <w:tcPr>
            <w:tcW w:w="3685" w:type="dxa"/>
          </w:tcPr>
          <w:p w14:paraId="704FF230" w14:textId="77777777" w:rsidR="00816028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相關人資料區塊;與行業別判斷專區的必填檢核重複</w:t>
            </w:r>
          </w:p>
        </w:tc>
      </w:tr>
      <w:tr w:rsidR="00816028" w14:paraId="7D443A17" w14:textId="77777777">
        <w:tc>
          <w:tcPr>
            <w:tcW w:w="3288" w:type="dxa"/>
          </w:tcPr>
          <w:p w14:paraId="2F0B841F" w14:textId="77777777" w:rsidR="00816028" w:rsidRDefault="00000000">
            <w:r>
              <w:t>txtCorpResidenceSDate 或 txtCorpPassport</w:t>
            </w:r>
          </w:p>
        </w:tc>
        <w:tc>
          <w:tcPr>
            <w:tcW w:w="5216" w:type="dxa"/>
          </w:tcPr>
          <w:p w14:paraId="67D872B9" w14:textId="77777777" w:rsidR="00816028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上述條件下,txtCorpID長度10碼時依正則判斷居留證/護照,分別必填</w:t>
            </w:r>
          </w:p>
        </w:tc>
        <w:tc>
          <w:tcPr>
            <w:tcW w:w="2381" w:type="dxa"/>
          </w:tcPr>
          <w:p w14:paraId="75B61EC3" w14:textId="77777777" w:rsidR="00816028" w:rsidRDefault="00000000">
            <w:r>
              <w:t>vCheckResult彙整</w:t>
            </w:r>
          </w:p>
        </w:tc>
        <w:tc>
          <w:tcPr>
            <w:tcW w:w="3685" w:type="dxa"/>
          </w:tcPr>
          <w:p w14:paraId="66C70CD5" w14:textId="77777777" w:rsidR="00816028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邏輯與外國人證件檢核類似,但對象是法人負責人</w:t>
            </w:r>
          </w:p>
        </w:tc>
      </w:tr>
      <w:tr w:rsidR="00816028" w14:paraId="151B3B32" w14:textId="77777777">
        <w:tc>
          <w:tcPr>
            <w:tcW w:w="3288" w:type="dxa"/>
          </w:tcPr>
          <w:p w14:paraId="3D758814" w14:textId="77777777" w:rsidR="00816028" w:rsidRDefault="00000000">
            <w:r>
              <w:t>txtCorpResidenceSDate</w:t>
            </w:r>
          </w:p>
        </w:tc>
        <w:tc>
          <w:tcPr>
            <w:tcW w:w="5216" w:type="dxa"/>
          </w:tcPr>
          <w:p w14:paraId="60F24DB1" w14:textId="77777777" w:rsidR="00816028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格式須為YYYYMMDD</w:t>
            </w:r>
          </w:p>
        </w:tc>
        <w:tc>
          <w:tcPr>
            <w:tcW w:w="2381" w:type="dxa"/>
          </w:tcPr>
          <w:p w14:paraId="4A9B64C1" w14:textId="77777777" w:rsidR="00816028" w:rsidRDefault="00000000">
            <w:r>
              <w:t>vCheckResult彙整</w:t>
            </w:r>
          </w:p>
        </w:tc>
        <w:tc>
          <w:tcPr>
            <w:tcW w:w="3685" w:type="dxa"/>
          </w:tcPr>
          <w:p w14:paraId="467517B4" w14:textId="77777777" w:rsidR="00816028" w:rsidRDefault="00816028"/>
        </w:tc>
      </w:tr>
      <w:tr w:rsidR="00816028" w14:paraId="31AE4C71" w14:textId="77777777">
        <w:tc>
          <w:tcPr>
            <w:tcW w:w="3288" w:type="dxa"/>
          </w:tcPr>
          <w:p w14:paraId="50BAA8BB" w14:textId="77777777" w:rsidR="00816028" w:rsidRDefault="00000000">
            <w:r>
              <w:t>被授權人生日(逐筆)</w:t>
            </w:r>
          </w:p>
        </w:tc>
        <w:tc>
          <w:tcPr>
            <w:tcW w:w="5216" w:type="dxa"/>
          </w:tcPr>
          <w:p w14:paraId="23E7F749" w14:textId="77777777" w:rsidR="00816028" w:rsidRDefault="00000000">
            <w:r>
              <w:t>必填</w:t>
            </w:r>
          </w:p>
        </w:tc>
        <w:tc>
          <w:tcPr>
            <w:tcW w:w="2381" w:type="dxa"/>
          </w:tcPr>
          <w:p w14:paraId="15066DD6" w14:textId="77777777" w:rsidR="00816028" w:rsidRDefault="00000000">
            <w:r>
              <w:t>vCheckResult彙整</w:t>
            </w:r>
          </w:p>
        </w:tc>
        <w:tc>
          <w:tcPr>
            <w:tcW w:w="3685" w:type="dxa"/>
          </w:tcPr>
          <w:p w14:paraId="32B054B4" w14:textId="77777777" w:rsidR="00816028" w:rsidRDefault="00000000">
            <w:r>
              <w:t>被授權人員專區</w:t>
            </w:r>
          </w:p>
        </w:tc>
      </w:tr>
      <w:tr w:rsidR="00816028" w14:paraId="6F666818" w14:textId="77777777">
        <w:tc>
          <w:tcPr>
            <w:tcW w:w="3288" w:type="dxa"/>
          </w:tcPr>
          <w:p w14:paraId="06B756BB" w14:textId="77777777" w:rsidR="00816028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SN商品資料/分公司帳號比對(逐筆)</w:t>
            </w:r>
          </w:p>
        </w:tc>
        <w:tc>
          <w:tcPr>
            <w:tcW w:w="5216" w:type="dxa"/>
          </w:tcPr>
          <w:p w14:paraId="428708F1" w14:textId="77777777" w:rsidR="00816028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用分公司/帳號與已上傳清單比對,標記未上傳徵信的分公司帳號組合</w:t>
            </w:r>
          </w:p>
        </w:tc>
        <w:tc>
          <w:tcPr>
            <w:tcW w:w="2381" w:type="dxa"/>
          </w:tcPr>
          <w:p w14:paraId="516EEA8E" w14:textId="77777777" w:rsidR="00816028" w:rsidRDefault="00000000">
            <w:r>
              <w:t>其他彙整(AUMsg字串串接)</w:t>
            </w:r>
          </w:p>
        </w:tc>
        <w:tc>
          <w:tcPr>
            <w:tcW w:w="3685" w:type="dxa"/>
          </w:tcPr>
          <w:p w14:paraId="27291DBB" w14:textId="77777777" w:rsidR="00816028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電子交易註記專區;不進任何陣列,只累加訊息字串,最終隨AUMsg併入彙總出口的alert文字</w:t>
            </w:r>
          </w:p>
        </w:tc>
      </w:tr>
      <w:tr w:rsidR="00816028" w14:paraId="2864525B" w14:textId="77777777">
        <w:tc>
          <w:tcPr>
            <w:tcW w:w="3288" w:type="dxa"/>
          </w:tcPr>
          <w:p w14:paraId="46B466C4" w14:textId="77777777" w:rsidR="00816028" w:rsidRDefault="00000000">
            <w:r>
              <w:t>ddlCompanyGroup/ddlCusComp</w:t>
            </w:r>
          </w:p>
        </w:tc>
        <w:tc>
          <w:tcPr>
            <w:tcW w:w="5216" w:type="dxa"/>
          </w:tcPr>
          <w:p w14:paraId="11D74566" w14:textId="77777777" w:rsidR="00816028" w:rsidRDefault="00000000">
            <w:r>
              <w:t>登入分公司=8880且(勾選DVP或(ddlStkCusKind=='A'且勾選外幣))時必填</w:t>
            </w:r>
          </w:p>
        </w:tc>
        <w:tc>
          <w:tcPr>
            <w:tcW w:w="2381" w:type="dxa"/>
          </w:tcPr>
          <w:p w14:paraId="0A8E0584" w14:textId="77777777" w:rsidR="00816028" w:rsidRDefault="00000000">
            <w:r>
              <w:t>vCheckResult彙整</w:t>
            </w:r>
          </w:p>
        </w:tc>
        <w:tc>
          <w:tcPr>
            <w:tcW w:w="3685" w:type="dxa"/>
          </w:tcPr>
          <w:p w14:paraId="057659EB" w14:textId="77777777" w:rsidR="00816028" w:rsidRDefault="00000000">
            <w:r>
              <w:t>客戶集團專區</w:t>
            </w:r>
          </w:p>
        </w:tc>
      </w:tr>
      <w:tr w:rsidR="00816028" w14:paraId="3A36FAF1" w14:textId="77777777">
        <w:tc>
          <w:tcPr>
            <w:tcW w:w="3288" w:type="dxa"/>
          </w:tcPr>
          <w:p w14:paraId="2BB83990" w14:textId="77777777" w:rsidR="00816028" w:rsidRDefault="00000000">
            <w:r>
              <w:t>ddlCusBusiness</w:t>
            </w:r>
          </w:p>
        </w:tc>
        <w:tc>
          <w:tcPr>
            <w:tcW w:w="5216" w:type="dxa"/>
          </w:tcPr>
          <w:p w14:paraId="55850E3F" w14:textId="77777777" w:rsidR="00816028" w:rsidRDefault="00000000">
            <w:r>
              <w:t>登入分公司=8880且ddlCusComp=='J'時必填</w:t>
            </w:r>
          </w:p>
        </w:tc>
        <w:tc>
          <w:tcPr>
            <w:tcW w:w="2381" w:type="dxa"/>
          </w:tcPr>
          <w:p w14:paraId="6C8064EB" w14:textId="77777777" w:rsidR="00816028" w:rsidRDefault="00000000">
            <w:r>
              <w:t>vCheckResult彙整</w:t>
            </w:r>
          </w:p>
        </w:tc>
        <w:tc>
          <w:tcPr>
            <w:tcW w:w="3685" w:type="dxa"/>
          </w:tcPr>
          <w:p w14:paraId="14AC8A01" w14:textId="77777777" w:rsidR="00816028" w:rsidRDefault="00000000">
            <w:r>
              <w:t>客戶集團專區</w:t>
            </w:r>
          </w:p>
        </w:tc>
      </w:tr>
      <w:tr w:rsidR="00816028" w14:paraId="018BDC40" w14:textId="77777777">
        <w:tc>
          <w:tcPr>
            <w:tcW w:w="3288" w:type="dxa"/>
          </w:tcPr>
          <w:p w14:paraId="6A45BA54" w14:textId="77777777" w:rsidR="00816028" w:rsidRDefault="00000000">
            <w:r>
              <w:t>chkVirtualAssetsFlag(虛擬資產資格)</w:t>
            </w:r>
          </w:p>
        </w:tc>
        <w:tc>
          <w:tcPr>
            <w:tcW w:w="5216" w:type="dxa"/>
          </w:tcPr>
          <w:p w14:paraId="100A0CFF" w14:textId="77777777" w:rsidR="00816028" w:rsidRDefault="00000000">
            <w:r>
              <w:t>ddlVirtualAssetsOpt=='1'時必須勾選</w:t>
            </w:r>
          </w:p>
        </w:tc>
        <w:tc>
          <w:tcPr>
            <w:tcW w:w="2381" w:type="dxa"/>
          </w:tcPr>
          <w:p w14:paraId="6CA15C5D" w14:textId="77777777" w:rsidR="00816028" w:rsidRDefault="00000000">
            <w:r>
              <w:t>vCheckResult彙整</w:t>
            </w:r>
          </w:p>
        </w:tc>
        <w:tc>
          <w:tcPr>
            <w:tcW w:w="3685" w:type="dxa"/>
          </w:tcPr>
          <w:p w14:paraId="056151CD" w14:textId="77777777" w:rsidR="00816028" w:rsidRDefault="00816028"/>
        </w:tc>
      </w:tr>
      <w:tr w:rsidR="00816028" w14:paraId="5D85DEE7" w14:textId="77777777">
        <w:tc>
          <w:tcPr>
            <w:tcW w:w="3288" w:type="dxa"/>
          </w:tcPr>
          <w:p w14:paraId="6D8D2E42" w14:textId="77777777" w:rsidR="00816028" w:rsidRDefault="00000000">
            <w:r>
              <w:t>txtCustAName(原住民中文全銜)</w:t>
            </w:r>
          </w:p>
        </w:tc>
        <w:tc>
          <w:tcPr>
            <w:tcW w:w="5216" w:type="dxa"/>
          </w:tcPr>
          <w:p w14:paraId="5C347DDB" w14:textId="77777777" w:rsidR="00816028" w:rsidRDefault="00000000">
            <w:r>
              <w:t>長度≤200</w:t>
            </w:r>
          </w:p>
        </w:tc>
        <w:tc>
          <w:tcPr>
            <w:tcW w:w="2381" w:type="dxa"/>
          </w:tcPr>
          <w:p w14:paraId="64CD24E1" w14:textId="77777777" w:rsidR="00816028" w:rsidRDefault="00000000">
            <w:r>
              <w:t>vCheckResult彙整</w:t>
            </w:r>
          </w:p>
        </w:tc>
        <w:tc>
          <w:tcPr>
            <w:tcW w:w="3685" w:type="dxa"/>
          </w:tcPr>
          <w:p w14:paraId="2D0CC247" w14:textId="77777777" w:rsidR="00816028" w:rsidRDefault="00816028"/>
        </w:tc>
      </w:tr>
      <w:tr w:rsidR="00816028" w14:paraId="60D0389E" w14:textId="77777777">
        <w:tc>
          <w:tcPr>
            <w:tcW w:w="3288" w:type="dxa"/>
          </w:tcPr>
          <w:p w14:paraId="73C53E33" w14:textId="77777777" w:rsidR="00816028" w:rsidRDefault="00000000">
            <w:r>
              <w:t>txtCustAEName(原住民英文全銜)</w:t>
            </w:r>
          </w:p>
        </w:tc>
        <w:tc>
          <w:tcPr>
            <w:tcW w:w="5216" w:type="dxa"/>
          </w:tcPr>
          <w:p w14:paraId="70F01526" w14:textId="77777777" w:rsidR="00816028" w:rsidRDefault="00000000">
            <w:r>
              <w:t>長度≤400</w:t>
            </w:r>
          </w:p>
        </w:tc>
        <w:tc>
          <w:tcPr>
            <w:tcW w:w="2381" w:type="dxa"/>
          </w:tcPr>
          <w:p w14:paraId="45683EED" w14:textId="77777777" w:rsidR="00816028" w:rsidRDefault="00000000">
            <w:r>
              <w:t>vCheckResult彙整</w:t>
            </w:r>
          </w:p>
        </w:tc>
        <w:tc>
          <w:tcPr>
            <w:tcW w:w="3685" w:type="dxa"/>
          </w:tcPr>
          <w:p w14:paraId="4B42E822" w14:textId="77777777" w:rsidR="00816028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與前面格式檢查(直接退出)重複檢核同一欄位</w:t>
            </w:r>
          </w:p>
        </w:tc>
      </w:tr>
      <w:tr w:rsidR="00816028" w14:paraId="76C85354" w14:textId="77777777">
        <w:tc>
          <w:tcPr>
            <w:tcW w:w="3288" w:type="dxa"/>
          </w:tcPr>
          <w:p w14:paraId="2F18DE31" w14:textId="77777777" w:rsidR="00816028" w:rsidRDefault="00000000">
            <w:r>
              <w:t>vCheckResult彙整</w:t>
            </w:r>
          </w:p>
        </w:tc>
        <w:tc>
          <w:tcPr>
            <w:tcW w:w="5216" w:type="dxa"/>
          </w:tcPr>
          <w:p w14:paraId="6810BAA4" w14:textId="77777777" w:rsidR="00816028" w:rsidRDefault="00000000">
            <w:r>
              <w:t>vCheckResult 非空 → alert、重新啟用按鈕、return false</w:t>
            </w:r>
          </w:p>
        </w:tc>
        <w:tc>
          <w:tcPr>
            <w:tcW w:w="2381" w:type="dxa"/>
          </w:tcPr>
          <w:p w14:paraId="64D5124C" w14:textId="77777777" w:rsidR="00816028" w:rsidRDefault="00000000">
            <w:r>
              <w:t>vCheckResult彙整</w:t>
            </w:r>
          </w:p>
        </w:tc>
        <w:tc>
          <w:tcPr>
            <w:tcW w:w="3685" w:type="dxa"/>
          </w:tcPr>
          <w:p w14:paraId="5D2BDCF4" w14:textId="06879396" w:rsidR="00816028" w:rsidRDefault="00000000">
            <w:r>
              <w:t>讀取前面各列累積的vCheckResult</w:t>
            </w:r>
          </w:p>
        </w:tc>
      </w:tr>
      <w:tr w:rsidR="00816028" w14:paraId="046FC8B3" w14:textId="77777777">
        <w:tc>
          <w:tcPr>
            <w:tcW w:w="3288" w:type="dxa"/>
          </w:tcPr>
          <w:p w14:paraId="7E31C3C9" w14:textId="77777777" w:rsidR="00816028" w:rsidRDefault="00000000">
            <w:r>
              <w:t>vCheckFileResult彙整</w:t>
            </w:r>
          </w:p>
        </w:tc>
        <w:tc>
          <w:tcPr>
            <w:tcW w:w="5216" w:type="dxa"/>
          </w:tcPr>
          <w:p w14:paraId="5630E30A" w14:textId="77777777" w:rsidR="00816028" w:rsidRDefault="00000000">
            <w:r>
              <w:t>ddlOpenSource∈{5,6,7,8} 且 vCheckFileResult 非空 → alert、return false</w:t>
            </w:r>
          </w:p>
        </w:tc>
        <w:tc>
          <w:tcPr>
            <w:tcW w:w="2381" w:type="dxa"/>
          </w:tcPr>
          <w:p w14:paraId="2C82DB90" w14:textId="77777777" w:rsidR="00816028" w:rsidRDefault="00000000">
            <w:r>
              <w:t>其他彙整(vCheckFileResult)</w:t>
            </w:r>
          </w:p>
        </w:tc>
        <w:tc>
          <w:tcPr>
            <w:tcW w:w="3685" w:type="dxa"/>
          </w:tcPr>
          <w:p w14:paraId="332DF07D" w14:textId="6430057B" w:rsidR="00816028" w:rsidRDefault="00000000">
            <w:r>
              <w:t>獨立的徵信上傳判斷</w:t>
            </w:r>
          </w:p>
        </w:tc>
      </w:tr>
      <w:tr w:rsidR="00816028" w14:paraId="619096F3" w14:textId="77777777">
        <w:tc>
          <w:tcPr>
            <w:tcW w:w="3288" w:type="dxa"/>
          </w:tcPr>
          <w:p w14:paraId="4F7333F9" w14:textId="77777777" w:rsidR="00816028" w:rsidRDefault="00816028"/>
        </w:tc>
        <w:tc>
          <w:tcPr>
            <w:tcW w:w="5216" w:type="dxa"/>
          </w:tcPr>
          <w:p w14:paraId="119DB319" w14:textId="77777777" w:rsidR="00816028" w:rsidRDefault="00000000">
            <w:r>
              <w:t>chkSaveData() 需回傳true,否則中止</w:t>
            </w:r>
          </w:p>
        </w:tc>
        <w:tc>
          <w:tcPr>
            <w:tcW w:w="2381" w:type="dxa"/>
          </w:tcPr>
          <w:p w14:paraId="69EC7F2D" w14:textId="77777777" w:rsidR="00816028" w:rsidRDefault="00000000">
            <w:r>
              <w:t>直接退出</w:t>
            </w:r>
          </w:p>
        </w:tc>
        <w:tc>
          <w:tcPr>
            <w:tcW w:w="3685" w:type="dxa"/>
          </w:tcPr>
          <w:p w14:paraId="30D7CAEC" w14:textId="77777777" w:rsidR="00816028" w:rsidRDefault="00000000">
            <w:r>
              <w:t>依函式檢核規則</w:t>
            </w:r>
          </w:p>
        </w:tc>
      </w:tr>
      <w:tr w:rsidR="00816028" w14:paraId="336368AB" w14:textId="77777777">
        <w:tc>
          <w:tcPr>
            <w:tcW w:w="3288" w:type="dxa"/>
          </w:tcPr>
          <w:p w14:paraId="02FBD29B" w14:textId="77777777" w:rsidR="00816028" w:rsidRDefault="00816028"/>
        </w:tc>
        <w:tc>
          <w:tcPr>
            <w:tcW w:w="5216" w:type="dxa"/>
          </w:tcPr>
          <w:p w14:paraId="11CB2E1F" w14:textId="77777777" w:rsidR="00816028" w:rsidRDefault="00000000">
            <w:r>
              <w:t>Fntype=='Y' 時呼叫doSave(...),真正送出儲存/上傳AS400</w:t>
            </w:r>
          </w:p>
        </w:tc>
        <w:tc>
          <w:tcPr>
            <w:tcW w:w="2381" w:type="dxa"/>
          </w:tcPr>
          <w:p w14:paraId="3AB51C61" w14:textId="77777777" w:rsidR="00816028" w:rsidRDefault="00000000">
            <w:r>
              <w:t>(非檢核,執行動作)</w:t>
            </w:r>
          </w:p>
        </w:tc>
        <w:tc>
          <w:tcPr>
            <w:tcW w:w="3685" w:type="dxa"/>
          </w:tcPr>
          <w:p w14:paraId="510E79CC" w14:textId="77777777" w:rsidR="00816028" w:rsidRDefault="00816028"/>
        </w:tc>
      </w:tr>
      <w:tr w:rsidR="00816028" w14:paraId="24DE22F9" w14:textId="77777777">
        <w:tc>
          <w:tcPr>
            <w:tcW w:w="3288" w:type="dxa"/>
          </w:tcPr>
          <w:p w14:paraId="07B32EA2" w14:textId="77777777" w:rsidR="00816028" w:rsidRDefault="00816028"/>
        </w:tc>
        <w:tc>
          <w:tcPr>
            <w:tcW w:w="5216" w:type="dxa"/>
          </w:tcPr>
          <w:p w14:paraId="0010AD69" w14:textId="77777777" w:rsidR="00816028" w:rsidRDefault="00000000">
            <w:r>
              <w:t>Fntype=='N' 時改呼叫</w:t>
            </w:r>
            <w:r>
              <w:lastRenderedPageBreak/>
              <w:t>ChkOnlineOpenAccount(...)(NEWNEW第一次僅檢核不儲存)</w:t>
            </w:r>
          </w:p>
        </w:tc>
        <w:tc>
          <w:tcPr>
            <w:tcW w:w="2381" w:type="dxa"/>
          </w:tcPr>
          <w:p w14:paraId="1AD93D3C" w14:textId="77777777" w:rsidR="00816028" w:rsidRDefault="00000000">
            <w:r>
              <w:lastRenderedPageBreak/>
              <w:t>(非檢核,執行動作)</w:t>
            </w:r>
          </w:p>
        </w:tc>
        <w:tc>
          <w:tcPr>
            <w:tcW w:w="3685" w:type="dxa"/>
          </w:tcPr>
          <w:p w14:paraId="1B0EE118" w14:textId="77777777" w:rsidR="00816028" w:rsidRDefault="00816028"/>
        </w:tc>
      </w:tr>
    </w:tbl>
    <w:p w14:paraId="27C29E0D" w14:textId="77777777" w:rsidR="008E1D5B" w:rsidRDefault="008E1D5B"/>
    <w:sectPr w:rsidR="008E1D5B" w:rsidSect="00034616">
      <w:pgSz w:w="15840" w:h="12240" w:orient="landscape"/>
      <w:pgMar w:top="737" w:right="737" w:bottom="737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9965521">
    <w:abstractNumId w:val="8"/>
  </w:num>
  <w:num w:numId="2" w16cid:durableId="592057531">
    <w:abstractNumId w:val="6"/>
  </w:num>
  <w:num w:numId="3" w16cid:durableId="1158615156">
    <w:abstractNumId w:val="5"/>
  </w:num>
  <w:num w:numId="4" w16cid:durableId="1313172034">
    <w:abstractNumId w:val="4"/>
  </w:num>
  <w:num w:numId="5" w16cid:durableId="1934435099">
    <w:abstractNumId w:val="7"/>
  </w:num>
  <w:num w:numId="6" w16cid:durableId="53820799">
    <w:abstractNumId w:val="3"/>
  </w:num>
  <w:num w:numId="7" w16cid:durableId="1613393106">
    <w:abstractNumId w:val="2"/>
  </w:num>
  <w:num w:numId="8" w16cid:durableId="348682577">
    <w:abstractNumId w:val="1"/>
  </w:num>
  <w:num w:numId="9" w16cid:durableId="222837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3C24"/>
    <w:rsid w:val="003D4CD8"/>
    <w:rsid w:val="00816028"/>
    <w:rsid w:val="008E1D5B"/>
    <w:rsid w:val="009A28AE"/>
    <w:rsid w:val="009F572D"/>
    <w:rsid w:val="00A00CB9"/>
    <w:rsid w:val="00AA1D8D"/>
    <w:rsid w:val="00B47730"/>
    <w:rsid w:val="00CB0664"/>
    <w:rsid w:val="00EF39D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A53AF5BE-C55B-49D4-B5DB-52F1BD84F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軟正黑體" w:eastAsia="微軟正黑體" w:hAnsi="微軟正黑體"/>
      <w:sz w:val="19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817</Words>
  <Characters>4663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桂昇 李</cp:lastModifiedBy>
  <cp:revision>7</cp:revision>
  <dcterms:created xsi:type="dcterms:W3CDTF">2013-12-23T23:15:00Z</dcterms:created>
  <dcterms:modified xsi:type="dcterms:W3CDTF">2026-09-15T07:55:00Z</dcterms:modified>
  <cp:category/>
</cp:coreProperties>
</file>