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D59" w:rsidRDefault="00922D59" w:rsidP="00922D59">
      <w:pPr>
        <w:tabs>
          <w:tab w:val="left" w:pos="1742"/>
        </w:tabs>
        <w:ind w:right="626"/>
        <w:rPr>
          <w:rFonts w:asciiTheme="minorBidi" w:hAnsiTheme="minorBidi" w:cstheme="minorBidi"/>
          <w:b/>
          <w:sz w:val="24"/>
          <w:szCs w:val="24"/>
          <w:lang w:val="pt-PT"/>
        </w:rPr>
      </w:pPr>
    </w:p>
    <w:p w:rsidR="00F366E4" w:rsidRPr="00317DA4" w:rsidRDefault="00145407" w:rsidP="00922D59">
      <w:pPr>
        <w:tabs>
          <w:tab w:val="left" w:pos="1742"/>
        </w:tabs>
        <w:ind w:right="626"/>
        <w:rPr>
          <w:rFonts w:asciiTheme="minorBidi" w:hAnsiTheme="minorBidi" w:cstheme="minorBidi"/>
          <w:b/>
          <w:sz w:val="24"/>
          <w:szCs w:val="24"/>
          <w:lang w:val="pt-PT"/>
        </w:rPr>
      </w:pPr>
      <w:r w:rsidRPr="00317DA4">
        <w:rPr>
          <w:rFonts w:asciiTheme="minorBidi" w:hAnsiTheme="minorBidi" w:cstheme="minorBidi"/>
          <w:b/>
          <w:sz w:val="24"/>
          <w:szCs w:val="24"/>
          <w:lang w:val="pt-PT"/>
        </w:rPr>
        <w:t>HUNTER CARLISLE</w:t>
      </w:r>
    </w:p>
    <w:p w:rsidR="00317DA4" w:rsidRPr="00317DA4" w:rsidRDefault="00317DA4" w:rsidP="00922D59">
      <w:pPr>
        <w:tabs>
          <w:tab w:val="left" w:pos="1742"/>
        </w:tabs>
        <w:ind w:right="626"/>
        <w:rPr>
          <w:rFonts w:asciiTheme="minorBidi" w:hAnsiTheme="minorBidi" w:cstheme="minorBidi"/>
          <w:b/>
          <w:sz w:val="24"/>
          <w:szCs w:val="24"/>
          <w:lang w:val="pt-PT"/>
        </w:rPr>
      </w:pPr>
      <w:r w:rsidRPr="00317DA4">
        <w:rPr>
          <w:rFonts w:asciiTheme="minorBidi" w:hAnsiTheme="minorBidi" w:cstheme="minorBidi"/>
          <w:noProof/>
          <w:sz w:val="18"/>
          <w:szCs w:val="18"/>
          <w:lang w:eastAsia="zh-CN" w:bidi="ar-SA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4498340</wp:posOffset>
            </wp:positionH>
            <wp:positionV relativeFrom="paragraph">
              <wp:posOffset>160655</wp:posOffset>
            </wp:positionV>
            <wp:extent cx="161290" cy="161290"/>
            <wp:effectExtent l="0" t="0" r="0" b="0"/>
            <wp:wrapNone/>
            <wp:docPr id="2" name="Picture 2" descr="Image result for github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github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7DA4">
        <w:rPr>
          <w:rFonts w:asciiTheme="minorBidi" w:hAnsiTheme="minorBidi" w:cstheme="minorBidi"/>
          <w:noProof/>
          <w:spacing w:val="-17"/>
          <w:position w:val="-5"/>
          <w:sz w:val="18"/>
          <w:szCs w:val="18"/>
          <w:lang w:eastAsia="zh-CN"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2615565</wp:posOffset>
            </wp:positionH>
            <wp:positionV relativeFrom="paragraph">
              <wp:posOffset>156210</wp:posOffset>
            </wp:positionV>
            <wp:extent cx="148590" cy="16129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5407" w:rsidRDefault="00983AD8" w:rsidP="00922D59">
      <w:pPr>
        <w:pStyle w:val="BodyText"/>
        <w:ind w:right="626"/>
        <w:rPr>
          <w:rFonts w:asciiTheme="minorBidi" w:hAnsiTheme="minorBidi" w:cstheme="minorBidi"/>
          <w:w w:val="105"/>
          <w:sz w:val="18"/>
          <w:szCs w:val="18"/>
          <w:lang w:val="pt-PT"/>
        </w:rPr>
      </w:pPr>
      <w:hyperlink r:id="rId8">
        <w:r w:rsidR="00380F8C" w:rsidRPr="00317DA4">
          <w:rPr>
            <w:rFonts w:asciiTheme="minorBidi" w:hAnsiTheme="minorBidi" w:cstheme="minorBidi"/>
            <w:w w:val="115"/>
            <w:sz w:val="18"/>
            <w:szCs w:val="18"/>
            <w:lang w:val="pt-PT"/>
          </w:rPr>
          <w:t>huntingcarlisle@gmail.com</w:t>
        </w:r>
      </w:hyperlink>
      <w:r w:rsidR="00145407" w:rsidRPr="00317DA4">
        <w:rPr>
          <w:rFonts w:asciiTheme="minorBidi" w:hAnsiTheme="minorBidi" w:cstheme="minorBidi"/>
          <w:spacing w:val="-19"/>
          <w:w w:val="115"/>
          <w:sz w:val="18"/>
          <w:szCs w:val="18"/>
          <w:lang w:val="pt-PT"/>
        </w:rPr>
        <w:t xml:space="preserve"> </w:t>
      </w:r>
      <w:r w:rsidR="00380F8C" w:rsidRPr="00317DA4">
        <w:rPr>
          <w:rFonts w:asciiTheme="minorBidi" w:hAnsiTheme="minorBidi" w:cstheme="minorBidi"/>
          <w:w w:val="115"/>
          <w:sz w:val="18"/>
          <w:szCs w:val="18"/>
          <w:lang w:val="pt-PT"/>
        </w:rPr>
        <w:t>|</w:t>
      </w:r>
      <w:r w:rsidR="00145407" w:rsidRPr="00317DA4">
        <w:rPr>
          <w:rFonts w:asciiTheme="minorBidi" w:hAnsiTheme="minorBidi" w:cstheme="minorBidi"/>
          <w:w w:val="115"/>
          <w:sz w:val="18"/>
          <w:szCs w:val="18"/>
          <w:lang w:val="pt-PT"/>
        </w:rPr>
        <w:t xml:space="preserve"> </w:t>
      </w:r>
      <w:r w:rsidR="00380F8C" w:rsidRPr="00317DA4">
        <w:rPr>
          <w:rFonts w:asciiTheme="minorBidi" w:hAnsiTheme="minorBidi" w:cstheme="minorBidi"/>
          <w:w w:val="115"/>
          <w:sz w:val="18"/>
          <w:szCs w:val="18"/>
          <w:lang w:val="pt-PT"/>
        </w:rPr>
        <w:t>909.991.4782</w:t>
      </w:r>
      <w:r w:rsidR="00145407" w:rsidRPr="00317DA4">
        <w:rPr>
          <w:rFonts w:asciiTheme="minorBidi" w:hAnsiTheme="minorBidi" w:cstheme="minorBidi"/>
          <w:w w:val="115"/>
          <w:sz w:val="18"/>
          <w:szCs w:val="18"/>
          <w:lang w:val="pt-PT"/>
        </w:rPr>
        <w:t xml:space="preserve"> |        </w:t>
      </w:r>
      <w:r w:rsidR="00145407" w:rsidRPr="00317DA4">
        <w:rPr>
          <w:rFonts w:asciiTheme="minorBidi" w:hAnsiTheme="minorBidi" w:cstheme="minorBidi"/>
          <w:w w:val="105"/>
          <w:sz w:val="18"/>
          <w:szCs w:val="18"/>
          <w:lang w:val="pt-PT"/>
        </w:rPr>
        <w:t>linkedin.com/in/huntercarlisle |        github.com/huntingcarlisle</w:t>
      </w:r>
    </w:p>
    <w:p w:rsidR="00922D59" w:rsidRPr="00317DA4" w:rsidRDefault="00922D59" w:rsidP="00922D59">
      <w:pPr>
        <w:pStyle w:val="BodyText"/>
        <w:ind w:right="626"/>
        <w:rPr>
          <w:rFonts w:asciiTheme="minorBidi" w:hAnsiTheme="minorBidi" w:cstheme="minorBidi"/>
          <w:w w:val="105"/>
          <w:sz w:val="18"/>
          <w:szCs w:val="18"/>
          <w:lang w:val="pt-PT"/>
        </w:rPr>
      </w:pPr>
    </w:p>
    <w:p w:rsidR="00317DA4" w:rsidRPr="00317DA4" w:rsidRDefault="00317DA4" w:rsidP="00922D59">
      <w:pPr>
        <w:pStyle w:val="BodyText"/>
        <w:ind w:right="626"/>
        <w:rPr>
          <w:rFonts w:asciiTheme="minorBidi" w:hAnsiTheme="minorBidi" w:cstheme="minorBidi"/>
          <w:sz w:val="18"/>
          <w:szCs w:val="18"/>
          <w:lang w:val="pt-PT"/>
        </w:rPr>
      </w:pPr>
    </w:p>
    <w:p w:rsidR="00317DA4" w:rsidRPr="00317DA4" w:rsidRDefault="00317DA4" w:rsidP="00922D59">
      <w:pPr>
        <w:pStyle w:val="Heading3"/>
        <w:spacing w:before="0"/>
        <w:ind w:left="0" w:right="626"/>
        <w:rPr>
          <w:rFonts w:asciiTheme="minorBidi" w:hAnsiTheme="minorBidi" w:cstheme="minorBidi"/>
          <w:b/>
          <w:bCs/>
          <w:sz w:val="24"/>
          <w:szCs w:val="24"/>
          <w:lang w:val="pt-PT"/>
        </w:rPr>
        <w:sectPr w:rsidR="00317DA4" w:rsidRPr="00317DA4">
          <w:type w:val="continuous"/>
          <w:pgSz w:w="12240" w:h="15840"/>
          <w:pgMar w:top="160" w:right="260" w:bottom="0" w:left="380" w:header="720" w:footer="720" w:gutter="0"/>
          <w:cols w:space="720"/>
        </w:sectPr>
      </w:pPr>
    </w:p>
    <w:p w:rsidR="00F366E4" w:rsidRPr="00317DA4" w:rsidRDefault="00380F8C" w:rsidP="00922D59">
      <w:pPr>
        <w:pStyle w:val="Heading3"/>
        <w:spacing w:before="0"/>
        <w:ind w:left="0" w:right="626"/>
        <w:rPr>
          <w:rFonts w:asciiTheme="minorBidi" w:hAnsiTheme="minorBidi" w:cstheme="minorBidi"/>
          <w:b/>
          <w:bCs/>
          <w:sz w:val="24"/>
          <w:szCs w:val="24"/>
        </w:rPr>
      </w:pPr>
      <w:r w:rsidRPr="00317DA4">
        <w:rPr>
          <w:rFonts w:asciiTheme="minorBidi" w:hAnsiTheme="minorBidi" w:cstheme="minorBidi"/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632BA7" wp14:editId="348E959D">
                <wp:simplePos x="0" y="0"/>
                <wp:positionH relativeFrom="page">
                  <wp:posOffset>1809750</wp:posOffset>
                </wp:positionH>
                <wp:positionV relativeFrom="paragraph">
                  <wp:posOffset>88900</wp:posOffset>
                </wp:positionV>
                <wp:extent cx="5372100" cy="0"/>
                <wp:effectExtent l="0" t="0" r="19050" b="1905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078905" id="Line 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5pt,7pt" to="565.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" strokeweight=".96pt">
                <w10:wrap anchorx="page"/>
              </v:line>
            </w:pict>
          </mc:Fallback>
        </mc:AlternateContent>
      </w:r>
      <w:r w:rsidR="001225A2" w:rsidRPr="00317DA4">
        <w:rPr>
          <w:rFonts w:asciiTheme="minorBidi" w:hAnsiTheme="minorBidi" w:cstheme="minorBidi"/>
          <w:b/>
          <w:bCs/>
          <w:sz w:val="24"/>
          <w:szCs w:val="24"/>
        </w:rPr>
        <w:t>WORK EXPERIENCE</w:t>
      </w:r>
    </w:p>
    <w:p w:rsidR="00317DA4" w:rsidRPr="00317DA4" w:rsidRDefault="00317DA4" w:rsidP="00922D59">
      <w:pPr>
        <w:pStyle w:val="Heading3"/>
        <w:spacing w:before="0"/>
        <w:ind w:left="0" w:right="626"/>
        <w:rPr>
          <w:rFonts w:asciiTheme="minorBidi" w:hAnsiTheme="minorBidi" w:cstheme="minorBidi"/>
          <w:b/>
          <w:bCs/>
          <w:sz w:val="24"/>
          <w:szCs w:val="24"/>
        </w:rPr>
      </w:pPr>
    </w:p>
    <w:p w:rsidR="00F366E4" w:rsidRPr="00317DA4" w:rsidRDefault="00145407" w:rsidP="00983AD8">
      <w:pPr>
        <w:spacing w:after="20"/>
        <w:ind w:left="144" w:right="619"/>
        <w:rPr>
          <w:rFonts w:asciiTheme="minorBidi" w:hAnsiTheme="minorBidi" w:cstheme="minorBidi"/>
          <w:sz w:val="20"/>
          <w:szCs w:val="20"/>
        </w:rPr>
      </w:pPr>
      <w:r w:rsidRPr="00317DA4">
        <w:rPr>
          <w:rFonts w:asciiTheme="minorBidi" w:hAnsiTheme="minorBidi" w:cstheme="minorBidi"/>
          <w:sz w:val="20"/>
          <w:szCs w:val="20"/>
        </w:rPr>
        <w:t>T</w:t>
      </w:r>
      <w:r w:rsidR="00380F8C" w:rsidRPr="00317DA4">
        <w:rPr>
          <w:rFonts w:asciiTheme="minorBidi" w:hAnsiTheme="minorBidi" w:cstheme="minorBidi"/>
          <w:sz w:val="20"/>
          <w:szCs w:val="20"/>
        </w:rPr>
        <w:t>WENTIETH</w:t>
      </w:r>
      <w:r w:rsidR="001225A2" w:rsidRPr="00317DA4">
        <w:rPr>
          <w:rFonts w:asciiTheme="minorBidi" w:hAnsiTheme="minorBidi" w:cstheme="minorBidi"/>
          <w:sz w:val="20"/>
          <w:szCs w:val="20"/>
        </w:rPr>
        <w:t xml:space="preserve"> </w:t>
      </w:r>
      <w:r w:rsidR="00380F8C" w:rsidRPr="00317DA4">
        <w:rPr>
          <w:rFonts w:asciiTheme="minorBidi" w:hAnsiTheme="minorBidi" w:cstheme="minorBidi"/>
          <w:sz w:val="20"/>
          <w:szCs w:val="20"/>
        </w:rPr>
        <w:t>CENTURY</w:t>
      </w:r>
      <w:r w:rsidR="001225A2" w:rsidRPr="00317DA4">
        <w:rPr>
          <w:rFonts w:asciiTheme="minorBidi" w:hAnsiTheme="minorBidi" w:cstheme="minorBidi"/>
          <w:sz w:val="20"/>
          <w:szCs w:val="20"/>
        </w:rPr>
        <w:t xml:space="preserve"> </w:t>
      </w:r>
      <w:r w:rsidR="00380F8C" w:rsidRPr="00317DA4">
        <w:rPr>
          <w:rFonts w:asciiTheme="minorBidi" w:hAnsiTheme="minorBidi" w:cstheme="minorBidi"/>
          <w:sz w:val="20"/>
          <w:szCs w:val="20"/>
        </w:rPr>
        <w:t>FOX</w:t>
      </w:r>
      <w:r w:rsidR="001225A2" w:rsidRPr="00317DA4">
        <w:rPr>
          <w:rFonts w:asciiTheme="minorBidi" w:hAnsiTheme="minorBidi" w:cstheme="minorBidi"/>
          <w:sz w:val="20"/>
          <w:szCs w:val="20"/>
        </w:rPr>
        <w:t xml:space="preserve"> </w:t>
      </w:r>
      <w:r w:rsidR="00380F8C" w:rsidRPr="00317DA4">
        <w:rPr>
          <w:rFonts w:asciiTheme="minorBidi" w:hAnsiTheme="minorBidi" w:cstheme="minorBidi"/>
          <w:sz w:val="20"/>
          <w:szCs w:val="20"/>
        </w:rPr>
        <w:t>FILM</w:t>
      </w:r>
      <w:r w:rsidR="001225A2" w:rsidRPr="00317DA4">
        <w:rPr>
          <w:rFonts w:asciiTheme="minorBidi" w:hAnsiTheme="minorBidi" w:cstheme="minorBidi"/>
          <w:sz w:val="20"/>
          <w:szCs w:val="20"/>
        </w:rPr>
        <w:t xml:space="preserve"> </w:t>
      </w:r>
      <w:r w:rsidR="00380F8C" w:rsidRPr="00317DA4">
        <w:rPr>
          <w:rFonts w:asciiTheme="minorBidi" w:hAnsiTheme="minorBidi" w:cstheme="minorBidi"/>
          <w:sz w:val="20"/>
          <w:szCs w:val="20"/>
        </w:rPr>
        <w:t>CORPORATION</w:t>
      </w:r>
    </w:p>
    <w:p w:rsidR="00F366E4" w:rsidRPr="00317DA4" w:rsidRDefault="007545DF" w:rsidP="00983AD8">
      <w:pPr>
        <w:spacing w:after="20"/>
        <w:ind w:left="288" w:right="619"/>
        <w:rPr>
          <w:rFonts w:asciiTheme="minorBidi" w:hAnsiTheme="minorBidi" w:cstheme="minorBidi"/>
          <w:sz w:val="18"/>
          <w:szCs w:val="18"/>
        </w:rPr>
      </w:pPr>
      <w:r w:rsidRPr="00317DA4">
        <w:rPr>
          <w:rFonts w:asciiTheme="minorBidi" w:hAnsiTheme="minorBidi" w:cstheme="minorBidi"/>
          <w:w w:val="115"/>
          <w:sz w:val="18"/>
          <w:szCs w:val="18"/>
        </w:rPr>
        <w:t>Software</w:t>
      </w:r>
      <w:r w:rsidR="001225A2" w:rsidRPr="00317DA4">
        <w:rPr>
          <w:rFonts w:asciiTheme="minorBidi" w:hAnsiTheme="minorBidi" w:cstheme="minorBidi"/>
          <w:w w:val="115"/>
          <w:sz w:val="18"/>
          <w:szCs w:val="18"/>
        </w:rPr>
        <w:t xml:space="preserve"> Engineer</w:t>
      </w:r>
      <w:r w:rsidR="00380F8C" w:rsidRPr="00317DA4">
        <w:rPr>
          <w:rFonts w:asciiTheme="minorBidi" w:hAnsiTheme="minorBidi" w:cstheme="minorBidi"/>
          <w:w w:val="115"/>
          <w:sz w:val="18"/>
          <w:szCs w:val="18"/>
        </w:rPr>
        <w:t xml:space="preserve">, International Tax Technology | October 2017 – </w:t>
      </w:r>
      <w:r w:rsidR="00922D59">
        <w:rPr>
          <w:rFonts w:asciiTheme="minorBidi" w:hAnsiTheme="minorBidi" w:cstheme="minorBidi"/>
          <w:w w:val="115"/>
          <w:sz w:val="18"/>
          <w:szCs w:val="18"/>
        </w:rPr>
        <w:t>December</w:t>
      </w:r>
      <w:r w:rsidR="001225A2" w:rsidRPr="00317DA4">
        <w:rPr>
          <w:rFonts w:asciiTheme="minorBidi" w:hAnsiTheme="minorBidi" w:cstheme="minorBidi"/>
          <w:w w:val="115"/>
          <w:sz w:val="18"/>
          <w:szCs w:val="18"/>
        </w:rPr>
        <w:t xml:space="preserve"> 2018</w:t>
      </w:r>
    </w:p>
    <w:p w:rsidR="00F366E4" w:rsidRPr="00317DA4" w:rsidRDefault="00380F8C" w:rsidP="00983AD8">
      <w:pPr>
        <w:pStyle w:val="ListParagraph"/>
        <w:numPr>
          <w:ilvl w:val="0"/>
          <w:numId w:val="10"/>
        </w:numPr>
        <w:tabs>
          <w:tab w:val="left" w:pos="689"/>
          <w:tab w:val="left" w:pos="690"/>
        </w:tabs>
        <w:spacing w:before="0" w:after="20"/>
        <w:ind w:right="619"/>
        <w:rPr>
          <w:rFonts w:asciiTheme="minorBidi" w:hAnsiTheme="minorBidi" w:cstheme="minorBidi"/>
          <w:sz w:val="18"/>
          <w:szCs w:val="18"/>
        </w:rPr>
      </w:pPr>
      <w:r w:rsidRPr="00317DA4">
        <w:rPr>
          <w:rFonts w:asciiTheme="minorBidi" w:hAnsiTheme="minorBidi" w:cstheme="minorBidi"/>
          <w:w w:val="110"/>
          <w:sz w:val="18"/>
          <w:szCs w:val="18"/>
        </w:rPr>
        <w:t>Built Neural Network Model to Predict Audit Risk Factors for Foreign Tax</w:t>
      </w:r>
      <w:r w:rsidRPr="00317DA4">
        <w:rPr>
          <w:rFonts w:asciiTheme="minorBidi" w:hAnsiTheme="minorBidi" w:cstheme="minorBidi"/>
          <w:spacing w:val="12"/>
          <w:w w:val="110"/>
          <w:sz w:val="18"/>
          <w:szCs w:val="18"/>
        </w:rPr>
        <w:t xml:space="preserve"> </w:t>
      </w:r>
      <w:r w:rsidRPr="00317DA4">
        <w:rPr>
          <w:rFonts w:asciiTheme="minorBidi" w:hAnsiTheme="minorBidi" w:cstheme="minorBidi"/>
          <w:w w:val="110"/>
          <w:sz w:val="18"/>
          <w:szCs w:val="18"/>
        </w:rPr>
        <w:t>Filings</w:t>
      </w:r>
    </w:p>
    <w:p w:rsidR="00F366E4" w:rsidRPr="00317DA4" w:rsidRDefault="00380F8C" w:rsidP="00983AD8">
      <w:pPr>
        <w:pStyle w:val="ListParagraph"/>
        <w:numPr>
          <w:ilvl w:val="0"/>
          <w:numId w:val="10"/>
        </w:numPr>
        <w:tabs>
          <w:tab w:val="left" w:pos="689"/>
          <w:tab w:val="left" w:pos="690"/>
        </w:tabs>
        <w:spacing w:before="0" w:after="20"/>
        <w:ind w:right="619"/>
        <w:rPr>
          <w:rFonts w:asciiTheme="minorBidi" w:hAnsiTheme="minorBidi" w:cstheme="minorBidi"/>
          <w:sz w:val="18"/>
          <w:szCs w:val="18"/>
        </w:rPr>
      </w:pPr>
      <w:r w:rsidRPr="00317DA4">
        <w:rPr>
          <w:rFonts w:asciiTheme="minorBidi" w:hAnsiTheme="minorBidi" w:cstheme="minorBidi"/>
          <w:w w:val="110"/>
          <w:sz w:val="18"/>
          <w:szCs w:val="18"/>
        </w:rPr>
        <w:t>Automated categorization of local tax documents by business unit and country, extracting data for ingest into</w:t>
      </w:r>
      <w:r w:rsidR="007545DF" w:rsidRPr="00317DA4">
        <w:rPr>
          <w:rFonts w:asciiTheme="minorBidi" w:hAnsiTheme="minorBidi" w:cstheme="minorBidi"/>
          <w:spacing w:val="45"/>
          <w:w w:val="110"/>
          <w:sz w:val="18"/>
          <w:szCs w:val="18"/>
        </w:rPr>
        <w:t xml:space="preserve"> </w:t>
      </w:r>
      <w:r w:rsidRPr="00317DA4">
        <w:rPr>
          <w:rFonts w:asciiTheme="minorBidi" w:hAnsiTheme="minorBidi" w:cstheme="minorBidi"/>
          <w:w w:val="110"/>
          <w:sz w:val="18"/>
          <w:szCs w:val="18"/>
        </w:rPr>
        <w:t>Excel.</w:t>
      </w:r>
    </w:p>
    <w:p w:rsidR="00F366E4" w:rsidRPr="00317DA4" w:rsidRDefault="00380F8C" w:rsidP="00983AD8">
      <w:pPr>
        <w:pStyle w:val="Heading3"/>
        <w:spacing w:before="0" w:after="20"/>
        <w:ind w:left="292" w:right="619"/>
        <w:rPr>
          <w:rFonts w:asciiTheme="minorBidi" w:hAnsiTheme="minorBidi" w:cstheme="minorBidi"/>
          <w:w w:val="115"/>
          <w:sz w:val="18"/>
          <w:szCs w:val="18"/>
        </w:rPr>
      </w:pPr>
      <w:r w:rsidRPr="00317DA4">
        <w:rPr>
          <w:rFonts w:asciiTheme="minorBidi" w:hAnsiTheme="minorBidi" w:cstheme="minorBidi"/>
          <w:w w:val="115"/>
          <w:sz w:val="18"/>
          <w:szCs w:val="18"/>
        </w:rPr>
        <w:t xml:space="preserve">Consultant, Production Tax Incentives | </w:t>
      </w:r>
      <w:r w:rsidR="001225A2" w:rsidRPr="00317DA4">
        <w:rPr>
          <w:rFonts w:asciiTheme="minorBidi" w:hAnsiTheme="minorBidi" w:cstheme="minorBidi"/>
          <w:w w:val="115"/>
          <w:sz w:val="18"/>
          <w:szCs w:val="18"/>
        </w:rPr>
        <w:t>February</w:t>
      </w:r>
      <w:r w:rsidRPr="00317DA4">
        <w:rPr>
          <w:rFonts w:asciiTheme="minorBidi" w:hAnsiTheme="minorBidi" w:cstheme="minorBidi"/>
          <w:w w:val="115"/>
          <w:sz w:val="18"/>
          <w:szCs w:val="18"/>
        </w:rPr>
        <w:t xml:space="preserve"> 2013 – August 2014</w:t>
      </w:r>
    </w:p>
    <w:p w:rsidR="00F366E4" w:rsidRPr="00317DA4" w:rsidRDefault="00380F8C" w:rsidP="00983AD8">
      <w:pPr>
        <w:pStyle w:val="ListParagraph"/>
        <w:numPr>
          <w:ilvl w:val="0"/>
          <w:numId w:val="11"/>
        </w:numPr>
        <w:tabs>
          <w:tab w:val="left" w:pos="724"/>
          <w:tab w:val="left" w:pos="725"/>
        </w:tabs>
        <w:spacing w:before="0" w:after="20"/>
        <w:ind w:right="619"/>
        <w:rPr>
          <w:rFonts w:asciiTheme="minorBidi" w:hAnsiTheme="minorBidi" w:cstheme="minorBidi"/>
          <w:sz w:val="18"/>
          <w:szCs w:val="18"/>
        </w:rPr>
      </w:pPr>
      <w:r w:rsidRPr="00317DA4">
        <w:rPr>
          <w:rFonts w:asciiTheme="minorBidi" w:hAnsiTheme="minorBidi" w:cstheme="minorBidi"/>
          <w:w w:val="110"/>
          <w:sz w:val="18"/>
          <w:szCs w:val="18"/>
        </w:rPr>
        <w:t>Managed intra-company tax incentive reporting and forecasting, including SQL database maintenance and</w:t>
      </w:r>
      <w:r w:rsidRPr="00317DA4">
        <w:rPr>
          <w:rFonts w:asciiTheme="minorBidi" w:hAnsiTheme="minorBidi" w:cstheme="minorBidi"/>
          <w:spacing w:val="14"/>
          <w:w w:val="110"/>
          <w:sz w:val="18"/>
          <w:szCs w:val="18"/>
        </w:rPr>
        <w:t xml:space="preserve"> </w:t>
      </w:r>
      <w:r w:rsidRPr="00317DA4">
        <w:rPr>
          <w:rFonts w:asciiTheme="minorBidi" w:hAnsiTheme="minorBidi" w:cstheme="minorBidi"/>
          <w:w w:val="110"/>
          <w:sz w:val="18"/>
          <w:szCs w:val="18"/>
        </w:rPr>
        <w:t>reporting</w:t>
      </w:r>
    </w:p>
    <w:p w:rsidR="00F366E4" w:rsidRPr="00317DA4" w:rsidRDefault="00380F8C" w:rsidP="00983AD8">
      <w:pPr>
        <w:pStyle w:val="ListParagraph"/>
        <w:numPr>
          <w:ilvl w:val="0"/>
          <w:numId w:val="11"/>
        </w:numPr>
        <w:tabs>
          <w:tab w:val="left" w:pos="724"/>
          <w:tab w:val="left" w:pos="725"/>
        </w:tabs>
        <w:spacing w:before="0" w:after="20"/>
        <w:ind w:right="619"/>
        <w:rPr>
          <w:rFonts w:asciiTheme="minorBidi" w:hAnsiTheme="minorBidi" w:cstheme="minorBidi"/>
          <w:sz w:val="18"/>
          <w:szCs w:val="18"/>
        </w:rPr>
      </w:pPr>
      <w:r w:rsidRPr="00317DA4">
        <w:rPr>
          <w:rFonts w:asciiTheme="minorBidi" w:hAnsiTheme="minorBidi" w:cstheme="minorBidi"/>
          <w:w w:val="115"/>
          <w:sz w:val="18"/>
          <w:szCs w:val="18"/>
        </w:rPr>
        <w:t>Liaised with domestic and foreign film commissions in preparation for</w:t>
      </w:r>
      <w:r w:rsidRPr="00317DA4">
        <w:rPr>
          <w:rFonts w:asciiTheme="minorBidi" w:hAnsiTheme="minorBidi" w:cstheme="minorBidi"/>
          <w:spacing w:val="-25"/>
          <w:w w:val="115"/>
          <w:sz w:val="18"/>
          <w:szCs w:val="18"/>
        </w:rPr>
        <w:t xml:space="preserve"> </w:t>
      </w:r>
      <w:r w:rsidRPr="00317DA4">
        <w:rPr>
          <w:rFonts w:asciiTheme="minorBidi" w:hAnsiTheme="minorBidi" w:cstheme="minorBidi"/>
          <w:w w:val="115"/>
          <w:sz w:val="18"/>
          <w:szCs w:val="18"/>
        </w:rPr>
        <w:t>production</w:t>
      </w:r>
    </w:p>
    <w:p w:rsidR="00F366E4" w:rsidRPr="00317DA4" w:rsidRDefault="00380F8C" w:rsidP="00983AD8">
      <w:pPr>
        <w:pStyle w:val="ListParagraph"/>
        <w:numPr>
          <w:ilvl w:val="0"/>
          <w:numId w:val="11"/>
        </w:numPr>
        <w:tabs>
          <w:tab w:val="left" w:pos="724"/>
          <w:tab w:val="left" w:pos="725"/>
        </w:tabs>
        <w:spacing w:before="0" w:after="20"/>
        <w:ind w:right="619"/>
        <w:rPr>
          <w:rFonts w:asciiTheme="minorBidi" w:hAnsiTheme="minorBidi" w:cstheme="minorBidi"/>
          <w:sz w:val="18"/>
          <w:szCs w:val="18"/>
        </w:rPr>
      </w:pPr>
      <w:r w:rsidRPr="00317DA4">
        <w:rPr>
          <w:rFonts w:asciiTheme="minorBidi" w:hAnsiTheme="minorBidi" w:cstheme="minorBidi"/>
          <w:w w:val="110"/>
          <w:sz w:val="18"/>
          <w:szCs w:val="18"/>
        </w:rPr>
        <w:t>Created monetization and receivable tracking reports (MS Excel, VBA) which were distributed to key executives</w:t>
      </w:r>
      <w:r w:rsidRPr="00317DA4">
        <w:rPr>
          <w:rFonts w:asciiTheme="minorBidi" w:hAnsiTheme="minorBidi" w:cstheme="minorBidi"/>
          <w:spacing w:val="-15"/>
          <w:w w:val="110"/>
          <w:sz w:val="18"/>
          <w:szCs w:val="18"/>
        </w:rPr>
        <w:t xml:space="preserve"> </w:t>
      </w:r>
      <w:r w:rsidRPr="00317DA4">
        <w:rPr>
          <w:rFonts w:asciiTheme="minorBidi" w:hAnsiTheme="minorBidi" w:cstheme="minorBidi"/>
          <w:w w:val="110"/>
          <w:sz w:val="18"/>
          <w:szCs w:val="18"/>
        </w:rPr>
        <w:t>company-wide</w:t>
      </w:r>
    </w:p>
    <w:p w:rsidR="00F366E4" w:rsidRPr="00317DA4" w:rsidRDefault="00F366E4" w:rsidP="00983AD8">
      <w:pPr>
        <w:pStyle w:val="BodyText"/>
        <w:spacing w:after="20"/>
        <w:ind w:right="619"/>
        <w:rPr>
          <w:rFonts w:asciiTheme="minorBidi" w:hAnsiTheme="minorBidi" w:cstheme="minorBidi"/>
          <w:sz w:val="18"/>
          <w:szCs w:val="18"/>
        </w:rPr>
      </w:pPr>
    </w:p>
    <w:p w:rsidR="00F366E4" w:rsidRPr="00317DA4" w:rsidRDefault="001225A2" w:rsidP="00983AD8">
      <w:pPr>
        <w:pStyle w:val="Heading2"/>
        <w:tabs>
          <w:tab w:val="left" w:pos="2947"/>
        </w:tabs>
        <w:spacing w:after="20"/>
        <w:ind w:left="144" w:right="619"/>
        <w:rPr>
          <w:rFonts w:asciiTheme="minorBidi" w:hAnsiTheme="minorBidi" w:cstheme="minorBidi"/>
          <w:sz w:val="20"/>
          <w:szCs w:val="20"/>
        </w:rPr>
      </w:pPr>
      <w:r w:rsidRPr="00317DA4">
        <w:rPr>
          <w:rFonts w:asciiTheme="minorBidi" w:hAnsiTheme="minorBidi" w:cstheme="minorBidi"/>
          <w:sz w:val="20"/>
          <w:szCs w:val="20"/>
        </w:rPr>
        <w:t>NBCUNIVERSAL TELEVISION</w:t>
      </w:r>
    </w:p>
    <w:p w:rsidR="00F366E4" w:rsidRPr="00317DA4" w:rsidRDefault="001225A2" w:rsidP="00983AD8">
      <w:pPr>
        <w:pStyle w:val="Heading3"/>
        <w:spacing w:before="0" w:after="20"/>
        <w:ind w:left="288" w:right="619"/>
        <w:rPr>
          <w:rFonts w:asciiTheme="minorBidi" w:hAnsiTheme="minorBidi" w:cstheme="minorBidi"/>
          <w:sz w:val="18"/>
          <w:szCs w:val="18"/>
        </w:rPr>
      </w:pPr>
      <w:r w:rsidRPr="00317DA4">
        <w:rPr>
          <w:rFonts w:asciiTheme="minorBidi" w:hAnsiTheme="minorBidi" w:cstheme="minorBidi"/>
          <w:w w:val="115"/>
          <w:sz w:val="18"/>
          <w:szCs w:val="18"/>
        </w:rPr>
        <w:t>Web Developer</w:t>
      </w:r>
      <w:r w:rsidR="00380F8C" w:rsidRPr="00317DA4">
        <w:rPr>
          <w:rFonts w:asciiTheme="minorBidi" w:hAnsiTheme="minorBidi" w:cstheme="minorBidi"/>
          <w:w w:val="115"/>
          <w:sz w:val="18"/>
          <w:szCs w:val="18"/>
        </w:rPr>
        <w:t xml:space="preserve">, Television Production Finance </w:t>
      </w:r>
      <w:r w:rsidRPr="00317DA4">
        <w:rPr>
          <w:rFonts w:asciiTheme="minorBidi" w:hAnsiTheme="minorBidi" w:cstheme="minorBidi"/>
          <w:w w:val="115"/>
          <w:sz w:val="18"/>
          <w:szCs w:val="18"/>
        </w:rPr>
        <w:t>Technology</w:t>
      </w:r>
      <w:r w:rsidR="00380F8C" w:rsidRPr="00317DA4">
        <w:rPr>
          <w:rFonts w:asciiTheme="minorBidi" w:hAnsiTheme="minorBidi" w:cstheme="minorBidi"/>
          <w:w w:val="115"/>
          <w:sz w:val="18"/>
          <w:szCs w:val="18"/>
        </w:rPr>
        <w:t xml:space="preserve"> | August 2014 – October 2017</w:t>
      </w:r>
    </w:p>
    <w:p w:rsidR="00F366E4" w:rsidRPr="00317DA4" w:rsidRDefault="00922D59" w:rsidP="00983AD8">
      <w:pPr>
        <w:pStyle w:val="ListParagraph"/>
        <w:numPr>
          <w:ilvl w:val="0"/>
          <w:numId w:val="12"/>
        </w:numPr>
        <w:tabs>
          <w:tab w:val="left" w:pos="823"/>
          <w:tab w:val="left" w:pos="824"/>
        </w:tabs>
        <w:spacing w:before="0" w:after="20"/>
        <w:ind w:right="619"/>
        <w:rPr>
          <w:rFonts w:asciiTheme="minorBidi" w:hAnsiTheme="minorBidi" w:cstheme="minorBidi"/>
          <w:sz w:val="18"/>
          <w:szCs w:val="18"/>
        </w:rPr>
      </w:pPr>
      <w:r>
        <w:rPr>
          <w:rFonts w:asciiTheme="minorBidi" w:hAnsiTheme="minorBidi" w:cstheme="minorBidi"/>
          <w:w w:val="105"/>
          <w:sz w:val="18"/>
          <w:szCs w:val="18"/>
        </w:rPr>
        <w:t>Managed Development and Rollout of</w:t>
      </w:r>
      <w:r w:rsidR="00380F8C" w:rsidRPr="00317DA4">
        <w:rPr>
          <w:rFonts w:asciiTheme="minorBidi" w:hAnsiTheme="minorBidi" w:cstheme="minorBidi"/>
          <w:w w:val="105"/>
          <w:sz w:val="18"/>
          <w:szCs w:val="18"/>
        </w:rPr>
        <w:t xml:space="preserve"> Finance Technology Portal, AP Vendor Automation System (MS</w:t>
      </w:r>
      <w:r w:rsidR="00380F8C" w:rsidRPr="00317DA4">
        <w:rPr>
          <w:rFonts w:asciiTheme="minorBidi" w:hAnsiTheme="minorBidi" w:cstheme="minorBidi"/>
          <w:spacing w:val="11"/>
          <w:w w:val="105"/>
          <w:sz w:val="18"/>
          <w:szCs w:val="18"/>
        </w:rPr>
        <w:t xml:space="preserve"> </w:t>
      </w:r>
      <w:proofErr w:type="spellStart"/>
      <w:r w:rsidR="00380F8C" w:rsidRPr="00317DA4">
        <w:rPr>
          <w:rFonts w:asciiTheme="minorBidi" w:hAnsiTheme="minorBidi" w:cstheme="minorBidi"/>
          <w:w w:val="105"/>
          <w:sz w:val="18"/>
          <w:szCs w:val="18"/>
        </w:rPr>
        <w:t>Sharepoint</w:t>
      </w:r>
      <w:proofErr w:type="spellEnd"/>
      <w:r>
        <w:rPr>
          <w:rFonts w:asciiTheme="minorBidi" w:hAnsiTheme="minorBidi" w:cstheme="minorBidi"/>
          <w:w w:val="105"/>
          <w:sz w:val="18"/>
          <w:szCs w:val="18"/>
        </w:rPr>
        <w:t xml:space="preserve">, HTML/CSS, </w:t>
      </w:r>
      <w:proofErr w:type="spellStart"/>
      <w:r>
        <w:rPr>
          <w:rFonts w:asciiTheme="minorBidi" w:hAnsiTheme="minorBidi" w:cstheme="minorBidi"/>
          <w:w w:val="105"/>
          <w:sz w:val="18"/>
          <w:szCs w:val="18"/>
        </w:rPr>
        <w:t>Javascript</w:t>
      </w:r>
      <w:proofErr w:type="spellEnd"/>
      <w:r>
        <w:rPr>
          <w:rFonts w:asciiTheme="minorBidi" w:hAnsiTheme="minorBidi" w:cstheme="minorBidi"/>
          <w:w w:val="105"/>
          <w:sz w:val="18"/>
          <w:szCs w:val="18"/>
        </w:rPr>
        <w:t>, Bootstrap</w:t>
      </w:r>
      <w:r w:rsidR="00380F8C" w:rsidRPr="00317DA4">
        <w:rPr>
          <w:rFonts w:asciiTheme="minorBidi" w:hAnsiTheme="minorBidi" w:cstheme="minorBidi"/>
          <w:w w:val="105"/>
          <w:sz w:val="18"/>
          <w:szCs w:val="18"/>
        </w:rPr>
        <w:t>)</w:t>
      </w:r>
    </w:p>
    <w:p w:rsidR="00F366E4" w:rsidRPr="00317DA4" w:rsidRDefault="00380F8C" w:rsidP="00983AD8">
      <w:pPr>
        <w:pStyle w:val="ListParagraph"/>
        <w:numPr>
          <w:ilvl w:val="0"/>
          <w:numId w:val="12"/>
        </w:numPr>
        <w:tabs>
          <w:tab w:val="left" w:pos="823"/>
          <w:tab w:val="left" w:pos="824"/>
        </w:tabs>
        <w:spacing w:before="0" w:after="20"/>
        <w:ind w:right="619"/>
        <w:rPr>
          <w:rFonts w:asciiTheme="minorBidi" w:hAnsiTheme="minorBidi" w:cstheme="minorBidi"/>
          <w:sz w:val="18"/>
          <w:szCs w:val="18"/>
        </w:rPr>
      </w:pPr>
      <w:r w:rsidRPr="00317DA4">
        <w:rPr>
          <w:rFonts w:asciiTheme="minorBidi" w:hAnsiTheme="minorBidi" w:cstheme="minorBidi"/>
          <w:w w:val="110"/>
          <w:sz w:val="18"/>
          <w:szCs w:val="18"/>
        </w:rPr>
        <w:t>SAP System Expert for Television Production and Distribution Business</w:t>
      </w:r>
      <w:r w:rsidRPr="00317DA4">
        <w:rPr>
          <w:rFonts w:asciiTheme="minorBidi" w:hAnsiTheme="minorBidi" w:cstheme="minorBidi"/>
          <w:spacing w:val="-12"/>
          <w:w w:val="110"/>
          <w:sz w:val="18"/>
          <w:szCs w:val="18"/>
        </w:rPr>
        <w:t xml:space="preserve"> </w:t>
      </w:r>
      <w:r w:rsidRPr="00317DA4">
        <w:rPr>
          <w:rFonts w:asciiTheme="minorBidi" w:hAnsiTheme="minorBidi" w:cstheme="minorBidi"/>
          <w:w w:val="110"/>
          <w:sz w:val="18"/>
          <w:szCs w:val="18"/>
        </w:rPr>
        <w:t>Units</w:t>
      </w:r>
    </w:p>
    <w:p w:rsidR="00F366E4" w:rsidRPr="00317DA4" w:rsidRDefault="00380F8C" w:rsidP="00983AD8">
      <w:pPr>
        <w:pStyle w:val="ListParagraph"/>
        <w:numPr>
          <w:ilvl w:val="0"/>
          <w:numId w:val="12"/>
        </w:numPr>
        <w:tabs>
          <w:tab w:val="left" w:pos="823"/>
          <w:tab w:val="left" w:pos="824"/>
        </w:tabs>
        <w:spacing w:before="0" w:after="20"/>
        <w:ind w:right="619"/>
        <w:rPr>
          <w:rFonts w:asciiTheme="minorBidi" w:hAnsiTheme="minorBidi" w:cstheme="minorBidi"/>
          <w:sz w:val="18"/>
          <w:szCs w:val="18"/>
        </w:rPr>
      </w:pPr>
      <w:r w:rsidRPr="00317DA4">
        <w:rPr>
          <w:rFonts w:asciiTheme="minorBidi" w:hAnsiTheme="minorBidi" w:cstheme="minorBidi"/>
          <w:w w:val="110"/>
          <w:sz w:val="18"/>
          <w:szCs w:val="18"/>
        </w:rPr>
        <w:t>Facilitated transition of UTV/UCP development units from production accounting systems to corporate AP</w:t>
      </w:r>
      <w:r w:rsidRPr="00317DA4">
        <w:rPr>
          <w:rFonts w:asciiTheme="minorBidi" w:hAnsiTheme="minorBidi" w:cstheme="minorBidi"/>
          <w:spacing w:val="16"/>
          <w:w w:val="110"/>
          <w:sz w:val="18"/>
          <w:szCs w:val="18"/>
        </w:rPr>
        <w:t xml:space="preserve"> </w:t>
      </w:r>
      <w:r w:rsidR="00922D59">
        <w:rPr>
          <w:rFonts w:asciiTheme="minorBidi" w:hAnsiTheme="minorBidi" w:cstheme="minorBidi"/>
          <w:w w:val="110"/>
          <w:sz w:val="18"/>
          <w:szCs w:val="18"/>
        </w:rPr>
        <w:t>portal</w:t>
      </w:r>
    </w:p>
    <w:p w:rsidR="00F366E4" w:rsidRPr="00317DA4" w:rsidRDefault="00380F8C" w:rsidP="00983AD8">
      <w:pPr>
        <w:pStyle w:val="ListParagraph"/>
        <w:numPr>
          <w:ilvl w:val="0"/>
          <w:numId w:val="12"/>
        </w:numPr>
        <w:tabs>
          <w:tab w:val="left" w:pos="823"/>
          <w:tab w:val="left" w:pos="824"/>
        </w:tabs>
        <w:spacing w:before="0" w:after="20"/>
        <w:ind w:right="619"/>
        <w:rPr>
          <w:rFonts w:asciiTheme="minorBidi" w:hAnsiTheme="minorBidi" w:cstheme="minorBidi"/>
          <w:sz w:val="18"/>
          <w:szCs w:val="18"/>
        </w:rPr>
      </w:pPr>
      <w:r w:rsidRPr="00317DA4">
        <w:rPr>
          <w:rFonts w:asciiTheme="minorBidi" w:hAnsiTheme="minorBidi" w:cstheme="minorBidi"/>
          <w:w w:val="105"/>
          <w:sz w:val="18"/>
          <w:szCs w:val="18"/>
        </w:rPr>
        <w:t>Lead, Finance Policy Review Board and Production Tax Reporting</w:t>
      </w:r>
      <w:r w:rsidRPr="00317DA4">
        <w:rPr>
          <w:rFonts w:asciiTheme="minorBidi" w:hAnsiTheme="minorBidi" w:cstheme="minorBidi"/>
          <w:spacing w:val="29"/>
          <w:w w:val="105"/>
          <w:sz w:val="18"/>
          <w:szCs w:val="18"/>
        </w:rPr>
        <w:t xml:space="preserve"> </w:t>
      </w:r>
      <w:r w:rsidRPr="00317DA4">
        <w:rPr>
          <w:rFonts w:asciiTheme="minorBidi" w:hAnsiTheme="minorBidi" w:cstheme="minorBidi"/>
          <w:w w:val="105"/>
          <w:sz w:val="18"/>
          <w:szCs w:val="18"/>
        </w:rPr>
        <w:t>Team</w:t>
      </w:r>
    </w:p>
    <w:p w:rsidR="00F366E4" w:rsidRPr="00317DA4" w:rsidRDefault="00F366E4" w:rsidP="00983AD8">
      <w:pPr>
        <w:pStyle w:val="BodyText"/>
        <w:spacing w:after="20"/>
        <w:ind w:right="619"/>
        <w:rPr>
          <w:rFonts w:asciiTheme="minorBidi" w:hAnsiTheme="minorBidi" w:cstheme="minorBidi"/>
          <w:sz w:val="18"/>
          <w:szCs w:val="18"/>
        </w:rPr>
      </w:pPr>
    </w:p>
    <w:p w:rsidR="00F366E4" w:rsidRPr="00317DA4" w:rsidRDefault="001225A2" w:rsidP="00983AD8">
      <w:pPr>
        <w:pStyle w:val="Heading2"/>
        <w:spacing w:after="20"/>
        <w:ind w:left="144" w:right="619"/>
        <w:rPr>
          <w:rFonts w:asciiTheme="minorBidi" w:hAnsiTheme="minorBidi" w:cstheme="minorBidi"/>
          <w:sz w:val="20"/>
          <w:szCs w:val="20"/>
        </w:rPr>
      </w:pPr>
      <w:r w:rsidRPr="00317DA4">
        <w:rPr>
          <w:rFonts w:asciiTheme="minorBidi" w:hAnsiTheme="minorBidi" w:cstheme="minorBidi"/>
          <w:sz w:val="20"/>
          <w:szCs w:val="20"/>
        </w:rPr>
        <w:t>METASLATE</w:t>
      </w:r>
    </w:p>
    <w:p w:rsidR="00F366E4" w:rsidRPr="00317DA4" w:rsidRDefault="00380F8C" w:rsidP="00983AD8">
      <w:pPr>
        <w:pStyle w:val="Heading3"/>
        <w:spacing w:before="0" w:after="20"/>
        <w:ind w:left="288" w:right="619"/>
        <w:rPr>
          <w:rFonts w:asciiTheme="minorBidi" w:hAnsiTheme="minorBidi" w:cstheme="minorBidi"/>
          <w:sz w:val="18"/>
          <w:szCs w:val="18"/>
        </w:rPr>
      </w:pPr>
      <w:r w:rsidRPr="00317DA4">
        <w:rPr>
          <w:rFonts w:asciiTheme="minorBidi" w:hAnsiTheme="minorBidi" w:cstheme="minorBidi"/>
          <w:w w:val="115"/>
          <w:sz w:val="18"/>
          <w:szCs w:val="18"/>
        </w:rPr>
        <w:t>Co-Founder, Engineering and Operations | March 2018 – Present</w:t>
      </w:r>
    </w:p>
    <w:p w:rsidR="00F366E4" w:rsidRPr="00317DA4" w:rsidRDefault="00380F8C" w:rsidP="00983AD8">
      <w:pPr>
        <w:pStyle w:val="ListParagraph"/>
        <w:numPr>
          <w:ilvl w:val="0"/>
          <w:numId w:val="13"/>
        </w:numPr>
        <w:tabs>
          <w:tab w:val="left" w:pos="774"/>
          <w:tab w:val="left" w:pos="775"/>
        </w:tabs>
        <w:spacing w:before="0" w:after="20" w:line="290" w:lineRule="auto"/>
        <w:ind w:right="619"/>
        <w:rPr>
          <w:rFonts w:asciiTheme="minorBidi" w:hAnsiTheme="minorBidi" w:cstheme="minorBidi"/>
          <w:sz w:val="18"/>
          <w:szCs w:val="18"/>
        </w:rPr>
      </w:pPr>
      <w:r w:rsidRPr="00317DA4">
        <w:rPr>
          <w:rFonts w:asciiTheme="minorBidi" w:hAnsiTheme="minorBidi" w:cstheme="minorBidi"/>
          <w:w w:val="110"/>
          <w:sz w:val="18"/>
          <w:szCs w:val="18"/>
        </w:rPr>
        <w:t>Use Convolutional Neural Network to automate film editing and logging by classifying, segmenting, and performing OCR to automatically read film slates in raw video</w:t>
      </w:r>
      <w:r w:rsidRPr="00317DA4">
        <w:rPr>
          <w:rFonts w:asciiTheme="minorBidi" w:hAnsiTheme="minorBidi" w:cstheme="minorBidi"/>
          <w:spacing w:val="12"/>
          <w:w w:val="110"/>
          <w:sz w:val="18"/>
          <w:szCs w:val="18"/>
        </w:rPr>
        <w:t xml:space="preserve"> </w:t>
      </w:r>
      <w:r w:rsidRPr="00317DA4">
        <w:rPr>
          <w:rFonts w:asciiTheme="minorBidi" w:hAnsiTheme="minorBidi" w:cstheme="minorBidi"/>
          <w:w w:val="110"/>
          <w:sz w:val="18"/>
          <w:szCs w:val="18"/>
        </w:rPr>
        <w:t>files.</w:t>
      </w:r>
    </w:p>
    <w:p w:rsidR="00F366E4" w:rsidRPr="00922D59" w:rsidRDefault="00380F8C" w:rsidP="00983AD8">
      <w:pPr>
        <w:pStyle w:val="ListParagraph"/>
        <w:numPr>
          <w:ilvl w:val="0"/>
          <w:numId w:val="13"/>
        </w:numPr>
        <w:tabs>
          <w:tab w:val="left" w:pos="774"/>
          <w:tab w:val="left" w:pos="775"/>
        </w:tabs>
        <w:spacing w:before="0" w:after="20" w:line="211" w:lineRule="exact"/>
        <w:ind w:right="619"/>
        <w:rPr>
          <w:rFonts w:asciiTheme="minorBidi" w:hAnsiTheme="minorBidi" w:cstheme="minorBidi"/>
          <w:sz w:val="18"/>
          <w:szCs w:val="18"/>
        </w:rPr>
      </w:pPr>
      <w:r w:rsidRPr="00317DA4">
        <w:rPr>
          <w:rFonts w:asciiTheme="minorBidi" w:hAnsiTheme="minorBidi" w:cstheme="minorBidi"/>
          <w:w w:val="110"/>
          <w:sz w:val="18"/>
          <w:szCs w:val="18"/>
        </w:rPr>
        <w:t>Apply General Adversarial Network and LSTM+CNN to video footage to generate probabilistic determinations</w:t>
      </w:r>
      <w:r w:rsidRPr="00317DA4">
        <w:rPr>
          <w:rFonts w:asciiTheme="minorBidi" w:hAnsiTheme="minorBidi" w:cstheme="minorBidi"/>
          <w:spacing w:val="10"/>
          <w:w w:val="110"/>
          <w:sz w:val="18"/>
          <w:szCs w:val="18"/>
        </w:rPr>
        <w:t xml:space="preserve"> </w:t>
      </w:r>
      <w:r w:rsidRPr="00317DA4">
        <w:rPr>
          <w:rFonts w:asciiTheme="minorBidi" w:hAnsiTheme="minorBidi" w:cstheme="minorBidi"/>
          <w:w w:val="110"/>
          <w:sz w:val="18"/>
          <w:szCs w:val="18"/>
        </w:rPr>
        <w:t>of</w:t>
      </w:r>
      <w:r w:rsidR="007545DF" w:rsidRPr="00317DA4">
        <w:rPr>
          <w:rFonts w:asciiTheme="minorBidi" w:hAnsiTheme="minorBidi" w:cstheme="minorBidi"/>
          <w:w w:val="110"/>
          <w:sz w:val="18"/>
          <w:szCs w:val="18"/>
        </w:rPr>
        <w:t xml:space="preserve"> </w:t>
      </w:r>
      <w:r w:rsidRPr="00317DA4">
        <w:rPr>
          <w:rFonts w:asciiTheme="minorBidi" w:hAnsiTheme="minorBidi" w:cstheme="minorBidi"/>
          <w:w w:val="110"/>
          <w:sz w:val="18"/>
          <w:szCs w:val="18"/>
        </w:rPr>
        <w:t>corresponding audio file, allowing syncing of video to audio without captured low-fidelity camera audio.</w:t>
      </w:r>
    </w:p>
    <w:p w:rsidR="00922D59" w:rsidRPr="00317DA4" w:rsidRDefault="00922D59" w:rsidP="00922D59">
      <w:pPr>
        <w:pStyle w:val="ListParagraph"/>
        <w:tabs>
          <w:tab w:val="left" w:pos="774"/>
          <w:tab w:val="left" w:pos="775"/>
        </w:tabs>
        <w:spacing w:before="0" w:line="211" w:lineRule="exact"/>
        <w:ind w:left="792" w:right="626" w:firstLine="0"/>
        <w:rPr>
          <w:rFonts w:asciiTheme="minorBidi" w:hAnsiTheme="minorBidi" w:cstheme="minorBidi"/>
          <w:sz w:val="18"/>
          <w:szCs w:val="18"/>
        </w:rPr>
      </w:pPr>
    </w:p>
    <w:p w:rsidR="00F366E4" w:rsidRPr="00317DA4" w:rsidRDefault="00F366E4" w:rsidP="00922D59">
      <w:pPr>
        <w:pStyle w:val="BodyText"/>
        <w:ind w:right="626"/>
        <w:rPr>
          <w:rFonts w:asciiTheme="minorBidi" w:hAnsiTheme="minorBidi" w:cstheme="minorBidi"/>
          <w:sz w:val="18"/>
          <w:szCs w:val="18"/>
        </w:rPr>
      </w:pPr>
    </w:p>
    <w:p w:rsidR="00317DA4" w:rsidRPr="00317DA4" w:rsidRDefault="00317DA4" w:rsidP="00922D59">
      <w:pPr>
        <w:pStyle w:val="Heading1"/>
        <w:ind w:left="0" w:right="626"/>
        <w:rPr>
          <w:rFonts w:asciiTheme="minorBidi" w:hAnsiTheme="minorBidi" w:cstheme="minorBidi"/>
        </w:rPr>
        <w:sectPr w:rsidR="00317DA4" w:rsidRPr="00317DA4" w:rsidSect="00317DA4">
          <w:type w:val="continuous"/>
          <w:pgSz w:w="12240" w:h="15840"/>
          <w:pgMar w:top="160" w:right="260" w:bottom="0" w:left="380" w:header="720" w:footer="720" w:gutter="0"/>
          <w:cols w:space="228"/>
        </w:sectPr>
      </w:pPr>
    </w:p>
    <w:p w:rsidR="00F366E4" w:rsidRPr="00317DA4" w:rsidRDefault="00922D59" w:rsidP="00922D59">
      <w:pPr>
        <w:pStyle w:val="Heading1"/>
        <w:ind w:left="0" w:right="626"/>
        <w:rPr>
          <w:rFonts w:asciiTheme="minorBidi" w:hAnsiTheme="minorBidi" w:cstheme="minorBidi"/>
        </w:rPr>
      </w:pPr>
      <w:r w:rsidRPr="00317DA4">
        <w:rPr>
          <w:rFonts w:asciiTheme="minorBidi" w:hAnsiTheme="minorBidi" w:cstheme="minorBidi"/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1221105</wp:posOffset>
                </wp:positionH>
                <wp:positionV relativeFrom="paragraph">
                  <wp:posOffset>95885</wp:posOffset>
                </wp:positionV>
                <wp:extent cx="5895975" cy="0"/>
                <wp:effectExtent l="11430" t="8890" r="7620" b="1016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47EC8C" id="Line 3" o:spid="_x0000_s1026" style="position:absolute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6.15pt,7.55pt" to="560.4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CArHQIAAEI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" strokeweight=".96pt">
                <w10:wrap anchorx="page"/>
              </v:line>
            </w:pict>
          </mc:Fallback>
        </mc:AlternateContent>
      </w:r>
      <w:r w:rsidR="001225A2" w:rsidRPr="00317DA4">
        <w:rPr>
          <w:rFonts w:asciiTheme="minorBidi" w:hAnsiTheme="minorBidi" w:cstheme="minorBidi"/>
        </w:rPr>
        <w:t>EDUCATION</w:t>
      </w:r>
    </w:p>
    <w:p w:rsidR="00F366E4" w:rsidRPr="00317DA4" w:rsidRDefault="00F366E4" w:rsidP="00922D59">
      <w:pPr>
        <w:ind w:right="626"/>
        <w:rPr>
          <w:rFonts w:asciiTheme="minorBidi" w:hAnsiTheme="minorBidi" w:cstheme="minorBidi"/>
          <w:sz w:val="18"/>
          <w:szCs w:val="18"/>
        </w:rPr>
      </w:pPr>
    </w:p>
    <w:p w:rsidR="007545DF" w:rsidRPr="00317DA4" w:rsidRDefault="001225A2" w:rsidP="00983AD8">
      <w:pPr>
        <w:pStyle w:val="Heading2"/>
        <w:spacing w:after="20"/>
        <w:ind w:left="144" w:right="619"/>
        <w:rPr>
          <w:rFonts w:asciiTheme="minorBidi" w:hAnsiTheme="minorBidi" w:cstheme="minorBidi"/>
          <w:spacing w:val="18"/>
          <w:sz w:val="20"/>
          <w:szCs w:val="20"/>
        </w:rPr>
      </w:pPr>
      <w:r w:rsidRPr="00317DA4">
        <w:rPr>
          <w:rFonts w:asciiTheme="minorBidi" w:hAnsiTheme="minorBidi" w:cstheme="minorBidi"/>
          <w:spacing w:val="18"/>
          <w:sz w:val="20"/>
          <w:szCs w:val="20"/>
        </w:rPr>
        <w:t>UNIVERSITY OF CALIFORNIA, LOS ANGELES</w:t>
      </w:r>
    </w:p>
    <w:p w:rsidR="00F366E4" w:rsidRPr="00317DA4" w:rsidRDefault="00380F8C" w:rsidP="00983AD8">
      <w:pPr>
        <w:pStyle w:val="Heading2"/>
        <w:spacing w:after="20"/>
        <w:ind w:left="288" w:right="619"/>
        <w:rPr>
          <w:rFonts w:asciiTheme="minorBidi" w:hAnsiTheme="minorBidi" w:cstheme="minorBidi"/>
          <w:sz w:val="18"/>
          <w:szCs w:val="18"/>
        </w:rPr>
      </w:pPr>
      <w:r w:rsidRPr="00317DA4">
        <w:rPr>
          <w:rFonts w:asciiTheme="minorBidi" w:hAnsiTheme="minorBidi" w:cstheme="minorBidi"/>
          <w:w w:val="115"/>
          <w:sz w:val="18"/>
          <w:szCs w:val="18"/>
        </w:rPr>
        <w:t xml:space="preserve">B.A. Philosophy, </w:t>
      </w:r>
      <w:r w:rsidR="001225A2" w:rsidRPr="00317DA4">
        <w:rPr>
          <w:rFonts w:asciiTheme="minorBidi" w:hAnsiTheme="minorBidi" w:cstheme="minorBidi"/>
          <w:w w:val="115"/>
          <w:sz w:val="18"/>
          <w:szCs w:val="18"/>
        </w:rPr>
        <w:t>Mathematics/Economics</w:t>
      </w:r>
      <w:r w:rsidRPr="00317DA4">
        <w:rPr>
          <w:rFonts w:asciiTheme="minorBidi" w:hAnsiTheme="minorBidi" w:cstheme="minorBidi"/>
          <w:w w:val="115"/>
          <w:sz w:val="18"/>
          <w:szCs w:val="18"/>
        </w:rPr>
        <w:t xml:space="preserve"> | May 2019</w:t>
      </w:r>
    </w:p>
    <w:p w:rsidR="00F366E4" w:rsidRPr="00317DA4" w:rsidRDefault="00380F8C" w:rsidP="00983AD8">
      <w:pPr>
        <w:pStyle w:val="BodyText"/>
        <w:numPr>
          <w:ilvl w:val="0"/>
          <w:numId w:val="14"/>
        </w:numPr>
        <w:spacing w:after="20"/>
        <w:ind w:right="619"/>
        <w:rPr>
          <w:rFonts w:asciiTheme="minorBidi" w:hAnsiTheme="minorBidi" w:cstheme="minorBidi"/>
          <w:w w:val="105"/>
          <w:sz w:val="18"/>
          <w:szCs w:val="18"/>
          <w:lang w:val="pt-PT"/>
        </w:rPr>
      </w:pPr>
      <w:r w:rsidRPr="00317DA4">
        <w:rPr>
          <w:rFonts w:asciiTheme="minorBidi" w:hAnsiTheme="minorBidi" w:cstheme="minorBidi"/>
          <w:w w:val="105"/>
          <w:sz w:val="18"/>
          <w:szCs w:val="18"/>
          <w:lang w:val="pt-PT"/>
        </w:rPr>
        <w:t>G&amp;M Ball Scholar</w:t>
      </w:r>
    </w:p>
    <w:p w:rsidR="001225A2" w:rsidRPr="00922D59" w:rsidRDefault="001225A2" w:rsidP="00983AD8">
      <w:pPr>
        <w:pStyle w:val="BodyText"/>
        <w:numPr>
          <w:ilvl w:val="0"/>
          <w:numId w:val="14"/>
        </w:numPr>
        <w:spacing w:after="20"/>
        <w:ind w:right="619"/>
        <w:rPr>
          <w:rFonts w:asciiTheme="minorBidi" w:hAnsiTheme="minorBidi" w:cstheme="minorBidi"/>
          <w:sz w:val="18"/>
          <w:szCs w:val="18"/>
        </w:rPr>
      </w:pPr>
      <w:r w:rsidRPr="00317DA4">
        <w:rPr>
          <w:rFonts w:asciiTheme="minorBidi" w:hAnsiTheme="minorBidi" w:cstheme="minorBidi"/>
          <w:w w:val="105"/>
          <w:sz w:val="18"/>
          <w:szCs w:val="18"/>
        </w:rPr>
        <w:t>Relevant Work: Algorithmic Theory, Computational Complexity</w:t>
      </w:r>
      <w:r w:rsidR="007545DF" w:rsidRPr="00317DA4">
        <w:rPr>
          <w:rFonts w:asciiTheme="minorBidi" w:hAnsiTheme="minorBidi" w:cstheme="minorBidi"/>
          <w:w w:val="105"/>
          <w:sz w:val="18"/>
          <w:szCs w:val="18"/>
        </w:rPr>
        <w:t>, Advanced OS, Parallel Computing</w:t>
      </w:r>
    </w:p>
    <w:p w:rsidR="00922D59" w:rsidRPr="00922D59" w:rsidRDefault="00922D59" w:rsidP="00983AD8">
      <w:pPr>
        <w:pStyle w:val="BodyText"/>
        <w:spacing w:after="20"/>
        <w:ind w:left="648" w:right="619"/>
        <w:rPr>
          <w:rFonts w:asciiTheme="minorBidi" w:hAnsiTheme="minorBidi" w:cstheme="minorBidi"/>
          <w:sz w:val="18"/>
          <w:szCs w:val="18"/>
        </w:rPr>
      </w:pPr>
    </w:p>
    <w:p w:rsidR="00922D59" w:rsidRDefault="00922D59" w:rsidP="00983AD8">
      <w:pPr>
        <w:pStyle w:val="Heading2"/>
        <w:spacing w:after="20"/>
        <w:ind w:left="144" w:right="619"/>
        <w:rPr>
          <w:rFonts w:asciiTheme="minorBidi" w:hAnsiTheme="minorBidi" w:cstheme="minorBidi"/>
          <w:sz w:val="18"/>
          <w:szCs w:val="18"/>
        </w:rPr>
      </w:pPr>
      <w:r w:rsidRPr="00317DA4">
        <w:rPr>
          <w:rFonts w:asciiTheme="minorBidi" w:hAnsiTheme="minorBidi" w:cstheme="minorBidi"/>
          <w:sz w:val="20"/>
          <w:szCs w:val="20"/>
        </w:rPr>
        <w:t>FOOTHILL COLLEGE</w:t>
      </w:r>
    </w:p>
    <w:p w:rsidR="00922D59" w:rsidRDefault="00922D59" w:rsidP="00983AD8">
      <w:pPr>
        <w:pStyle w:val="Heading2"/>
        <w:spacing w:after="20"/>
        <w:ind w:left="288" w:right="619"/>
        <w:rPr>
          <w:rFonts w:asciiTheme="minorBidi" w:hAnsiTheme="minorBidi" w:cstheme="minorBidi"/>
          <w:w w:val="115"/>
          <w:sz w:val="18"/>
          <w:szCs w:val="18"/>
        </w:rPr>
      </w:pPr>
      <w:r w:rsidRPr="00317DA4">
        <w:rPr>
          <w:rFonts w:asciiTheme="minorBidi" w:hAnsiTheme="minorBidi" w:cstheme="minorBidi"/>
          <w:sz w:val="18"/>
          <w:szCs w:val="18"/>
        </w:rPr>
        <w:t xml:space="preserve">A.S. </w:t>
      </w:r>
      <w:r w:rsidRPr="00317DA4">
        <w:rPr>
          <w:rFonts w:asciiTheme="minorBidi" w:hAnsiTheme="minorBidi" w:cstheme="minorBidi"/>
          <w:w w:val="115"/>
          <w:sz w:val="18"/>
          <w:szCs w:val="18"/>
        </w:rPr>
        <w:t>Computer Science | May</w:t>
      </w:r>
      <w:r w:rsidRPr="00317DA4">
        <w:rPr>
          <w:rFonts w:asciiTheme="minorBidi" w:hAnsiTheme="minorBidi" w:cstheme="minorBidi"/>
          <w:spacing w:val="-38"/>
          <w:w w:val="115"/>
          <w:sz w:val="18"/>
          <w:szCs w:val="18"/>
        </w:rPr>
        <w:t xml:space="preserve"> </w:t>
      </w:r>
      <w:r w:rsidRPr="00317DA4">
        <w:rPr>
          <w:rFonts w:asciiTheme="minorBidi" w:hAnsiTheme="minorBidi" w:cstheme="minorBidi"/>
          <w:w w:val="115"/>
          <w:sz w:val="18"/>
          <w:szCs w:val="18"/>
        </w:rPr>
        <w:t>2019</w:t>
      </w:r>
    </w:p>
    <w:p w:rsidR="00922D59" w:rsidRDefault="00922D59" w:rsidP="00983AD8">
      <w:pPr>
        <w:pStyle w:val="Heading2"/>
        <w:numPr>
          <w:ilvl w:val="0"/>
          <w:numId w:val="16"/>
        </w:numPr>
        <w:spacing w:after="20"/>
        <w:ind w:left="792" w:right="619"/>
        <w:rPr>
          <w:rFonts w:asciiTheme="minorBidi" w:hAnsiTheme="minorBidi" w:cstheme="minorBidi"/>
          <w:w w:val="110"/>
          <w:sz w:val="18"/>
          <w:szCs w:val="18"/>
        </w:rPr>
      </w:pPr>
      <w:r w:rsidRPr="00317DA4">
        <w:rPr>
          <w:rFonts w:asciiTheme="minorBidi" w:hAnsiTheme="minorBidi" w:cstheme="minorBidi"/>
          <w:w w:val="110"/>
          <w:sz w:val="18"/>
          <w:szCs w:val="18"/>
        </w:rPr>
        <w:t>Outstanding Working Student</w:t>
      </w:r>
      <w:r w:rsidRPr="00317DA4">
        <w:rPr>
          <w:rFonts w:asciiTheme="minorBidi" w:hAnsiTheme="minorBidi" w:cstheme="minorBidi"/>
          <w:spacing w:val="1"/>
          <w:w w:val="110"/>
          <w:sz w:val="18"/>
          <w:szCs w:val="18"/>
        </w:rPr>
        <w:t xml:space="preserve"> </w:t>
      </w:r>
      <w:r w:rsidRPr="00317DA4">
        <w:rPr>
          <w:rFonts w:asciiTheme="minorBidi" w:hAnsiTheme="minorBidi" w:cstheme="minorBidi"/>
          <w:w w:val="110"/>
          <w:sz w:val="18"/>
          <w:szCs w:val="18"/>
        </w:rPr>
        <w:t>Scholarship</w:t>
      </w:r>
    </w:p>
    <w:p w:rsidR="00922D59" w:rsidRDefault="00922D59" w:rsidP="00983AD8">
      <w:pPr>
        <w:pStyle w:val="Heading2"/>
        <w:numPr>
          <w:ilvl w:val="0"/>
          <w:numId w:val="16"/>
        </w:numPr>
        <w:spacing w:after="20"/>
        <w:ind w:left="792" w:right="619"/>
        <w:rPr>
          <w:rFonts w:asciiTheme="minorBidi" w:hAnsiTheme="minorBidi" w:cstheme="minorBidi"/>
          <w:w w:val="110"/>
          <w:sz w:val="18"/>
          <w:szCs w:val="18"/>
        </w:rPr>
      </w:pPr>
      <w:r w:rsidRPr="00317DA4">
        <w:rPr>
          <w:rFonts w:asciiTheme="minorBidi" w:hAnsiTheme="minorBidi" w:cstheme="minorBidi"/>
          <w:w w:val="110"/>
          <w:sz w:val="18"/>
          <w:szCs w:val="18"/>
        </w:rPr>
        <w:t>Dean's List</w:t>
      </w:r>
      <w:r w:rsidRPr="00317DA4">
        <w:rPr>
          <w:rFonts w:asciiTheme="minorBidi" w:hAnsiTheme="minorBidi" w:cstheme="minorBidi"/>
          <w:spacing w:val="2"/>
          <w:w w:val="110"/>
          <w:sz w:val="18"/>
          <w:szCs w:val="18"/>
        </w:rPr>
        <w:t xml:space="preserve"> </w:t>
      </w:r>
      <w:r w:rsidRPr="00317DA4">
        <w:rPr>
          <w:rFonts w:asciiTheme="minorBidi" w:hAnsiTheme="minorBidi" w:cstheme="minorBidi"/>
          <w:w w:val="110"/>
          <w:sz w:val="18"/>
          <w:szCs w:val="18"/>
        </w:rPr>
        <w:t>x5</w:t>
      </w:r>
    </w:p>
    <w:p w:rsidR="00922D59" w:rsidRPr="00922D59" w:rsidRDefault="00922D59" w:rsidP="00983AD8">
      <w:pPr>
        <w:pStyle w:val="Heading2"/>
        <w:numPr>
          <w:ilvl w:val="0"/>
          <w:numId w:val="16"/>
        </w:numPr>
        <w:spacing w:after="20"/>
        <w:ind w:left="792" w:right="619"/>
        <w:rPr>
          <w:rFonts w:asciiTheme="minorBidi" w:hAnsiTheme="minorBidi" w:cstheme="minorBidi"/>
          <w:w w:val="110"/>
          <w:sz w:val="18"/>
          <w:szCs w:val="18"/>
        </w:rPr>
      </w:pPr>
      <w:r w:rsidRPr="00922D59">
        <w:rPr>
          <w:rFonts w:asciiTheme="minorBidi" w:hAnsiTheme="minorBidi" w:cstheme="minorBidi"/>
          <w:sz w:val="18"/>
          <w:szCs w:val="18"/>
        </w:rPr>
        <w:t>Relevant Work: Python, C++, SQL</w:t>
      </w:r>
    </w:p>
    <w:p w:rsidR="00F366E4" w:rsidRPr="00317DA4" w:rsidRDefault="00F366E4" w:rsidP="00983AD8">
      <w:pPr>
        <w:pStyle w:val="BodyText"/>
        <w:spacing w:after="20"/>
        <w:ind w:right="619"/>
        <w:rPr>
          <w:rFonts w:asciiTheme="minorBidi" w:hAnsiTheme="minorBidi" w:cstheme="minorBidi"/>
          <w:sz w:val="18"/>
          <w:szCs w:val="18"/>
        </w:rPr>
      </w:pPr>
    </w:p>
    <w:p w:rsidR="007545DF" w:rsidRPr="00317DA4" w:rsidRDefault="001225A2" w:rsidP="00983AD8">
      <w:pPr>
        <w:pStyle w:val="Heading2"/>
        <w:spacing w:after="20"/>
        <w:ind w:left="144" w:right="619"/>
        <w:rPr>
          <w:rFonts w:asciiTheme="minorBidi" w:hAnsiTheme="minorBidi" w:cstheme="minorBidi"/>
          <w:spacing w:val="18"/>
          <w:sz w:val="20"/>
          <w:szCs w:val="20"/>
        </w:rPr>
      </w:pPr>
      <w:r w:rsidRPr="00317DA4">
        <w:rPr>
          <w:rFonts w:asciiTheme="minorBidi" w:hAnsiTheme="minorBidi" w:cstheme="minorBidi"/>
          <w:spacing w:val="18"/>
          <w:sz w:val="20"/>
          <w:szCs w:val="20"/>
        </w:rPr>
        <w:t>FLATIRON SCHOOL</w:t>
      </w:r>
    </w:p>
    <w:p w:rsidR="001225A2" w:rsidRPr="00317DA4" w:rsidRDefault="001225A2" w:rsidP="00983AD8">
      <w:pPr>
        <w:pStyle w:val="Heading2"/>
        <w:spacing w:after="20"/>
        <w:ind w:left="288" w:right="619"/>
        <w:rPr>
          <w:rFonts w:asciiTheme="minorBidi" w:hAnsiTheme="minorBidi" w:cstheme="minorBidi"/>
          <w:w w:val="115"/>
          <w:sz w:val="18"/>
          <w:szCs w:val="18"/>
        </w:rPr>
      </w:pPr>
      <w:r w:rsidRPr="00317DA4">
        <w:rPr>
          <w:rFonts w:asciiTheme="minorBidi" w:hAnsiTheme="minorBidi" w:cstheme="minorBidi"/>
          <w:w w:val="115"/>
          <w:sz w:val="18"/>
          <w:szCs w:val="18"/>
        </w:rPr>
        <w:t>Full-Stack Engineer</w:t>
      </w:r>
      <w:r w:rsidR="007545DF" w:rsidRPr="00317DA4">
        <w:rPr>
          <w:rFonts w:asciiTheme="minorBidi" w:hAnsiTheme="minorBidi" w:cstheme="minorBidi"/>
          <w:w w:val="115"/>
          <w:sz w:val="18"/>
          <w:szCs w:val="18"/>
        </w:rPr>
        <w:t>ing</w:t>
      </w:r>
      <w:r w:rsidRPr="00317DA4">
        <w:rPr>
          <w:rFonts w:asciiTheme="minorBidi" w:hAnsiTheme="minorBidi" w:cstheme="minorBidi"/>
          <w:w w:val="115"/>
          <w:sz w:val="18"/>
          <w:szCs w:val="18"/>
        </w:rPr>
        <w:t xml:space="preserve"> </w:t>
      </w:r>
      <w:proofErr w:type="spellStart"/>
      <w:r w:rsidRPr="00317DA4">
        <w:rPr>
          <w:rFonts w:asciiTheme="minorBidi" w:hAnsiTheme="minorBidi" w:cstheme="minorBidi"/>
          <w:w w:val="115"/>
          <w:sz w:val="18"/>
          <w:szCs w:val="18"/>
        </w:rPr>
        <w:t>Bootcamp</w:t>
      </w:r>
      <w:proofErr w:type="spellEnd"/>
      <w:r w:rsidRPr="00317DA4">
        <w:rPr>
          <w:rFonts w:asciiTheme="minorBidi" w:hAnsiTheme="minorBidi" w:cstheme="minorBidi"/>
          <w:w w:val="115"/>
          <w:sz w:val="18"/>
          <w:szCs w:val="18"/>
        </w:rPr>
        <w:t xml:space="preserve"> | June 2018</w:t>
      </w:r>
    </w:p>
    <w:p w:rsidR="001225A2" w:rsidRPr="00317DA4" w:rsidRDefault="001225A2" w:rsidP="00983AD8">
      <w:pPr>
        <w:pStyle w:val="Heading3"/>
        <w:numPr>
          <w:ilvl w:val="0"/>
          <w:numId w:val="15"/>
        </w:numPr>
        <w:spacing w:before="0" w:after="20"/>
        <w:ind w:left="792" w:right="619"/>
        <w:rPr>
          <w:rFonts w:asciiTheme="minorBidi" w:hAnsiTheme="minorBidi" w:cstheme="minorBidi"/>
          <w:w w:val="115"/>
          <w:sz w:val="18"/>
          <w:szCs w:val="18"/>
        </w:rPr>
      </w:pPr>
      <w:r w:rsidRPr="00317DA4">
        <w:rPr>
          <w:rFonts w:asciiTheme="minorBidi" w:hAnsiTheme="minorBidi" w:cstheme="minorBidi"/>
          <w:w w:val="115"/>
          <w:sz w:val="18"/>
          <w:szCs w:val="18"/>
        </w:rPr>
        <w:t>Relevant Work: Ruby (</w:t>
      </w:r>
      <w:r w:rsidR="00922D59">
        <w:rPr>
          <w:rFonts w:asciiTheme="minorBidi" w:hAnsiTheme="minorBidi" w:cstheme="minorBidi"/>
          <w:w w:val="115"/>
          <w:sz w:val="18"/>
          <w:szCs w:val="18"/>
        </w:rPr>
        <w:t>+</w:t>
      </w:r>
      <w:r w:rsidRPr="00317DA4">
        <w:rPr>
          <w:rFonts w:asciiTheme="minorBidi" w:hAnsiTheme="minorBidi" w:cstheme="minorBidi"/>
          <w:w w:val="115"/>
          <w:sz w:val="18"/>
          <w:szCs w:val="18"/>
        </w:rPr>
        <w:t xml:space="preserve">Rails), </w:t>
      </w:r>
      <w:proofErr w:type="spellStart"/>
      <w:r w:rsidRPr="00317DA4">
        <w:rPr>
          <w:rFonts w:asciiTheme="minorBidi" w:hAnsiTheme="minorBidi" w:cstheme="minorBidi"/>
          <w:w w:val="115"/>
          <w:sz w:val="18"/>
          <w:szCs w:val="18"/>
        </w:rPr>
        <w:t>Javascript</w:t>
      </w:r>
      <w:proofErr w:type="spellEnd"/>
      <w:r w:rsidRPr="00317DA4">
        <w:rPr>
          <w:rFonts w:asciiTheme="minorBidi" w:hAnsiTheme="minorBidi" w:cstheme="minorBidi"/>
          <w:w w:val="115"/>
          <w:sz w:val="18"/>
          <w:szCs w:val="18"/>
        </w:rPr>
        <w:t xml:space="preserve">, React, Node.js, Sinatra, HTML/CSS, </w:t>
      </w:r>
      <w:proofErr w:type="spellStart"/>
      <w:r w:rsidRPr="00317DA4">
        <w:rPr>
          <w:rFonts w:asciiTheme="minorBidi" w:hAnsiTheme="minorBidi" w:cstheme="minorBidi"/>
          <w:w w:val="115"/>
          <w:sz w:val="18"/>
          <w:szCs w:val="18"/>
        </w:rPr>
        <w:t>Redux</w:t>
      </w:r>
      <w:proofErr w:type="spellEnd"/>
    </w:p>
    <w:p w:rsidR="00317DA4" w:rsidRPr="00317DA4" w:rsidRDefault="00317DA4" w:rsidP="00922D59">
      <w:pPr>
        <w:pStyle w:val="Heading3"/>
        <w:spacing w:before="0"/>
        <w:ind w:left="144" w:right="626"/>
        <w:rPr>
          <w:rFonts w:asciiTheme="minorBidi" w:hAnsiTheme="minorBidi" w:cstheme="minorBidi"/>
          <w:w w:val="115"/>
          <w:sz w:val="18"/>
          <w:szCs w:val="18"/>
        </w:rPr>
      </w:pPr>
    </w:p>
    <w:p w:rsidR="001225A2" w:rsidRPr="00317DA4" w:rsidRDefault="001225A2" w:rsidP="00922D59">
      <w:pPr>
        <w:pStyle w:val="BodyText"/>
        <w:ind w:right="626"/>
        <w:rPr>
          <w:rFonts w:asciiTheme="minorBidi" w:hAnsiTheme="minorBidi" w:cstheme="minorBidi"/>
          <w:sz w:val="18"/>
          <w:szCs w:val="18"/>
        </w:rPr>
      </w:pPr>
    </w:p>
    <w:p w:rsidR="00317DA4" w:rsidRPr="00317DA4" w:rsidRDefault="00317DA4" w:rsidP="00922D59">
      <w:pPr>
        <w:pStyle w:val="Heading1"/>
        <w:tabs>
          <w:tab w:val="left" w:pos="2282"/>
        </w:tabs>
        <w:ind w:left="0" w:right="626"/>
        <w:rPr>
          <w:rFonts w:asciiTheme="minorBidi" w:hAnsiTheme="minorBidi" w:cstheme="minorBidi"/>
        </w:rPr>
        <w:sectPr w:rsidR="00317DA4" w:rsidRPr="00317DA4" w:rsidSect="00317DA4">
          <w:type w:val="continuous"/>
          <w:pgSz w:w="12240" w:h="15840"/>
          <w:pgMar w:top="160" w:right="260" w:bottom="0" w:left="380" w:header="720" w:footer="720" w:gutter="0"/>
          <w:cols w:space="228"/>
        </w:sectPr>
      </w:pPr>
    </w:p>
    <w:p w:rsidR="00F366E4" w:rsidRPr="00317DA4" w:rsidRDefault="00922D59" w:rsidP="00922D59">
      <w:pPr>
        <w:pStyle w:val="Heading1"/>
        <w:tabs>
          <w:tab w:val="left" w:pos="2282"/>
        </w:tabs>
        <w:ind w:left="0" w:right="626"/>
        <w:rPr>
          <w:rFonts w:asciiTheme="minorBidi" w:hAnsiTheme="minorBidi" w:cstheme="minorBidi"/>
        </w:rPr>
      </w:pPr>
      <w:r w:rsidRPr="00317DA4">
        <w:rPr>
          <w:rFonts w:asciiTheme="minorBidi" w:hAnsiTheme="minorBidi" w:cstheme="minorBidi"/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1765300</wp:posOffset>
                </wp:positionH>
                <wp:positionV relativeFrom="paragraph">
                  <wp:posOffset>100330</wp:posOffset>
                </wp:positionV>
                <wp:extent cx="5426075" cy="0"/>
                <wp:effectExtent l="12700" t="12065" r="9525" b="6985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607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D5E643" id="Line 2" o:spid="_x0000_s1026" style="position:absolute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9pt,7.9pt" to="566.2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" strokeweight=".96pt">
                <w10:wrap anchorx="page"/>
              </v:line>
            </w:pict>
          </mc:Fallback>
        </mc:AlternateContent>
      </w:r>
      <w:r w:rsidR="001225A2" w:rsidRPr="00317DA4">
        <w:rPr>
          <w:rFonts w:asciiTheme="minorBidi" w:hAnsiTheme="minorBidi" w:cstheme="minorBidi"/>
        </w:rPr>
        <w:t>TECHNICAL SKILLS</w:t>
      </w:r>
    </w:p>
    <w:p w:rsidR="00317DA4" w:rsidRPr="00317DA4" w:rsidRDefault="00317DA4" w:rsidP="00922D59">
      <w:pPr>
        <w:pStyle w:val="Heading1"/>
        <w:tabs>
          <w:tab w:val="left" w:pos="2282"/>
        </w:tabs>
        <w:ind w:left="0" w:right="626"/>
        <w:rPr>
          <w:rFonts w:asciiTheme="minorBidi" w:hAnsiTheme="minorBidi" w:cstheme="minorBidi"/>
        </w:rPr>
      </w:pPr>
    </w:p>
    <w:p w:rsidR="00922D59" w:rsidRDefault="00922D59" w:rsidP="00922D59">
      <w:pPr>
        <w:pStyle w:val="ListParagraph"/>
        <w:numPr>
          <w:ilvl w:val="0"/>
          <w:numId w:val="17"/>
        </w:numPr>
        <w:ind w:right="626"/>
        <w:rPr>
          <w:sz w:val="18"/>
          <w:szCs w:val="18"/>
        </w:rPr>
        <w:sectPr w:rsidR="00922D59" w:rsidSect="00317DA4">
          <w:type w:val="continuous"/>
          <w:pgSz w:w="12240" w:h="15840"/>
          <w:pgMar w:top="160" w:right="260" w:bottom="0" w:left="380" w:header="720" w:footer="720" w:gutter="0"/>
          <w:cols w:space="228"/>
        </w:sectPr>
      </w:pPr>
    </w:p>
    <w:p w:rsidR="00F366E4" w:rsidRPr="00922D59" w:rsidRDefault="00380F8C" w:rsidP="00922D59">
      <w:pPr>
        <w:pStyle w:val="ListParagraph"/>
        <w:numPr>
          <w:ilvl w:val="0"/>
          <w:numId w:val="17"/>
        </w:numPr>
        <w:ind w:right="626"/>
        <w:rPr>
          <w:sz w:val="18"/>
          <w:szCs w:val="18"/>
        </w:rPr>
      </w:pPr>
      <w:r w:rsidRPr="00922D59">
        <w:rPr>
          <w:sz w:val="18"/>
          <w:szCs w:val="18"/>
        </w:rPr>
        <w:t xml:space="preserve">Machine Learning Techniques (Regression, Forward and Back </w:t>
      </w:r>
      <w:proofErr w:type="spellStart"/>
      <w:r w:rsidRPr="00922D59">
        <w:rPr>
          <w:sz w:val="18"/>
          <w:szCs w:val="18"/>
        </w:rPr>
        <w:t>Propogation</w:t>
      </w:r>
      <w:proofErr w:type="spellEnd"/>
      <w:r w:rsidRPr="00922D59">
        <w:rPr>
          <w:sz w:val="18"/>
          <w:szCs w:val="18"/>
        </w:rPr>
        <w:t xml:space="preserve">, Clustering, </w:t>
      </w:r>
      <w:proofErr w:type="spellStart"/>
      <w:r w:rsidRPr="00922D59">
        <w:rPr>
          <w:sz w:val="18"/>
          <w:szCs w:val="18"/>
        </w:rPr>
        <w:t>kNN</w:t>
      </w:r>
      <w:proofErr w:type="spellEnd"/>
      <w:r w:rsidRPr="00922D59">
        <w:rPr>
          <w:sz w:val="18"/>
          <w:szCs w:val="18"/>
        </w:rPr>
        <w:t>, Decision Trees, CNNs, RNNs, GANs, LSTM) and Frameworks (</w:t>
      </w:r>
      <w:proofErr w:type="spellStart"/>
      <w:r w:rsidRPr="00922D59">
        <w:rPr>
          <w:sz w:val="18"/>
          <w:szCs w:val="18"/>
        </w:rPr>
        <w:t>Tensorflow</w:t>
      </w:r>
      <w:proofErr w:type="spellEnd"/>
      <w:r w:rsidRPr="00922D59">
        <w:rPr>
          <w:sz w:val="18"/>
          <w:szCs w:val="18"/>
        </w:rPr>
        <w:t xml:space="preserve">, </w:t>
      </w:r>
      <w:proofErr w:type="spellStart"/>
      <w:r w:rsidRPr="00922D59">
        <w:rPr>
          <w:sz w:val="18"/>
          <w:szCs w:val="18"/>
        </w:rPr>
        <w:t>Keras</w:t>
      </w:r>
      <w:proofErr w:type="spellEnd"/>
      <w:r w:rsidRPr="00922D59">
        <w:rPr>
          <w:sz w:val="18"/>
          <w:szCs w:val="18"/>
        </w:rPr>
        <w:t xml:space="preserve">, </w:t>
      </w:r>
      <w:proofErr w:type="spellStart"/>
      <w:r w:rsidRPr="00922D59">
        <w:rPr>
          <w:sz w:val="18"/>
          <w:szCs w:val="18"/>
        </w:rPr>
        <w:t>PyTorch</w:t>
      </w:r>
      <w:proofErr w:type="spellEnd"/>
      <w:r w:rsidRPr="00922D59">
        <w:rPr>
          <w:sz w:val="18"/>
          <w:szCs w:val="18"/>
        </w:rPr>
        <w:t>)</w:t>
      </w:r>
    </w:p>
    <w:p w:rsidR="00F366E4" w:rsidRPr="00922D59" w:rsidRDefault="00380F8C" w:rsidP="00922D59">
      <w:pPr>
        <w:pStyle w:val="ListParagraph"/>
        <w:numPr>
          <w:ilvl w:val="0"/>
          <w:numId w:val="17"/>
        </w:numPr>
        <w:ind w:right="626"/>
        <w:rPr>
          <w:sz w:val="18"/>
          <w:szCs w:val="18"/>
        </w:rPr>
      </w:pPr>
      <w:r w:rsidRPr="00922D59">
        <w:rPr>
          <w:sz w:val="18"/>
          <w:szCs w:val="18"/>
        </w:rPr>
        <w:t>Software Development: Python, Java, C++, SQL, Shell Scripting</w:t>
      </w:r>
      <w:r w:rsidR="001225A2" w:rsidRPr="00922D59">
        <w:rPr>
          <w:sz w:val="18"/>
          <w:szCs w:val="18"/>
        </w:rPr>
        <w:t>, Ruby</w:t>
      </w:r>
      <w:r w:rsidR="00922D59">
        <w:rPr>
          <w:sz w:val="18"/>
          <w:szCs w:val="18"/>
        </w:rPr>
        <w:t xml:space="preserve">, </w:t>
      </w:r>
      <w:proofErr w:type="spellStart"/>
      <w:r w:rsidR="00922D59">
        <w:rPr>
          <w:sz w:val="18"/>
          <w:szCs w:val="18"/>
        </w:rPr>
        <w:t>Javascript</w:t>
      </w:r>
      <w:proofErr w:type="spellEnd"/>
      <w:r w:rsidR="00922D59">
        <w:rPr>
          <w:sz w:val="18"/>
          <w:szCs w:val="18"/>
        </w:rPr>
        <w:t>, HTML/CSS, React</w:t>
      </w:r>
    </w:p>
    <w:p w:rsidR="00F366E4" w:rsidRPr="00922D59" w:rsidRDefault="00380F8C" w:rsidP="00922D59">
      <w:pPr>
        <w:pStyle w:val="ListParagraph"/>
        <w:numPr>
          <w:ilvl w:val="0"/>
          <w:numId w:val="17"/>
        </w:numPr>
        <w:ind w:right="626"/>
        <w:rPr>
          <w:sz w:val="18"/>
          <w:szCs w:val="18"/>
        </w:rPr>
      </w:pPr>
      <w:r w:rsidRPr="00922D59">
        <w:rPr>
          <w:sz w:val="18"/>
          <w:szCs w:val="18"/>
        </w:rPr>
        <w:t>Advanced OS and Parallel Computing</w:t>
      </w:r>
    </w:p>
    <w:p w:rsidR="00F366E4" w:rsidRDefault="00380F8C" w:rsidP="00922D59">
      <w:pPr>
        <w:pStyle w:val="ListParagraph"/>
        <w:numPr>
          <w:ilvl w:val="0"/>
          <w:numId w:val="17"/>
        </w:numPr>
        <w:ind w:right="626"/>
        <w:rPr>
          <w:sz w:val="18"/>
          <w:szCs w:val="18"/>
        </w:rPr>
      </w:pPr>
      <w:r w:rsidRPr="00922D59">
        <w:rPr>
          <w:sz w:val="18"/>
          <w:szCs w:val="18"/>
        </w:rPr>
        <w:t>Expert Microsoft (</w:t>
      </w:r>
      <w:proofErr w:type="spellStart"/>
      <w:r w:rsidRPr="00922D59">
        <w:rPr>
          <w:sz w:val="18"/>
          <w:szCs w:val="18"/>
        </w:rPr>
        <w:t>Sharepoint</w:t>
      </w:r>
      <w:proofErr w:type="spellEnd"/>
      <w:r w:rsidRPr="00922D59">
        <w:rPr>
          <w:sz w:val="18"/>
          <w:szCs w:val="18"/>
        </w:rPr>
        <w:t>, Excel, Outlook, Word, Access, Publisher, PowerPoint, Project)</w:t>
      </w:r>
    </w:p>
    <w:p w:rsidR="00983AD8" w:rsidRDefault="00983AD8" w:rsidP="00983AD8">
      <w:pPr>
        <w:pStyle w:val="ListParagraph"/>
        <w:ind w:left="720" w:right="626" w:firstLine="0"/>
        <w:rPr>
          <w:sz w:val="18"/>
          <w:szCs w:val="18"/>
        </w:rPr>
      </w:pPr>
    </w:p>
    <w:p w:rsidR="00983AD8" w:rsidRDefault="00983AD8" w:rsidP="00983AD8">
      <w:pPr>
        <w:pStyle w:val="ListParagraph"/>
        <w:ind w:left="720" w:right="626" w:firstLine="0"/>
        <w:rPr>
          <w:sz w:val="18"/>
          <w:szCs w:val="18"/>
        </w:rPr>
      </w:pPr>
      <w:bookmarkStart w:id="0" w:name="_GoBack"/>
      <w:bookmarkEnd w:id="0"/>
    </w:p>
    <w:p w:rsidR="00F366E4" w:rsidRPr="00922D59" w:rsidRDefault="00380F8C" w:rsidP="00922D59">
      <w:pPr>
        <w:pStyle w:val="ListParagraph"/>
        <w:numPr>
          <w:ilvl w:val="0"/>
          <w:numId w:val="17"/>
        </w:numPr>
        <w:ind w:right="626"/>
        <w:rPr>
          <w:sz w:val="18"/>
          <w:szCs w:val="18"/>
        </w:rPr>
      </w:pPr>
      <w:r w:rsidRPr="00922D59">
        <w:rPr>
          <w:sz w:val="18"/>
          <w:szCs w:val="18"/>
        </w:rPr>
        <w:t>UAT, Agile/Iterative/Waterfall Development</w:t>
      </w:r>
    </w:p>
    <w:p w:rsidR="00922D59" w:rsidRDefault="00317DA4" w:rsidP="00922D59">
      <w:pPr>
        <w:pStyle w:val="ListParagraph"/>
        <w:numPr>
          <w:ilvl w:val="0"/>
          <w:numId w:val="17"/>
        </w:numPr>
        <w:ind w:right="626"/>
        <w:rPr>
          <w:sz w:val="18"/>
          <w:szCs w:val="18"/>
        </w:rPr>
      </w:pPr>
      <w:r w:rsidRPr="00922D59">
        <w:rPr>
          <w:sz w:val="18"/>
          <w:szCs w:val="18"/>
        </w:rPr>
        <w:t>Top-Down Algorithm Development</w:t>
      </w:r>
    </w:p>
    <w:p w:rsidR="00317DA4" w:rsidRPr="00922D59" w:rsidRDefault="00317DA4" w:rsidP="00922D59">
      <w:pPr>
        <w:pStyle w:val="ListParagraph"/>
        <w:numPr>
          <w:ilvl w:val="0"/>
          <w:numId w:val="17"/>
        </w:numPr>
        <w:ind w:right="626"/>
        <w:rPr>
          <w:sz w:val="18"/>
          <w:szCs w:val="18"/>
        </w:rPr>
      </w:pPr>
      <w:r w:rsidRPr="00922D59">
        <w:rPr>
          <w:sz w:val="18"/>
          <w:szCs w:val="18"/>
        </w:rPr>
        <w:t>TV and Film Production Accounting Software (Vista, PSL)</w:t>
      </w:r>
    </w:p>
    <w:p w:rsidR="00317DA4" w:rsidRPr="00922D59" w:rsidRDefault="00317DA4" w:rsidP="00922D59">
      <w:pPr>
        <w:pStyle w:val="ListParagraph"/>
        <w:numPr>
          <w:ilvl w:val="0"/>
          <w:numId w:val="17"/>
        </w:numPr>
        <w:ind w:right="626"/>
        <w:rPr>
          <w:sz w:val="18"/>
          <w:szCs w:val="18"/>
        </w:rPr>
      </w:pPr>
      <w:r w:rsidRPr="00922D59">
        <w:rPr>
          <w:sz w:val="18"/>
          <w:szCs w:val="18"/>
        </w:rPr>
        <w:t xml:space="preserve">Accounting Software: Microsoft Dynamics GP, </w:t>
      </w:r>
      <w:proofErr w:type="spellStart"/>
      <w:r w:rsidRPr="00922D59">
        <w:rPr>
          <w:sz w:val="18"/>
          <w:szCs w:val="18"/>
        </w:rPr>
        <w:t>Quickbooks</w:t>
      </w:r>
      <w:proofErr w:type="spellEnd"/>
      <w:r w:rsidRPr="00922D59">
        <w:rPr>
          <w:sz w:val="18"/>
          <w:szCs w:val="18"/>
        </w:rPr>
        <w:t>, SAP</w:t>
      </w:r>
    </w:p>
    <w:p w:rsidR="00317DA4" w:rsidRPr="00922D59" w:rsidRDefault="00317DA4" w:rsidP="00922D59">
      <w:pPr>
        <w:pStyle w:val="ListParagraph"/>
        <w:numPr>
          <w:ilvl w:val="0"/>
          <w:numId w:val="17"/>
        </w:numPr>
        <w:ind w:right="626"/>
        <w:rPr>
          <w:sz w:val="18"/>
          <w:szCs w:val="18"/>
        </w:rPr>
      </w:pPr>
      <w:r w:rsidRPr="00922D59">
        <w:rPr>
          <w:sz w:val="18"/>
          <w:szCs w:val="18"/>
        </w:rPr>
        <w:t>Other (</w:t>
      </w:r>
      <w:proofErr w:type="spellStart"/>
      <w:r w:rsidRPr="00922D59">
        <w:rPr>
          <w:sz w:val="18"/>
          <w:szCs w:val="18"/>
        </w:rPr>
        <w:t>Acenza</w:t>
      </w:r>
      <w:proofErr w:type="spellEnd"/>
      <w:r w:rsidRPr="00922D59">
        <w:rPr>
          <w:sz w:val="18"/>
          <w:szCs w:val="18"/>
        </w:rPr>
        <w:t xml:space="preserve">, </w:t>
      </w:r>
      <w:proofErr w:type="spellStart"/>
      <w:r w:rsidRPr="00922D59">
        <w:rPr>
          <w:sz w:val="18"/>
          <w:szCs w:val="18"/>
        </w:rPr>
        <w:t>Peoplesoft</w:t>
      </w:r>
      <w:proofErr w:type="spellEnd"/>
      <w:r w:rsidRPr="00922D59">
        <w:rPr>
          <w:sz w:val="18"/>
          <w:szCs w:val="18"/>
        </w:rPr>
        <w:t>, Blueprint</w:t>
      </w:r>
      <w:r w:rsidR="00922D59">
        <w:rPr>
          <w:sz w:val="18"/>
          <w:szCs w:val="18"/>
        </w:rPr>
        <w:t>)</w:t>
      </w:r>
    </w:p>
    <w:p w:rsidR="00F366E4" w:rsidRPr="00922D59" w:rsidRDefault="00317DA4" w:rsidP="00922D59">
      <w:pPr>
        <w:pStyle w:val="ListParagraph"/>
        <w:numPr>
          <w:ilvl w:val="0"/>
          <w:numId w:val="17"/>
        </w:numPr>
        <w:ind w:right="626"/>
        <w:rPr>
          <w:sz w:val="18"/>
          <w:szCs w:val="18"/>
        </w:rPr>
      </w:pPr>
      <w:r w:rsidRPr="00922D59">
        <w:rPr>
          <w:sz w:val="18"/>
          <w:szCs w:val="18"/>
        </w:rPr>
        <w:t>Advanced Mathematics (Linear Algebra, Calculus, Statistics)</w:t>
      </w:r>
    </w:p>
    <w:sectPr w:rsidR="00F366E4" w:rsidRPr="00922D59" w:rsidSect="00922D59">
      <w:type w:val="continuous"/>
      <w:pgSz w:w="12240" w:h="15840"/>
      <w:pgMar w:top="160" w:right="260" w:bottom="0" w:left="380" w:header="720" w:footer="720" w:gutter="0"/>
      <w:cols w:num="2" w:space="2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329.25pt;height:321.75pt;visibility:visible;mso-wrap-style:square" o:bullet="t">
        <v:imagedata r:id="rId1" o:title=""/>
      </v:shape>
    </w:pict>
  </w:numPicBullet>
  <w:abstractNum w:abstractNumId="0" w15:restartNumberingAfterBreak="0">
    <w:nsid w:val="0BD35344"/>
    <w:multiLevelType w:val="hybridMultilevel"/>
    <w:tmpl w:val="4D16A8FC"/>
    <w:lvl w:ilvl="0" w:tplc="92CC00D8">
      <w:numFmt w:val="bullet"/>
      <w:lvlText w:val="-"/>
      <w:lvlJc w:val="left"/>
      <w:pPr>
        <w:ind w:left="648" w:hanging="360"/>
      </w:pPr>
      <w:rPr>
        <w:rFonts w:ascii="Arial" w:eastAsia="Arial" w:hAnsi="Arial" w:cs="Arial" w:hint="default"/>
        <w:w w:val="91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" w15:restartNumberingAfterBreak="0">
    <w:nsid w:val="14AE0B1E"/>
    <w:multiLevelType w:val="hybridMultilevel"/>
    <w:tmpl w:val="3FA06D0C"/>
    <w:lvl w:ilvl="0" w:tplc="92CC00D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w w:val="91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07937"/>
    <w:multiLevelType w:val="hybridMultilevel"/>
    <w:tmpl w:val="E948EE06"/>
    <w:lvl w:ilvl="0" w:tplc="92CC00D8">
      <w:numFmt w:val="bullet"/>
      <w:lvlText w:val="-"/>
      <w:lvlJc w:val="left"/>
      <w:pPr>
        <w:ind w:left="792" w:hanging="360"/>
      </w:pPr>
      <w:rPr>
        <w:rFonts w:ascii="Arial" w:eastAsia="Arial" w:hAnsi="Arial" w:cs="Arial" w:hint="default"/>
        <w:w w:val="91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34513E5D"/>
    <w:multiLevelType w:val="hybridMultilevel"/>
    <w:tmpl w:val="684A465E"/>
    <w:lvl w:ilvl="0" w:tplc="92CC00D8">
      <w:numFmt w:val="bullet"/>
      <w:lvlText w:val="-"/>
      <w:lvlJc w:val="left"/>
      <w:pPr>
        <w:ind w:left="703" w:hanging="272"/>
      </w:pPr>
      <w:rPr>
        <w:rFonts w:ascii="Arial" w:eastAsia="Arial" w:hAnsi="Arial" w:cs="Arial" w:hint="default"/>
        <w:w w:val="91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4" w15:restartNumberingAfterBreak="0">
    <w:nsid w:val="35E7129E"/>
    <w:multiLevelType w:val="hybridMultilevel"/>
    <w:tmpl w:val="FCAE5A3C"/>
    <w:lvl w:ilvl="0" w:tplc="131C6CEC">
      <w:numFmt w:val="bullet"/>
      <w:lvlText w:val="-"/>
      <w:lvlJc w:val="left"/>
      <w:pPr>
        <w:ind w:left="450" w:hanging="272"/>
      </w:pPr>
      <w:rPr>
        <w:rFonts w:ascii="Arial" w:eastAsia="Arial" w:hAnsi="Arial" w:cs="Arial" w:hint="default"/>
        <w:w w:val="91"/>
        <w:sz w:val="20"/>
        <w:szCs w:val="20"/>
        <w:lang w:val="en-US" w:eastAsia="en-US" w:bidi="en-US"/>
      </w:rPr>
    </w:lvl>
    <w:lvl w:ilvl="1" w:tplc="FEB4C49A">
      <w:numFmt w:val="bullet"/>
      <w:lvlText w:val="•"/>
      <w:lvlJc w:val="left"/>
      <w:pPr>
        <w:ind w:left="981" w:hanging="272"/>
      </w:pPr>
      <w:rPr>
        <w:rFonts w:hint="default"/>
        <w:lang w:val="en-US" w:eastAsia="en-US" w:bidi="en-US"/>
      </w:rPr>
    </w:lvl>
    <w:lvl w:ilvl="2" w:tplc="E4A2B0F6">
      <w:numFmt w:val="bullet"/>
      <w:lvlText w:val="•"/>
      <w:lvlJc w:val="left"/>
      <w:pPr>
        <w:ind w:left="1502" w:hanging="272"/>
      </w:pPr>
      <w:rPr>
        <w:rFonts w:hint="default"/>
        <w:lang w:val="en-US" w:eastAsia="en-US" w:bidi="en-US"/>
      </w:rPr>
    </w:lvl>
    <w:lvl w:ilvl="3" w:tplc="492C72D8">
      <w:numFmt w:val="bullet"/>
      <w:lvlText w:val="•"/>
      <w:lvlJc w:val="left"/>
      <w:pPr>
        <w:ind w:left="2023" w:hanging="272"/>
      </w:pPr>
      <w:rPr>
        <w:rFonts w:hint="default"/>
        <w:lang w:val="en-US" w:eastAsia="en-US" w:bidi="en-US"/>
      </w:rPr>
    </w:lvl>
    <w:lvl w:ilvl="4" w:tplc="2A28C9F8">
      <w:numFmt w:val="bullet"/>
      <w:lvlText w:val="•"/>
      <w:lvlJc w:val="left"/>
      <w:pPr>
        <w:ind w:left="2545" w:hanging="272"/>
      </w:pPr>
      <w:rPr>
        <w:rFonts w:hint="default"/>
        <w:lang w:val="en-US" w:eastAsia="en-US" w:bidi="en-US"/>
      </w:rPr>
    </w:lvl>
    <w:lvl w:ilvl="5" w:tplc="BE3443DE">
      <w:numFmt w:val="bullet"/>
      <w:lvlText w:val="•"/>
      <w:lvlJc w:val="left"/>
      <w:pPr>
        <w:ind w:left="3066" w:hanging="272"/>
      </w:pPr>
      <w:rPr>
        <w:rFonts w:hint="default"/>
        <w:lang w:val="en-US" w:eastAsia="en-US" w:bidi="en-US"/>
      </w:rPr>
    </w:lvl>
    <w:lvl w:ilvl="6" w:tplc="F67825C6">
      <w:numFmt w:val="bullet"/>
      <w:lvlText w:val="•"/>
      <w:lvlJc w:val="left"/>
      <w:pPr>
        <w:ind w:left="3587" w:hanging="272"/>
      </w:pPr>
      <w:rPr>
        <w:rFonts w:hint="default"/>
        <w:lang w:val="en-US" w:eastAsia="en-US" w:bidi="en-US"/>
      </w:rPr>
    </w:lvl>
    <w:lvl w:ilvl="7" w:tplc="6AB877D0">
      <w:numFmt w:val="bullet"/>
      <w:lvlText w:val="•"/>
      <w:lvlJc w:val="left"/>
      <w:pPr>
        <w:ind w:left="4108" w:hanging="272"/>
      </w:pPr>
      <w:rPr>
        <w:rFonts w:hint="default"/>
        <w:lang w:val="en-US" w:eastAsia="en-US" w:bidi="en-US"/>
      </w:rPr>
    </w:lvl>
    <w:lvl w:ilvl="8" w:tplc="06F8B120">
      <w:numFmt w:val="bullet"/>
      <w:lvlText w:val="•"/>
      <w:lvlJc w:val="left"/>
      <w:pPr>
        <w:ind w:left="4630" w:hanging="272"/>
      </w:pPr>
      <w:rPr>
        <w:rFonts w:hint="default"/>
        <w:lang w:val="en-US" w:eastAsia="en-US" w:bidi="en-US"/>
      </w:rPr>
    </w:lvl>
  </w:abstractNum>
  <w:abstractNum w:abstractNumId="5" w15:restartNumberingAfterBreak="0">
    <w:nsid w:val="36367B57"/>
    <w:multiLevelType w:val="hybridMultilevel"/>
    <w:tmpl w:val="16645DC8"/>
    <w:lvl w:ilvl="0" w:tplc="92CC00D8">
      <w:numFmt w:val="bullet"/>
      <w:lvlText w:val="-"/>
      <w:lvlJc w:val="left"/>
      <w:pPr>
        <w:ind w:left="792" w:hanging="360"/>
      </w:pPr>
      <w:rPr>
        <w:rFonts w:ascii="Arial" w:eastAsia="Arial" w:hAnsi="Arial" w:cs="Arial" w:hint="default"/>
        <w:w w:val="91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384B46F0"/>
    <w:multiLevelType w:val="hybridMultilevel"/>
    <w:tmpl w:val="3096582A"/>
    <w:lvl w:ilvl="0" w:tplc="92CC00D8">
      <w:numFmt w:val="bullet"/>
      <w:lvlText w:val="-"/>
      <w:lvlJc w:val="left"/>
      <w:pPr>
        <w:ind w:left="792" w:hanging="360"/>
      </w:pPr>
      <w:rPr>
        <w:rFonts w:ascii="Arial" w:eastAsia="Arial" w:hAnsi="Arial" w:cs="Arial" w:hint="default"/>
        <w:w w:val="91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44A76B6A"/>
    <w:multiLevelType w:val="hybridMultilevel"/>
    <w:tmpl w:val="1F30D1F2"/>
    <w:lvl w:ilvl="0" w:tplc="92CC00D8">
      <w:numFmt w:val="bullet"/>
      <w:lvlText w:val="-"/>
      <w:lvlJc w:val="left"/>
      <w:pPr>
        <w:ind w:left="456" w:hanging="272"/>
      </w:pPr>
      <w:rPr>
        <w:rFonts w:ascii="Arial" w:eastAsia="Arial" w:hAnsi="Arial" w:cs="Arial" w:hint="default"/>
        <w:w w:val="91"/>
        <w:sz w:val="20"/>
        <w:szCs w:val="20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4F5851"/>
    <w:multiLevelType w:val="hybridMultilevel"/>
    <w:tmpl w:val="E040B67C"/>
    <w:lvl w:ilvl="0" w:tplc="25AE0590">
      <w:numFmt w:val="bullet"/>
      <w:lvlText w:val="-"/>
      <w:lvlJc w:val="left"/>
      <w:pPr>
        <w:ind w:left="445" w:hanging="272"/>
      </w:pPr>
      <w:rPr>
        <w:rFonts w:ascii="Arial" w:eastAsia="Arial" w:hAnsi="Arial" w:cs="Arial" w:hint="default"/>
        <w:w w:val="91"/>
        <w:sz w:val="20"/>
        <w:szCs w:val="20"/>
        <w:lang w:val="en-US" w:eastAsia="en-US" w:bidi="en-US"/>
      </w:rPr>
    </w:lvl>
    <w:lvl w:ilvl="1" w:tplc="E118CF96">
      <w:numFmt w:val="bullet"/>
      <w:lvlText w:val="•"/>
      <w:lvlJc w:val="left"/>
      <w:pPr>
        <w:ind w:left="940" w:hanging="272"/>
      </w:pPr>
      <w:rPr>
        <w:rFonts w:hint="default"/>
        <w:lang w:val="en-US" w:eastAsia="en-US" w:bidi="en-US"/>
      </w:rPr>
    </w:lvl>
    <w:lvl w:ilvl="2" w:tplc="64F211E4">
      <w:numFmt w:val="bullet"/>
      <w:lvlText w:val="•"/>
      <w:lvlJc w:val="left"/>
      <w:pPr>
        <w:ind w:left="1430" w:hanging="272"/>
      </w:pPr>
      <w:rPr>
        <w:rFonts w:hint="default"/>
        <w:lang w:val="en-US" w:eastAsia="en-US" w:bidi="en-US"/>
      </w:rPr>
    </w:lvl>
    <w:lvl w:ilvl="3" w:tplc="C9E03B1A">
      <w:numFmt w:val="bullet"/>
      <w:lvlText w:val="•"/>
      <w:lvlJc w:val="left"/>
      <w:pPr>
        <w:ind w:left="1920" w:hanging="272"/>
      </w:pPr>
      <w:rPr>
        <w:rFonts w:hint="default"/>
        <w:lang w:val="en-US" w:eastAsia="en-US" w:bidi="en-US"/>
      </w:rPr>
    </w:lvl>
    <w:lvl w:ilvl="4" w:tplc="A27E59DC">
      <w:numFmt w:val="bullet"/>
      <w:lvlText w:val="•"/>
      <w:lvlJc w:val="left"/>
      <w:pPr>
        <w:ind w:left="2410" w:hanging="272"/>
      </w:pPr>
      <w:rPr>
        <w:rFonts w:hint="default"/>
        <w:lang w:val="en-US" w:eastAsia="en-US" w:bidi="en-US"/>
      </w:rPr>
    </w:lvl>
    <w:lvl w:ilvl="5" w:tplc="B0E6D3FA">
      <w:numFmt w:val="bullet"/>
      <w:lvlText w:val="•"/>
      <w:lvlJc w:val="left"/>
      <w:pPr>
        <w:ind w:left="2900" w:hanging="272"/>
      </w:pPr>
      <w:rPr>
        <w:rFonts w:hint="default"/>
        <w:lang w:val="en-US" w:eastAsia="en-US" w:bidi="en-US"/>
      </w:rPr>
    </w:lvl>
    <w:lvl w:ilvl="6" w:tplc="CE62FFCA">
      <w:numFmt w:val="bullet"/>
      <w:lvlText w:val="•"/>
      <w:lvlJc w:val="left"/>
      <w:pPr>
        <w:ind w:left="3390" w:hanging="272"/>
      </w:pPr>
      <w:rPr>
        <w:rFonts w:hint="default"/>
        <w:lang w:val="en-US" w:eastAsia="en-US" w:bidi="en-US"/>
      </w:rPr>
    </w:lvl>
    <w:lvl w:ilvl="7" w:tplc="7338C3D4">
      <w:numFmt w:val="bullet"/>
      <w:lvlText w:val="•"/>
      <w:lvlJc w:val="left"/>
      <w:pPr>
        <w:ind w:left="3880" w:hanging="272"/>
      </w:pPr>
      <w:rPr>
        <w:rFonts w:hint="default"/>
        <w:lang w:val="en-US" w:eastAsia="en-US" w:bidi="en-US"/>
      </w:rPr>
    </w:lvl>
    <w:lvl w:ilvl="8" w:tplc="1F322AA8">
      <w:numFmt w:val="bullet"/>
      <w:lvlText w:val="•"/>
      <w:lvlJc w:val="left"/>
      <w:pPr>
        <w:ind w:left="4370" w:hanging="272"/>
      </w:pPr>
      <w:rPr>
        <w:rFonts w:hint="default"/>
        <w:lang w:val="en-US" w:eastAsia="en-US" w:bidi="en-US"/>
      </w:rPr>
    </w:lvl>
  </w:abstractNum>
  <w:abstractNum w:abstractNumId="9" w15:restartNumberingAfterBreak="0">
    <w:nsid w:val="4C232BC8"/>
    <w:multiLevelType w:val="multilevel"/>
    <w:tmpl w:val="A45CD636"/>
    <w:lvl w:ilvl="0">
      <w:start w:val="1"/>
      <w:numFmt w:val="upperLetter"/>
      <w:lvlText w:val="%1"/>
      <w:lvlJc w:val="left"/>
      <w:pPr>
        <w:ind w:left="434" w:hanging="434"/>
      </w:pPr>
      <w:rPr>
        <w:rFonts w:hint="default"/>
        <w:lang w:val="en-US" w:eastAsia="en-US" w:bidi="en-US"/>
      </w:rPr>
    </w:lvl>
    <w:lvl w:ilvl="1">
      <w:start w:val="19"/>
      <w:numFmt w:val="upperLetter"/>
      <w:lvlText w:val="%1.%2."/>
      <w:lvlJc w:val="left"/>
      <w:pPr>
        <w:ind w:left="434" w:hanging="434"/>
      </w:pPr>
      <w:rPr>
        <w:rFonts w:ascii="Arial" w:eastAsia="Arial" w:hAnsi="Arial" w:cs="Arial" w:hint="default"/>
        <w:w w:val="98"/>
        <w:sz w:val="20"/>
        <w:szCs w:val="20"/>
        <w:lang w:val="en-US" w:eastAsia="en-US" w:bidi="en-US"/>
      </w:rPr>
    </w:lvl>
    <w:lvl w:ilvl="2">
      <w:numFmt w:val="bullet"/>
      <w:lvlText w:val="-"/>
      <w:lvlJc w:val="left"/>
      <w:pPr>
        <w:ind w:left="376" w:hanging="246"/>
      </w:pPr>
      <w:rPr>
        <w:rFonts w:ascii="Arial" w:eastAsia="Arial" w:hAnsi="Arial" w:cs="Arial" w:hint="default"/>
        <w:w w:val="91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1371" w:hanging="24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1839" w:hanging="24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307" w:hanging="24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2775" w:hanging="24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3243" w:hanging="24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3711" w:hanging="246"/>
      </w:pPr>
      <w:rPr>
        <w:rFonts w:hint="default"/>
        <w:lang w:val="en-US" w:eastAsia="en-US" w:bidi="en-US"/>
      </w:rPr>
    </w:lvl>
  </w:abstractNum>
  <w:abstractNum w:abstractNumId="10" w15:restartNumberingAfterBreak="0">
    <w:nsid w:val="525E1877"/>
    <w:multiLevelType w:val="hybridMultilevel"/>
    <w:tmpl w:val="8730D0AC"/>
    <w:lvl w:ilvl="0" w:tplc="92CC00D8">
      <w:numFmt w:val="bullet"/>
      <w:lvlText w:val="-"/>
      <w:lvlJc w:val="left"/>
      <w:pPr>
        <w:ind w:left="648" w:hanging="360"/>
      </w:pPr>
      <w:rPr>
        <w:rFonts w:ascii="Arial" w:eastAsia="Arial" w:hAnsi="Arial" w:cs="Arial" w:hint="default"/>
        <w:w w:val="91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1" w15:restartNumberingAfterBreak="0">
    <w:nsid w:val="53C567E6"/>
    <w:multiLevelType w:val="hybridMultilevel"/>
    <w:tmpl w:val="83F4A3A8"/>
    <w:lvl w:ilvl="0" w:tplc="128026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F8DE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ACFD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E056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3811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88E3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72B2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5CCE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32A7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D2F16AD"/>
    <w:multiLevelType w:val="hybridMultilevel"/>
    <w:tmpl w:val="3BF2021C"/>
    <w:lvl w:ilvl="0" w:tplc="92CC00D8">
      <w:numFmt w:val="bullet"/>
      <w:lvlText w:val="-"/>
      <w:lvlJc w:val="left"/>
      <w:pPr>
        <w:ind w:left="792" w:hanging="360"/>
      </w:pPr>
      <w:rPr>
        <w:rFonts w:ascii="Arial" w:eastAsia="Arial" w:hAnsi="Arial" w:cs="Arial" w:hint="default"/>
        <w:w w:val="91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60C3608E"/>
    <w:multiLevelType w:val="hybridMultilevel"/>
    <w:tmpl w:val="D04C9E4A"/>
    <w:lvl w:ilvl="0" w:tplc="92CC00D8">
      <w:numFmt w:val="bullet"/>
      <w:lvlText w:val="-"/>
      <w:lvlJc w:val="left"/>
      <w:pPr>
        <w:ind w:left="456" w:hanging="272"/>
      </w:pPr>
      <w:rPr>
        <w:rFonts w:ascii="Arial" w:eastAsia="Arial" w:hAnsi="Arial" w:cs="Arial" w:hint="default"/>
        <w:w w:val="91"/>
        <w:sz w:val="20"/>
        <w:szCs w:val="20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5528D"/>
    <w:multiLevelType w:val="hybridMultilevel"/>
    <w:tmpl w:val="46F21914"/>
    <w:lvl w:ilvl="0" w:tplc="92CC00D8">
      <w:numFmt w:val="bullet"/>
      <w:lvlText w:val="-"/>
      <w:lvlJc w:val="left"/>
      <w:pPr>
        <w:ind w:left="456" w:hanging="272"/>
      </w:pPr>
      <w:rPr>
        <w:rFonts w:ascii="Arial" w:eastAsia="Arial" w:hAnsi="Arial" w:cs="Arial" w:hint="default"/>
        <w:w w:val="91"/>
        <w:sz w:val="20"/>
        <w:szCs w:val="20"/>
        <w:lang w:val="en-US" w:eastAsia="en-US" w:bidi="en-US"/>
      </w:rPr>
    </w:lvl>
    <w:lvl w:ilvl="1" w:tplc="D6A29D94">
      <w:numFmt w:val="bullet"/>
      <w:lvlText w:val="-"/>
      <w:lvlJc w:val="left"/>
      <w:pPr>
        <w:ind w:left="493" w:hanging="272"/>
      </w:pPr>
      <w:rPr>
        <w:rFonts w:ascii="Arial" w:eastAsia="Arial" w:hAnsi="Arial" w:cs="Arial" w:hint="default"/>
        <w:w w:val="91"/>
        <w:sz w:val="20"/>
        <w:szCs w:val="20"/>
        <w:lang w:val="en-US" w:eastAsia="en-US" w:bidi="en-US"/>
      </w:rPr>
    </w:lvl>
    <w:lvl w:ilvl="2" w:tplc="C36212C4">
      <w:numFmt w:val="bullet"/>
      <w:lvlText w:val="•"/>
      <w:lvlJc w:val="left"/>
      <w:pPr>
        <w:ind w:left="636" w:hanging="272"/>
      </w:pPr>
      <w:rPr>
        <w:rFonts w:hint="default"/>
        <w:lang w:val="en-US" w:eastAsia="en-US" w:bidi="en-US"/>
      </w:rPr>
    </w:lvl>
    <w:lvl w:ilvl="3" w:tplc="32D8E3B0">
      <w:numFmt w:val="bullet"/>
      <w:lvlText w:val="•"/>
      <w:lvlJc w:val="left"/>
      <w:pPr>
        <w:ind w:left="1973" w:hanging="272"/>
      </w:pPr>
      <w:rPr>
        <w:rFonts w:hint="default"/>
        <w:lang w:val="en-US" w:eastAsia="en-US" w:bidi="en-US"/>
      </w:rPr>
    </w:lvl>
    <w:lvl w:ilvl="4" w:tplc="5EA0B230">
      <w:numFmt w:val="bullet"/>
      <w:lvlText w:val="•"/>
      <w:lvlJc w:val="left"/>
      <w:pPr>
        <w:ind w:left="3311" w:hanging="272"/>
      </w:pPr>
      <w:rPr>
        <w:rFonts w:hint="default"/>
        <w:lang w:val="en-US" w:eastAsia="en-US" w:bidi="en-US"/>
      </w:rPr>
    </w:lvl>
    <w:lvl w:ilvl="5" w:tplc="492EE668">
      <w:numFmt w:val="bullet"/>
      <w:lvlText w:val="•"/>
      <w:lvlJc w:val="left"/>
      <w:pPr>
        <w:ind w:left="4648" w:hanging="272"/>
      </w:pPr>
      <w:rPr>
        <w:rFonts w:hint="default"/>
        <w:lang w:val="en-US" w:eastAsia="en-US" w:bidi="en-US"/>
      </w:rPr>
    </w:lvl>
    <w:lvl w:ilvl="6" w:tplc="C24C6D7C">
      <w:numFmt w:val="bullet"/>
      <w:lvlText w:val="•"/>
      <w:lvlJc w:val="left"/>
      <w:pPr>
        <w:ind w:left="5986" w:hanging="272"/>
      </w:pPr>
      <w:rPr>
        <w:rFonts w:hint="default"/>
        <w:lang w:val="en-US" w:eastAsia="en-US" w:bidi="en-US"/>
      </w:rPr>
    </w:lvl>
    <w:lvl w:ilvl="7" w:tplc="C738565E">
      <w:numFmt w:val="bullet"/>
      <w:lvlText w:val="•"/>
      <w:lvlJc w:val="left"/>
      <w:pPr>
        <w:ind w:left="7323" w:hanging="272"/>
      </w:pPr>
      <w:rPr>
        <w:rFonts w:hint="default"/>
        <w:lang w:val="en-US" w:eastAsia="en-US" w:bidi="en-US"/>
      </w:rPr>
    </w:lvl>
    <w:lvl w:ilvl="8" w:tplc="CB889852">
      <w:numFmt w:val="bullet"/>
      <w:lvlText w:val="•"/>
      <w:lvlJc w:val="left"/>
      <w:pPr>
        <w:ind w:left="8661" w:hanging="272"/>
      </w:pPr>
      <w:rPr>
        <w:rFonts w:hint="default"/>
        <w:lang w:val="en-US" w:eastAsia="en-US" w:bidi="en-US"/>
      </w:rPr>
    </w:lvl>
  </w:abstractNum>
  <w:abstractNum w:abstractNumId="15" w15:restartNumberingAfterBreak="0">
    <w:nsid w:val="6F8F1378"/>
    <w:multiLevelType w:val="hybridMultilevel"/>
    <w:tmpl w:val="486A967A"/>
    <w:lvl w:ilvl="0" w:tplc="92CC00D8">
      <w:numFmt w:val="bullet"/>
      <w:lvlText w:val="-"/>
      <w:lvlJc w:val="left"/>
      <w:pPr>
        <w:ind w:left="792" w:hanging="360"/>
      </w:pPr>
      <w:rPr>
        <w:rFonts w:ascii="Arial" w:eastAsia="Arial" w:hAnsi="Arial" w:cs="Arial" w:hint="default"/>
        <w:w w:val="91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7E391FAC"/>
    <w:multiLevelType w:val="hybridMultilevel"/>
    <w:tmpl w:val="646014F4"/>
    <w:lvl w:ilvl="0" w:tplc="92CC00D8">
      <w:numFmt w:val="bullet"/>
      <w:lvlText w:val="-"/>
      <w:lvlJc w:val="left"/>
      <w:pPr>
        <w:ind w:left="456" w:hanging="272"/>
      </w:pPr>
      <w:rPr>
        <w:rFonts w:ascii="Arial" w:eastAsia="Arial" w:hAnsi="Arial" w:cs="Arial" w:hint="default"/>
        <w:w w:val="91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14"/>
  </w:num>
  <w:num w:numId="5">
    <w:abstractNumId w:val="7"/>
  </w:num>
  <w:num w:numId="6">
    <w:abstractNumId w:val="13"/>
  </w:num>
  <w:num w:numId="7">
    <w:abstractNumId w:val="3"/>
  </w:num>
  <w:num w:numId="8">
    <w:abstractNumId w:val="16"/>
  </w:num>
  <w:num w:numId="9">
    <w:abstractNumId w:val="11"/>
  </w:num>
  <w:num w:numId="10">
    <w:abstractNumId w:val="15"/>
  </w:num>
  <w:num w:numId="11">
    <w:abstractNumId w:val="6"/>
  </w:num>
  <w:num w:numId="12">
    <w:abstractNumId w:val="5"/>
  </w:num>
  <w:num w:numId="13">
    <w:abstractNumId w:val="12"/>
  </w:num>
  <w:num w:numId="14">
    <w:abstractNumId w:val="2"/>
  </w:num>
  <w:num w:numId="15">
    <w:abstractNumId w:val="0"/>
  </w:num>
  <w:num w:numId="16">
    <w:abstractNumId w:val="1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44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6E4"/>
    <w:rsid w:val="001225A2"/>
    <w:rsid w:val="00145407"/>
    <w:rsid w:val="00317DA4"/>
    <w:rsid w:val="00380F8C"/>
    <w:rsid w:val="0046590C"/>
    <w:rsid w:val="007545DF"/>
    <w:rsid w:val="00922D59"/>
    <w:rsid w:val="00983AD8"/>
    <w:rsid w:val="00F3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C326"/>
  <w15:docId w15:val="{6919923A-6BC3-4E18-BA81-502571D0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1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84"/>
      <w:outlineLvl w:val="1"/>
    </w:pPr>
  </w:style>
  <w:style w:type="paragraph" w:styleId="Heading3">
    <w:name w:val="heading 3"/>
    <w:basedOn w:val="Normal"/>
    <w:uiPriority w:val="1"/>
    <w:qFormat/>
    <w:pPr>
      <w:spacing w:before="75"/>
      <w:ind w:left="4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31"/>
      <w:ind w:left="757" w:hanging="27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ntingcarlisle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4C92F-9379-4492-B0A4-1C5BD2308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 Library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Hunter Carlisle</dc:creator>
  <cp:lastModifiedBy>bltadm</cp:lastModifiedBy>
  <cp:revision>4</cp:revision>
  <cp:lastPrinted>2019-01-16T18:02:00Z</cp:lastPrinted>
  <dcterms:created xsi:type="dcterms:W3CDTF">2019-01-16T18:01:00Z</dcterms:created>
  <dcterms:modified xsi:type="dcterms:W3CDTF">2019-01-16T18:13:00Z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2019-01-16T00:00:00Z</vt:filetime>
  </property>
</Properties>
</file>