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E9" w:rsidRPr="00567738" w:rsidRDefault="009658E9" w:rsidP="005A0CDD">
      <w:pPr>
        <w:pStyle w:val="1"/>
        <w:numPr>
          <w:ilvl w:val="0"/>
          <w:numId w:val="0"/>
        </w:numPr>
        <w:rPr>
          <w:lang w:val="ro-RO"/>
        </w:rPr>
      </w:pPr>
      <w:bookmarkStart w:id="0" w:name="_GoBack"/>
      <w:bookmarkEnd w:id="0"/>
      <w:r w:rsidRPr="00567738">
        <w:rPr>
          <w:lang w:val="ro-RO"/>
        </w:rPr>
        <w:t>REFERINȚE BIBLIOGRAFICE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48"/>
        <w:gridCol w:w="8692"/>
      </w:tblGrid>
      <w:tr w:rsidR="009658E9" w:rsidRPr="00567738" w:rsidTr="00C5139C">
        <w:tc>
          <w:tcPr>
            <w:tcW w:w="714" w:type="pct"/>
          </w:tcPr>
          <w:p w:rsidR="009658E9" w:rsidRPr="00567738" w:rsidRDefault="009658E9" w:rsidP="00C5139C">
            <w:pPr>
              <w:spacing w:before="0" w:line="240" w:lineRule="auto"/>
              <w:ind w:left="-972" w:firstLine="972"/>
              <w:contextualSpacing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</w:rPr>
              <w:t>Principale</w:t>
            </w:r>
          </w:p>
        </w:tc>
        <w:tc>
          <w:tcPr>
            <w:tcW w:w="4286" w:type="pct"/>
          </w:tcPr>
          <w:p w:rsidR="009658E9" w:rsidRPr="00567738" w:rsidRDefault="009658E9" w:rsidP="00C5139C">
            <w:pPr>
              <w:numPr>
                <w:ilvl w:val="0"/>
                <w:numId w:val="1"/>
              </w:numPr>
              <w:tabs>
                <w:tab w:val="clear" w:pos="720"/>
                <w:tab w:val="num" w:pos="-1414"/>
              </w:tabs>
              <w:spacing w:before="0" w:line="240" w:lineRule="auto"/>
              <w:ind w:left="288" w:hanging="288"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</w:rPr>
              <w:t>Anca Daniela Ioniţă, Modelarea în ingineria sistemelor de programare. Bucureşti, BIC ALL, 2003. – 207 pag.</w:t>
            </w:r>
          </w:p>
          <w:p w:rsidR="009658E9" w:rsidRPr="00567738" w:rsidRDefault="009658E9" w:rsidP="00C5139C">
            <w:pPr>
              <w:numPr>
                <w:ilvl w:val="0"/>
                <w:numId w:val="1"/>
              </w:numPr>
              <w:tabs>
                <w:tab w:val="clear" w:pos="720"/>
                <w:tab w:val="num" w:pos="-1414"/>
              </w:tabs>
              <w:spacing w:before="0" w:line="240" w:lineRule="auto"/>
              <w:ind w:left="288" w:hanging="288"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</w:rPr>
              <w:t xml:space="preserve">Dorin Zaharia, Ioan Roşca, Proiectarea obiectuală a sistemelor informaţionale. Bucureşti, DuAl Tech, 2003. – 341 pag. </w:t>
            </w:r>
          </w:p>
          <w:p w:rsidR="009658E9" w:rsidRPr="00567738" w:rsidRDefault="009658E9" w:rsidP="00C5139C">
            <w:pPr>
              <w:numPr>
                <w:ilvl w:val="0"/>
                <w:numId w:val="1"/>
              </w:numPr>
              <w:tabs>
                <w:tab w:val="clear" w:pos="720"/>
                <w:tab w:val="num" w:pos="-1414"/>
              </w:tabs>
              <w:spacing w:before="0" w:line="240" w:lineRule="auto"/>
              <w:ind w:left="288" w:hanging="288"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</w:rPr>
              <w:t xml:space="preserve">D. M. Popovici, I.M. Popovici, J. G. Rican, Proiectarea şi implementarea SOFRWARE. Bucureşti, Teora, 1999. – 238 pag. </w:t>
            </w:r>
          </w:p>
          <w:p w:rsidR="009658E9" w:rsidRPr="00567738" w:rsidRDefault="009658E9" w:rsidP="00C5139C">
            <w:pPr>
              <w:numPr>
                <w:ilvl w:val="0"/>
                <w:numId w:val="1"/>
              </w:numPr>
              <w:tabs>
                <w:tab w:val="clear" w:pos="720"/>
                <w:tab w:val="num" w:pos="-1414"/>
              </w:tabs>
              <w:spacing w:before="0" w:line="240" w:lineRule="auto"/>
              <w:ind w:left="288" w:hanging="288"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</w:rPr>
              <w:t xml:space="preserve">Daniela Saru, Anca D. Ioniţă, Sisteme de programe orientate pe obiecte. Bucureşti, ALL Educational, 2000. – 318 pag. </w:t>
            </w:r>
          </w:p>
          <w:p w:rsidR="009658E9" w:rsidRPr="00567738" w:rsidRDefault="00491817" w:rsidP="00C5139C">
            <w:pPr>
              <w:numPr>
                <w:ilvl w:val="0"/>
                <w:numId w:val="1"/>
              </w:numPr>
              <w:tabs>
                <w:tab w:val="clear" w:pos="720"/>
                <w:tab w:val="num" w:pos="-1414"/>
              </w:tabs>
              <w:spacing w:before="0" w:line="240" w:lineRule="auto"/>
              <w:ind w:left="288" w:hanging="288"/>
              <w:rPr>
                <w:rFonts w:ascii="Calibri" w:hAnsi="Calibri"/>
                <w:sz w:val="22"/>
                <w:szCs w:val="22"/>
              </w:rPr>
            </w:pPr>
            <w:hyperlink r:id="rId8" w:tooltip="D. Bocu" w:history="1">
              <w:r w:rsidR="009658E9" w:rsidRPr="00567738">
                <w:rPr>
                  <w:rFonts w:ascii="Calibri" w:hAnsi="Calibri"/>
                  <w:sz w:val="22"/>
                  <w:szCs w:val="22"/>
                </w:rPr>
                <w:t>D. Bocu</w:t>
              </w:r>
            </w:hyperlink>
            <w:r w:rsidR="009658E9" w:rsidRPr="00567738">
              <w:rPr>
                <w:rFonts w:ascii="Calibri" w:hAnsi="Calibri"/>
                <w:sz w:val="22"/>
                <w:szCs w:val="22"/>
              </w:rPr>
              <w:t>, </w:t>
            </w:r>
            <w:hyperlink r:id="rId9" w:tooltip="R. Bocu" w:history="1">
              <w:r w:rsidR="009658E9" w:rsidRPr="00567738">
                <w:rPr>
                  <w:rFonts w:ascii="Calibri" w:hAnsi="Calibri"/>
                  <w:sz w:val="22"/>
                  <w:szCs w:val="22"/>
                </w:rPr>
                <w:t>R. Bocu</w:t>
              </w:r>
            </w:hyperlink>
            <w:r w:rsidR="009658E9" w:rsidRPr="00567738">
              <w:rPr>
                <w:rFonts w:ascii="Calibri" w:hAnsi="Calibri"/>
                <w:sz w:val="22"/>
                <w:szCs w:val="22"/>
              </w:rPr>
              <w:t xml:space="preserve">, Modelare obiect orientata cu UML. Bucureşti, </w:t>
            </w:r>
            <w:hyperlink r:id="rId10" w:tooltip="Carti Editura Albastra" w:history="1">
              <w:r w:rsidR="009658E9" w:rsidRPr="00567738">
                <w:rPr>
                  <w:rFonts w:ascii="Calibri" w:hAnsi="Calibri"/>
                  <w:sz w:val="22"/>
                  <w:szCs w:val="22"/>
                </w:rPr>
                <w:t>Albastra</w:t>
              </w:r>
            </w:hyperlink>
            <w:r w:rsidR="009658E9" w:rsidRPr="00567738">
              <w:rPr>
                <w:rFonts w:ascii="Calibri" w:hAnsi="Calibri"/>
                <w:sz w:val="22"/>
                <w:szCs w:val="22"/>
              </w:rPr>
              <w:t>, 2007. – 251 pag.</w:t>
            </w:r>
          </w:p>
          <w:p w:rsidR="009658E9" w:rsidRPr="00567738" w:rsidRDefault="009658E9" w:rsidP="00C5139C">
            <w:pPr>
              <w:numPr>
                <w:ilvl w:val="0"/>
                <w:numId w:val="1"/>
              </w:numPr>
              <w:tabs>
                <w:tab w:val="clear" w:pos="720"/>
                <w:tab w:val="num" w:pos="-1414"/>
              </w:tabs>
              <w:spacing w:before="0" w:line="240" w:lineRule="auto"/>
              <w:ind w:left="288" w:hanging="288"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  <w:lang w:val="ru-RU"/>
              </w:rPr>
              <w:t xml:space="preserve">С. А. Трофимов, </w:t>
            </w:r>
            <w:r w:rsidRPr="00567738">
              <w:rPr>
                <w:rFonts w:ascii="Calibri" w:hAnsi="Calibri"/>
                <w:sz w:val="22"/>
                <w:szCs w:val="22"/>
              </w:rPr>
              <w:t xml:space="preserve">CASE – </w:t>
            </w:r>
            <w:r w:rsidRPr="00567738">
              <w:rPr>
                <w:rFonts w:ascii="Calibri" w:hAnsi="Calibri"/>
                <w:sz w:val="22"/>
                <w:szCs w:val="22"/>
                <w:lang w:val="ru-RU"/>
              </w:rPr>
              <w:t xml:space="preserve">технологии практическая работа в </w:t>
            </w:r>
            <w:r w:rsidRPr="00567738">
              <w:rPr>
                <w:rFonts w:ascii="Calibri" w:hAnsi="Calibri"/>
                <w:sz w:val="22"/>
                <w:szCs w:val="22"/>
              </w:rPr>
              <w:t xml:space="preserve">Rational Rose. M., </w:t>
            </w:r>
            <w:r w:rsidRPr="00567738">
              <w:rPr>
                <w:rFonts w:ascii="Calibri" w:hAnsi="Calibri"/>
                <w:sz w:val="22"/>
                <w:szCs w:val="22"/>
                <w:lang w:val="ru-RU"/>
              </w:rPr>
              <w:t>Бином</w:t>
            </w:r>
            <w:r w:rsidRPr="00567738">
              <w:rPr>
                <w:rFonts w:ascii="Calibri" w:hAnsi="Calibri"/>
                <w:sz w:val="22"/>
                <w:szCs w:val="22"/>
              </w:rPr>
              <w:t xml:space="preserve">, 2002. – 284 </w:t>
            </w:r>
            <w:r w:rsidRPr="00567738">
              <w:rPr>
                <w:rFonts w:ascii="Calibri" w:hAnsi="Calibri"/>
                <w:sz w:val="22"/>
                <w:szCs w:val="22"/>
                <w:lang w:val="ru-RU"/>
              </w:rPr>
              <w:t xml:space="preserve">стр. </w:t>
            </w:r>
          </w:p>
          <w:p w:rsidR="009658E9" w:rsidRPr="00567738" w:rsidRDefault="009658E9" w:rsidP="00C5139C">
            <w:pPr>
              <w:numPr>
                <w:ilvl w:val="0"/>
                <w:numId w:val="1"/>
              </w:numPr>
              <w:tabs>
                <w:tab w:val="clear" w:pos="720"/>
              </w:tabs>
              <w:spacing w:before="0" w:line="240" w:lineRule="auto"/>
              <w:ind w:left="403" w:hanging="403"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sz w:val="22"/>
              </w:rPr>
              <w:t>AMSI. Îndrumar pentru prelegeri. R. Melnic, Şt. Marin</w:t>
            </w:r>
            <w:r w:rsidRPr="00567738">
              <w:rPr>
                <w:rFonts w:cs="Calisto MT"/>
                <w:sz w:val="22"/>
              </w:rPr>
              <w:t xml:space="preserve">, </w:t>
            </w:r>
            <w:smartTag w:uri="urn:schemas-microsoft-com:office:smarttags" w:element="place">
              <w:r w:rsidRPr="00567738">
                <w:rPr>
                  <w:sz w:val="22"/>
                </w:rPr>
                <w:t>N. Sava</w:t>
              </w:r>
            </w:smartTag>
            <w:r w:rsidRPr="00567738">
              <w:rPr>
                <w:sz w:val="22"/>
              </w:rPr>
              <w:t>,</w:t>
            </w:r>
            <w:r w:rsidRPr="00567738">
              <w:rPr>
                <w:sz w:val="22"/>
              </w:rPr>
              <w:tab/>
              <w:t>forma electronică.</w:t>
            </w:r>
          </w:p>
        </w:tc>
      </w:tr>
      <w:tr w:rsidR="009658E9" w:rsidRPr="00DD4C7D" w:rsidTr="00C5139C">
        <w:tc>
          <w:tcPr>
            <w:tcW w:w="714" w:type="pct"/>
          </w:tcPr>
          <w:p w:rsidR="009658E9" w:rsidRPr="00567738" w:rsidRDefault="009658E9" w:rsidP="00C5139C">
            <w:pPr>
              <w:spacing w:before="0" w:line="240" w:lineRule="auto"/>
              <w:ind w:firstLine="0"/>
              <w:contextualSpacing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</w:rPr>
              <w:t>Suplimentare</w:t>
            </w:r>
          </w:p>
        </w:tc>
        <w:tc>
          <w:tcPr>
            <w:tcW w:w="4286" w:type="pct"/>
          </w:tcPr>
          <w:p w:rsidR="009658E9" w:rsidRPr="00567738" w:rsidRDefault="009658E9" w:rsidP="00C5139C">
            <w:pPr>
              <w:numPr>
                <w:ilvl w:val="0"/>
                <w:numId w:val="1"/>
              </w:numPr>
              <w:tabs>
                <w:tab w:val="clear" w:pos="720"/>
                <w:tab w:val="num" w:pos="-1414"/>
              </w:tabs>
              <w:spacing w:before="0" w:line="240" w:lineRule="auto"/>
              <w:ind w:left="288" w:hanging="288"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</w:rPr>
              <w:t>[http://www.omg.org/ techprocess/meetings/schedule/UML_RTF.html]</w:t>
            </w:r>
          </w:p>
          <w:p w:rsidR="009658E9" w:rsidRPr="00567738" w:rsidRDefault="009658E9" w:rsidP="00C5139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567"/>
              </w:tabs>
              <w:spacing w:before="0" w:line="240" w:lineRule="auto"/>
              <w:ind w:left="403" w:hanging="403"/>
              <w:rPr>
                <w:rFonts w:ascii="Calibri" w:hAnsi="Calibri"/>
                <w:sz w:val="22"/>
                <w:szCs w:val="22"/>
              </w:rPr>
            </w:pPr>
            <w:r w:rsidRPr="00567738">
              <w:rPr>
                <w:rFonts w:ascii="Calibri" w:hAnsi="Calibri"/>
                <w:sz w:val="22"/>
                <w:szCs w:val="22"/>
              </w:rPr>
              <w:t>[http://www.citforum.ru/book/umlbooch/umlbooch_c.shtml]</w:t>
            </w:r>
          </w:p>
        </w:tc>
      </w:tr>
    </w:tbl>
    <w:p w:rsidR="009658E9" w:rsidRPr="00722411" w:rsidRDefault="009658E9" w:rsidP="009658E9"/>
    <w:p w:rsidR="005F385B" w:rsidRDefault="005F385B"/>
    <w:sectPr w:rsidR="005F385B" w:rsidSect="00DD4FC8">
      <w:pgSz w:w="11909" w:h="16834" w:code="9"/>
      <w:pgMar w:top="567" w:right="567" w:bottom="567" w:left="1418" w:header="567" w:footer="624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17" w:rsidRDefault="00491817" w:rsidP="009658E9">
      <w:pPr>
        <w:spacing w:before="0" w:line="240" w:lineRule="auto"/>
      </w:pPr>
      <w:r>
        <w:separator/>
      </w:r>
    </w:p>
  </w:endnote>
  <w:endnote w:type="continuationSeparator" w:id="0">
    <w:p w:rsidR="00491817" w:rsidRDefault="00491817" w:rsidP="009658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altName w:val="Times New Roman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17" w:rsidRDefault="00491817" w:rsidP="009658E9">
      <w:pPr>
        <w:spacing w:before="0" w:line="240" w:lineRule="auto"/>
      </w:pPr>
      <w:r>
        <w:separator/>
      </w:r>
    </w:p>
  </w:footnote>
  <w:footnote w:type="continuationSeparator" w:id="0">
    <w:p w:rsidR="00491817" w:rsidRDefault="00491817" w:rsidP="009658E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7854"/>
    <w:multiLevelType w:val="hybridMultilevel"/>
    <w:tmpl w:val="E50C7BDA"/>
    <w:lvl w:ilvl="0" w:tplc="B4548400">
      <w:start w:val="1"/>
      <w:numFmt w:val="upperRoman"/>
      <w:pStyle w:val="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831A8"/>
    <w:multiLevelType w:val="hybridMultilevel"/>
    <w:tmpl w:val="2338952C"/>
    <w:lvl w:ilvl="0" w:tplc="A6D0E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E9"/>
    <w:rsid w:val="00491817"/>
    <w:rsid w:val="005A0CDD"/>
    <w:rsid w:val="005F385B"/>
    <w:rsid w:val="009658E9"/>
    <w:rsid w:val="00DE51BB"/>
    <w:rsid w:val="00F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8E9"/>
    <w:pPr>
      <w:spacing w:before="120" w:after="0" w:line="360" w:lineRule="auto"/>
      <w:ind w:firstLine="567"/>
      <w:jc w:val="both"/>
    </w:pPr>
    <w:rPr>
      <w:rFonts w:eastAsia="Times New Roman" w:cs="Times New Roman"/>
      <w:sz w:val="24"/>
      <w:szCs w:val="24"/>
      <w:lang w:val="ro-RO" w:eastAsia="ro-RO"/>
    </w:rPr>
  </w:style>
  <w:style w:type="paragraph" w:styleId="1">
    <w:name w:val="heading 1"/>
    <w:basedOn w:val="a"/>
    <w:next w:val="a"/>
    <w:link w:val="10"/>
    <w:qFormat/>
    <w:rsid w:val="009658E9"/>
    <w:pPr>
      <w:keepNext/>
      <w:numPr>
        <w:numId w:val="2"/>
      </w:numPr>
      <w:spacing w:before="240"/>
      <w:ind w:left="0" w:firstLine="0"/>
      <w:jc w:val="center"/>
      <w:outlineLvl w:val="0"/>
    </w:pPr>
    <w:rPr>
      <w:b/>
      <w:b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8E9"/>
    <w:rPr>
      <w:rFonts w:eastAsia="Times New Roman" w:cs="Times New Roman"/>
      <w:b/>
      <w:bCs/>
      <w:sz w:val="28"/>
      <w:szCs w:val="24"/>
      <w:lang w:val="en-US" w:eastAsia="ro-RO"/>
    </w:rPr>
  </w:style>
  <w:style w:type="paragraph" w:styleId="a3">
    <w:name w:val="header"/>
    <w:basedOn w:val="a"/>
    <w:link w:val="a4"/>
    <w:rsid w:val="009658E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9658E9"/>
    <w:rPr>
      <w:rFonts w:eastAsia="Times New Roman" w:cs="Times New Roman"/>
      <w:sz w:val="24"/>
      <w:szCs w:val="24"/>
      <w:lang w:val="ro-RO" w:eastAsia="ro-RO"/>
    </w:rPr>
  </w:style>
  <w:style w:type="table" w:styleId="a5">
    <w:name w:val="Table Grid"/>
    <w:basedOn w:val="a1"/>
    <w:uiPriority w:val="59"/>
    <w:rsid w:val="009658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58E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58E9"/>
    <w:rPr>
      <w:rFonts w:ascii="Tahoma" w:eastAsia="Times New Roman" w:hAnsi="Tahoma" w:cs="Tahoma"/>
      <w:sz w:val="16"/>
      <w:szCs w:val="16"/>
      <w:lang w:val="ro-RO" w:eastAsia="ro-RO"/>
    </w:rPr>
  </w:style>
  <w:style w:type="paragraph" w:styleId="a8">
    <w:name w:val="footer"/>
    <w:basedOn w:val="a"/>
    <w:link w:val="a9"/>
    <w:uiPriority w:val="99"/>
    <w:semiHidden/>
    <w:unhideWhenUsed/>
    <w:rsid w:val="009658E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658E9"/>
    <w:rPr>
      <w:rFonts w:eastAsia="Times New Roman" w:cs="Times New Roman"/>
      <w:sz w:val="24"/>
      <w:szCs w:val="24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8E9"/>
    <w:pPr>
      <w:spacing w:before="120" w:after="0" w:line="360" w:lineRule="auto"/>
      <w:ind w:firstLine="567"/>
      <w:jc w:val="both"/>
    </w:pPr>
    <w:rPr>
      <w:rFonts w:eastAsia="Times New Roman" w:cs="Times New Roman"/>
      <w:sz w:val="24"/>
      <w:szCs w:val="24"/>
      <w:lang w:val="ro-RO" w:eastAsia="ro-RO"/>
    </w:rPr>
  </w:style>
  <w:style w:type="paragraph" w:styleId="1">
    <w:name w:val="heading 1"/>
    <w:basedOn w:val="a"/>
    <w:next w:val="a"/>
    <w:link w:val="10"/>
    <w:qFormat/>
    <w:rsid w:val="009658E9"/>
    <w:pPr>
      <w:keepNext/>
      <w:numPr>
        <w:numId w:val="2"/>
      </w:numPr>
      <w:spacing w:before="240"/>
      <w:ind w:left="0" w:firstLine="0"/>
      <w:jc w:val="center"/>
      <w:outlineLvl w:val="0"/>
    </w:pPr>
    <w:rPr>
      <w:b/>
      <w:b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8E9"/>
    <w:rPr>
      <w:rFonts w:eastAsia="Times New Roman" w:cs="Times New Roman"/>
      <w:b/>
      <w:bCs/>
      <w:sz w:val="28"/>
      <w:szCs w:val="24"/>
      <w:lang w:val="en-US" w:eastAsia="ro-RO"/>
    </w:rPr>
  </w:style>
  <w:style w:type="paragraph" w:styleId="a3">
    <w:name w:val="header"/>
    <w:basedOn w:val="a"/>
    <w:link w:val="a4"/>
    <w:rsid w:val="009658E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9658E9"/>
    <w:rPr>
      <w:rFonts w:eastAsia="Times New Roman" w:cs="Times New Roman"/>
      <w:sz w:val="24"/>
      <w:szCs w:val="24"/>
      <w:lang w:val="ro-RO" w:eastAsia="ro-RO"/>
    </w:rPr>
  </w:style>
  <w:style w:type="table" w:styleId="a5">
    <w:name w:val="Table Grid"/>
    <w:basedOn w:val="a1"/>
    <w:uiPriority w:val="59"/>
    <w:rsid w:val="009658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58E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58E9"/>
    <w:rPr>
      <w:rFonts w:ascii="Tahoma" w:eastAsia="Times New Roman" w:hAnsi="Tahoma" w:cs="Tahoma"/>
      <w:sz w:val="16"/>
      <w:szCs w:val="16"/>
      <w:lang w:val="ro-RO" w:eastAsia="ro-RO"/>
    </w:rPr>
  </w:style>
  <w:style w:type="paragraph" w:styleId="a8">
    <w:name w:val="footer"/>
    <w:basedOn w:val="a"/>
    <w:link w:val="a9"/>
    <w:uiPriority w:val="99"/>
    <w:semiHidden/>
    <w:unhideWhenUsed/>
    <w:rsid w:val="009658E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658E9"/>
    <w:rPr>
      <w:rFonts w:eastAsia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ie.net/cautare-rezultate.php?au=2498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brarie.net/editura/Albast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ie.net/cautare-rezultate.php?au=272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PC</cp:lastModifiedBy>
  <cp:revision>2</cp:revision>
  <dcterms:created xsi:type="dcterms:W3CDTF">2022-10-30T12:40:00Z</dcterms:created>
  <dcterms:modified xsi:type="dcterms:W3CDTF">2022-10-30T12:40:00Z</dcterms:modified>
</cp:coreProperties>
</file>