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4F65B60" w14:textId="77777777" w:rsidR="00B20B70" w:rsidRDefault="001A4D67">
      <w:pPr>
        <w:jc w:val="center"/>
      </w:pPr>
      <w:r>
        <w:rPr>
          <w:b/>
          <w:sz w:val="36"/>
          <w:szCs w:val="36"/>
        </w:rPr>
        <w:t>CSE564 Final Project Prelim Report</w:t>
      </w:r>
    </w:p>
    <w:p w14:paraId="5A1C5CE0" w14:textId="77777777" w:rsidR="00B20B70" w:rsidRDefault="001A4D67">
      <w:pPr>
        <w:jc w:val="center"/>
      </w:pPr>
      <w:proofErr w:type="spellStart"/>
      <w:r>
        <w:t>Xinhe</w:t>
      </w:r>
      <w:proofErr w:type="spellEnd"/>
      <w:r>
        <w:t xml:space="preserve"> Huang</w:t>
      </w:r>
      <w:r>
        <w:tab/>
        <w:t xml:space="preserve">    108390641</w:t>
      </w:r>
    </w:p>
    <w:p w14:paraId="0D23D68B" w14:textId="77777777" w:rsidR="00B20B70" w:rsidRDefault="001A4D67">
      <w:pPr>
        <w:jc w:val="center"/>
      </w:pPr>
      <w:proofErr w:type="spellStart"/>
      <w:r>
        <w:t>Silu</w:t>
      </w:r>
      <w:proofErr w:type="spellEnd"/>
      <w:r>
        <w:t xml:space="preserve"> </w:t>
      </w:r>
      <w:proofErr w:type="spellStart"/>
      <w:r>
        <w:t>Ou</w:t>
      </w:r>
      <w:proofErr w:type="spellEnd"/>
      <w:r>
        <w:t xml:space="preserve">         </w:t>
      </w:r>
      <w:r w:rsidR="00DF2D8B">
        <w:t xml:space="preserve">         </w:t>
      </w:r>
      <w:r>
        <w:t>110563639</w:t>
      </w:r>
    </w:p>
    <w:p w14:paraId="32EA4BD1" w14:textId="77777777" w:rsidR="00B20B70" w:rsidRDefault="00B20B70"/>
    <w:p w14:paraId="7542A121" w14:textId="77777777" w:rsidR="00311C59" w:rsidRDefault="00311C59"/>
    <w:p w14:paraId="616B690A" w14:textId="3ACCD770" w:rsidR="00307C4D" w:rsidRPr="0087029D" w:rsidRDefault="0087029D">
      <w:pPr>
        <w:rPr>
          <w:b/>
          <w:sz w:val="32"/>
          <w:szCs w:val="32"/>
        </w:rPr>
      </w:pPr>
      <w:r w:rsidRPr="0087029D">
        <w:rPr>
          <w:b/>
          <w:sz w:val="32"/>
          <w:szCs w:val="32"/>
        </w:rPr>
        <w:t>Problem</w:t>
      </w:r>
      <w:r>
        <w:rPr>
          <w:b/>
          <w:sz w:val="32"/>
          <w:szCs w:val="32"/>
        </w:rPr>
        <w:t xml:space="preserve"> &amp; background</w:t>
      </w:r>
    </w:p>
    <w:p w14:paraId="215A77E7" w14:textId="77777777" w:rsidR="006F294C" w:rsidRDefault="006F294C"/>
    <w:p w14:paraId="65319924" w14:textId="7AB3EF0F" w:rsidR="0087029D" w:rsidRDefault="006F294C">
      <w:r>
        <w:t xml:space="preserve">Some employees of </w:t>
      </w:r>
      <w:proofErr w:type="spellStart"/>
      <w:r>
        <w:t>GAStech</w:t>
      </w:r>
      <w:proofErr w:type="spellEnd"/>
      <w:r>
        <w:t xml:space="preserve"> disappeared in the last two weeks. Since they used the cars of the company and the data of these cars’ movements as well as the data of</w:t>
      </w:r>
      <w:r w:rsidR="00530011">
        <w:t xml:space="preserve"> the employees’ transactions were</w:t>
      </w:r>
      <w:r>
        <w:t xml:space="preserve"> both recorded, we can analyze these data to find</w:t>
      </w:r>
      <w:r w:rsidR="00530011">
        <w:t xml:space="preserve"> out</w:t>
      </w:r>
      <w:r>
        <w:t xml:space="preserve"> the reason of their disappearance.</w:t>
      </w:r>
    </w:p>
    <w:p w14:paraId="26B6A678" w14:textId="77777777" w:rsidR="006F294C" w:rsidRDefault="006F294C"/>
    <w:p w14:paraId="481D235C" w14:textId="026703DD" w:rsidR="006F294C" w:rsidRDefault="006F294C">
      <w:r>
        <w:t>In order to find out why they disappeared, we need to answer the following questions:</w:t>
      </w:r>
    </w:p>
    <w:p w14:paraId="401F0DF3" w14:textId="482F072D" w:rsidR="006F294C" w:rsidRDefault="006F294C" w:rsidP="006F294C">
      <w:pPr>
        <w:pStyle w:val="ListParagraph"/>
        <w:numPr>
          <w:ilvl w:val="0"/>
          <w:numId w:val="1"/>
        </w:numPr>
      </w:pPr>
      <w:r w:rsidRPr="006F294C">
        <w:t xml:space="preserve">What does a day in the life of a typical </w:t>
      </w:r>
      <w:proofErr w:type="spellStart"/>
      <w:r w:rsidRPr="006F294C">
        <w:t>GAStech</w:t>
      </w:r>
      <w:proofErr w:type="spellEnd"/>
      <w:r w:rsidRPr="006F294C">
        <w:t xml:space="preserve"> employee look like?</w:t>
      </w:r>
    </w:p>
    <w:p w14:paraId="61C9E7B7" w14:textId="45260664" w:rsidR="006F294C" w:rsidRDefault="006F294C" w:rsidP="006F294C">
      <w:pPr>
        <w:pStyle w:val="ListParagraph"/>
        <w:numPr>
          <w:ilvl w:val="0"/>
          <w:numId w:val="1"/>
        </w:numPr>
      </w:pPr>
      <w:r>
        <w:t xml:space="preserve">What unusual events or patterns do we observe? For this question we need to find out the location and the person involved as well as the time when an event </w:t>
      </w:r>
      <w:proofErr w:type="spellStart"/>
      <w:r>
        <w:t>occured</w:t>
      </w:r>
      <w:proofErr w:type="spellEnd"/>
      <w:r>
        <w:t>. We also need to decide if it is necessary to pay attention to this pattern.</w:t>
      </w:r>
    </w:p>
    <w:p w14:paraId="6306EEE8" w14:textId="6A909612" w:rsidR="006F294C" w:rsidRDefault="006F294C" w:rsidP="006F294C">
      <w:pPr>
        <w:pStyle w:val="ListParagraph"/>
        <w:numPr>
          <w:ilvl w:val="0"/>
          <w:numId w:val="1"/>
        </w:numPr>
      </w:pPr>
      <w:r>
        <w:t>How to deal with the imperfect data?</w:t>
      </w:r>
    </w:p>
    <w:p w14:paraId="63BF1B6F" w14:textId="77777777" w:rsidR="0087029D" w:rsidRDefault="0087029D"/>
    <w:p w14:paraId="47DA1FA8" w14:textId="77777777" w:rsidR="006F294C" w:rsidRDefault="006F294C"/>
    <w:p w14:paraId="70A995D9" w14:textId="77777777" w:rsidR="00B20B70" w:rsidRDefault="001A4D67">
      <w:r>
        <w:rPr>
          <w:b/>
          <w:sz w:val="32"/>
          <w:szCs w:val="32"/>
        </w:rPr>
        <w:t>Preparation</w:t>
      </w:r>
    </w:p>
    <w:p w14:paraId="34E69148" w14:textId="77777777" w:rsidR="00307C4D" w:rsidRDefault="00307C4D"/>
    <w:p w14:paraId="0C603CEB" w14:textId="77777777" w:rsidR="00B20B70" w:rsidRDefault="001A4D67">
      <w:r>
        <w:t xml:space="preserve">In order to get a better understanding in the </w:t>
      </w:r>
      <w:r>
        <w:rPr>
          <w:i/>
        </w:rPr>
        <w:t>gps.csv</w:t>
      </w:r>
      <w:r>
        <w:t xml:space="preserve"> file, we use the app ArcGIS to open the ESRI </w:t>
      </w:r>
      <w:proofErr w:type="spellStart"/>
      <w:r>
        <w:t>shapefile</w:t>
      </w:r>
      <w:proofErr w:type="spellEnd"/>
      <w:r>
        <w:t xml:space="preserve"> </w:t>
      </w:r>
      <w:proofErr w:type="spellStart"/>
      <w:r>
        <w:rPr>
          <w:i/>
        </w:rPr>
        <w:t>Abila</w:t>
      </w:r>
      <w:proofErr w:type="spellEnd"/>
      <w:r>
        <w:t xml:space="preserve"> and translate the map into a file named </w:t>
      </w:r>
      <w:r>
        <w:rPr>
          <w:i/>
        </w:rPr>
        <w:t>location.csv</w:t>
      </w:r>
      <w:r>
        <w:t xml:space="preserve">. This file records the </w:t>
      </w:r>
      <w:proofErr w:type="spellStart"/>
      <w:r>
        <w:t>gps</w:t>
      </w:r>
      <w:proofErr w:type="spellEnd"/>
      <w:r>
        <w:t xml:space="preserve"> of all the locations shown in the map. Then we can translate the records of latitude and longitude in the </w:t>
      </w:r>
      <w:r>
        <w:rPr>
          <w:i/>
        </w:rPr>
        <w:t>gps.csv</w:t>
      </w:r>
      <w:r>
        <w:t xml:space="preserve"> file into corresponding locations. The ESRI </w:t>
      </w:r>
      <w:proofErr w:type="spellStart"/>
      <w:r>
        <w:t>shapefile</w:t>
      </w:r>
      <w:proofErr w:type="spellEnd"/>
      <w:r>
        <w:t xml:space="preserve"> </w:t>
      </w:r>
      <w:proofErr w:type="spellStart"/>
      <w:r>
        <w:rPr>
          <w:i/>
        </w:rPr>
        <w:t>Abila</w:t>
      </w:r>
      <w:proofErr w:type="spellEnd"/>
      <w:r>
        <w:t xml:space="preserve"> and the map are shown as below.</w:t>
      </w:r>
    </w:p>
    <w:p w14:paraId="630DBAF7" w14:textId="77777777" w:rsidR="00B20B70" w:rsidRDefault="00B20B70"/>
    <w:p w14:paraId="20CA8D65" w14:textId="77777777" w:rsidR="00B20B70" w:rsidRDefault="001A4D67">
      <w:pPr>
        <w:jc w:val="center"/>
      </w:pPr>
      <w:r>
        <w:rPr>
          <w:noProof/>
        </w:rPr>
        <w:drawing>
          <wp:inline distT="0" distB="0" distL="0" distR="0" wp14:anchorId="0BF02B2D" wp14:editId="17B52342">
            <wp:extent cx="3534340" cy="1916634"/>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3534340" cy="1916634"/>
                    </a:xfrm>
                    <a:prstGeom prst="rect">
                      <a:avLst/>
                    </a:prstGeom>
                    <a:ln/>
                  </pic:spPr>
                </pic:pic>
              </a:graphicData>
            </a:graphic>
          </wp:inline>
        </w:drawing>
      </w:r>
    </w:p>
    <w:p w14:paraId="159F123E" w14:textId="77777777" w:rsidR="00B20B70" w:rsidRDefault="001A4D67">
      <w:pPr>
        <w:jc w:val="center"/>
        <w:rPr>
          <w:sz w:val="18"/>
          <w:szCs w:val="18"/>
        </w:rPr>
      </w:pPr>
      <w:proofErr w:type="spellStart"/>
      <w:r>
        <w:rPr>
          <w:sz w:val="18"/>
          <w:szCs w:val="18"/>
        </w:rPr>
        <w:t>Abila</w:t>
      </w:r>
      <w:proofErr w:type="spellEnd"/>
    </w:p>
    <w:p w14:paraId="128B90FE" w14:textId="77777777" w:rsidR="00130A37" w:rsidRDefault="00130A37">
      <w:pPr>
        <w:jc w:val="center"/>
      </w:pPr>
    </w:p>
    <w:p w14:paraId="0F462A28" w14:textId="77777777" w:rsidR="00B20B70" w:rsidRDefault="001A4D67">
      <w:pPr>
        <w:jc w:val="center"/>
      </w:pPr>
      <w:r>
        <w:rPr>
          <w:noProof/>
        </w:rPr>
        <w:lastRenderedPageBreak/>
        <w:drawing>
          <wp:inline distT="0" distB="0" distL="0" distR="0" wp14:anchorId="1B166083" wp14:editId="44814AA5">
            <wp:extent cx="3614354" cy="201663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
                    <a:srcRect/>
                    <a:stretch>
                      <a:fillRect/>
                    </a:stretch>
                  </pic:blipFill>
                  <pic:spPr>
                    <a:xfrm>
                      <a:off x="0" y="0"/>
                      <a:ext cx="3614354" cy="2016635"/>
                    </a:xfrm>
                    <a:prstGeom prst="rect">
                      <a:avLst/>
                    </a:prstGeom>
                    <a:ln/>
                  </pic:spPr>
                </pic:pic>
              </a:graphicData>
            </a:graphic>
          </wp:inline>
        </w:drawing>
      </w:r>
    </w:p>
    <w:p w14:paraId="11CBF7C2" w14:textId="77777777" w:rsidR="00B20B70" w:rsidRDefault="001A4D67">
      <w:pPr>
        <w:jc w:val="center"/>
      </w:pPr>
      <w:r>
        <w:rPr>
          <w:sz w:val="18"/>
          <w:szCs w:val="18"/>
        </w:rPr>
        <w:t>map</w:t>
      </w:r>
    </w:p>
    <w:p w14:paraId="58EC7BEE" w14:textId="77777777" w:rsidR="00B20B70" w:rsidRDefault="00B20B70"/>
    <w:p w14:paraId="035B4AFB" w14:textId="60DACEE7" w:rsidR="00B20B70" w:rsidRDefault="001A4D67">
      <w:r>
        <w:t xml:space="preserve">We compare these two files carefully and record the range of each location’s </w:t>
      </w:r>
      <w:proofErr w:type="spellStart"/>
      <w:r>
        <w:t>gps</w:t>
      </w:r>
      <w:proofErr w:type="spellEnd"/>
      <w:r>
        <w:t xml:space="preserve">. Then we use the </w:t>
      </w:r>
      <w:r w:rsidR="00674D16">
        <w:t>average</w:t>
      </w:r>
      <w:r>
        <w:t xml:space="preserve"> value of the range as the </w:t>
      </w:r>
      <w:proofErr w:type="spellStart"/>
      <w:r>
        <w:t>gps</w:t>
      </w:r>
      <w:proofErr w:type="spellEnd"/>
      <w:r>
        <w:t xml:space="preserve"> of one location.</w:t>
      </w:r>
    </w:p>
    <w:p w14:paraId="605839C7" w14:textId="77777777" w:rsidR="00B20B70" w:rsidRDefault="00B20B70"/>
    <w:p w14:paraId="33AD62C8" w14:textId="77777777" w:rsidR="00307C4D" w:rsidRDefault="00307C4D"/>
    <w:p w14:paraId="1DB3642E" w14:textId="77777777" w:rsidR="00B20B70" w:rsidRDefault="001A4D67">
      <w:r>
        <w:rPr>
          <w:b/>
          <w:sz w:val="32"/>
          <w:szCs w:val="32"/>
        </w:rPr>
        <w:t>Data Analysis</w:t>
      </w:r>
    </w:p>
    <w:p w14:paraId="0617042B" w14:textId="77777777" w:rsidR="00307C4D" w:rsidRDefault="00307C4D"/>
    <w:p w14:paraId="3C0795BA" w14:textId="48021AD7" w:rsidR="00B20B70" w:rsidRDefault="001A4D67">
      <w:r>
        <w:t xml:space="preserve">First we take a look at each csv file roughly. We find that </w:t>
      </w:r>
      <w:r>
        <w:rPr>
          <w:i/>
        </w:rPr>
        <w:t>gps.csv</w:t>
      </w:r>
      <w:r>
        <w:t xml:space="preserve"> file records each car’s </w:t>
      </w:r>
      <w:proofErr w:type="spellStart"/>
      <w:r>
        <w:t>gps</w:t>
      </w:r>
      <w:proofErr w:type="spellEnd"/>
      <w:r>
        <w:t xml:space="preserve"> at every second as long as the car is moving. Thus we need to handle the data in the </w:t>
      </w:r>
      <w:r>
        <w:rPr>
          <w:i/>
        </w:rPr>
        <w:t>gps.csv</w:t>
      </w:r>
      <w:r>
        <w:t xml:space="preserve"> file to get the start location and end location of each journey. Then for each car we calculate the frequency of its visit to each place. If one place has a frequency far below others, it means this car seldom visit</w:t>
      </w:r>
      <w:r w:rsidR="00674D16">
        <w:t>s</w:t>
      </w:r>
      <w:r>
        <w:t xml:space="preserve"> this place, which is an unusual behavior. We also need to calculate the time period of each car’s journey since for the user of one car he/she should have a similar schedule for each day. If one day there is </w:t>
      </w:r>
      <w:r w:rsidR="00D17881">
        <w:t xml:space="preserve">a </w:t>
      </w:r>
      <w:r>
        <w:t>journey having a time period that is far from other days, it means that on this day the user has an unusual behavior.</w:t>
      </w:r>
    </w:p>
    <w:p w14:paraId="0A07CB94" w14:textId="77777777" w:rsidR="00B20B70" w:rsidRDefault="00B20B70"/>
    <w:p w14:paraId="57A5588A" w14:textId="3B989FDF" w:rsidR="00486D98" w:rsidRDefault="00486D98">
      <w:r>
        <w:t xml:space="preserve">Since we haven’t finished the visualization of this part, </w:t>
      </w:r>
      <w:r w:rsidR="0087029D">
        <w:t>the interaction of the data in the back end is shown below.</w:t>
      </w:r>
    </w:p>
    <w:p w14:paraId="50252210" w14:textId="77777777" w:rsidR="0087029D" w:rsidRDefault="0087029D"/>
    <w:p w14:paraId="6A2569B7" w14:textId="73C5B1A6" w:rsidR="0087029D" w:rsidRDefault="0087029D" w:rsidP="0087029D">
      <w:pPr>
        <w:jc w:val="center"/>
      </w:pPr>
      <w:r w:rsidRPr="0087029D">
        <w:rPr>
          <w:noProof/>
        </w:rPr>
        <w:drawing>
          <wp:inline distT="0" distB="0" distL="0" distR="0" wp14:anchorId="023D232C" wp14:editId="26E35348">
            <wp:extent cx="5270500" cy="89979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899795"/>
                    </a:xfrm>
                    <a:prstGeom prst="rect">
                      <a:avLst/>
                    </a:prstGeom>
                  </pic:spPr>
                </pic:pic>
              </a:graphicData>
            </a:graphic>
          </wp:inline>
        </w:drawing>
      </w:r>
    </w:p>
    <w:p w14:paraId="79FEBB1B" w14:textId="77777777" w:rsidR="0087029D" w:rsidRDefault="0087029D"/>
    <w:p w14:paraId="693A029B" w14:textId="20EC89D9" w:rsidR="0087029D" w:rsidRDefault="0087029D">
      <w:pPr>
        <w:rPr>
          <w:lang w:eastAsia="zh-CN"/>
        </w:rPr>
      </w:pPr>
      <w:r>
        <w:rPr>
          <w:lang w:eastAsia="zh-CN"/>
        </w:rPr>
        <w:t xml:space="preserve">The picture shows the data of the start locations and the end </w:t>
      </w:r>
      <w:r w:rsidR="00EE2B14">
        <w:rPr>
          <w:lang w:eastAsia="zh-CN"/>
        </w:rPr>
        <w:t>locations of one car with id 35. W</w:t>
      </w:r>
      <w:r>
        <w:rPr>
          <w:lang w:eastAsia="zh-CN"/>
        </w:rPr>
        <w:t xml:space="preserve">e </w:t>
      </w:r>
      <w:r w:rsidR="00EE2B14">
        <w:rPr>
          <w:lang w:eastAsia="zh-CN"/>
        </w:rPr>
        <w:t>obtain these data</w:t>
      </w:r>
      <w:r>
        <w:rPr>
          <w:lang w:eastAsia="zh-CN"/>
        </w:rPr>
        <w:t xml:space="preserve"> from the original data in </w:t>
      </w:r>
      <w:r w:rsidRPr="0087029D">
        <w:rPr>
          <w:i/>
          <w:lang w:eastAsia="zh-CN"/>
        </w:rPr>
        <w:t>gps.csv</w:t>
      </w:r>
      <w:r>
        <w:rPr>
          <w:lang w:eastAsia="zh-CN"/>
        </w:rPr>
        <w:t xml:space="preserve"> file.</w:t>
      </w:r>
    </w:p>
    <w:p w14:paraId="375F21ED" w14:textId="77777777" w:rsidR="00486D98" w:rsidRDefault="00486D98"/>
    <w:p w14:paraId="6819996C" w14:textId="6AF17F48" w:rsidR="00B20B70" w:rsidRDefault="001A4D67">
      <w:r>
        <w:t xml:space="preserve">For </w:t>
      </w:r>
      <w:r>
        <w:rPr>
          <w:i/>
        </w:rPr>
        <w:t>cc_data.csv</w:t>
      </w:r>
      <w:r>
        <w:t xml:space="preserve"> file we do the similar analysis work. But before we analyze the data, we first need to filter them. We find that some people only go to one or two place</w:t>
      </w:r>
      <w:r w:rsidR="00D24353">
        <w:t>s</w:t>
      </w:r>
      <w:r>
        <w:t xml:space="preserve"> and have tractions there. It is not necessary to do analysis on these people since we can’t get a lot of useful information from their monotonous life. Thus we need </w:t>
      </w:r>
      <w:r w:rsidR="00D84966">
        <w:t xml:space="preserve">to </w:t>
      </w:r>
      <w:r>
        <w:t xml:space="preserve">delete these people’s records from the original data. Then we calculate the frequency of each person’s transaction at each location to find </w:t>
      </w:r>
      <w:r w:rsidR="00BB137F">
        <w:t xml:space="preserve">out </w:t>
      </w:r>
      <w:r>
        <w:t xml:space="preserve">their unusual </w:t>
      </w:r>
      <w:r>
        <w:lastRenderedPageBreak/>
        <w:t xml:space="preserve">behavior. In addition, we calculate the total price of each person’s transaction at each location. Then we </w:t>
      </w:r>
      <w:r w:rsidR="008D39E6">
        <w:t>compare the total price with the frequency of its corresponding location to see</w:t>
      </w:r>
      <w:r>
        <w:t xml:space="preserve"> </w:t>
      </w:r>
      <w:r w:rsidR="008D39E6">
        <w:t>if there is any</w:t>
      </w:r>
      <w:r>
        <w:t xml:space="preserve"> </w:t>
      </w:r>
      <w:r w:rsidR="008D39E6">
        <w:t>abnormality</w:t>
      </w:r>
      <w:r>
        <w:t>.</w:t>
      </w:r>
    </w:p>
    <w:p w14:paraId="391FA7F7" w14:textId="77777777" w:rsidR="00B20B70" w:rsidRDefault="00B20B70"/>
    <w:p w14:paraId="0E7B7F82" w14:textId="77777777" w:rsidR="00307C4D" w:rsidRDefault="00307C4D"/>
    <w:p w14:paraId="32D74A5C" w14:textId="77777777" w:rsidR="00B20B70" w:rsidRDefault="001A4D67">
      <w:r>
        <w:rPr>
          <w:b/>
          <w:sz w:val="32"/>
          <w:szCs w:val="32"/>
        </w:rPr>
        <w:t>Charts/Graphs</w:t>
      </w:r>
    </w:p>
    <w:p w14:paraId="15FD582F" w14:textId="77777777" w:rsidR="006F294C" w:rsidRDefault="006F294C">
      <w:bookmarkStart w:id="0" w:name="h.l7887jks6w1h" w:colFirst="0" w:colLast="0"/>
      <w:bookmarkEnd w:id="0"/>
    </w:p>
    <w:p w14:paraId="084C84BD" w14:textId="63C14CA6" w:rsidR="00B20B70" w:rsidRDefault="00307C4D">
      <w:r>
        <w:t>In this section we will give some examples tha</w:t>
      </w:r>
      <w:r w:rsidR="00007A84">
        <w:t>t we do analysis on. We choose 3</w:t>
      </w:r>
      <w:r>
        <w:t xml:space="preserve"> people to show how we find their unusual behaviors.</w:t>
      </w:r>
    </w:p>
    <w:p w14:paraId="7A8D0DEA" w14:textId="77777777" w:rsidR="00307C4D" w:rsidRDefault="00307C4D"/>
    <w:p w14:paraId="105BC03F" w14:textId="13545B58" w:rsidR="00B20B70" w:rsidRDefault="001A4D67">
      <w:pPr>
        <w:jc w:val="left"/>
      </w:pPr>
      <w:bookmarkStart w:id="1" w:name="h.gj3ekh8x3idd" w:colFirst="0" w:colLast="0"/>
      <w:bookmarkEnd w:id="1"/>
      <w:r>
        <w:t xml:space="preserve">1.Felix </w:t>
      </w:r>
      <w:proofErr w:type="spellStart"/>
      <w:r>
        <w:t>Resumir</w:t>
      </w:r>
      <w:proofErr w:type="spellEnd"/>
    </w:p>
    <w:p w14:paraId="2AEAFCA4" w14:textId="77777777" w:rsidR="00B20B70" w:rsidRDefault="00B20B70">
      <w:pPr>
        <w:jc w:val="left"/>
      </w:pPr>
      <w:bookmarkStart w:id="2" w:name="h.6eifb9c6xzt" w:colFirst="0" w:colLast="0"/>
      <w:bookmarkEnd w:id="2"/>
    </w:p>
    <w:p w14:paraId="13EAEB8F" w14:textId="77777777" w:rsidR="00B20B70" w:rsidRDefault="001A4D67" w:rsidP="001A4D67">
      <w:pPr>
        <w:jc w:val="center"/>
      </w:pPr>
      <w:bookmarkStart w:id="3" w:name="h.gzl8gsdlcgg" w:colFirst="0" w:colLast="0"/>
      <w:bookmarkEnd w:id="3"/>
      <w:r>
        <w:rPr>
          <w:noProof/>
        </w:rPr>
        <w:drawing>
          <wp:inline distT="114300" distB="114300" distL="114300" distR="114300" wp14:anchorId="2F19799A" wp14:editId="2E94D83E">
            <wp:extent cx="5273675" cy="2021747"/>
            <wp:effectExtent l="0" t="0" r="9525" b="10795"/>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rotWithShape="1">
                    <a:blip r:embed="rId8"/>
                    <a:srcRect b="42100"/>
                    <a:stretch/>
                  </pic:blipFill>
                  <pic:spPr bwMode="auto">
                    <a:xfrm>
                      <a:off x="0" y="0"/>
                      <a:ext cx="5274000" cy="2021872"/>
                    </a:xfrm>
                    <a:prstGeom prst="rect">
                      <a:avLst/>
                    </a:prstGeom>
                    <a:ln>
                      <a:noFill/>
                    </a:ln>
                    <a:extLst>
                      <a:ext uri="{53640926-AAD7-44D8-BBD7-CCE9431645EC}">
                        <a14:shadowObscured xmlns:a14="http://schemas.microsoft.com/office/drawing/2010/main"/>
                      </a:ext>
                    </a:extLst>
                  </pic:spPr>
                </pic:pic>
              </a:graphicData>
            </a:graphic>
          </wp:inline>
        </w:drawing>
      </w:r>
      <w:bookmarkStart w:id="4" w:name="h.pwdfxmoewdug" w:colFirst="0" w:colLast="0"/>
      <w:bookmarkEnd w:id="4"/>
    </w:p>
    <w:p w14:paraId="3869BA50" w14:textId="46CAAF51" w:rsidR="001A4D67" w:rsidRDefault="001A4D67" w:rsidP="001A4D67">
      <w:pPr>
        <w:jc w:val="center"/>
        <w:rPr>
          <w:sz w:val="18"/>
          <w:szCs w:val="18"/>
        </w:rPr>
      </w:pPr>
      <w:r w:rsidRPr="001A4D67">
        <w:rPr>
          <w:sz w:val="18"/>
          <w:szCs w:val="18"/>
        </w:rPr>
        <w:t>bar chart</w:t>
      </w:r>
    </w:p>
    <w:p w14:paraId="2639FB6A" w14:textId="77777777" w:rsidR="001A4D67" w:rsidRPr="001A4D67" w:rsidRDefault="001A4D67" w:rsidP="001A4D67">
      <w:pPr>
        <w:jc w:val="center"/>
        <w:rPr>
          <w:sz w:val="18"/>
          <w:szCs w:val="18"/>
        </w:rPr>
      </w:pPr>
    </w:p>
    <w:p w14:paraId="64A55934" w14:textId="365C08F1" w:rsidR="001A4D67" w:rsidRDefault="001A4D67" w:rsidP="001A4D67">
      <w:pPr>
        <w:jc w:val="center"/>
      </w:pPr>
      <w:r>
        <w:rPr>
          <w:noProof/>
        </w:rPr>
        <w:drawing>
          <wp:inline distT="114300" distB="114300" distL="114300" distR="114300" wp14:anchorId="03CFD25B" wp14:editId="7FE672AF">
            <wp:extent cx="2030136" cy="1478063"/>
            <wp:effectExtent l="0" t="0" r="1905"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rotWithShape="1">
                    <a:blip r:embed="rId8"/>
                    <a:srcRect l="31362" t="57659" r="30106"/>
                    <a:stretch/>
                  </pic:blipFill>
                  <pic:spPr bwMode="auto">
                    <a:xfrm>
                      <a:off x="0" y="0"/>
                      <a:ext cx="2030825" cy="1478564"/>
                    </a:xfrm>
                    <a:prstGeom prst="rect">
                      <a:avLst/>
                    </a:prstGeom>
                    <a:ln>
                      <a:noFill/>
                    </a:ln>
                    <a:extLst>
                      <a:ext uri="{53640926-AAD7-44D8-BBD7-CCE9431645EC}">
                        <a14:shadowObscured xmlns:a14="http://schemas.microsoft.com/office/drawing/2010/main"/>
                      </a:ext>
                    </a:extLst>
                  </pic:spPr>
                </pic:pic>
              </a:graphicData>
            </a:graphic>
          </wp:inline>
        </w:drawing>
      </w:r>
    </w:p>
    <w:p w14:paraId="68B4871F" w14:textId="23A5AF12" w:rsidR="001A4D67" w:rsidRPr="001A4D67" w:rsidRDefault="001A4D67" w:rsidP="001A4D67">
      <w:pPr>
        <w:jc w:val="center"/>
        <w:rPr>
          <w:sz w:val="18"/>
          <w:szCs w:val="18"/>
        </w:rPr>
      </w:pPr>
      <w:r w:rsidRPr="001A4D67">
        <w:rPr>
          <w:sz w:val="18"/>
          <w:szCs w:val="18"/>
        </w:rPr>
        <w:t>pie chart</w:t>
      </w:r>
    </w:p>
    <w:p w14:paraId="332CC8FC" w14:textId="77777777" w:rsidR="006F294C" w:rsidRDefault="006F294C">
      <w:pPr>
        <w:jc w:val="left"/>
      </w:pPr>
      <w:bookmarkStart w:id="5" w:name="h.5qtf7pv55jjn" w:colFirst="0" w:colLast="0"/>
      <w:bookmarkEnd w:id="5"/>
    </w:p>
    <w:p w14:paraId="365B8778" w14:textId="77777777" w:rsidR="00307C4D" w:rsidRDefault="001A4D67" w:rsidP="00F73E40">
      <w:r>
        <w:t>From the charts above, we know that Felix just made one</w:t>
      </w:r>
      <w:r w:rsidR="00307C4D">
        <w:t xml:space="preserve"> transaction at Katerina’s Café while he made more transactions at other locations </w:t>
      </w:r>
      <w:r>
        <w:t>during two weeks</w:t>
      </w:r>
      <w:r w:rsidR="00307C4D">
        <w:t>. This transaction is an unusual behavior which needs our analysis.</w:t>
      </w:r>
      <w:bookmarkStart w:id="6" w:name="h.6ihlf89myzqp" w:colFirst="0" w:colLast="0"/>
      <w:bookmarkStart w:id="7" w:name="h.f8q0cjel4n11" w:colFirst="0" w:colLast="0"/>
      <w:bookmarkEnd w:id="6"/>
      <w:bookmarkEnd w:id="7"/>
    </w:p>
    <w:p w14:paraId="162D088A" w14:textId="77777777" w:rsidR="006F294C" w:rsidRDefault="006F294C">
      <w:bookmarkStart w:id="8" w:name="h.ik67fqf4bv1j" w:colFirst="0" w:colLast="0"/>
      <w:bookmarkEnd w:id="8"/>
      <w:r>
        <w:br w:type="page"/>
      </w:r>
    </w:p>
    <w:p w14:paraId="7068DB1C" w14:textId="5F8BEDC2" w:rsidR="00130A37" w:rsidRDefault="001A4D67">
      <w:pPr>
        <w:jc w:val="left"/>
      </w:pPr>
      <w:r>
        <w:lastRenderedPageBreak/>
        <w:t>2.Inga Ferro</w:t>
      </w:r>
    </w:p>
    <w:p w14:paraId="01AABD2F" w14:textId="77777777" w:rsidR="00130A37" w:rsidRDefault="00130A37">
      <w:pPr>
        <w:jc w:val="left"/>
      </w:pPr>
    </w:p>
    <w:p w14:paraId="0E2858DE" w14:textId="77777777" w:rsidR="00B20B70" w:rsidRDefault="001A4D67" w:rsidP="001A4D67">
      <w:pPr>
        <w:jc w:val="center"/>
      </w:pPr>
      <w:r>
        <w:rPr>
          <w:noProof/>
        </w:rPr>
        <w:drawing>
          <wp:inline distT="114300" distB="114300" distL="114300" distR="114300" wp14:anchorId="5D05C754" wp14:editId="1DE3BC12">
            <wp:extent cx="5273426" cy="2046913"/>
            <wp:effectExtent l="0" t="0" r="10160" b="10795"/>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9"/>
                    <a:srcRect b="42907"/>
                    <a:stretch/>
                  </pic:blipFill>
                  <pic:spPr bwMode="auto">
                    <a:xfrm>
                      <a:off x="0" y="0"/>
                      <a:ext cx="5274000" cy="2047136"/>
                    </a:xfrm>
                    <a:prstGeom prst="rect">
                      <a:avLst/>
                    </a:prstGeom>
                    <a:ln>
                      <a:noFill/>
                    </a:ln>
                    <a:extLst>
                      <a:ext uri="{53640926-AAD7-44D8-BBD7-CCE9431645EC}">
                        <a14:shadowObscured xmlns:a14="http://schemas.microsoft.com/office/drawing/2010/main"/>
                      </a:ext>
                    </a:extLst>
                  </pic:spPr>
                </pic:pic>
              </a:graphicData>
            </a:graphic>
          </wp:inline>
        </w:drawing>
      </w:r>
    </w:p>
    <w:p w14:paraId="61B3F7B4" w14:textId="4D264D8B" w:rsidR="001A4D67" w:rsidRPr="001A4D67" w:rsidRDefault="001A4D67" w:rsidP="001A4D67">
      <w:pPr>
        <w:jc w:val="center"/>
        <w:rPr>
          <w:sz w:val="18"/>
          <w:szCs w:val="18"/>
        </w:rPr>
      </w:pPr>
      <w:r w:rsidRPr="001A4D67">
        <w:rPr>
          <w:sz w:val="18"/>
          <w:szCs w:val="18"/>
        </w:rPr>
        <w:t>bar chart</w:t>
      </w:r>
    </w:p>
    <w:p w14:paraId="5179B712" w14:textId="77777777" w:rsidR="001A4D67" w:rsidRPr="001A4D67" w:rsidRDefault="001A4D67" w:rsidP="001A4D67">
      <w:pPr>
        <w:jc w:val="center"/>
        <w:rPr>
          <w:sz w:val="18"/>
          <w:szCs w:val="18"/>
        </w:rPr>
      </w:pPr>
    </w:p>
    <w:p w14:paraId="23A62D4D" w14:textId="3924B339" w:rsidR="001A4D67" w:rsidRDefault="001A4D67" w:rsidP="001A4D67">
      <w:pPr>
        <w:jc w:val="center"/>
      </w:pPr>
      <w:r>
        <w:rPr>
          <w:noProof/>
        </w:rPr>
        <w:drawing>
          <wp:inline distT="114300" distB="114300" distL="114300" distR="114300" wp14:anchorId="4FFC59CA" wp14:editId="0F022E39">
            <wp:extent cx="1837189" cy="1512374"/>
            <wp:effectExtent l="0" t="0" r="0" b="12065"/>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9"/>
                    <a:srcRect l="33442" t="57795" r="31680"/>
                    <a:stretch/>
                  </pic:blipFill>
                  <pic:spPr bwMode="auto">
                    <a:xfrm>
                      <a:off x="0" y="0"/>
                      <a:ext cx="1838307" cy="1513294"/>
                    </a:xfrm>
                    <a:prstGeom prst="rect">
                      <a:avLst/>
                    </a:prstGeom>
                    <a:ln>
                      <a:noFill/>
                    </a:ln>
                    <a:extLst>
                      <a:ext uri="{53640926-AAD7-44D8-BBD7-CCE9431645EC}">
                        <a14:shadowObscured xmlns:a14="http://schemas.microsoft.com/office/drawing/2010/main"/>
                      </a:ext>
                    </a:extLst>
                  </pic:spPr>
                </pic:pic>
              </a:graphicData>
            </a:graphic>
          </wp:inline>
        </w:drawing>
      </w:r>
    </w:p>
    <w:p w14:paraId="58AD6089" w14:textId="6735720C" w:rsidR="006F294C" w:rsidRPr="001A4D67" w:rsidRDefault="001A4D67" w:rsidP="001A4D67">
      <w:pPr>
        <w:jc w:val="center"/>
        <w:rPr>
          <w:sz w:val="18"/>
          <w:szCs w:val="18"/>
        </w:rPr>
      </w:pPr>
      <w:bookmarkStart w:id="9" w:name="h.ufjsfinq3m1o" w:colFirst="0" w:colLast="0"/>
      <w:bookmarkEnd w:id="9"/>
      <w:r w:rsidRPr="001A4D67">
        <w:rPr>
          <w:sz w:val="18"/>
          <w:szCs w:val="18"/>
        </w:rPr>
        <w:t>pie chart</w:t>
      </w:r>
    </w:p>
    <w:p w14:paraId="406469A3" w14:textId="77777777" w:rsidR="001A4D67" w:rsidRDefault="001A4D67">
      <w:pPr>
        <w:jc w:val="left"/>
      </w:pPr>
    </w:p>
    <w:p w14:paraId="3CE5F73F" w14:textId="77777777" w:rsidR="00B20B70" w:rsidRDefault="001A4D67" w:rsidP="00F73E40">
      <w:pPr>
        <w:rPr>
          <w:lang w:eastAsia="zh-CN"/>
        </w:rPr>
      </w:pPr>
      <w:r>
        <w:t>This guy, Inga Ferro, shopped twice at Shoppers’ Delight during two weeks, however, he spent most ($483.9) on it.</w:t>
      </w:r>
      <w:r w:rsidR="00307C4D">
        <w:t xml:space="preserve"> We </w:t>
      </w:r>
      <w:r w:rsidR="00130A37">
        <w:t>will</w:t>
      </w:r>
      <w:r w:rsidR="00307C4D">
        <w:t xml:space="preserve"> pay </w:t>
      </w:r>
      <w:r w:rsidR="00130A37">
        <w:t xml:space="preserve">more </w:t>
      </w:r>
      <w:r w:rsidR="00307C4D">
        <w:t xml:space="preserve">attention to this behavior to see if there is any </w:t>
      </w:r>
      <w:r w:rsidR="00130A37">
        <w:t>abnormality.</w:t>
      </w:r>
    </w:p>
    <w:p w14:paraId="5D4AF803" w14:textId="77777777" w:rsidR="00B20B70" w:rsidRDefault="00B20B70">
      <w:pPr>
        <w:jc w:val="left"/>
      </w:pPr>
      <w:bookmarkStart w:id="10" w:name="h.w7j6wtfm76oa" w:colFirst="0" w:colLast="0"/>
      <w:bookmarkEnd w:id="10"/>
    </w:p>
    <w:p w14:paraId="2CCA16E7" w14:textId="77777777" w:rsidR="006F294C" w:rsidRDefault="006F294C">
      <w:r>
        <w:br w:type="page"/>
      </w:r>
    </w:p>
    <w:p w14:paraId="201979E9" w14:textId="0E5D4FC6" w:rsidR="00B20B70" w:rsidRDefault="001A4D67">
      <w:pPr>
        <w:jc w:val="left"/>
      </w:pPr>
      <w:r>
        <w:lastRenderedPageBreak/>
        <w:t xml:space="preserve">3. </w:t>
      </w:r>
      <w:proofErr w:type="spellStart"/>
      <w:r>
        <w:t>Kare</w:t>
      </w:r>
      <w:proofErr w:type="spellEnd"/>
      <w:r>
        <w:t xml:space="preserve"> </w:t>
      </w:r>
      <w:proofErr w:type="spellStart"/>
      <w:r>
        <w:t>Orilla</w:t>
      </w:r>
      <w:proofErr w:type="spellEnd"/>
    </w:p>
    <w:p w14:paraId="0C66ABED" w14:textId="77777777" w:rsidR="00130A37" w:rsidRDefault="00130A37">
      <w:pPr>
        <w:jc w:val="left"/>
      </w:pPr>
    </w:p>
    <w:p w14:paraId="59DE5320" w14:textId="77777777" w:rsidR="00B20B70" w:rsidRDefault="001A4D67" w:rsidP="001A4D67">
      <w:pPr>
        <w:jc w:val="center"/>
      </w:pPr>
      <w:bookmarkStart w:id="11" w:name="h.ep9ciaxem0rm" w:colFirst="0" w:colLast="0"/>
      <w:bookmarkEnd w:id="11"/>
      <w:r>
        <w:rPr>
          <w:noProof/>
        </w:rPr>
        <w:drawing>
          <wp:inline distT="114300" distB="114300" distL="114300" distR="114300" wp14:anchorId="57F82A1F" wp14:editId="301AC1C3">
            <wp:extent cx="5273675" cy="2114025"/>
            <wp:effectExtent l="0" t="0" r="9525"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0"/>
                    <a:srcRect b="43039"/>
                    <a:stretch/>
                  </pic:blipFill>
                  <pic:spPr bwMode="auto">
                    <a:xfrm>
                      <a:off x="0" y="0"/>
                      <a:ext cx="5274000" cy="2114155"/>
                    </a:xfrm>
                    <a:prstGeom prst="rect">
                      <a:avLst/>
                    </a:prstGeom>
                    <a:ln>
                      <a:noFill/>
                    </a:ln>
                    <a:extLst>
                      <a:ext uri="{53640926-AAD7-44D8-BBD7-CCE9431645EC}">
                        <a14:shadowObscured xmlns:a14="http://schemas.microsoft.com/office/drawing/2010/main"/>
                      </a:ext>
                    </a:extLst>
                  </pic:spPr>
                </pic:pic>
              </a:graphicData>
            </a:graphic>
          </wp:inline>
        </w:drawing>
      </w:r>
    </w:p>
    <w:p w14:paraId="1835E9FA" w14:textId="41D19393" w:rsidR="001A4D67" w:rsidRPr="001A4D67" w:rsidRDefault="001A4D67" w:rsidP="001A4D67">
      <w:pPr>
        <w:jc w:val="center"/>
        <w:rPr>
          <w:sz w:val="18"/>
          <w:szCs w:val="18"/>
        </w:rPr>
      </w:pPr>
      <w:r w:rsidRPr="001A4D67">
        <w:rPr>
          <w:sz w:val="18"/>
          <w:szCs w:val="18"/>
        </w:rPr>
        <w:t>bar chart</w:t>
      </w:r>
    </w:p>
    <w:p w14:paraId="4135A396" w14:textId="77777777" w:rsidR="001A4D67" w:rsidRPr="001A4D67" w:rsidRDefault="001A4D67" w:rsidP="001A4D67">
      <w:pPr>
        <w:jc w:val="center"/>
        <w:rPr>
          <w:sz w:val="18"/>
          <w:szCs w:val="18"/>
        </w:rPr>
      </w:pPr>
    </w:p>
    <w:p w14:paraId="675DE014" w14:textId="176A4B51" w:rsidR="001A4D67" w:rsidRDefault="001A4D67" w:rsidP="001A4D67">
      <w:pPr>
        <w:jc w:val="center"/>
      </w:pPr>
      <w:r>
        <w:rPr>
          <w:noProof/>
        </w:rPr>
        <w:drawing>
          <wp:inline distT="114300" distB="114300" distL="114300" distR="114300" wp14:anchorId="63D8130D" wp14:editId="3E4B6760">
            <wp:extent cx="1778466" cy="1614605"/>
            <wp:effectExtent l="0" t="0" r="0" b="1143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0"/>
                    <a:srcRect l="35346" t="56396" r="30896"/>
                    <a:stretch/>
                  </pic:blipFill>
                  <pic:spPr bwMode="auto">
                    <a:xfrm>
                      <a:off x="0" y="0"/>
                      <a:ext cx="1779220" cy="1615290"/>
                    </a:xfrm>
                    <a:prstGeom prst="rect">
                      <a:avLst/>
                    </a:prstGeom>
                    <a:ln>
                      <a:noFill/>
                    </a:ln>
                    <a:extLst>
                      <a:ext uri="{53640926-AAD7-44D8-BBD7-CCE9431645EC}">
                        <a14:shadowObscured xmlns:a14="http://schemas.microsoft.com/office/drawing/2010/main"/>
                      </a:ext>
                    </a:extLst>
                  </pic:spPr>
                </pic:pic>
              </a:graphicData>
            </a:graphic>
          </wp:inline>
        </w:drawing>
      </w:r>
    </w:p>
    <w:p w14:paraId="20173F54" w14:textId="725C23EB" w:rsidR="001A4D67" w:rsidRPr="001A4D67" w:rsidRDefault="001A4D67" w:rsidP="001A4D67">
      <w:pPr>
        <w:jc w:val="center"/>
        <w:rPr>
          <w:sz w:val="18"/>
          <w:szCs w:val="18"/>
        </w:rPr>
      </w:pPr>
      <w:r w:rsidRPr="001A4D67">
        <w:rPr>
          <w:sz w:val="18"/>
          <w:szCs w:val="18"/>
        </w:rPr>
        <w:t>pie chart</w:t>
      </w:r>
    </w:p>
    <w:p w14:paraId="5C924489" w14:textId="77777777" w:rsidR="001A4D67" w:rsidRDefault="001A4D67">
      <w:pPr>
        <w:jc w:val="left"/>
      </w:pPr>
    </w:p>
    <w:p w14:paraId="4127DD06" w14:textId="77777777" w:rsidR="00B20B70" w:rsidRDefault="001A4D67" w:rsidP="00F73E40">
      <w:bookmarkStart w:id="12" w:name="h.kv84x4lixe2u" w:colFirst="0" w:colLast="0"/>
      <w:bookmarkEnd w:id="12"/>
      <w:r>
        <w:t>Compared to others, this person has a regular life. He went to Katerina’s Cafe and Hallowed Grounds almost every day</w:t>
      </w:r>
      <w:r w:rsidR="00130A37">
        <w:t xml:space="preserve"> and sometimes he went to other stores except “</w:t>
      </w:r>
      <w:proofErr w:type="spellStart"/>
      <w:r w:rsidR="00130A37">
        <w:t>Hippokampo</w:t>
      </w:r>
      <w:proofErr w:type="spellEnd"/>
      <w:r w:rsidR="00130A37">
        <w:t>”</w:t>
      </w:r>
      <w:r>
        <w:t xml:space="preserve">. </w:t>
      </w:r>
      <w:r w:rsidR="00130A37">
        <w:t>Since he only went to this place once during the last two weeks, this behavior will be analyzed</w:t>
      </w:r>
      <w:r>
        <w:t>.</w:t>
      </w:r>
    </w:p>
    <w:p w14:paraId="31570653" w14:textId="77777777" w:rsidR="00307C4D" w:rsidRDefault="00307C4D">
      <w:pPr>
        <w:jc w:val="left"/>
      </w:pPr>
    </w:p>
    <w:p w14:paraId="729A5B24" w14:textId="77777777" w:rsidR="00130A37" w:rsidRDefault="00130A37">
      <w:pPr>
        <w:jc w:val="left"/>
      </w:pPr>
    </w:p>
    <w:p w14:paraId="26A76EBD" w14:textId="77777777" w:rsidR="00B20B70" w:rsidRDefault="001A4D67">
      <w:r>
        <w:rPr>
          <w:b/>
          <w:sz w:val="32"/>
          <w:szCs w:val="32"/>
        </w:rPr>
        <w:t>Future work</w:t>
      </w:r>
    </w:p>
    <w:p w14:paraId="0050097A" w14:textId="77777777" w:rsidR="00130A37" w:rsidRDefault="00130A37">
      <w:pPr>
        <w:jc w:val="left"/>
      </w:pPr>
      <w:bookmarkStart w:id="13" w:name="h.imqgs93rerkx" w:colFirst="0" w:colLast="0"/>
      <w:bookmarkEnd w:id="13"/>
    </w:p>
    <w:p w14:paraId="1988455F" w14:textId="660F019B" w:rsidR="00130A37" w:rsidRDefault="00E62784" w:rsidP="00F73E40">
      <w:r>
        <w:t xml:space="preserve">Since we have spent a lot of time on the preparation (translate the map into </w:t>
      </w:r>
      <w:r w:rsidRPr="00E62784">
        <w:rPr>
          <w:i/>
        </w:rPr>
        <w:t>location.csv</w:t>
      </w:r>
      <w:r>
        <w:t xml:space="preserve"> file), we need to finish the visualization of our analyzed data in the next step. We also need to </w:t>
      </w:r>
      <w:r w:rsidR="00DF2D8B">
        <w:t xml:space="preserve">do further analysis in those unusual behaviors we have noticed in order to find </w:t>
      </w:r>
      <w:r w:rsidR="003D1125">
        <w:t xml:space="preserve">out </w:t>
      </w:r>
      <w:r w:rsidR="00DF2D8B">
        <w:t>the relations between these abnormalities and the employees’ disappearance.</w:t>
      </w:r>
    </w:p>
    <w:p w14:paraId="1BD9FBE5" w14:textId="77777777" w:rsidR="00DF2D8B" w:rsidRDefault="00DF2D8B">
      <w:pPr>
        <w:jc w:val="left"/>
      </w:pPr>
    </w:p>
    <w:p w14:paraId="14A152BF" w14:textId="77777777" w:rsidR="00B20B70" w:rsidRDefault="00AC0315" w:rsidP="00F73E40">
      <w:bookmarkStart w:id="14" w:name="_GoBack"/>
      <w:r>
        <w:t>Thus i</w:t>
      </w:r>
      <w:r w:rsidR="001A4D67">
        <w:t>n the future, we are going to make specific graph</w:t>
      </w:r>
      <w:r>
        <w:t>s</w:t>
      </w:r>
      <w:r w:rsidR="001A4D67">
        <w:t xml:space="preserve"> according to </w:t>
      </w:r>
      <w:r>
        <w:t xml:space="preserve">the </w:t>
      </w:r>
      <w:proofErr w:type="spellStart"/>
      <w:r w:rsidR="001A4D67">
        <w:t>gps</w:t>
      </w:r>
      <w:proofErr w:type="spellEnd"/>
      <w:r w:rsidR="001A4D67">
        <w:t xml:space="preserve"> data</w:t>
      </w:r>
      <w:r>
        <w:t xml:space="preserve"> in </w:t>
      </w:r>
      <w:r w:rsidRPr="00AC0315">
        <w:rPr>
          <w:i/>
          <w:lang w:eastAsia="zh-CN"/>
        </w:rPr>
        <w:t>gps.csv</w:t>
      </w:r>
      <w:r>
        <w:rPr>
          <w:lang w:eastAsia="zh-CN"/>
        </w:rPr>
        <w:t xml:space="preserve"> file and </w:t>
      </w:r>
      <w:r w:rsidRPr="00AC0315">
        <w:rPr>
          <w:i/>
          <w:lang w:eastAsia="zh-CN"/>
        </w:rPr>
        <w:t>location.csv</w:t>
      </w:r>
      <w:r>
        <w:rPr>
          <w:lang w:eastAsia="zh-CN"/>
        </w:rPr>
        <w:t xml:space="preserve"> file</w:t>
      </w:r>
      <w:r w:rsidR="001A4D67">
        <w:t xml:space="preserve">. Also we will compare the locations between </w:t>
      </w:r>
      <w:r>
        <w:t xml:space="preserve">these </w:t>
      </w:r>
      <w:proofErr w:type="spellStart"/>
      <w:r>
        <w:t>gps</w:t>
      </w:r>
      <w:proofErr w:type="spellEnd"/>
      <w:r>
        <w:t xml:space="preserve"> data and the location data in </w:t>
      </w:r>
      <w:r w:rsidRPr="00AC0315">
        <w:rPr>
          <w:i/>
          <w:lang w:eastAsia="zh-CN"/>
        </w:rPr>
        <w:t>cc_data.csv</w:t>
      </w:r>
      <w:r>
        <w:rPr>
          <w:lang w:eastAsia="zh-CN"/>
        </w:rPr>
        <w:t xml:space="preserve"> file</w:t>
      </w:r>
      <w:r w:rsidR="001A4D67">
        <w:t xml:space="preserve">. </w:t>
      </w:r>
      <w:r>
        <w:t>Then we can get the answers to the questions.</w:t>
      </w:r>
    </w:p>
    <w:bookmarkEnd w:id="14"/>
    <w:sectPr w:rsidR="00B20B70">
      <w:pgSz w:w="11900" w:h="16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327626"/>
    <w:multiLevelType w:val="hybridMultilevel"/>
    <w:tmpl w:val="E2C40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isplayBackgroundShape/>
  <w:proofState w:spelling="clean" w:grammar="clean"/>
  <w:defaultTabStop w:val="720"/>
  <w:characterSpacingControl w:val="doNotCompress"/>
  <w:compat>
    <w:useFELayout/>
    <w:compatSetting w:name="compatibilityMode" w:uri="http://schemas.microsoft.com/office/word" w:val="14"/>
  </w:compat>
  <w:rsids>
    <w:rsidRoot w:val="00B20B70"/>
    <w:rsid w:val="00007A84"/>
    <w:rsid w:val="00130A37"/>
    <w:rsid w:val="001A4D67"/>
    <w:rsid w:val="00307C4D"/>
    <w:rsid w:val="00311C59"/>
    <w:rsid w:val="003D1125"/>
    <w:rsid w:val="00486D98"/>
    <w:rsid w:val="00530011"/>
    <w:rsid w:val="00674D16"/>
    <w:rsid w:val="006F294C"/>
    <w:rsid w:val="006F585C"/>
    <w:rsid w:val="0087029D"/>
    <w:rsid w:val="008D39E6"/>
    <w:rsid w:val="00AC0315"/>
    <w:rsid w:val="00B20B70"/>
    <w:rsid w:val="00BB137F"/>
    <w:rsid w:val="00D17881"/>
    <w:rsid w:val="00D24353"/>
    <w:rsid w:val="00D84966"/>
    <w:rsid w:val="00DF2D8B"/>
    <w:rsid w:val="00E62784"/>
    <w:rsid w:val="00EE2B14"/>
    <w:rsid w:val="00F73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EE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color w:val="000000"/>
        <w:sz w:val="24"/>
        <w:szCs w:val="24"/>
        <w:lang w:val="en-US" w:eastAsia="en-US" w:bidi="ar-SA"/>
      </w:rPr>
    </w:rPrDefault>
    <w:pPrDefault>
      <w:pPr>
        <w:widowControl w:val="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6F29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711</Words>
  <Characters>4056</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Silu Ou</cp:lastModifiedBy>
  <cp:revision>12</cp:revision>
  <cp:lastPrinted>2016-04-29T15:45:00Z</cp:lastPrinted>
  <dcterms:created xsi:type="dcterms:W3CDTF">2016-04-29T15:45:00Z</dcterms:created>
  <dcterms:modified xsi:type="dcterms:W3CDTF">2016-04-29T15:57:00Z</dcterms:modified>
</cp:coreProperties>
</file>