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SHIVAN SHARMA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· E2E AUTOMATION &amp; QUALITY LEADERSHIP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 201301,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shivansharma07@gmail.com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+919650666949</w:t>
      </w:r>
    </w:p>
    <w:p>
      <w:pPr>
        <w:spacing w:after="40"/>
      </w:pPr>
      <w:hyperlink w:history="1" r:id="rIdrdh751fhebvs379xn0yti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linkedin.com/in/shivan-sharma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Senior QA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test automation and quality engineering expertise, specializing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building end-to-end automation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that accelerate release velocity.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the transition from manual testing to automated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growing automated coverage from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30% to 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cutting regression-testing time by more than 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Proven track record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balancing thorough regression testing with fast-paced shipping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agile environments.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COMPETENCIES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E2E 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TestNG · Cucumber · BDD &amp; data-driven patterns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&amp; Backend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SOAP UI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REST validation · complex SQL Server/DB2 scripting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Pipeline Integration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GitHub Actions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automated test gatekeeping · pull-request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Management &amp; QA Process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structured bug lifecycle · root-cause analysis · test planning &amp; strategy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Programming &amp;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JavaScript · TypeScript · Git · Agile/Scrum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TEST AUTOMATION ENGINEER / ASSOCIATE CONSULTANT &amp; 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Tata Consultancy Services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2018 – Present | Noida, India | Enterprise Web &amp; API Platforms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end-to-end QA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planning, estimation, execution, defect tracking, and reporting —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Architected Playwright/JavaScript-TypeScript automation suite with ~700+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modern web applications,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enabling daily regression runs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cutting release-testing time by more than 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Playwright and Selenium suites into Jenkins and GitHub Actions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serving as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quality gatekeeper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every pull request.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(SOAP UI, Postman)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backend data integrity via complex SQL Server/DB2 scripting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critical business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structured defect management workflow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transitioning team from ad-hoc spreadsheet tracking to organized Jira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improving defect resolution turnaround.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team of 10+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automation frameworks, best practices, and modern test-driven approaches.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Senior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Aon Consulting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2016 – May 2018 | Gurgaon, India | Financial Services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system integration and functional testing across multiple product components, delivering releases with zero critical post-release defects.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Translated functional specifications into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500+ detailed manual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improving requirement traceability and cross-team alignment.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Partnered with developers on root-cause analysis for reported defects, reducing repeat-defect rate.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Quality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Helm Analytics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2013 – Mar 2016 | Noida, India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and maintained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700+ manual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functional specifications, forming the core regression suite.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regression tests to validate defect fixes, reducing reopened-defect rate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Partnered with developers on root-cause analysis, shortening defect resolution turnaround.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AWS Certified Cloud Practitioner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Professional Scrum Master I (PSM I) · Scrum.org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Professional Scrum Master II (PSM II) · Scrum.org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Computer Science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Institute of Engineering &amp; Emerging Technology · Baddi, Himachal Pradesh · 2009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dh751fhebvs379xn0yti" Type="http://schemas.openxmlformats.org/officeDocument/2006/relationships/hyperlink" Target="https://www.linkedin.com/in/shivan-sharm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Shivan Sharma — Senior QA Engineer — RxMen</dc:title>
  <dc:creator>SHIVAN SHARMA</dc:creator>
  <cp:lastModifiedBy>Un-named</cp:lastModifiedBy>
  <cp:revision>1</cp:revision>
  <dcterms:created xsi:type="dcterms:W3CDTF">2026-09-05T15:31:13.764Z</dcterms:created>
  <dcterms:modified xsi:type="dcterms:W3CDTF">2026-09-05T15:31:13.770Z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