
<file path=[Content_Types].xml><?xml version="1.0" encoding="utf-8"?>
<Types xmlns="http://schemas.openxmlformats.org/package/2006/content-types"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E3B" w:rsidRPr="005E74C4" w:rsidRDefault="00634E3B" w:rsidP="00634E3B">
      <w:pPr>
        <w:adjustRightInd w:val="0"/>
        <w:snapToGrid w:val="0"/>
        <w:spacing w:line="300" w:lineRule="auto"/>
        <w:jc w:val="center"/>
        <w:rPr>
          <w:rFonts w:ascii="宋体" w:hAnsi="宋体" w:cs="Arial"/>
          <w:b/>
          <w:bCs/>
          <w:sz w:val="30"/>
          <w:szCs w:val="30"/>
        </w:rPr>
      </w:pPr>
      <w:r>
        <w:rPr>
          <w:rFonts w:ascii="宋体" w:hAnsi="宋体" w:cs="Arial" w:hint="eastAsia"/>
          <w:b/>
          <w:bCs/>
          <w:sz w:val="30"/>
          <w:szCs w:val="30"/>
        </w:rPr>
        <w:t>样题B</w:t>
      </w:r>
      <w:r w:rsidRPr="005E74C4">
        <w:rPr>
          <w:rFonts w:ascii="宋体" w:hAnsi="宋体" w:cs="Arial" w:hint="eastAsia"/>
          <w:b/>
          <w:bCs/>
          <w:sz w:val="30"/>
          <w:szCs w:val="30"/>
        </w:rPr>
        <w:t>参考答案</w:t>
      </w:r>
    </w:p>
    <w:p w:rsidR="00634E3B" w:rsidRPr="000E5FC1" w:rsidRDefault="00634E3B" w:rsidP="00634E3B">
      <w:pPr>
        <w:pStyle w:val="1"/>
        <w:adjustRightInd w:val="0"/>
        <w:snapToGrid w:val="0"/>
        <w:spacing w:before="120" w:after="120" w:line="240" w:lineRule="auto"/>
        <w:rPr>
          <w:rFonts w:ascii="黑体" w:eastAsia="黑体" w:hAnsi="宋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1</w:t>
      </w:r>
      <w:r w:rsidRPr="000E5FC1">
        <w:rPr>
          <w:rFonts w:ascii="黑体" w:eastAsia="黑体" w:hint="eastAsia"/>
          <w:sz w:val="32"/>
          <w:szCs w:val="32"/>
        </w:rPr>
        <w:t>填空题</w:t>
      </w:r>
      <w:r>
        <w:rPr>
          <w:rFonts w:ascii="黑体" w:eastAsia="黑体" w:hint="eastAsia"/>
          <w:sz w:val="32"/>
          <w:szCs w:val="32"/>
        </w:rPr>
        <w:t>（20分）</w:t>
      </w:r>
    </w:p>
    <w:p w:rsidR="00634E3B" w:rsidRPr="00F77A08" w:rsidRDefault="00634E3B" w:rsidP="001810D5">
      <w:pPr>
        <w:spacing w:line="400" w:lineRule="exact"/>
        <w:ind w:leftChars="100" w:left="210"/>
        <w:rPr>
          <w:rFonts w:ascii="宋体" w:hAnsi="宋体"/>
          <w:b/>
        </w:rPr>
      </w:pPr>
      <w:r w:rsidRPr="00F77A08">
        <w:rPr>
          <w:rFonts w:ascii="宋体" w:hAnsi="宋体" w:hint="eastAsia"/>
          <w:b/>
        </w:rPr>
        <w:t>1.1  符号表管理  ， 出错处理</w:t>
      </w:r>
      <w:r w:rsidR="001810D5">
        <w:rPr>
          <w:rFonts w:ascii="宋体" w:hAnsi="宋体"/>
          <w:b/>
        </w:rPr>
        <w:tab/>
      </w:r>
      <w:r w:rsidR="001810D5">
        <w:rPr>
          <w:rFonts w:ascii="宋体" w:hAnsi="宋体"/>
          <w:b/>
        </w:rPr>
        <w:tab/>
      </w:r>
      <w:r w:rsidR="001810D5">
        <w:rPr>
          <w:rFonts w:ascii="宋体" w:hAnsi="宋体"/>
          <w:b/>
        </w:rPr>
        <w:tab/>
      </w:r>
      <w:r w:rsidR="001810D5">
        <w:rPr>
          <w:rFonts w:ascii="宋体" w:hAnsi="宋体"/>
          <w:b/>
        </w:rPr>
        <w:tab/>
      </w:r>
      <w:r w:rsidRPr="00F77A08">
        <w:rPr>
          <w:rFonts w:ascii="宋体" w:hAnsi="宋体" w:hint="eastAsia"/>
          <w:b/>
        </w:rPr>
        <w:t>1.2  词法（或构词） ， 语法</w:t>
      </w:r>
    </w:p>
    <w:p w:rsidR="00634E3B" w:rsidRPr="00F77A08" w:rsidRDefault="00634E3B" w:rsidP="001810D5">
      <w:pPr>
        <w:spacing w:line="400" w:lineRule="exact"/>
        <w:ind w:leftChars="100" w:left="210"/>
        <w:rPr>
          <w:rFonts w:ascii="宋体" w:hAnsi="宋体"/>
          <w:b/>
        </w:rPr>
      </w:pPr>
      <w:r w:rsidRPr="00F77A08">
        <w:rPr>
          <w:rFonts w:ascii="宋体" w:hAnsi="宋体" w:hint="eastAsia"/>
          <w:b/>
        </w:rPr>
        <w:t xml:space="preserve">1.3 </w:t>
      </w:r>
      <w:r>
        <w:rPr>
          <w:rFonts w:ascii="宋体" w:hAnsi="宋体" w:hint="eastAsia"/>
          <w:b/>
        </w:rPr>
        <w:t xml:space="preserve"> </w:t>
      </w:r>
      <w:r w:rsidRPr="00F77A08">
        <w:rPr>
          <w:rFonts w:ascii="宋体" w:hAnsi="宋体" w:hint="eastAsia"/>
          <w:b/>
        </w:rPr>
        <w:t xml:space="preserve">语法， 语义 </w:t>
      </w:r>
      <w:r w:rsidR="001810D5">
        <w:rPr>
          <w:rFonts w:ascii="宋体" w:hAnsi="宋体"/>
          <w:b/>
        </w:rPr>
        <w:tab/>
      </w:r>
      <w:r w:rsidR="001810D5">
        <w:rPr>
          <w:rFonts w:ascii="宋体" w:hAnsi="宋体"/>
          <w:b/>
        </w:rPr>
        <w:tab/>
      </w:r>
      <w:r w:rsidR="001810D5">
        <w:rPr>
          <w:rFonts w:ascii="宋体" w:hAnsi="宋体"/>
          <w:b/>
        </w:rPr>
        <w:tab/>
      </w:r>
      <w:r w:rsidR="001810D5">
        <w:rPr>
          <w:rFonts w:ascii="宋体" w:hAnsi="宋体"/>
          <w:b/>
        </w:rPr>
        <w:tab/>
      </w:r>
      <w:r w:rsidR="001810D5">
        <w:rPr>
          <w:rFonts w:ascii="宋体" w:hAnsi="宋体"/>
          <w:b/>
        </w:rPr>
        <w:tab/>
      </w:r>
      <w:r w:rsidR="001810D5">
        <w:rPr>
          <w:rFonts w:ascii="宋体" w:hAnsi="宋体"/>
          <w:b/>
        </w:rPr>
        <w:tab/>
      </w:r>
      <w:r w:rsidR="001810D5">
        <w:rPr>
          <w:rFonts w:ascii="宋体" w:hAnsi="宋体"/>
          <w:b/>
        </w:rPr>
        <w:tab/>
      </w:r>
      <w:r w:rsidRPr="00F77A08">
        <w:rPr>
          <w:rFonts w:ascii="宋体" w:hAnsi="宋体" w:hint="eastAsia"/>
          <w:b/>
        </w:rPr>
        <w:t xml:space="preserve">1.4  {a, b}  </w:t>
      </w:r>
    </w:p>
    <w:p w:rsidR="00634E3B" w:rsidRPr="00F77A08" w:rsidRDefault="00634E3B" w:rsidP="001810D5">
      <w:pPr>
        <w:spacing w:line="400" w:lineRule="exact"/>
        <w:ind w:leftChars="100" w:left="210"/>
        <w:rPr>
          <w:rFonts w:ascii="宋体" w:hAnsi="宋体"/>
          <w:b/>
        </w:rPr>
      </w:pPr>
      <w:r w:rsidRPr="00F77A08">
        <w:rPr>
          <w:rFonts w:ascii="宋体" w:hAnsi="宋体" w:hint="eastAsia"/>
          <w:b/>
        </w:rPr>
        <w:t xml:space="preserve">1.5  上下文无关文法 </w:t>
      </w:r>
      <w:r>
        <w:rPr>
          <w:rFonts w:ascii="宋体" w:hAnsi="宋体" w:hint="eastAsia"/>
          <w:b/>
        </w:rPr>
        <w:t>(CFG)</w:t>
      </w:r>
      <w:r w:rsidRPr="00F77A08">
        <w:rPr>
          <w:rFonts w:ascii="宋体" w:hAnsi="宋体" w:hint="eastAsia"/>
          <w:b/>
        </w:rPr>
        <w:t>，  下推自动机</w:t>
      </w:r>
      <w:r>
        <w:rPr>
          <w:rFonts w:ascii="宋体" w:hAnsi="宋体" w:hint="eastAsia"/>
          <w:b/>
        </w:rPr>
        <w:t>(PDA)</w:t>
      </w:r>
    </w:p>
    <w:p w:rsidR="00634E3B" w:rsidRPr="00F77A08" w:rsidRDefault="00634E3B" w:rsidP="001810D5">
      <w:pPr>
        <w:spacing w:line="400" w:lineRule="exact"/>
        <w:ind w:leftChars="100" w:left="210"/>
        <w:rPr>
          <w:rFonts w:ascii="宋体" w:hAnsi="宋体"/>
          <w:b/>
        </w:rPr>
      </w:pPr>
      <w:r w:rsidRPr="00F77A08">
        <w:rPr>
          <w:rFonts w:ascii="宋体" w:hAnsi="宋体" w:hint="eastAsia"/>
          <w:b/>
        </w:rPr>
        <w:t>1.6</w:t>
      </w:r>
      <w:r>
        <w:rPr>
          <w:rFonts w:ascii="宋体" w:hAnsi="宋体" w:hint="eastAsia"/>
          <w:b/>
        </w:rPr>
        <w:t xml:space="preserve">  </w:t>
      </w:r>
      <w:r w:rsidRPr="00F77A08">
        <w:rPr>
          <w:rFonts w:ascii="宋体" w:hAnsi="宋体" w:hint="eastAsia"/>
          <w:b/>
        </w:rPr>
        <w:t xml:space="preserve">低 ，右 </w:t>
      </w:r>
      <w:r w:rsidR="001810D5">
        <w:rPr>
          <w:rFonts w:ascii="宋体" w:hAnsi="宋体"/>
          <w:b/>
        </w:rPr>
        <w:tab/>
      </w:r>
      <w:r w:rsidR="001810D5">
        <w:rPr>
          <w:rFonts w:ascii="宋体" w:hAnsi="宋体"/>
          <w:b/>
        </w:rPr>
        <w:tab/>
      </w:r>
      <w:r w:rsidR="001810D5">
        <w:rPr>
          <w:rFonts w:ascii="宋体" w:hAnsi="宋体"/>
          <w:b/>
        </w:rPr>
        <w:tab/>
      </w:r>
      <w:r w:rsidR="001810D5">
        <w:rPr>
          <w:rFonts w:ascii="宋体" w:hAnsi="宋体"/>
          <w:b/>
        </w:rPr>
        <w:tab/>
      </w:r>
      <w:r w:rsidR="001810D5">
        <w:rPr>
          <w:rFonts w:ascii="宋体" w:hAnsi="宋体"/>
          <w:b/>
        </w:rPr>
        <w:tab/>
      </w:r>
      <w:r w:rsidR="001810D5">
        <w:rPr>
          <w:rFonts w:ascii="宋体" w:hAnsi="宋体"/>
          <w:b/>
        </w:rPr>
        <w:tab/>
      </w:r>
      <w:r w:rsidR="001810D5">
        <w:rPr>
          <w:rFonts w:ascii="宋体" w:hAnsi="宋体"/>
          <w:b/>
        </w:rPr>
        <w:tab/>
      </w:r>
      <w:r w:rsidR="001810D5">
        <w:rPr>
          <w:rFonts w:ascii="宋体" w:hAnsi="宋体"/>
          <w:b/>
        </w:rPr>
        <w:tab/>
      </w:r>
      <w:r w:rsidRPr="00F77A08">
        <w:rPr>
          <w:rFonts w:ascii="宋体" w:hAnsi="宋体" w:hint="eastAsia"/>
          <w:b/>
        </w:rPr>
        <w:t>1.7</w:t>
      </w:r>
      <w:r>
        <w:rPr>
          <w:rFonts w:ascii="宋体" w:hAnsi="宋体" w:hint="eastAsia"/>
          <w:b/>
        </w:rPr>
        <w:t xml:space="preserve">  </w:t>
      </w:r>
      <w:r w:rsidRPr="00F77A08">
        <w:rPr>
          <w:rFonts w:ascii="宋体" w:hAnsi="宋体" w:hint="eastAsia"/>
          <w:b/>
        </w:rPr>
        <w:t>上下文有关文法</w:t>
      </w:r>
      <w:r>
        <w:rPr>
          <w:rFonts w:ascii="宋体" w:hAnsi="宋体" w:hint="eastAsia"/>
          <w:b/>
        </w:rPr>
        <w:t>(CSG)</w:t>
      </w:r>
    </w:p>
    <w:p w:rsidR="00634E3B" w:rsidRPr="00F77A08" w:rsidRDefault="00634E3B" w:rsidP="001810D5">
      <w:pPr>
        <w:spacing w:line="400" w:lineRule="exact"/>
        <w:ind w:leftChars="100" w:left="210"/>
        <w:rPr>
          <w:rFonts w:ascii="宋体" w:hAnsi="宋体"/>
          <w:b/>
        </w:rPr>
      </w:pPr>
      <w:r w:rsidRPr="00F77A08">
        <w:rPr>
          <w:rFonts w:ascii="宋体" w:hAnsi="宋体" w:hint="eastAsia"/>
          <w:b/>
        </w:rPr>
        <w:t>1.8  匹配</w:t>
      </w:r>
      <w:r>
        <w:rPr>
          <w:rFonts w:ascii="宋体" w:hAnsi="宋体" w:hint="eastAsia"/>
          <w:b/>
        </w:rPr>
        <w:t>（</w:t>
      </w:r>
      <w:r w:rsidRPr="00F77A08">
        <w:rPr>
          <w:rFonts w:ascii="宋体" w:hAnsi="宋体" w:hint="eastAsia"/>
          <w:b/>
        </w:rPr>
        <w:t>终结符</w:t>
      </w:r>
      <w:r>
        <w:rPr>
          <w:rFonts w:ascii="宋体" w:hAnsi="宋体" w:hint="eastAsia"/>
          <w:b/>
        </w:rPr>
        <w:t>）</w:t>
      </w:r>
      <w:r w:rsidRPr="00F77A08">
        <w:rPr>
          <w:rFonts w:ascii="宋体" w:hAnsi="宋体" w:hint="eastAsia"/>
          <w:b/>
        </w:rPr>
        <w:t xml:space="preserve"> ，  调用相应子程序</w:t>
      </w:r>
      <w:r>
        <w:rPr>
          <w:rFonts w:ascii="宋体" w:hAnsi="宋体" w:hint="eastAsia"/>
          <w:b/>
        </w:rPr>
        <w:t>（展开非终结符）</w:t>
      </w:r>
    </w:p>
    <w:p w:rsidR="00634E3B" w:rsidRPr="00F77A08" w:rsidRDefault="00634E3B" w:rsidP="001810D5">
      <w:pPr>
        <w:spacing w:line="400" w:lineRule="exact"/>
        <w:ind w:leftChars="100" w:left="210"/>
        <w:rPr>
          <w:rFonts w:ascii="宋体" w:hAnsi="宋体"/>
          <w:b/>
        </w:rPr>
      </w:pPr>
      <w:r w:rsidRPr="00F77A08">
        <w:rPr>
          <w:rFonts w:ascii="宋体" w:hAnsi="宋体"/>
          <w:b/>
        </w:rPr>
        <w:t>1.</w:t>
      </w:r>
      <w:r w:rsidRPr="00F77A08">
        <w:rPr>
          <w:rFonts w:ascii="宋体" w:hAnsi="宋体" w:hint="eastAsia"/>
          <w:b/>
        </w:rPr>
        <w:t>9  符号表</w:t>
      </w:r>
      <w:r>
        <w:rPr>
          <w:rFonts w:ascii="宋体" w:hAnsi="宋体" w:hint="eastAsia"/>
          <w:b/>
        </w:rPr>
        <w:t>，</w:t>
      </w:r>
      <w:r w:rsidRPr="00F77A08">
        <w:rPr>
          <w:rFonts w:ascii="宋体" w:hAnsi="宋体" w:hint="eastAsia"/>
          <w:b/>
        </w:rPr>
        <w:t xml:space="preserve"> 翻译成中间代码（或三地址码） </w:t>
      </w:r>
    </w:p>
    <w:p w:rsidR="00634E3B" w:rsidRDefault="00634E3B" w:rsidP="001810D5">
      <w:pPr>
        <w:spacing w:line="400" w:lineRule="exact"/>
        <w:ind w:leftChars="100" w:left="210"/>
        <w:rPr>
          <w:rFonts w:ascii="宋体" w:hAnsi="宋体"/>
          <w:b/>
        </w:rPr>
      </w:pPr>
      <w:r w:rsidRPr="00F77A08">
        <w:rPr>
          <w:rFonts w:ascii="宋体" w:hAnsi="宋体"/>
          <w:b/>
        </w:rPr>
        <w:t>1.</w:t>
      </w:r>
      <w:r w:rsidRPr="00F77A08">
        <w:rPr>
          <w:rFonts w:ascii="宋体" w:hAnsi="宋体" w:hint="eastAsia"/>
          <w:b/>
        </w:rPr>
        <w:t>10短路</w:t>
      </w:r>
      <w:r w:rsidR="001810D5">
        <w:rPr>
          <w:rFonts w:ascii="宋体" w:hAnsi="宋体"/>
          <w:b/>
        </w:rPr>
        <w:tab/>
      </w:r>
      <w:r w:rsidR="001810D5">
        <w:rPr>
          <w:rFonts w:ascii="宋体" w:hAnsi="宋体"/>
          <w:b/>
        </w:rPr>
        <w:tab/>
      </w:r>
      <w:r w:rsidR="001810D5">
        <w:rPr>
          <w:rFonts w:ascii="宋体" w:hAnsi="宋体"/>
          <w:b/>
        </w:rPr>
        <w:tab/>
      </w:r>
      <w:r w:rsidR="001810D5">
        <w:rPr>
          <w:rFonts w:ascii="宋体" w:hAnsi="宋体"/>
          <w:b/>
        </w:rPr>
        <w:tab/>
      </w:r>
      <w:r w:rsidRPr="00F77A08">
        <w:rPr>
          <w:rFonts w:ascii="宋体" w:hAnsi="宋体"/>
          <w:b/>
        </w:rPr>
        <w:t>1.</w:t>
      </w:r>
      <w:r w:rsidRPr="00F77A08">
        <w:rPr>
          <w:rFonts w:ascii="宋体" w:hAnsi="宋体" w:hint="eastAsia"/>
          <w:b/>
        </w:rPr>
        <w:t>11 类型转换</w:t>
      </w:r>
      <w:r w:rsidR="001810D5">
        <w:rPr>
          <w:rFonts w:ascii="宋体" w:hAnsi="宋体"/>
          <w:b/>
        </w:rPr>
        <w:tab/>
      </w:r>
      <w:r w:rsidR="001810D5">
        <w:rPr>
          <w:rFonts w:ascii="宋体" w:hAnsi="宋体"/>
          <w:b/>
        </w:rPr>
        <w:tab/>
      </w:r>
      <w:r w:rsidR="001810D5">
        <w:rPr>
          <w:rFonts w:ascii="宋体" w:hAnsi="宋体"/>
          <w:b/>
        </w:rPr>
        <w:tab/>
      </w:r>
      <w:r w:rsidR="001810D5">
        <w:rPr>
          <w:rFonts w:ascii="宋体" w:hAnsi="宋体"/>
          <w:b/>
        </w:rPr>
        <w:tab/>
      </w:r>
      <w:r w:rsidRPr="00F77A08">
        <w:rPr>
          <w:rFonts w:ascii="宋体" w:hAnsi="宋体"/>
          <w:b/>
        </w:rPr>
        <w:t>1.</w:t>
      </w:r>
      <w:r w:rsidRPr="00F77A08">
        <w:rPr>
          <w:rFonts w:ascii="宋体" w:hAnsi="宋体" w:hint="eastAsia"/>
          <w:b/>
        </w:rPr>
        <w:t>12</w:t>
      </w:r>
      <w:r w:rsidR="001810D5">
        <w:rPr>
          <w:rFonts w:ascii="宋体" w:hAnsi="宋体" w:hint="eastAsia"/>
          <w:b/>
        </w:rPr>
        <w:t xml:space="preserve"> </w:t>
      </w:r>
      <w:r w:rsidRPr="00F77A08">
        <w:rPr>
          <w:rFonts w:ascii="宋体" w:hAnsi="宋体" w:hint="eastAsia"/>
          <w:b/>
        </w:rPr>
        <w:t>arr + 6 * d</w:t>
      </w:r>
      <w:r w:rsidRPr="00F77A08">
        <w:rPr>
          <w:rFonts w:ascii="宋体" w:hAnsi="宋体"/>
          <w:b/>
        </w:rPr>
        <w:t xml:space="preserve"> </w:t>
      </w:r>
    </w:p>
    <w:p w:rsidR="001810D5" w:rsidRPr="00F77A08" w:rsidRDefault="001810D5" w:rsidP="001810D5">
      <w:pPr>
        <w:spacing w:line="400" w:lineRule="exact"/>
        <w:rPr>
          <w:rFonts w:ascii="宋体" w:hAnsi="宋体"/>
          <w:b/>
        </w:rPr>
      </w:pPr>
    </w:p>
    <w:p w:rsidR="00634E3B" w:rsidRPr="000E5FC1" w:rsidRDefault="00634E3B" w:rsidP="00634E3B">
      <w:pPr>
        <w:spacing w:line="40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</w:t>
      </w:r>
      <w:r w:rsidRPr="000E5FC1">
        <w:rPr>
          <w:rFonts w:ascii="黑体" w:eastAsia="黑体" w:hAnsi="黑体" w:hint="eastAsia"/>
          <w:sz w:val="32"/>
          <w:szCs w:val="32"/>
        </w:rPr>
        <w:t>简答题（</w:t>
      </w:r>
      <w:r>
        <w:rPr>
          <w:rFonts w:ascii="黑体" w:eastAsia="黑体" w:hAnsi="黑体" w:hint="eastAsia"/>
          <w:sz w:val="32"/>
          <w:szCs w:val="32"/>
        </w:rPr>
        <w:t>30</w:t>
      </w:r>
      <w:r w:rsidRPr="000E5FC1">
        <w:rPr>
          <w:rFonts w:ascii="黑体" w:eastAsia="黑体" w:hAnsi="黑体" w:hint="eastAsia"/>
          <w:sz w:val="32"/>
          <w:szCs w:val="32"/>
        </w:rPr>
        <w:t>分）</w:t>
      </w:r>
    </w:p>
    <w:p w:rsidR="00634E3B" w:rsidRPr="00840059" w:rsidRDefault="00634E3B" w:rsidP="00634E3B">
      <w:pPr>
        <w:spacing w:line="400" w:lineRule="exact"/>
        <w:rPr>
          <w:b/>
        </w:rPr>
      </w:pPr>
      <w:r w:rsidRPr="004F7503">
        <w:rPr>
          <w:rFonts w:hint="eastAsia"/>
          <w:b/>
        </w:rPr>
        <w:t>2.1</w:t>
      </w:r>
      <w:r w:rsidR="001810D5">
        <w:rPr>
          <w:b/>
        </w:rPr>
        <w:t xml:space="preserve">  </w:t>
      </w:r>
      <w:r w:rsidRPr="00840059">
        <w:rPr>
          <w:rFonts w:hint="eastAsia"/>
          <w:b/>
        </w:rPr>
        <w:t>共同点：</w:t>
      </w:r>
      <w:r w:rsidRPr="00840059">
        <w:rPr>
          <w:rFonts w:hint="eastAsia"/>
          <w:b/>
        </w:rPr>
        <w:t xml:space="preserve"> </w:t>
      </w:r>
      <w:r w:rsidRPr="00840059">
        <w:rPr>
          <w:rFonts w:hint="eastAsia"/>
          <w:b/>
        </w:rPr>
        <w:t>均完成对源程序的翻译；</w:t>
      </w:r>
    </w:p>
    <w:p w:rsidR="00634E3B" w:rsidRPr="00840059" w:rsidRDefault="00634E3B" w:rsidP="001810D5">
      <w:pPr>
        <w:spacing w:line="400" w:lineRule="exact"/>
        <w:rPr>
          <w:b/>
        </w:rPr>
      </w:pPr>
      <w:r w:rsidRPr="00840059">
        <w:rPr>
          <w:rFonts w:hint="eastAsia"/>
          <w:b/>
        </w:rPr>
        <w:t xml:space="preserve">  </w:t>
      </w:r>
      <w:r>
        <w:rPr>
          <w:rFonts w:hint="eastAsia"/>
          <w:b/>
        </w:rPr>
        <w:t xml:space="preserve">  </w:t>
      </w:r>
      <w:r w:rsidR="001810D5">
        <w:rPr>
          <w:b/>
        </w:rPr>
        <w:t xml:space="preserve"> </w:t>
      </w:r>
      <w:r w:rsidRPr="00840059">
        <w:rPr>
          <w:rFonts w:hint="eastAsia"/>
          <w:b/>
        </w:rPr>
        <w:t>差异：编译器采用先翻译后执行，解释器采用边翻译边执行。</w:t>
      </w:r>
    </w:p>
    <w:p w:rsidR="00634E3B" w:rsidRPr="00840059" w:rsidRDefault="00634E3B" w:rsidP="00634E3B">
      <w:pPr>
        <w:spacing w:line="400" w:lineRule="exact"/>
        <w:rPr>
          <w:b/>
        </w:rPr>
      </w:pPr>
      <w:r w:rsidRPr="004F7503">
        <w:rPr>
          <w:rFonts w:eastAsia="黑体" w:hint="eastAsia"/>
          <w:b/>
        </w:rPr>
        <w:t xml:space="preserve">2.2 </w:t>
      </w:r>
      <w:r w:rsidRPr="00840059">
        <w:rPr>
          <w:rFonts w:hint="eastAsia"/>
          <w:b/>
        </w:rPr>
        <w:t>（</w:t>
      </w:r>
      <w:r w:rsidRPr="00840059">
        <w:rPr>
          <w:rFonts w:hint="eastAsia"/>
          <w:b/>
        </w:rPr>
        <w:t>1</w:t>
      </w:r>
      <w:r w:rsidRPr="00840059">
        <w:rPr>
          <w:rFonts w:hint="eastAsia"/>
          <w:b/>
        </w:rPr>
        <w:t>）</w:t>
      </w:r>
      <w:r w:rsidRPr="00840059">
        <w:rPr>
          <w:rFonts w:hint="eastAsia"/>
          <w:b/>
        </w:rPr>
        <w:t>DFA</w:t>
      </w:r>
      <w:r w:rsidRPr="00840059">
        <w:rPr>
          <w:rFonts w:hint="eastAsia"/>
          <w:b/>
        </w:rPr>
        <w:t>上没有</w:t>
      </w:r>
      <w:r w:rsidRPr="00840059">
        <w:rPr>
          <w:rFonts w:hint="eastAsia"/>
          <w:b/>
        </w:rPr>
        <w:t xml:space="preserve"> </w:t>
      </w:r>
      <w:r w:rsidRPr="00840059">
        <w:rPr>
          <w:rFonts w:hint="eastAsia"/>
          <w:b/>
        </w:rPr>
        <w:t>ε转移；</w:t>
      </w:r>
      <w:r w:rsidRPr="00840059">
        <w:rPr>
          <w:rFonts w:hint="eastAsia"/>
          <w:b/>
        </w:rPr>
        <w:t xml:space="preserve"> </w:t>
      </w:r>
    </w:p>
    <w:p w:rsidR="00634E3B" w:rsidRDefault="001810D5" w:rsidP="001810D5">
      <w:pPr>
        <w:spacing w:line="400" w:lineRule="exact"/>
        <w:rPr>
          <w:b/>
        </w:rPr>
      </w:pPr>
      <w:r>
        <w:rPr>
          <w:rFonts w:hint="eastAsia"/>
          <w:b/>
        </w:rPr>
        <w:tab/>
      </w:r>
      <w:r w:rsidR="00634E3B" w:rsidRPr="00840059">
        <w:rPr>
          <w:rFonts w:hint="eastAsia"/>
          <w:b/>
        </w:rPr>
        <w:t>（</w:t>
      </w:r>
      <w:r w:rsidR="00634E3B" w:rsidRPr="00840059">
        <w:rPr>
          <w:rFonts w:hint="eastAsia"/>
          <w:b/>
        </w:rPr>
        <w:t>2</w:t>
      </w:r>
      <w:r w:rsidR="00634E3B" w:rsidRPr="00840059">
        <w:rPr>
          <w:rFonts w:hint="eastAsia"/>
          <w:b/>
        </w:rPr>
        <w:t>）在任一状态下，对于任一</w:t>
      </w:r>
      <w:r w:rsidR="00634E3B">
        <w:rPr>
          <w:rFonts w:hint="eastAsia"/>
          <w:b/>
        </w:rPr>
        <w:t>输入</w:t>
      </w:r>
      <w:r w:rsidR="00634E3B" w:rsidRPr="00840059">
        <w:rPr>
          <w:rFonts w:hint="eastAsia"/>
          <w:b/>
        </w:rPr>
        <w:t>，其下一状态最多仅有一个。</w:t>
      </w:r>
    </w:p>
    <w:p w:rsidR="00634E3B" w:rsidRDefault="00634E3B" w:rsidP="00634E3B">
      <w:pPr>
        <w:spacing w:line="400" w:lineRule="exact"/>
        <w:rPr>
          <w:b/>
        </w:rPr>
      </w:pPr>
      <w:r>
        <w:rPr>
          <w:rFonts w:hint="eastAsia"/>
          <w:b/>
        </w:rPr>
        <w:tab/>
      </w:r>
      <w:r w:rsidR="001810D5">
        <w:rPr>
          <w:rFonts w:hint="eastAsia"/>
          <w:b/>
        </w:rPr>
        <w:t>【可选】</w:t>
      </w:r>
      <w:r>
        <w:rPr>
          <w:rFonts w:hint="eastAsia"/>
          <w:b/>
        </w:rPr>
        <w:t>这两方面使得</w:t>
      </w:r>
      <w:r>
        <w:rPr>
          <w:rFonts w:hint="eastAsia"/>
          <w:b/>
        </w:rPr>
        <w:t>NFA</w:t>
      </w:r>
      <w:r>
        <w:rPr>
          <w:rFonts w:hint="eastAsia"/>
          <w:b/>
        </w:rPr>
        <w:t>的最大特点是其不确定性，而</w:t>
      </w:r>
      <w:r>
        <w:rPr>
          <w:rFonts w:hint="eastAsia"/>
          <w:b/>
        </w:rPr>
        <w:t>DFA</w:t>
      </w:r>
      <w:r>
        <w:rPr>
          <w:rFonts w:hint="eastAsia"/>
          <w:b/>
        </w:rPr>
        <w:t>的最大特点是确定性。</w:t>
      </w:r>
    </w:p>
    <w:p w:rsidR="001810D5" w:rsidRPr="00840059" w:rsidRDefault="001810D5" w:rsidP="00634E3B">
      <w:pPr>
        <w:spacing w:line="400" w:lineRule="exact"/>
        <w:rPr>
          <w:rFonts w:eastAsia="黑体"/>
          <w:b/>
        </w:rPr>
      </w:pPr>
    </w:p>
    <w:p w:rsidR="00634E3B" w:rsidRPr="00840059" w:rsidRDefault="00634E3B" w:rsidP="00634E3B">
      <w:pPr>
        <w:spacing w:line="400" w:lineRule="exact"/>
        <w:rPr>
          <w:b/>
          <w:lang w:val="pt-BR"/>
        </w:rPr>
      </w:pPr>
      <w:r w:rsidRPr="004F7503">
        <w:rPr>
          <w:rFonts w:eastAsia="黑体" w:hint="eastAsia"/>
          <w:b/>
        </w:rPr>
        <w:t>2.</w:t>
      </w:r>
      <w:r>
        <w:rPr>
          <w:rFonts w:eastAsia="黑体" w:hint="eastAsia"/>
          <w:b/>
        </w:rPr>
        <w:t>3</w:t>
      </w:r>
      <w:r w:rsidR="001810D5">
        <w:rPr>
          <w:rFonts w:hint="eastAsia"/>
          <w:b/>
        </w:rPr>
        <w:t xml:space="preserve">   </w:t>
      </w:r>
      <w:r w:rsidR="001810D5">
        <w:rPr>
          <w:rFonts w:hint="eastAsia"/>
          <w:b/>
        </w:rPr>
        <w:tab/>
      </w:r>
      <w:r w:rsidRPr="00840059">
        <w:rPr>
          <w:rFonts w:hint="eastAsia"/>
          <w:b/>
          <w:lang w:val="pt-BR"/>
        </w:rPr>
        <w:t>R1:  aaa, aba</w:t>
      </w:r>
      <w:r w:rsidRPr="00840059">
        <w:rPr>
          <w:rFonts w:ascii="黑体" w:eastAsia="黑体" w:hAnsi="宋体" w:hint="eastAsia"/>
          <w:b/>
          <w:lang w:val="pt-BR"/>
        </w:rPr>
        <w:t>；</w:t>
      </w:r>
      <w:r w:rsidRPr="00840059">
        <w:rPr>
          <w:rFonts w:hint="eastAsia"/>
          <w:b/>
        </w:rPr>
        <w:t>首尾均为</w:t>
      </w:r>
      <w:r w:rsidRPr="00840059">
        <w:rPr>
          <w:rFonts w:hint="eastAsia"/>
          <w:b/>
          <w:lang w:val="pt-BR"/>
        </w:rPr>
        <w:t>a</w:t>
      </w:r>
      <w:r w:rsidRPr="00840059">
        <w:rPr>
          <w:rFonts w:hint="eastAsia"/>
          <w:b/>
        </w:rPr>
        <w:t>的</w:t>
      </w:r>
      <w:r w:rsidRPr="00840059">
        <w:rPr>
          <w:rFonts w:hint="eastAsia"/>
          <w:b/>
          <w:lang w:val="pt-BR"/>
        </w:rPr>
        <w:t>ab</w:t>
      </w:r>
      <w:r w:rsidRPr="00840059">
        <w:rPr>
          <w:rFonts w:hint="eastAsia"/>
          <w:b/>
        </w:rPr>
        <w:t>串。</w:t>
      </w:r>
    </w:p>
    <w:p w:rsidR="00634E3B" w:rsidRPr="00840059" w:rsidRDefault="00634E3B" w:rsidP="00634E3B">
      <w:pPr>
        <w:spacing w:line="400" w:lineRule="exact"/>
        <w:ind w:firstLineChars="343" w:firstLine="723"/>
        <w:rPr>
          <w:rFonts w:ascii="黑体" w:eastAsia="黑体" w:hAnsi="宋体"/>
          <w:b/>
          <w:lang w:val="pt-BR"/>
        </w:rPr>
      </w:pPr>
      <w:r w:rsidRPr="00840059">
        <w:rPr>
          <w:rFonts w:hint="eastAsia"/>
          <w:b/>
          <w:lang w:val="pt-BR"/>
        </w:rPr>
        <w:t xml:space="preserve"> R2:  abb, aabb</w:t>
      </w:r>
      <w:r w:rsidRPr="00840059">
        <w:rPr>
          <w:rFonts w:hint="eastAsia"/>
          <w:b/>
          <w:lang w:val="pt-BR"/>
        </w:rPr>
        <w:t>；</w:t>
      </w:r>
      <w:r w:rsidRPr="00840059">
        <w:rPr>
          <w:rFonts w:hint="eastAsia"/>
          <w:b/>
        </w:rPr>
        <w:t>至少包含</w:t>
      </w:r>
      <w:r w:rsidRPr="00840059">
        <w:rPr>
          <w:rFonts w:hint="eastAsia"/>
          <w:b/>
          <w:lang w:val="pt-BR"/>
        </w:rPr>
        <w:t>1</w:t>
      </w:r>
      <w:r w:rsidRPr="00840059">
        <w:rPr>
          <w:rFonts w:hint="eastAsia"/>
          <w:b/>
        </w:rPr>
        <w:t>个子串</w:t>
      </w:r>
      <w:r w:rsidRPr="00840059">
        <w:rPr>
          <w:rFonts w:hint="eastAsia"/>
          <w:b/>
          <w:lang w:val="pt-BR"/>
        </w:rPr>
        <w:t xml:space="preserve"> abb </w:t>
      </w:r>
      <w:r w:rsidRPr="00840059">
        <w:rPr>
          <w:rFonts w:hint="eastAsia"/>
          <w:b/>
        </w:rPr>
        <w:t>的</w:t>
      </w:r>
      <w:r w:rsidRPr="00840059">
        <w:rPr>
          <w:rFonts w:hint="eastAsia"/>
          <w:b/>
          <w:lang w:val="pt-BR"/>
        </w:rPr>
        <w:t>ab</w:t>
      </w:r>
      <w:r w:rsidRPr="00840059">
        <w:rPr>
          <w:rFonts w:hint="eastAsia"/>
          <w:b/>
        </w:rPr>
        <w:t>串。</w:t>
      </w:r>
    </w:p>
    <w:p w:rsidR="00634E3B" w:rsidRPr="00F77A08" w:rsidRDefault="00634E3B" w:rsidP="00634E3B">
      <w:pPr>
        <w:rPr>
          <w:rFonts w:ascii="黑体" w:eastAsia="黑体" w:hAnsi="宋体"/>
          <w:b/>
          <w:lang w:val="pt-BR"/>
        </w:rPr>
      </w:pPr>
      <w:r w:rsidRPr="00F77A08">
        <w:rPr>
          <w:rFonts w:hint="eastAsia"/>
          <w:b/>
          <w:lang w:val="pt-BR"/>
        </w:rPr>
        <w:t xml:space="preserve">2.4 </w:t>
      </w:r>
      <w:r w:rsidRPr="00F77A08">
        <w:rPr>
          <w:rFonts w:hint="eastAsia"/>
          <w:b/>
        </w:rPr>
        <w:t>对于句子</w:t>
      </w:r>
      <w:r w:rsidRPr="00154DF6">
        <w:rPr>
          <w:rFonts w:hint="eastAsia"/>
          <w:b/>
          <w:lang w:val="pt-BR"/>
        </w:rPr>
        <w:t xml:space="preserve"> id or id or id</w:t>
      </w:r>
      <w:r w:rsidRPr="00154DF6">
        <w:rPr>
          <w:rFonts w:hint="eastAsia"/>
          <w:b/>
          <w:lang w:val="pt-BR"/>
        </w:rPr>
        <w:t>，</w:t>
      </w:r>
      <w:r w:rsidRPr="00F77A08">
        <w:rPr>
          <w:rFonts w:hint="eastAsia"/>
          <w:b/>
        </w:rPr>
        <w:t>存在以下两棵不同分析树</w:t>
      </w:r>
      <w:r w:rsidRPr="00154DF6">
        <w:rPr>
          <w:rFonts w:hint="eastAsia"/>
          <w:b/>
          <w:lang w:val="pt-BR"/>
        </w:rPr>
        <w:t>，</w:t>
      </w:r>
      <w:r w:rsidRPr="00F77A08">
        <w:rPr>
          <w:rFonts w:hint="eastAsia"/>
          <w:b/>
        </w:rPr>
        <w:t>因此</w:t>
      </w:r>
      <w:r w:rsidRPr="00154DF6">
        <w:rPr>
          <w:rFonts w:hint="eastAsia"/>
          <w:b/>
          <w:lang w:val="pt-BR"/>
        </w:rPr>
        <w:t>G</w:t>
      </w:r>
      <w:r w:rsidRPr="00F77A08">
        <w:rPr>
          <w:rFonts w:hint="eastAsia"/>
          <w:b/>
        </w:rPr>
        <w:t>是二义的。</w:t>
      </w:r>
    </w:p>
    <w:p w:rsidR="00634E3B" w:rsidRPr="00F77A08" w:rsidRDefault="00671BD4" w:rsidP="00634E3B">
      <w:pPr>
        <w:adjustRightInd w:val="0"/>
        <w:snapToGrid w:val="0"/>
        <w:spacing w:line="300" w:lineRule="auto"/>
        <w:rPr>
          <w:rFonts w:ascii="黑体" w:eastAsia="黑体" w:hAnsi="宋体"/>
          <w:b/>
          <w:lang w:val="pt-BR"/>
        </w:rPr>
      </w:pPr>
      <w:r>
        <w:rPr>
          <w:b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7.75pt;margin-top:0;width:243.35pt;height:78.65pt;z-index:251659264">
            <v:imagedata r:id="rId6" o:title=""/>
          </v:shape>
          <o:OLEObject Type="Embed" ProgID="Visio.Drawing.11" ShapeID="_x0000_s1026" DrawAspect="Content" ObjectID="_1544294014" r:id="rId7"/>
        </w:object>
      </w:r>
    </w:p>
    <w:p w:rsidR="00634E3B" w:rsidRPr="00F77A08" w:rsidRDefault="00634E3B" w:rsidP="00634E3B">
      <w:pPr>
        <w:adjustRightInd w:val="0"/>
        <w:snapToGrid w:val="0"/>
        <w:spacing w:line="300" w:lineRule="auto"/>
        <w:rPr>
          <w:rFonts w:ascii="黑体" w:eastAsia="黑体" w:hAnsi="宋体"/>
          <w:b/>
          <w:lang w:val="pt-BR"/>
        </w:rPr>
      </w:pPr>
    </w:p>
    <w:p w:rsidR="00634E3B" w:rsidRPr="00F77A08" w:rsidRDefault="00634E3B" w:rsidP="00634E3B">
      <w:pPr>
        <w:adjustRightInd w:val="0"/>
        <w:snapToGrid w:val="0"/>
        <w:spacing w:line="300" w:lineRule="auto"/>
        <w:rPr>
          <w:rFonts w:ascii="黑体" w:eastAsia="黑体" w:hAnsi="宋体"/>
          <w:b/>
          <w:lang w:val="pt-BR"/>
        </w:rPr>
      </w:pPr>
    </w:p>
    <w:p w:rsidR="00634E3B" w:rsidRPr="00F77A08" w:rsidRDefault="00634E3B" w:rsidP="00634E3B">
      <w:pPr>
        <w:rPr>
          <w:rFonts w:eastAsia="黑体"/>
          <w:b/>
          <w:lang w:val="pt-BR"/>
        </w:rPr>
      </w:pPr>
    </w:p>
    <w:p w:rsidR="00634E3B" w:rsidRPr="00F77A08" w:rsidRDefault="00634E3B" w:rsidP="00634E3B">
      <w:pPr>
        <w:rPr>
          <w:rFonts w:eastAsia="黑体"/>
          <w:b/>
          <w:lang w:val="pt-BR"/>
        </w:rPr>
      </w:pPr>
    </w:p>
    <w:p w:rsidR="00634E3B" w:rsidRDefault="00634E3B" w:rsidP="00634E3B">
      <w:pPr>
        <w:rPr>
          <w:rFonts w:eastAsia="黑体"/>
          <w:b/>
        </w:rPr>
      </w:pPr>
      <w:r w:rsidRPr="00F77A08">
        <w:rPr>
          <w:rFonts w:eastAsia="黑体" w:hint="eastAsia"/>
          <w:b/>
          <w:lang w:val="pt-BR"/>
        </w:rPr>
        <w:tab/>
      </w:r>
      <w:r w:rsidRPr="00501043">
        <w:rPr>
          <w:rFonts w:hint="eastAsia"/>
          <w:b/>
        </w:rPr>
        <w:t>消除文法二义性的方法</w:t>
      </w:r>
      <w:r>
        <w:rPr>
          <w:rFonts w:hint="eastAsia"/>
          <w:b/>
        </w:rPr>
        <w:t>主要</w:t>
      </w:r>
      <w:r w:rsidRPr="00501043">
        <w:rPr>
          <w:rFonts w:hint="eastAsia"/>
          <w:b/>
        </w:rPr>
        <w:t>有</w:t>
      </w:r>
      <w:r>
        <w:rPr>
          <w:rFonts w:hint="eastAsia"/>
          <w:b/>
        </w:rPr>
        <w:t>：（</w:t>
      </w:r>
      <w:r>
        <w:rPr>
          <w:rFonts w:hint="eastAsia"/>
          <w:b/>
        </w:rPr>
        <w:t>1</w:t>
      </w:r>
      <w:r>
        <w:rPr>
          <w:rFonts w:hint="eastAsia"/>
          <w:b/>
        </w:rPr>
        <w:t>）改写文法；（</w:t>
      </w:r>
      <w:r>
        <w:rPr>
          <w:rFonts w:hint="eastAsia"/>
          <w:b/>
        </w:rPr>
        <w:t>2</w:t>
      </w:r>
      <w:r>
        <w:rPr>
          <w:rFonts w:hint="eastAsia"/>
          <w:b/>
        </w:rPr>
        <w:t>）为文法中的符号规定优先级与结合性。</w:t>
      </w:r>
    </w:p>
    <w:p w:rsidR="00634E3B" w:rsidRDefault="00634E3B" w:rsidP="00634E3B">
      <w:pPr>
        <w:spacing w:line="400" w:lineRule="exact"/>
        <w:rPr>
          <w:b/>
        </w:rPr>
      </w:pPr>
      <w:r w:rsidRPr="00501043">
        <w:rPr>
          <w:rFonts w:hint="eastAsia"/>
          <w:b/>
        </w:rPr>
        <w:t>2.5</w:t>
      </w:r>
      <w:r>
        <w:rPr>
          <w:rFonts w:hint="eastAsia"/>
          <w:b/>
        </w:rPr>
        <w:t xml:space="preserve"> </w:t>
      </w:r>
      <w:r w:rsidRPr="000D665C">
        <w:rPr>
          <w:rFonts w:hint="eastAsia"/>
          <w:b/>
          <w:lang w:val="fr-FR"/>
        </w:rPr>
        <w:t>因为</w:t>
      </w:r>
      <w:r>
        <w:rPr>
          <w:rFonts w:hint="eastAsia"/>
          <w:b/>
          <w:lang w:val="fr-FR"/>
        </w:rPr>
        <w:t>文法中存在直接左递归，所以</w:t>
      </w:r>
      <w:r>
        <w:rPr>
          <w:rFonts w:hint="eastAsia"/>
          <w:b/>
          <w:lang w:val="fr-FR"/>
        </w:rPr>
        <w:t>G</w:t>
      </w:r>
      <w:r>
        <w:rPr>
          <w:rFonts w:hint="eastAsia"/>
          <w:b/>
          <w:lang w:val="fr-FR"/>
        </w:rPr>
        <w:t>不是</w:t>
      </w:r>
      <w:r>
        <w:rPr>
          <w:rFonts w:hint="eastAsia"/>
          <w:b/>
          <w:lang w:val="fr-FR"/>
        </w:rPr>
        <w:t>LL(1)</w:t>
      </w:r>
      <w:r>
        <w:rPr>
          <w:rFonts w:hint="eastAsia"/>
          <w:b/>
          <w:lang w:val="fr-FR"/>
        </w:rPr>
        <w:t>的。</w:t>
      </w:r>
      <w:r>
        <w:rPr>
          <w:rFonts w:hint="eastAsia"/>
          <w:b/>
        </w:rPr>
        <w:t>改写后的文法为</w:t>
      </w:r>
      <w:r w:rsidRPr="007E4C1E">
        <w:rPr>
          <w:rFonts w:hint="eastAsia"/>
          <w:b/>
        </w:rPr>
        <w:t>：</w:t>
      </w:r>
    </w:p>
    <w:p w:rsidR="00634E3B" w:rsidRPr="000D665C" w:rsidRDefault="00634E3B" w:rsidP="00634E3B">
      <w:pPr>
        <w:spacing w:line="400" w:lineRule="exact"/>
        <w:rPr>
          <w:lang w:val="fr-FR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01043">
        <w:rPr>
          <w:rFonts w:hint="eastAsia"/>
          <w:b/>
          <w:lang w:val="fr-FR"/>
        </w:rPr>
        <w:t>E</w:t>
      </w:r>
      <w:r>
        <w:rPr>
          <w:rFonts w:hint="eastAsia"/>
          <w:b/>
          <w:lang w:val="fr-FR"/>
        </w:rPr>
        <w:t xml:space="preserve"> </w:t>
      </w:r>
      <w:r w:rsidRPr="00501043">
        <w:rPr>
          <w:rFonts w:ascii="宋体" w:hAnsi="宋体" w:hint="eastAsia"/>
          <w:b/>
          <w:lang w:val="fr-FR"/>
        </w:rPr>
        <w:t>→</w:t>
      </w:r>
      <w:r>
        <w:rPr>
          <w:rFonts w:ascii="宋体" w:hAnsi="宋体" w:hint="eastAsia"/>
          <w:b/>
          <w:lang w:val="fr-FR"/>
        </w:rPr>
        <w:t xml:space="preserve"> </w:t>
      </w:r>
      <w:r w:rsidRPr="00501043">
        <w:rPr>
          <w:rFonts w:hint="eastAsia"/>
          <w:b/>
          <w:lang w:val="fr-FR"/>
        </w:rPr>
        <w:t>T</w:t>
      </w:r>
      <w:r>
        <w:rPr>
          <w:rFonts w:hint="eastAsia"/>
          <w:b/>
          <w:lang w:val="fr-FR"/>
        </w:rPr>
        <w:t>E</w:t>
      </w:r>
      <w:r>
        <w:rPr>
          <w:b/>
          <w:lang w:val="fr-FR"/>
        </w:rPr>
        <w:t>’</w:t>
      </w:r>
      <w:r>
        <w:rPr>
          <w:rFonts w:hint="eastAsia"/>
          <w:b/>
          <w:lang w:val="fr-FR"/>
        </w:rPr>
        <w:t xml:space="preserve">       </w:t>
      </w:r>
      <w:r>
        <w:rPr>
          <w:rFonts w:hint="eastAsia"/>
          <w:b/>
          <w:lang w:val="fr-FR"/>
        </w:rPr>
        <w:tab/>
        <w:t>E</w:t>
      </w:r>
      <w:r>
        <w:rPr>
          <w:b/>
          <w:lang w:val="fr-FR"/>
        </w:rPr>
        <w:t>’</w:t>
      </w:r>
      <w:r>
        <w:rPr>
          <w:rFonts w:hint="eastAsia"/>
          <w:b/>
          <w:lang w:val="fr-FR"/>
        </w:rPr>
        <w:t xml:space="preserve"> </w:t>
      </w:r>
      <w:r w:rsidRPr="00501043">
        <w:rPr>
          <w:rFonts w:ascii="宋体" w:hAnsi="宋体" w:hint="eastAsia"/>
          <w:b/>
          <w:lang w:val="fr-FR"/>
        </w:rPr>
        <w:t>→</w:t>
      </w:r>
      <w:r>
        <w:rPr>
          <w:rFonts w:ascii="宋体" w:hAnsi="宋体" w:hint="eastAsia"/>
          <w:b/>
          <w:lang w:val="fr-FR"/>
        </w:rPr>
        <w:t xml:space="preserve"> *TE</w:t>
      </w:r>
      <w:r>
        <w:rPr>
          <w:b/>
          <w:lang w:val="fr-FR"/>
        </w:rPr>
        <w:t>’</w:t>
      </w:r>
      <w:r>
        <w:rPr>
          <w:rFonts w:hint="eastAsia"/>
          <w:b/>
          <w:lang w:val="fr-FR"/>
        </w:rPr>
        <w:t xml:space="preserve"> |</w:t>
      </w:r>
      <w:r w:rsidRPr="0031235F">
        <w:rPr>
          <w:rFonts w:ascii="宋体" w:hAnsi="宋体" w:hint="eastAsia"/>
          <w:b/>
          <w:lang w:val="fr-FR"/>
        </w:rPr>
        <w:t>ε</w:t>
      </w:r>
      <w:r w:rsidRPr="00501043">
        <w:rPr>
          <w:rFonts w:hint="eastAsia"/>
          <w:b/>
          <w:lang w:val="fr-FR"/>
        </w:rPr>
        <w:tab/>
        <w:t>T</w:t>
      </w:r>
      <w:r>
        <w:rPr>
          <w:rFonts w:hint="eastAsia"/>
          <w:b/>
          <w:lang w:val="fr-FR"/>
        </w:rPr>
        <w:t xml:space="preserve"> </w:t>
      </w:r>
      <w:r w:rsidRPr="00501043">
        <w:rPr>
          <w:rFonts w:ascii="宋体" w:hAnsi="宋体" w:hint="eastAsia"/>
          <w:b/>
          <w:lang w:val="fr-FR"/>
        </w:rPr>
        <w:t>→</w:t>
      </w:r>
      <w:r>
        <w:rPr>
          <w:rFonts w:ascii="宋体" w:hAnsi="宋体" w:hint="eastAsia"/>
          <w:b/>
          <w:lang w:val="fr-FR"/>
        </w:rPr>
        <w:t xml:space="preserve"> </w:t>
      </w:r>
      <w:r w:rsidRPr="00501043">
        <w:rPr>
          <w:rFonts w:hint="eastAsia"/>
          <w:b/>
          <w:lang w:val="fr-FR"/>
        </w:rPr>
        <w:t>num</w:t>
      </w:r>
      <w:r>
        <w:rPr>
          <w:rFonts w:hint="eastAsia"/>
          <w:b/>
          <w:lang w:val="fr-FR"/>
        </w:rPr>
        <w:t xml:space="preserve"> T</w:t>
      </w:r>
      <w:r>
        <w:rPr>
          <w:b/>
          <w:lang w:val="fr-FR"/>
        </w:rPr>
        <w:t>’</w:t>
      </w:r>
      <w:r>
        <w:rPr>
          <w:rFonts w:hint="eastAsia"/>
          <w:b/>
          <w:lang w:val="fr-FR"/>
        </w:rPr>
        <w:t xml:space="preserve"> </w:t>
      </w:r>
      <w:r>
        <w:rPr>
          <w:rFonts w:hint="eastAsia"/>
          <w:b/>
          <w:lang w:val="fr-FR"/>
        </w:rPr>
        <w:tab/>
        <w:t>T</w:t>
      </w:r>
      <w:r>
        <w:rPr>
          <w:b/>
          <w:lang w:val="fr-FR"/>
        </w:rPr>
        <w:t>’</w:t>
      </w:r>
      <w:r w:rsidRPr="000D665C">
        <w:rPr>
          <w:rFonts w:ascii="宋体" w:hAnsi="宋体" w:hint="eastAsia"/>
          <w:b/>
          <w:lang w:val="fr-FR"/>
        </w:rPr>
        <w:t xml:space="preserve"> </w:t>
      </w:r>
      <w:r w:rsidRPr="00501043">
        <w:rPr>
          <w:rFonts w:ascii="宋体" w:hAnsi="宋体" w:hint="eastAsia"/>
          <w:b/>
          <w:lang w:val="fr-FR"/>
        </w:rPr>
        <w:t>→</w:t>
      </w:r>
      <w:r>
        <w:rPr>
          <w:rFonts w:ascii="宋体" w:hAnsi="宋体" w:hint="eastAsia"/>
          <w:b/>
          <w:lang w:val="fr-FR"/>
        </w:rPr>
        <w:t xml:space="preserve"> </w:t>
      </w:r>
      <w:r w:rsidRPr="00501043">
        <w:rPr>
          <w:rFonts w:hint="eastAsia"/>
          <w:b/>
          <w:lang w:val="fr-FR"/>
        </w:rPr>
        <w:t xml:space="preserve">/ num </w:t>
      </w:r>
      <w:r>
        <w:rPr>
          <w:rFonts w:hint="eastAsia"/>
          <w:b/>
          <w:lang w:val="fr-FR"/>
        </w:rPr>
        <w:t>T</w:t>
      </w:r>
      <w:r>
        <w:rPr>
          <w:b/>
          <w:lang w:val="fr-FR"/>
        </w:rPr>
        <w:t>’</w:t>
      </w:r>
      <w:r>
        <w:rPr>
          <w:rFonts w:hint="eastAsia"/>
          <w:b/>
          <w:lang w:val="fr-FR"/>
        </w:rPr>
        <w:t xml:space="preserve"> </w:t>
      </w:r>
      <w:r w:rsidRPr="00501043">
        <w:rPr>
          <w:rFonts w:hint="eastAsia"/>
          <w:b/>
          <w:lang w:val="fr-FR"/>
        </w:rPr>
        <w:t>|</w:t>
      </w:r>
      <w:r w:rsidRPr="0031235F">
        <w:rPr>
          <w:rFonts w:ascii="宋体" w:hAnsi="宋体" w:hint="eastAsia"/>
          <w:b/>
          <w:lang w:val="fr-FR"/>
        </w:rPr>
        <w:t>ε</w:t>
      </w:r>
    </w:p>
    <w:p w:rsidR="00634E3B" w:rsidRDefault="00671BD4" w:rsidP="00634E3B">
      <w:pPr>
        <w:spacing w:line="400" w:lineRule="exact"/>
        <w:rPr>
          <w:b/>
        </w:rPr>
      </w:pPr>
      <w:r>
        <w:rPr>
          <w:noProof/>
        </w:rPr>
        <w:object w:dxaOrig="1440" w:dyaOrig="1440">
          <v:shape id="_x0000_s1027" type="#_x0000_t75" style="position:absolute;left:0;text-align:left;margin-left:280.45pt;margin-top:11.7pt;width:99.95pt;height:103.9pt;z-index:251660288">
            <v:imagedata r:id="rId8" o:title=""/>
          </v:shape>
          <o:OLEObject Type="Embed" ProgID="Visio.Drawing.11" ShapeID="_x0000_s1027" DrawAspect="Content" ObjectID="_1544294015" r:id="rId9"/>
        </w:object>
      </w:r>
      <w:r w:rsidR="00634E3B">
        <w:rPr>
          <w:rFonts w:eastAsia="黑体" w:hint="eastAsia"/>
          <w:b/>
        </w:rPr>
        <w:t>2</w:t>
      </w:r>
      <w:r w:rsidR="00634E3B" w:rsidRPr="00A37E00">
        <w:rPr>
          <w:rFonts w:eastAsia="黑体"/>
          <w:b/>
        </w:rPr>
        <w:t>.</w:t>
      </w:r>
      <w:r w:rsidR="00634E3B">
        <w:rPr>
          <w:rFonts w:eastAsia="黑体" w:hint="eastAsia"/>
          <w:b/>
        </w:rPr>
        <w:t>6</w:t>
      </w:r>
      <w:r w:rsidR="001810D5">
        <w:rPr>
          <w:rFonts w:eastAsia="黑体"/>
          <w:b/>
        </w:rPr>
        <w:t xml:space="preserve"> </w:t>
      </w:r>
      <w:r w:rsidR="00634E3B" w:rsidRPr="007E4C1E">
        <w:rPr>
          <w:rFonts w:hint="eastAsia"/>
          <w:b/>
        </w:rPr>
        <w:t>好处主要有两点</w:t>
      </w:r>
      <w:r w:rsidR="00634E3B">
        <w:rPr>
          <w:rFonts w:hint="eastAsia"/>
          <w:b/>
        </w:rPr>
        <w:t>：</w:t>
      </w:r>
      <w:r w:rsidR="00634E3B" w:rsidRPr="007E4C1E">
        <w:rPr>
          <w:rFonts w:hint="eastAsia"/>
          <w:b/>
        </w:rPr>
        <w:t>一是便于编译程序的开发和移植；</w:t>
      </w:r>
    </w:p>
    <w:p w:rsidR="00634E3B" w:rsidRPr="007E4C1E" w:rsidRDefault="00634E3B" w:rsidP="00634E3B">
      <w:pPr>
        <w:spacing w:line="400" w:lineRule="exact"/>
        <w:ind w:firstLineChars="441" w:firstLine="930"/>
        <w:rPr>
          <w:b/>
        </w:rPr>
      </w:pPr>
      <w:r w:rsidRPr="007E4C1E">
        <w:rPr>
          <w:rFonts w:hint="eastAsia"/>
          <w:b/>
        </w:rPr>
        <w:t>二是便于对代码进行优化处理。</w:t>
      </w:r>
    </w:p>
    <w:p w:rsidR="00634E3B" w:rsidRDefault="00634E3B" w:rsidP="00634E3B">
      <w:pPr>
        <w:tabs>
          <w:tab w:val="num" w:pos="720"/>
        </w:tabs>
        <w:spacing w:line="400" w:lineRule="exact"/>
        <w:rPr>
          <w:b/>
        </w:rPr>
      </w:pPr>
      <w:r w:rsidRPr="007E4C1E">
        <w:rPr>
          <w:rFonts w:hint="eastAsia"/>
          <w:b/>
        </w:rPr>
        <w:t>特点：便于语法制导翻译；既与机器指令的结构相近，</w:t>
      </w:r>
    </w:p>
    <w:p w:rsidR="00634E3B" w:rsidRDefault="00634E3B" w:rsidP="00634E3B">
      <w:pPr>
        <w:tabs>
          <w:tab w:val="num" w:pos="720"/>
        </w:tabs>
        <w:spacing w:line="400" w:lineRule="exact"/>
        <w:ind w:firstLineChars="294" w:firstLine="620"/>
        <w:rPr>
          <w:b/>
        </w:rPr>
      </w:pPr>
      <w:r w:rsidRPr="007E4C1E">
        <w:rPr>
          <w:rFonts w:hint="eastAsia"/>
          <w:b/>
        </w:rPr>
        <w:t>又与具体机器无关。</w:t>
      </w:r>
    </w:p>
    <w:p w:rsidR="00634E3B" w:rsidRPr="007E4C1E" w:rsidRDefault="00634E3B" w:rsidP="00634E3B">
      <w:pPr>
        <w:tabs>
          <w:tab w:val="num" w:pos="720"/>
        </w:tabs>
        <w:spacing w:line="400" w:lineRule="exact"/>
        <w:ind w:firstLineChars="294" w:firstLine="620"/>
        <w:rPr>
          <w:b/>
        </w:rPr>
      </w:pPr>
    </w:p>
    <w:p w:rsidR="00634E3B" w:rsidRDefault="00634E3B" w:rsidP="00634E3B">
      <w:pPr>
        <w:rPr>
          <w:b/>
        </w:rPr>
      </w:pPr>
      <w:r>
        <w:rPr>
          <w:rFonts w:eastAsia="黑体" w:hint="eastAsia"/>
          <w:b/>
        </w:rPr>
        <w:t>2</w:t>
      </w:r>
      <w:r w:rsidRPr="00A37E00">
        <w:rPr>
          <w:rFonts w:eastAsia="黑体"/>
          <w:b/>
        </w:rPr>
        <w:t>.</w:t>
      </w:r>
      <w:r>
        <w:rPr>
          <w:rFonts w:eastAsia="黑体" w:hint="eastAsia"/>
          <w:b/>
        </w:rPr>
        <w:t>7</w:t>
      </w:r>
      <w:r>
        <w:rPr>
          <w:rFonts w:hint="eastAsia"/>
          <w:b/>
        </w:rPr>
        <w:t>后缀式为（</w:t>
      </w:r>
      <w:r>
        <w:rPr>
          <w:rFonts w:hint="eastAsia"/>
          <w:b/>
        </w:rPr>
        <w:t>2</w:t>
      </w:r>
      <w:r>
        <w:rPr>
          <w:rFonts w:hint="eastAsia"/>
          <w:b/>
        </w:rPr>
        <w:t>分）：</w:t>
      </w:r>
      <w:r w:rsidRPr="00615127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a~bc~&amp;%, </w:t>
      </w:r>
      <w:r w:rsidRPr="00615127">
        <w:rPr>
          <w:rFonts w:hint="eastAsia"/>
          <w:b/>
        </w:rPr>
        <w:t>语法树</w:t>
      </w:r>
      <w:r>
        <w:rPr>
          <w:rFonts w:hint="eastAsia"/>
          <w:b/>
        </w:rPr>
        <w:t>如右图。</w:t>
      </w:r>
    </w:p>
    <w:p w:rsidR="001810D5" w:rsidRDefault="001810D5" w:rsidP="00634E3B">
      <w:pPr>
        <w:rPr>
          <w:b/>
        </w:rPr>
      </w:pPr>
    </w:p>
    <w:p w:rsidR="001810D5" w:rsidRDefault="001810D5" w:rsidP="00634E3B">
      <w:pPr>
        <w:rPr>
          <w:b/>
        </w:rPr>
      </w:pPr>
    </w:p>
    <w:p w:rsidR="00634E3B" w:rsidRDefault="00634E3B" w:rsidP="00634E3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3.</w:t>
      </w:r>
      <w:r w:rsidRPr="000E5FC1">
        <w:rPr>
          <w:rFonts w:ascii="黑体" w:eastAsia="黑体" w:hAnsi="黑体" w:hint="eastAsia"/>
          <w:sz w:val="32"/>
          <w:szCs w:val="32"/>
        </w:rPr>
        <w:t>计算题（</w:t>
      </w:r>
      <w:r>
        <w:rPr>
          <w:rFonts w:ascii="黑体" w:eastAsia="黑体" w:hAnsi="黑体" w:hint="eastAsia"/>
          <w:sz w:val="32"/>
          <w:szCs w:val="32"/>
        </w:rPr>
        <w:t>4小题，50</w:t>
      </w:r>
      <w:r w:rsidRPr="000E5FC1">
        <w:rPr>
          <w:rFonts w:ascii="黑体" w:eastAsia="黑体" w:hAnsi="黑体" w:hint="eastAsia"/>
          <w:sz w:val="32"/>
          <w:szCs w:val="32"/>
        </w:rPr>
        <w:t>分）</w:t>
      </w:r>
    </w:p>
    <w:p w:rsidR="00634E3B" w:rsidRPr="00276272" w:rsidRDefault="00634E3B" w:rsidP="00634E3B">
      <w:pPr>
        <w:rPr>
          <w:b/>
        </w:rPr>
      </w:pPr>
      <w:r w:rsidRPr="0031235F">
        <w:rPr>
          <w:rFonts w:hint="eastAsia"/>
          <w:b/>
        </w:rPr>
        <w:t xml:space="preserve">3.1 </w:t>
      </w:r>
      <w:r w:rsidRPr="00276272">
        <w:rPr>
          <w:rFonts w:hint="eastAsia"/>
          <w:b/>
        </w:rPr>
        <w:t>（</w:t>
      </w:r>
      <w:r w:rsidRPr="00276272">
        <w:rPr>
          <w:rFonts w:hint="eastAsia"/>
          <w:b/>
        </w:rPr>
        <w:t>1</w:t>
      </w:r>
      <w:r w:rsidRPr="00276272"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一个</w:t>
      </w:r>
      <w:r>
        <w:rPr>
          <w:rFonts w:hint="eastAsia"/>
          <w:b/>
        </w:rPr>
        <w:t>NFA</w:t>
      </w:r>
      <w:r>
        <w:rPr>
          <w:rFonts w:hint="eastAsia"/>
          <w:b/>
        </w:rPr>
        <w:t>如下图：</w:t>
      </w:r>
    </w:p>
    <w:bookmarkStart w:id="0" w:name="_GoBack"/>
    <w:p w:rsidR="00634E3B" w:rsidRPr="00276272" w:rsidRDefault="00634E3B" w:rsidP="00634E3B">
      <w:pPr>
        <w:jc w:val="center"/>
        <w:rPr>
          <w:b/>
        </w:rPr>
      </w:pPr>
      <w:r w:rsidRPr="00276272">
        <w:rPr>
          <w:b/>
        </w:rPr>
        <w:object w:dxaOrig="7501" w:dyaOrig="2896">
          <v:shape id="_x0000_i1025" type="#_x0000_t75" style="width:287.5pt;height:103pt" o:ole="">
            <v:imagedata r:id="rId10" o:title=""/>
          </v:shape>
          <o:OLEObject Type="Embed" ProgID="Visio.Drawing.11" ShapeID="_x0000_i1025" DrawAspect="Content" ObjectID="_1544294012" r:id="rId11"/>
        </w:object>
      </w:r>
      <w:bookmarkEnd w:id="0"/>
    </w:p>
    <w:p w:rsidR="00634E3B" w:rsidRPr="00276272" w:rsidRDefault="00634E3B" w:rsidP="00634E3B">
      <w:pPr>
        <w:rPr>
          <w:b/>
        </w:rPr>
      </w:pPr>
      <w:r w:rsidRPr="00276272">
        <w:rPr>
          <w:rFonts w:hint="eastAsia"/>
          <w:b/>
        </w:rPr>
        <w:t>（</w:t>
      </w:r>
      <w:r w:rsidRPr="00276272">
        <w:rPr>
          <w:rFonts w:hint="eastAsia"/>
          <w:b/>
        </w:rPr>
        <w:t>2</w:t>
      </w:r>
      <w:r w:rsidRPr="00276272">
        <w:rPr>
          <w:rFonts w:hint="eastAsia"/>
          <w:b/>
        </w:rPr>
        <w:t>）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用子集法构造的</w:t>
      </w:r>
      <w:r>
        <w:rPr>
          <w:rFonts w:hint="eastAsia"/>
          <w:b/>
        </w:rPr>
        <w:t>DFA</w:t>
      </w:r>
      <w:r>
        <w:rPr>
          <w:rFonts w:hint="eastAsia"/>
          <w:b/>
        </w:rPr>
        <w:t>状态转换矩阵如下：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371"/>
        <w:gridCol w:w="2835"/>
      </w:tblGrid>
      <w:tr w:rsidR="00634E3B" w:rsidRPr="009344F6" w:rsidTr="006743F0">
        <w:trPr>
          <w:jc w:val="center"/>
        </w:trPr>
        <w:tc>
          <w:tcPr>
            <w:tcW w:w="2840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</w:p>
        </w:tc>
        <w:tc>
          <w:tcPr>
            <w:tcW w:w="2371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>0</w:t>
            </w:r>
          </w:p>
        </w:tc>
        <w:tc>
          <w:tcPr>
            <w:tcW w:w="2835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>1</w:t>
            </w:r>
          </w:p>
        </w:tc>
      </w:tr>
      <w:tr w:rsidR="00634E3B" w:rsidRPr="009344F6" w:rsidTr="006743F0">
        <w:trPr>
          <w:jc w:val="center"/>
        </w:trPr>
        <w:tc>
          <w:tcPr>
            <w:tcW w:w="2840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 xml:space="preserve">{ 0,1,2,4,7 } </w:t>
            </w:r>
          </w:p>
        </w:tc>
        <w:tc>
          <w:tcPr>
            <w:tcW w:w="2371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 xml:space="preserve">{ </w:t>
            </w:r>
            <w:r w:rsidRPr="009344F6">
              <w:rPr>
                <w:rFonts w:hint="eastAsia"/>
                <w:b/>
                <w:sz w:val="15"/>
                <w:szCs w:val="15"/>
                <w:u w:val="single"/>
              </w:rPr>
              <w:t>3</w:t>
            </w:r>
            <w:r w:rsidRPr="009344F6">
              <w:rPr>
                <w:rFonts w:hint="eastAsia"/>
                <w:b/>
                <w:sz w:val="15"/>
                <w:szCs w:val="15"/>
              </w:rPr>
              <w:t>, 6,7,1,2,4 }</w:t>
            </w:r>
          </w:p>
        </w:tc>
        <w:tc>
          <w:tcPr>
            <w:tcW w:w="2835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 xml:space="preserve">{ </w:t>
            </w:r>
            <w:r w:rsidRPr="009344F6">
              <w:rPr>
                <w:rFonts w:hint="eastAsia"/>
                <w:b/>
                <w:sz w:val="15"/>
                <w:szCs w:val="15"/>
                <w:u w:val="single"/>
              </w:rPr>
              <w:t>5</w:t>
            </w:r>
            <w:r w:rsidRPr="009344F6">
              <w:rPr>
                <w:rFonts w:hint="eastAsia"/>
                <w:b/>
                <w:sz w:val="15"/>
                <w:szCs w:val="15"/>
              </w:rPr>
              <w:t xml:space="preserve">, </w:t>
            </w:r>
            <w:r w:rsidRPr="009344F6">
              <w:rPr>
                <w:rFonts w:hint="eastAsia"/>
                <w:b/>
                <w:sz w:val="15"/>
                <w:szCs w:val="15"/>
                <w:u w:val="single"/>
              </w:rPr>
              <w:t>8</w:t>
            </w:r>
            <w:r w:rsidRPr="009344F6">
              <w:rPr>
                <w:rFonts w:hint="eastAsia"/>
                <w:b/>
                <w:sz w:val="15"/>
                <w:szCs w:val="15"/>
              </w:rPr>
              <w:t xml:space="preserve"> , 6,7,1,2,4,  9, 11 }</w:t>
            </w:r>
          </w:p>
        </w:tc>
      </w:tr>
      <w:tr w:rsidR="00634E3B" w:rsidRPr="009344F6" w:rsidTr="006743F0">
        <w:trPr>
          <w:jc w:val="center"/>
        </w:trPr>
        <w:tc>
          <w:tcPr>
            <w:tcW w:w="2840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>{</w:t>
            </w:r>
            <w:r w:rsidRPr="009344F6">
              <w:rPr>
                <w:b/>
                <w:sz w:val="15"/>
                <w:szCs w:val="15"/>
              </w:rPr>
              <w:t xml:space="preserve"> 3, 6,7,1,2,4</w:t>
            </w:r>
            <w:r w:rsidRPr="009344F6">
              <w:rPr>
                <w:rFonts w:hint="eastAsia"/>
                <w:b/>
                <w:sz w:val="15"/>
                <w:szCs w:val="15"/>
              </w:rPr>
              <w:t>}</w:t>
            </w:r>
          </w:p>
        </w:tc>
        <w:tc>
          <w:tcPr>
            <w:tcW w:w="2371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 xml:space="preserve">{ </w:t>
            </w:r>
            <w:r w:rsidRPr="009344F6">
              <w:rPr>
                <w:rFonts w:hint="eastAsia"/>
                <w:b/>
                <w:sz w:val="15"/>
                <w:szCs w:val="15"/>
                <w:u w:val="single"/>
              </w:rPr>
              <w:t>3</w:t>
            </w:r>
            <w:r w:rsidRPr="009344F6">
              <w:rPr>
                <w:rFonts w:hint="eastAsia"/>
                <w:b/>
                <w:sz w:val="15"/>
                <w:szCs w:val="15"/>
              </w:rPr>
              <w:t>, 6,7,1,2,4 }</w:t>
            </w:r>
          </w:p>
        </w:tc>
        <w:tc>
          <w:tcPr>
            <w:tcW w:w="2835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 xml:space="preserve">{ </w:t>
            </w:r>
            <w:r w:rsidRPr="009344F6">
              <w:rPr>
                <w:rFonts w:hint="eastAsia"/>
                <w:b/>
                <w:sz w:val="15"/>
                <w:szCs w:val="15"/>
                <w:u w:val="single"/>
              </w:rPr>
              <w:t>5</w:t>
            </w:r>
            <w:r w:rsidRPr="009344F6">
              <w:rPr>
                <w:rFonts w:hint="eastAsia"/>
                <w:b/>
                <w:sz w:val="15"/>
                <w:szCs w:val="15"/>
              </w:rPr>
              <w:t xml:space="preserve">, </w:t>
            </w:r>
            <w:r w:rsidRPr="009344F6">
              <w:rPr>
                <w:rFonts w:hint="eastAsia"/>
                <w:b/>
                <w:sz w:val="15"/>
                <w:szCs w:val="15"/>
                <w:u w:val="single"/>
              </w:rPr>
              <w:t>8</w:t>
            </w:r>
            <w:r w:rsidRPr="009344F6">
              <w:rPr>
                <w:rFonts w:hint="eastAsia"/>
                <w:b/>
                <w:sz w:val="15"/>
                <w:szCs w:val="15"/>
              </w:rPr>
              <w:t xml:space="preserve"> , 6,7,1,2,4,  9, 11 }</w:t>
            </w:r>
          </w:p>
        </w:tc>
      </w:tr>
      <w:tr w:rsidR="00634E3B" w:rsidRPr="009344F6" w:rsidTr="006743F0">
        <w:trPr>
          <w:jc w:val="center"/>
        </w:trPr>
        <w:tc>
          <w:tcPr>
            <w:tcW w:w="2840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b/>
                <w:sz w:val="15"/>
                <w:szCs w:val="15"/>
              </w:rPr>
              <w:t>{ 5, 8 , 6,7,1,2,4,  9, 11 }</w:t>
            </w:r>
          </w:p>
        </w:tc>
        <w:tc>
          <w:tcPr>
            <w:tcW w:w="2371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 xml:space="preserve">{ </w:t>
            </w:r>
            <w:r w:rsidRPr="009344F6">
              <w:rPr>
                <w:rFonts w:hint="eastAsia"/>
                <w:b/>
                <w:sz w:val="15"/>
                <w:szCs w:val="15"/>
                <w:u w:val="single"/>
              </w:rPr>
              <w:t>3</w:t>
            </w:r>
            <w:r w:rsidRPr="009344F6">
              <w:rPr>
                <w:rFonts w:hint="eastAsia"/>
                <w:b/>
                <w:sz w:val="15"/>
                <w:szCs w:val="15"/>
              </w:rPr>
              <w:t xml:space="preserve">, </w:t>
            </w:r>
            <w:r w:rsidRPr="009344F6">
              <w:rPr>
                <w:rFonts w:hint="eastAsia"/>
                <w:b/>
                <w:sz w:val="15"/>
                <w:szCs w:val="15"/>
                <w:u w:val="single"/>
              </w:rPr>
              <w:t>10</w:t>
            </w:r>
            <w:r w:rsidRPr="009344F6">
              <w:rPr>
                <w:rFonts w:hint="eastAsia"/>
                <w:b/>
                <w:sz w:val="15"/>
                <w:szCs w:val="15"/>
              </w:rPr>
              <w:t>, 6,7,1,2,4, 14}</w:t>
            </w:r>
          </w:p>
        </w:tc>
        <w:tc>
          <w:tcPr>
            <w:tcW w:w="2835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 xml:space="preserve">{ </w:t>
            </w:r>
            <w:r w:rsidRPr="009344F6">
              <w:rPr>
                <w:rFonts w:hint="eastAsia"/>
                <w:b/>
                <w:sz w:val="15"/>
                <w:szCs w:val="15"/>
                <w:u w:val="single"/>
              </w:rPr>
              <w:t>5</w:t>
            </w:r>
            <w:r w:rsidRPr="009344F6">
              <w:rPr>
                <w:rFonts w:hint="eastAsia"/>
                <w:b/>
                <w:sz w:val="15"/>
                <w:szCs w:val="15"/>
              </w:rPr>
              <w:t xml:space="preserve">, </w:t>
            </w:r>
            <w:r w:rsidRPr="009344F6">
              <w:rPr>
                <w:rFonts w:hint="eastAsia"/>
                <w:b/>
                <w:sz w:val="15"/>
                <w:szCs w:val="15"/>
                <w:u w:val="single"/>
              </w:rPr>
              <w:t>8</w:t>
            </w:r>
            <w:r w:rsidRPr="009344F6">
              <w:rPr>
                <w:rFonts w:hint="eastAsia"/>
                <w:b/>
                <w:sz w:val="15"/>
                <w:szCs w:val="15"/>
              </w:rPr>
              <w:t xml:space="preserve">, </w:t>
            </w:r>
            <w:r w:rsidRPr="009344F6">
              <w:rPr>
                <w:rFonts w:hint="eastAsia"/>
                <w:b/>
                <w:sz w:val="15"/>
                <w:szCs w:val="15"/>
                <w:u w:val="single"/>
              </w:rPr>
              <w:t>12</w:t>
            </w:r>
            <w:r w:rsidRPr="009344F6">
              <w:rPr>
                <w:rFonts w:hint="eastAsia"/>
                <w:b/>
                <w:sz w:val="15"/>
                <w:szCs w:val="15"/>
              </w:rPr>
              <w:t>, 6,7,1,2,4, 9, 11,14 }</w:t>
            </w:r>
          </w:p>
        </w:tc>
      </w:tr>
      <w:tr w:rsidR="00634E3B" w:rsidRPr="009344F6" w:rsidTr="006743F0">
        <w:trPr>
          <w:jc w:val="center"/>
        </w:trPr>
        <w:tc>
          <w:tcPr>
            <w:tcW w:w="2840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b/>
                <w:sz w:val="15"/>
                <w:szCs w:val="15"/>
              </w:rPr>
              <w:t>{ 3, 10, 6,7,1,2,4, 14}</w:t>
            </w:r>
          </w:p>
        </w:tc>
        <w:tc>
          <w:tcPr>
            <w:tcW w:w="2371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 xml:space="preserve">{ </w:t>
            </w:r>
            <w:r w:rsidRPr="009344F6">
              <w:rPr>
                <w:rFonts w:hint="eastAsia"/>
                <w:b/>
                <w:sz w:val="15"/>
                <w:szCs w:val="15"/>
                <w:u w:val="single"/>
              </w:rPr>
              <w:t>3</w:t>
            </w:r>
            <w:r w:rsidRPr="009344F6">
              <w:rPr>
                <w:rFonts w:hint="eastAsia"/>
                <w:b/>
                <w:sz w:val="15"/>
                <w:szCs w:val="15"/>
              </w:rPr>
              <w:t>, 6,7,1,2,4 }</w:t>
            </w:r>
          </w:p>
        </w:tc>
        <w:tc>
          <w:tcPr>
            <w:tcW w:w="2835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 xml:space="preserve">{ </w:t>
            </w:r>
            <w:r w:rsidRPr="009344F6">
              <w:rPr>
                <w:rFonts w:hint="eastAsia"/>
                <w:b/>
                <w:sz w:val="15"/>
                <w:szCs w:val="15"/>
                <w:u w:val="single"/>
              </w:rPr>
              <w:t>5</w:t>
            </w:r>
            <w:r w:rsidRPr="009344F6">
              <w:rPr>
                <w:rFonts w:hint="eastAsia"/>
                <w:b/>
                <w:sz w:val="15"/>
                <w:szCs w:val="15"/>
              </w:rPr>
              <w:t xml:space="preserve">, </w:t>
            </w:r>
            <w:r w:rsidRPr="009344F6">
              <w:rPr>
                <w:rFonts w:hint="eastAsia"/>
                <w:b/>
                <w:sz w:val="15"/>
                <w:szCs w:val="15"/>
                <w:u w:val="single"/>
              </w:rPr>
              <w:t>8</w:t>
            </w:r>
            <w:r w:rsidRPr="009344F6">
              <w:rPr>
                <w:rFonts w:hint="eastAsia"/>
                <w:b/>
                <w:sz w:val="15"/>
                <w:szCs w:val="15"/>
              </w:rPr>
              <w:t xml:space="preserve"> , 6,7,1,2,4,  9, 11 }</w:t>
            </w:r>
          </w:p>
        </w:tc>
      </w:tr>
      <w:tr w:rsidR="00634E3B" w:rsidRPr="009344F6" w:rsidTr="006743F0">
        <w:trPr>
          <w:jc w:val="center"/>
        </w:trPr>
        <w:tc>
          <w:tcPr>
            <w:tcW w:w="2840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b/>
                <w:sz w:val="15"/>
                <w:szCs w:val="15"/>
              </w:rPr>
              <w:t>{ 5, 8, 12, 6,7,1,2,4, 9, 11,14 }</w:t>
            </w:r>
          </w:p>
        </w:tc>
        <w:tc>
          <w:tcPr>
            <w:tcW w:w="2371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 xml:space="preserve">{ </w:t>
            </w:r>
            <w:r w:rsidRPr="009344F6">
              <w:rPr>
                <w:rFonts w:hint="eastAsia"/>
                <w:b/>
                <w:sz w:val="15"/>
                <w:szCs w:val="15"/>
                <w:u w:val="single"/>
              </w:rPr>
              <w:t>3</w:t>
            </w:r>
            <w:r w:rsidRPr="009344F6">
              <w:rPr>
                <w:rFonts w:hint="eastAsia"/>
                <w:b/>
                <w:sz w:val="15"/>
                <w:szCs w:val="15"/>
              </w:rPr>
              <w:t xml:space="preserve">, </w:t>
            </w:r>
            <w:r w:rsidRPr="009344F6">
              <w:rPr>
                <w:rFonts w:hint="eastAsia"/>
                <w:b/>
                <w:sz w:val="15"/>
                <w:szCs w:val="15"/>
                <w:u w:val="single"/>
              </w:rPr>
              <w:t>10</w:t>
            </w:r>
            <w:r w:rsidRPr="009344F6">
              <w:rPr>
                <w:rFonts w:hint="eastAsia"/>
                <w:b/>
                <w:sz w:val="15"/>
                <w:szCs w:val="15"/>
              </w:rPr>
              <w:t>, 6,7,1,2,4, 14}</w:t>
            </w:r>
          </w:p>
        </w:tc>
        <w:tc>
          <w:tcPr>
            <w:tcW w:w="2835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 xml:space="preserve">{ </w:t>
            </w:r>
            <w:r w:rsidRPr="009344F6">
              <w:rPr>
                <w:rFonts w:hint="eastAsia"/>
                <w:b/>
                <w:sz w:val="15"/>
                <w:szCs w:val="15"/>
                <w:u w:val="single"/>
              </w:rPr>
              <w:t>5</w:t>
            </w:r>
            <w:r w:rsidRPr="009344F6">
              <w:rPr>
                <w:rFonts w:hint="eastAsia"/>
                <w:b/>
                <w:sz w:val="15"/>
                <w:szCs w:val="15"/>
              </w:rPr>
              <w:t xml:space="preserve">, </w:t>
            </w:r>
            <w:r w:rsidRPr="009344F6">
              <w:rPr>
                <w:rFonts w:hint="eastAsia"/>
                <w:b/>
                <w:sz w:val="15"/>
                <w:szCs w:val="15"/>
                <w:u w:val="single"/>
              </w:rPr>
              <w:t>8</w:t>
            </w:r>
            <w:r w:rsidRPr="009344F6">
              <w:rPr>
                <w:rFonts w:hint="eastAsia"/>
                <w:b/>
                <w:sz w:val="15"/>
                <w:szCs w:val="15"/>
              </w:rPr>
              <w:t xml:space="preserve">, </w:t>
            </w:r>
            <w:r w:rsidRPr="009344F6">
              <w:rPr>
                <w:rFonts w:hint="eastAsia"/>
                <w:b/>
                <w:sz w:val="15"/>
                <w:szCs w:val="15"/>
                <w:u w:val="single"/>
              </w:rPr>
              <w:t>12</w:t>
            </w:r>
            <w:r w:rsidRPr="009344F6">
              <w:rPr>
                <w:rFonts w:hint="eastAsia"/>
                <w:b/>
                <w:sz w:val="15"/>
                <w:szCs w:val="15"/>
              </w:rPr>
              <w:t>, 6,7,1,2,4, 9, 11,14 }</w:t>
            </w:r>
          </w:p>
        </w:tc>
      </w:tr>
    </w:tbl>
    <w:p w:rsidR="00634E3B" w:rsidRPr="00276272" w:rsidRDefault="00634E3B" w:rsidP="00634E3B">
      <w:pPr>
        <w:rPr>
          <w:b/>
        </w:rPr>
      </w:pPr>
      <w:r w:rsidRPr="00276272">
        <w:rPr>
          <w:rFonts w:hint="eastAsia"/>
          <w:b/>
        </w:rPr>
        <w:t>分别令</w:t>
      </w:r>
      <w:r w:rsidRPr="00276272">
        <w:rPr>
          <w:rFonts w:hint="eastAsia"/>
          <w:b/>
        </w:rPr>
        <w:t xml:space="preserve"> A=</w:t>
      </w:r>
      <w:r w:rsidRPr="00276272">
        <w:rPr>
          <w:b/>
        </w:rPr>
        <w:t xml:space="preserve">{ 0,1,2,4,7 } </w:t>
      </w:r>
      <w:r w:rsidRPr="00276272">
        <w:rPr>
          <w:rFonts w:hint="eastAsia"/>
          <w:b/>
        </w:rPr>
        <w:t>, B=</w:t>
      </w:r>
      <w:r w:rsidRPr="00276272">
        <w:rPr>
          <w:b/>
        </w:rPr>
        <w:t>{ 3, 6,7,1,2,4}</w:t>
      </w:r>
      <w:r w:rsidRPr="00276272">
        <w:rPr>
          <w:rFonts w:hint="eastAsia"/>
          <w:b/>
        </w:rPr>
        <w:t>, C=</w:t>
      </w:r>
      <w:r w:rsidRPr="00276272">
        <w:rPr>
          <w:b/>
        </w:rPr>
        <w:t>{ 5, 8 , 6,7,1,2,4, 9, 11 }</w:t>
      </w:r>
      <w:r w:rsidRPr="00276272">
        <w:rPr>
          <w:rFonts w:hint="eastAsia"/>
          <w:b/>
        </w:rPr>
        <w:t>,D=</w:t>
      </w:r>
      <w:r w:rsidRPr="00276272">
        <w:rPr>
          <w:b/>
        </w:rPr>
        <w:t xml:space="preserve">{ 3, 10,6,7,1,2,4, </w:t>
      </w:r>
      <w:r w:rsidRPr="00276272">
        <w:rPr>
          <w:b/>
          <w:u w:val="single"/>
        </w:rPr>
        <w:t>14</w:t>
      </w:r>
      <w:r w:rsidRPr="00276272">
        <w:rPr>
          <w:b/>
        </w:rPr>
        <w:t>}</w:t>
      </w:r>
      <w:r w:rsidRPr="00276272">
        <w:rPr>
          <w:rFonts w:hint="eastAsia"/>
          <w:b/>
        </w:rPr>
        <w:t>,</w:t>
      </w:r>
    </w:p>
    <w:p w:rsidR="00634E3B" w:rsidRPr="00276272" w:rsidRDefault="00634E3B" w:rsidP="00634E3B">
      <w:pPr>
        <w:rPr>
          <w:b/>
        </w:rPr>
      </w:pPr>
      <w:r w:rsidRPr="00276272">
        <w:rPr>
          <w:rFonts w:hint="eastAsia"/>
          <w:b/>
        </w:rPr>
        <w:t>E=</w:t>
      </w:r>
      <w:r w:rsidRPr="00276272">
        <w:rPr>
          <w:b/>
        </w:rPr>
        <w:t>{ 5, 8, 12, 6,7,1,2,4, 9, 11,</w:t>
      </w:r>
      <w:r w:rsidRPr="00276272">
        <w:rPr>
          <w:b/>
          <w:u w:val="single"/>
        </w:rPr>
        <w:t xml:space="preserve">14 </w:t>
      </w:r>
      <w:r w:rsidRPr="00276272">
        <w:rPr>
          <w:b/>
        </w:rPr>
        <w:t>}</w:t>
      </w:r>
      <w:r w:rsidRPr="00276272">
        <w:rPr>
          <w:rFonts w:hint="eastAsia"/>
          <w:b/>
        </w:rPr>
        <w:t>，则上述矩阵</w:t>
      </w:r>
      <w:r>
        <w:rPr>
          <w:rFonts w:hint="eastAsia"/>
          <w:b/>
        </w:rPr>
        <w:t>可表示</w:t>
      </w:r>
      <w:r w:rsidRPr="00276272">
        <w:rPr>
          <w:rFonts w:hint="eastAsia"/>
          <w:b/>
        </w:rPr>
        <w:t>如下，其中</w:t>
      </w:r>
      <w:r w:rsidRPr="00276272">
        <w:rPr>
          <w:rFonts w:hint="eastAsia"/>
          <w:b/>
        </w:rPr>
        <w:t>A</w:t>
      </w:r>
      <w:r w:rsidRPr="00276272">
        <w:rPr>
          <w:rFonts w:hint="eastAsia"/>
          <w:b/>
        </w:rPr>
        <w:t>为初态，</w:t>
      </w:r>
      <w:r w:rsidRPr="00276272">
        <w:rPr>
          <w:rFonts w:hint="eastAsia"/>
          <w:b/>
        </w:rPr>
        <w:t>D</w:t>
      </w:r>
      <w:r w:rsidRPr="00276272">
        <w:rPr>
          <w:rFonts w:hint="eastAsia"/>
          <w:b/>
        </w:rPr>
        <w:t>和</w:t>
      </w:r>
      <w:r w:rsidRPr="00276272">
        <w:rPr>
          <w:rFonts w:hint="eastAsia"/>
          <w:b/>
        </w:rPr>
        <w:t>E</w:t>
      </w:r>
      <w:r w:rsidRPr="00276272">
        <w:rPr>
          <w:rFonts w:hint="eastAsia"/>
          <w:b/>
        </w:rPr>
        <w:t>为终态：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3"/>
        <w:gridCol w:w="1343"/>
        <w:gridCol w:w="1344"/>
      </w:tblGrid>
      <w:tr w:rsidR="00634E3B" w:rsidRPr="009344F6" w:rsidTr="006743F0">
        <w:trPr>
          <w:jc w:val="center"/>
        </w:trPr>
        <w:tc>
          <w:tcPr>
            <w:tcW w:w="1343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</w:p>
        </w:tc>
        <w:tc>
          <w:tcPr>
            <w:tcW w:w="1343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>0</w:t>
            </w:r>
          </w:p>
        </w:tc>
        <w:tc>
          <w:tcPr>
            <w:tcW w:w="1344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>1</w:t>
            </w:r>
          </w:p>
        </w:tc>
      </w:tr>
      <w:tr w:rsidR="00634E3B" w:rsidRPr="009344F6" w:rsidTr="006743F0">
        <w:trPr>
          <w:jc w:val="center"/>
        </w:trPr>
        <w:tc>
          <w:tcPr>
            <w:tcW w:w="1343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>A</w:t>
            </w:r>
          </w:p>
        </w:tc>
        <w:tc>
          <w:tcPr>
            <w:tcW w:w="1343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>B</w:t>
            </w:r>
          </w:p>
        </w:tc>
        <w:tc>
          <w:tcPr>
            <w:tcW w:w="1344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>C</w:t>
            </w:r>
          </w:p>
        </w:tc>
      </w:tr>
      <w:tr w:rsidR="00634E3B" w:rsidRPr="009344F6" w:rsidTr="006743F0">
        <w:trPr>
          <w:jc w:val="center"/>
        </w:trPr>
        <w:tc>
          <w:tcPr>
            <w:tcW w:w="1343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>B</w:t>
            </w:r>
          </w:p>
        </w:tc>
        <w:tc>
          <w:tcPr>
            <w:tcW w:w="1343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>B</w:t>
            </w:r>
          </w:p>
        </w:tc>
        <w:tc>
          <w:tcPr>
            <w:tcW w:w="1344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>C</w:t>
            </w:r>
          </w:p>
        </w:tc>
      </w:tr>
      <w:tr w:rsidR="00634E3B" w:rsidRPr="009344F6" w:rsidTr="006743F0">
        <w:trPr>
          <w:jc w:val="center"/>
        </w:trPr>
        <w:tc>
          <w:tcPr>
            <w:tcW w:w="1343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>C</w:t>
            </w:r>
          </w:p>
        </w:tc>
        <w:tc>
          <w:tcPr>
            <w:tcW w:w="1343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>D</w:t>
            </w:r>
          </w:p>
        </w:tc>
        <w:tc>
          <w:tcPr>
            <w:tcW w:w="1344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>E</w:t>
            </w:r>
          </w:p>
        </w:tc>
      </w:tr>
      <w:tr w:rsidR="00634E3B" w:rsidRPr="009344F6" w:rsidTr="006743F0">
        <w:trPr>
          <w:jc w:val="center"/>
        </w:trPr>
        <w:tc>
          <w:tcPr>
            <w:tcW w:w="1343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>D</w:t>
            </w:r>
          </w:p>
        </w:tc>
        <w:tc>
          <w:tcPr>
            <w:tcW w:w="1343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>B</w:t>
            </w:r>
          </w:p>
        </w:tc>
        <w:tc>
          <w:tcPr>
            <w:tcW w:w="1344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>C</w:t>
            </w:r>
          </w:p>
        </w:tc>
      </w:tr>
      <w:tr w:rsidR="00634E3B" w:rsidRPr="009344F6" w:rsidTr="006743F0">
        <w:trPr>
          <w:jc w:val="center"/>
        </w:trPr>
        <w:tc>
          <w:tcPr>
            <w:tcW w:w="1343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>E</w:t>
            </w:r>
          </w:p>
        </w:tc>
        <w:tc>
          <w:tcPr>
            <w:tcW w:w="1343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>D</w:t>
            </w:r>
          </w:p>
        </w:tc>
        <w:tc>
          <w:tcPr>
            <w:tcW w:w="1344" w:type="dxa"/>
            <w:shd w:val="clear" w:color="auto" w:fill="auto"/>
          </w:tcPr>
          <w:p w:rsidR="00634E3B" w:rsidRPr="009344F6" w:rsidRDefault="00634E3B" w:rsidP="006743F0">
            <w:pPr>
              <w:spacing w:line="240" w:lineRule="exact"/>
              <w:rPr>
                <w:b/>
                <w:sz w:val="15"/>
                <w:szCs w:val="15"/>
              </w:rPr>
            </w:pPr>
            <w:r w:rsidRPr="009344F6">
              <w:rPr>
                <w:rFonts w:hint="eastAsia"/>
                <w:b/>
                <w:sz w:val="15"/>
                <w:szCs w:val="15"/>
              </w:rPr>
              <w:t>E</w:t>
            </w:r>
          </w:p>
        </w:tc>
      </w:tr>
    </w:tbl>
    <w:p w:rsidR="00634E3B" w:rsidRDefault="00634E3B" w:rsidP="00634E3B">
      <w:pPr>
        <w:rPr>
          <w:b/>
        </w:rPr>
      </w:pPr>
      <w:r w:rsidRPr="00276272">
        <w:rPr>
          <w:rFonts w:hint="eastAsia"/>
          <w:b/>
        </w:rPr>
        <w:t>（</w:t>
      </w:r>
      <w:r w:rsidRPr="00276272">
        <w:rPr>
          <w:rFonts w:hint="eastAsia"/>
          <w:b/>
        </w:rPr>
        <w:t>3</w:t>
      </w:r>
      <w:r w:rsidRPr="00276272">
        <w:rPr>
          <w:rFonts w:hint="eastAsia"/>
          <w:b/>
        </w:rPr>
        <w:t>）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状态数最少的</w:t>
      </w:r>
      <w:r>
        <w:rPr>
          <w:rFonts w:hint="eastAsia"/>
          <w:b/>
        </w:rPr>
        <w:t>DFA</w:t>
      </w:r>
      <w:r>
        <w:rPr>
          <w:rFonts w:hint="eastAsia"/>
          <w:b/>
        </w:rPr>
        <w:t>的状态转换矩阵和状态转换图分别如下。</w:t>
      </w:r>
    </w:p>
    <w:tbl>
      <w:tblPr>
        <w:tblW w:w="0" w:type="auto"/>
        <w:tblBorders>
          <w:insideV w:val="single" w:sz="12" w:space="0" w:color="E36C0A"/>
        </w:tblBorders>
        <w:tblLook w:val="04A0" w:firstRow="1" w:lastRow="0" w:firstColumn="1" w:lastColumn="0" w:noHBand="0" w:noVBand="1"/>
      </w:tblPr>
      <w:tblGrid>
        <w:gridCol w:w="4261"/>
        <w:gridCol w:w="3927"/>
      </w:tblGrid>
      <w:tr w:rsidR="00634E3B" w:rsidRPr="00276272" w:rsidTr="006743F0">
        <w:tc>
          <w:tcPr>
            <w:tcW w:w="4261" w:type="dxa"/>
            <w:shd w:val="clear" w:color="auto" w:fill="auto"/>
          </w:tcPr>
          <w:p w:rsidR="00634E3B" w:rsidRPr="00276272" w:rsidRDefault="00634E3B" w:rsidP="006743F0">
            <w:pPr>
              <w:rPr>
                <w:b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43"/>
              <w:gridCol w:w="1343"/>
              <w:gridCol w:w="1344"/>
            </w:tblGrid>
            <w:tr w:rsidR="00634E3B" w:rsidRPr="00EC1790" w:rsidTr="006743F0">
              <w:tc>
                <w:tcPr>
                  <w:tcW w:w="1343" w:type="dxa"/>
                  <w:shd w:val="clear" w:color="auto" w:fill="auto"/>
                </w:tcPr>
                <w:p w:rsidR="00634E3B" w:rsidRPr="00EC1790" w:rsidRDefault="00634E3B" w:rsidP="006743F0">
                  <w:pPr>
                    <w:spacing w:line="240" w:lineRule="exact"/>
                    <w:rPr>
                      <w:b/>
                      <w:sz w:val="15"/>
                      <w:szCs w:val="15"/>
                    </w:rPr>
                  </w:pPr>
                </w:p>
              </w:tc>
              <w:tc>
                <w:tcPr>
                  <w:tcW w:w="1343" w:type="dxa"/>
                  <w:shd w:val="clear" w:color="auto" w:fill="auto"/>
                </w:tcPr>
                <w:p w:rsidR="00634E3B" w:rsidRPr="00EC1790" w:rsidRDefault="00634E3B" w:rsidP="006743F0">
                  <w:pPr>
                    <w:spacing w:line="240" w:lineRule="exact"/>
                    <w:rPr>
                      <w:b/>
                      <w:sz w:val="15"/>
                      <w:szCs w:val="15"/>
                    </w:rPr>
                  </w:pPr>
                  <w:r w:rsidRPr="00EC1790">
                    <w:rPr>
                      <w:rFonts w:hint="eastAsia"/>
                      <w:b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1344" w:type="dxa"/>
                  <w:shd w:val="clear" w:color="auto" w:fill="auto"/>
                </w:tcPr>
                <w:p w:rsidR="00634E3B" w:rsidRPr="00EC1790" w:rsidRDefault="00634E3B" w:rsidP="006743F0">
                  <w:pPr>
                    <w:spacing w:line="240" w:lineRule="exact"/>
                    <w:rPr>
                      <w:b/>
                      <w:sz w:val="15"/>
                      <w:szCs w:val="15"/>
                    </w:rPr>
                  </w:pPr>
                  <w:r w:rsidRPr="00EC1790">
                    <w:rPr>
                      <w:rFonts w:hint="eastAsia"/>
                      <w:b/>
                      <w:sz w:val="15"/>
                      <w:szCs w:val="15"/>
                    </w:rPr>
                    <w:t>1</w:t>
                  </w:r>
                </w:p>
              </w:tc>
            </w:tr>
            <w:tr w:rsidR="00634E3B" w:rsidRPr="00EC1790" w:rsidTr="006743F0">
              <w:tc>
                <w:tcPr>
                  <w:tcW w:w="1343" w:type="dxa"/>
                  <w:shd w:val="clear" w:color="auto" w:fill="auto"/>
                </w:tcPr>
                <w:p w:rsidR="00634E3B" w:rsidRPr="00EC1790" w:rsidRDefault="00634E3B" w:rsidP="006743F0">
                  <w:pPr>
                    <w:spacing w:line="240" w:lineRule="exact"/>
                    <w:rPr>
                      <w:b/>
                      <w:sz w:val="15"/>
                      <w:szCs w:val="15"/>
                    </w:rPr>
                  </w:pPr>
                  <w:r w:rsidRPr="00EC1790">
                    <w:rPr>
                      <w:rFonts w:hint="eastAsia"/>
                      <w:b/>
                      <w:sz w:val="15"/>
                      <w:szCs w:val="15"/>
                    </w:rPr>
                    <w:t>A</w:t>
                  </w:r>
                </w:p>
              </w:tc>
              <w:tc>
                <w:tcPr>
                  <w:tcW w:w="1343" w:type="dxa"/>
                  <w:shd w:val="clear" w:color="auto" w:fill="auto"/>
                </w:tcPr>
                <w:p w:rsidR="00634E3B" w:rsidRPr="00EC1790" w:rsidRDefault="00634E3B" w:rsidP="006743F0">
                  <w:pPr>
                    <w:spacing w:line="240" w:lineRule="exact"/>
                    <w:rPr>
                      <w:b/>
                      <w:sz w:val="15"/>
                      <w:szCs w:val="15"/>
                    </w:rPr>
                  </w:pPr>
                  <w:r w:rsidRPr="00EC1790">
                    <w:rPr>
                      <w:rFonts w:hint="eastAsia"/>
                      <w:b/>
                      <w:sz w:val="15"/>
                      <w:szCs w:val="15"/>
                    </w:rPr>
                    <w:t>A</w:t>
                  </w:r>
                </w:p>
              </w:tc>
              <w:tc>
                <w:tcPr>
                  <w:tcW w:w="1344" w:type="dxa"/>
                  <w:shd w:val="clear" w:color="auto" w:fill="auto"/>
                </w:tcPr>
                <w:p w:rsidR="00634E3B" w:rsidRPr="00EC1790" w:rsidRDefault="00634E3B" w:rsidP="006743F0">
                  <w:pPr>
                    <w:spacing w:line="240" w:lineRule="exact"/>
                    <w:rPr>
                      <w:b/>
                      <w:sz w:val="15"/>
                      <w:szCs w:val="15"/>
                    </w:rPr>
                  </w:pPr>
                  <w:r w:rsidRPr="00EC1790">
                    <w:rPr>
                      <w:rFonts w:hint="eastAsia"/>
                      <w:b/>
                      <w:sz w:val="15"/>
                      <w:szCs w:val="15"/>
                    </w:rPr>
                    <w:t>C</w:t>
                  </w:r>
                </w:p>
              </w:tc>
            </w:tr>
            <w:tr w:rsidR="00634E3B" w:rsidRPr="00EC1790" w:rsidTr="006743F0">
              <w:tc>
                <w:tcPr>
                  <w:tcW w:w="1343" w:type="dxa"/>
                  <w:shd w:val="clear" w:color="auto" w:fill="auto"/>
                </w:tcPr>
                <w:p w:rsidR="00634E3B" w:rsidRPr="00EC1790" w:rsidRDefault="00634E3B" w:rsidP="006743F0">
                  <w:pPr>
                    <w:spacing w:line="240" w:lineRule="exact"/>
                    <w:rPr>
                      <w:b/>
                      <w:sz w:val="15"/>
                      <w:szCs w:val="15"/>
                    </w:rPr>
                  </w:pPr>
                  <w:r w:rsidRPr="00EC1790">
                    <w:rPr>
                      <w:rFonts w:hint="eastAsia"/>
                      <w:b/>
                      <w:sz w:val="15"/>
                      <w:szCs w:val="15"/>
                    </w:rPr>
                    <w:t>C</w:t>
                  </w:r>
                </w:p>
              </w:tc>
              <w:tc>
                <w:tcPr>
                  <w:tcW w:w="1343" w:type="dxa"/>
                  <w:shd w:val="clear" w:color="auto" w:fill="auto"/>
                </w:tcPr>
                <w:p w:rsidR="00634E3B" w:rsidRPr="00EC1790" w:rsidRDefault="00634E3B" w:rsidP="006743F0">
                  <w:pPr>
                    <w:spacing w:line="240" w:lineRule="exact"/>
                    <w:rPr>
                      <w:b/>
                      <w:sz w:val="15"/>
                      <w:szCs w:val="15"/>
                    </w:rPr>
                  </w:pPr>
                  <w:r w:rsidRPr="00EC1790">
                    <w:rPr>
                      <w:rFonts w:hint="eastAsia"/>
                      <w:b/>
                      <w:sz w:val="15"/>
                      <w:szCs w:val="15"/>
                    </w:rPr>
                    <w:t>D</w:t>
                  </w:r>
                </w:p>
              </w:tc>
              <w:tc>
                <w:tcPr>
                  <w:tcW w:w="1344" w:type="dxa"/>
                  <w:shd w:val="clear" w:color="auto" w:fill="auto"/>
                </w:tcPr>
                <w:p w:rsidR="00634E3B" w:rsidRPr="00EC1790" w:rsidRDefault="00634E3B" w:rsidP="006743F0">
                  <w:pPr>
                    <w:spacing w:line="240" w:lineRule="exact"/>
                    <w:rPr>
                      <w:b/>
                      <w:sz w:val="15"/>
                      <w:szCs w:val="15"/>
                    </w:rPr>
                  </w:pPr>
                  <w:r w:rsidRPr="00EC1790">
                    <w:rPr>
                      <w:rFonts w:hint="eastAsia"/>
                      <w:b/>
                      <w:sz w:val="15"/>
                      <w:szCs w:val="15"/>
                    </w:rPr>
                    <w:t>E</w:t>
                  </w:r>
                </w:p>
              </w:tc>
            </w:tr>
            <w:tr w:rsidR="00634E3B" w:rsidRPr="00EC1790" w:rsidTr="006743F0">
              <w:tc>
                <w:tcPr>
                  <w:tcW w:w="1343" w:type="dxa"/>
                  <w:shd w:val="clear" w:color="auto" w:fill="auto"/>
                </w:tcPr>
                <w:p w:rsidR="00634E3B" w:rsidRPr="00EC1790" w:rsidRDefault="00634E3B" w:rsidP="006743F0">
                  <w:pPr>
                    <w:spacing w:line="240" w:lineRule="exact"/>
                    <w:rPr>
                      <w:b/>
                      <w:sz w:val="15"/>
                      <w:szCs w:val="15"/>
                    </w:rPr>
                  </w:pPr>
                  <w:r w:rsidRPr="00EC1790">
                    <w:rPr>
                      <w:rFonts w:hint="eastAsia"/>
                      <w:b/>
                      <w:sz w:val="15"/>
                      <w:szCs w:val="15"/>
                    </w:rPr>
                    <w:t>D</w:t>
                  </w:r>
                </w:p>
              </w:tc>
              <w:tc>
                <w:tcPr>
                  <w:tcW w:w="1343" w:type="dxa"/>
                  <w:shd w:val="clear" w:color="auto" w:fill="auto"/>
                </w:tcPr>
                <w:p w:rsidR="00634E3B" w:rsidRPr="00EC1790" w:rsidRDefault="00634E3B" w:rsidP="006743F0">
                  <w:pPr>
                    <w:spacing w:line="240" w:lineRule="exact"/>
                    <w:rPr>
                      <w:b/>
                      <w:sz w:val="15"/>
                      <w:szCs w:val="15"/>
                    </w:rPr>
                  </w:pPr>
                  <w:r w:rsidRPr="00EC1790">
                    <w:rPr>
                      <w:rFonts w:hint="eastAsia"/>
                      <w:b/>
                      <w:sz w:val="15"/>
                      <w:szCs w:val="15"/>
                    </w:rPr>
                    <w:t>A</w:t>
                  </w:r>
                </w:p>
              </w:tc>
              <w:tc>
                <w:tcPr>
                  <w:tcW w:w="1344" w:type="dxa"/>
                  <w:shd w:val="clear" w:color="auto" w:fill="auto"/>
                </w:tcPr>
                <w:p w:rsidR="00634E3B" w:rsidRPr="00EC1790" w:rsidRDefault="00634E3B" w:rsidP="006743F0">
                  <w:pPr>
                    <w:spacing w:line="240" w:lineRule="exact"/>
                    <w:rPr>
                      <w:b/>
                      <w:sz w:val="15"/>
                      <w:szCs w:val="15"/>
                    </w:rPr>
                  </w:pPr>
                  <w:r w:rsidRPr="00EC1790">
                    <w:rPr>
                      <w:rFonts w:hint="eastAsia"/>
                      <w:b/>
                      <w:sz w:val="15"/>
                      <w:szCs w:val="15"/>
                    </w:rPr>
                    <w:t>C</w:t>
                  </w:r>
                </w:p>
              </w:tc>
            </w:tr>
            <w:tr w:rsidR="00634E3B" w:rsidRPr="00EC1790" w:rsidTr="006743F0">
              <w:tc>
                <w:tcPr>
                  <w:tcW w:w="1343" w:type="dxa"/>
                  <w:shd w:val="clear" w:color="auto" w:fill="auto"/>
                </w:tcPr>
                <w:p w:rsidR="00634E3B" w:rsidRPr="00EC1790" w:rsidRDefault="00634E3B" w:rsidP="006743F0">
                  <w:pPr>
                    <w:spacing w:line="240" w:lineRule="exact"/>
                    <w:rPr>
                      <w:b/>
                      <w:sz w:val="15"/>
                      <w:szCs w:val="15"/>
                    </w:rPr>
                  </w:pPr>
                  <w:r w:rsidRPr="00EC1790">
                    <w:rPr>
                      <w:rFonts w:hint="eastAsia"/>
                      <w:b/>
                      <w:sz w:val="15"/>
                      <w:szCs w:val="15"/>
                    </w:rPr>
                    <w:t>E</w:t>
                  </w:r>
                </w:p>
              </w:tc>
              <w:tc>
                <w:tcPr>
                  <w:tcW w:w="1343" w:type="dxa"/>
                  <w:shd w:val="clear" w:color="auto" w:fill="auto"/>
                </w:tcPr>
                <w:p w:rsidR="00634E3B" w:rsidRPr="00EC1790" w:rsidRDefault="00634E3B" w:rsidP="006743F0">
                  <w:pPr>
                    <w:spacing w:line="240" w:lineRule="exact"/>
                    <w:rPr>
                      <w:b/>
                      <w:sz w:val="15"/>
                      <w:szCs w:val="15"/>
                    </w:rPr>
                  </w:pPr>
                  <w:r w:rsidRPr="00EC1790">
                    <w:rPr>
                      <w:rFonts w:hint="eastAsia"/>
                      <w:b/>
                      <w:sz w:val="15"/>
                      <w:szCs w:val="15"/>
                    </w:rPr>
                    <w:t>D</w:t>
                  </w:r>
                </w:p>
              </w:tc>
              <w:tc>
                <w:tcPr>
                  <w:tcW w:w="1344" w:type="dxa"/>
                  <w:shd w:val="clear" w:color="auto" w:fill="auto"/>
                </w:tcPr>
                <w:p w:rsidR="00634E3B" w:rsidRPr="00EC1790" w:rsidRDefault="00634E3B" w:rsidP="006743F0">
                  <w:pPr>
                    <w:spacing w:line="240" w:lineRule="exact"/>
                    <w:rPr>
                      <w:b/>
                      <w:sz w:val="15"/>
                      <w:szCs w:val="15"/>
                    </w:rPr>
                  </w:pPr>
                  <w:r w:rsidRPr="00EC1790">
                    <w:rPr>
                      <w:rFonts w:hint="eastAsia"/>
                      <w:b/>
                      <w:sz w:val="15"/>
                      <w:szCs w:val="15"/>
                    </w:rPr>
                    <w:t>E</w:t>
                  </w:r>
                </w:p>
              </w:tc>
            </w:tr>
          </w:tbl>
          <w:p w:rsidR="00634E3B" w:rsidRPr="00276272" w:rsidRDefault="00634E3B" w:rsidP="006743F0">
            <w:pPr>
              <w:rPr>
                <w:b/>
              </w:rPr>
            </w:pPr>
          </w:p>
        </w:tc>
        <w:tc>
          <w:tcPr>
            <w:tcW w:w="3927" w:type="dxa"/>
            <w:shd w:val="clear" w:color="auto" w:fill="auto"/>
          </w:tcPr>
          <w:p w:rsidR="00634E3B" w:rsidRPr="00276272" w:rsidRDefault="00634E3B" w:rsidP="006743F0">
            <w:pPr>
              <w:rPr>
                <w:b/>
              </w:rPr>
            </w:pPr>
            <w:r w:rsidRPr="00276272">
              <w:rPr>
                <w:b/>
              </w:rPr>
              <w:object w:dxaOrig="3513" w:dyaOrig="2035">
                <v:shape id="_x0000_i1026" type="#_x0000_t75" style="width:142.5pt;height:82.5pt" o:ole="">
                  <v:imagedata r:id="rId12" o:title=""/>
                </v:shape>
                <o:OLEObject Type="Embed" ProgID="Visio.Drawing.11" ShapeID="_x0000_i1026" DrawAspect="Content" ObjectID="_1544294013" r:id="rId13"/>
              </w:object>
            </w:r>
          </w:p>
        </w:tc>
      </w:tr>
    </w:tbl>
    <w:p w:rsidR="00634E3B" w:rsidRPr="00840059" w:rsidRDefault="00634E3B" w:rsidP="00634E3B">
      <w:pPr>
        <w:spacing w:line="300" w:lineRule="auto"/>
        <w:rPr>
          <w:b/>
          <w:color w:val="FF0000"/>
        </w:rPr>
      </w:pPr>
      <w:r w:rsidRPr="0031235F">
        <w:rPr>
          <w:rFonts w:ascii="黑体" w:eastAsia="黑体" w:hAnsi="宋体" w:hint="eastAsia"/>
          <w:b/>
        </w:rPr>
        <w:t>3.2</w:t>
      </w:r>
    </w:p>
    <w:p w:rsidR="00634E3B" w:rsidRDefault="00634E3B" w:rsidP="00634E3B">
      <w:pPr>
        <w:adjustRightInd w:val="0"/>
        <w:snapToGrid w:val="0"/>
        <w:spacing w:line="300" w:lineRule="auto"/>
        <w:rPr>
          <w:rFonts w:ascii="宋体" w:hAnsi="宋体"/>
          <w:b/>
          <w:lang w:val="fr-FR"/>
        </w:rPr>
      </w:pPr>
      <w:r>
        <w:rPr>
          <w:rFonts w:ascii="宋体" w:hAnsi="宋体" w:hint="eastAsia"/>
          <w:b/>
          <w:lang w:val="fr-FR"/>
        </w:rPr>
        <w:t xml:space="preserve">（1）FIRST(B) = {c, </w:t>
      </w:r>
      <w:r w:rsidRPr="0031235F">
        <w:rPr>
          <w:rFonts w:ascii="宋体" w:hAnsi="宋体" w:hint="eastAsia"/>
          <w:b/>
          <w:lang w:val="fr-FR"/>
        </w:rPr>
        <w:t>ε</w:t>
      </w:r>
      <w:r>
        <w:rPr>
          <w:rFonts w:ascii="宋体" w:hAnsi="宋体" w:hint="eastAsia"/>
          <w:b/>
          <w:lang w:val="fr-FR"/>
        </w:rPr>
        <w:t xml:space="preserve">} </w:t>
      </w:r>
      <w:r>
        <w:rPr>
          <w:rFonts w:ascii="宋体" w:hAnsi="宋体" w:hint="eastAsia"/>
          <w:b/>
          <w:lang w:val="fr-FR"/>
        </w:rPr>
        <w:tab/>
        <w:t xml:space="preserve">FIRST(A) = {a, b, </w:t>
      </w:r>
      <w:r w:rsidRPr="0031235F">
        <w:rPr>
          <w:rFonts w:ascii="宋体" w:hAnsi="宋体" w:hint="eastAsia"/>
          <w:b/>
          <w:lang w:val="fr-FR"/>
        </w:rPr>
        <w:t>ε</w:t>
      </w:r>
      <w:r>
        <w:rPr>
          <w:rFonts w:ascii="宋体" w:hAnsi="宋体" w:hint="eastAsia"/>
          <w:b/>
          <w:lang w:val="fr-FR"/>
        </w:rPr>
        <w:t>}</w:t>
      </w:r>
      <w:r>
        <w:rPr>
          <w:rFonts w:ascii="宋体" w:hAnsi="宋体" w:hint="eastAsia"/>
          <w:b/>
          <w:lang w:val="fr-FR"/>
        </w:rPr>
        <w:tab/>
        <w:t xml:space="preserve"> FIRST(S) = {a, b, c, </w:t>
      </w:r>
      <w:r w:rsidRPr="0031235F">
        <w:rPr>
          <w:rFonts w:ascii="宋体" w:hAnsi="宋体" w:hint="eastAsia"/>
          <w:b/>
          <w:lang w:val="fr-FR"/>
        </w:rPr>
        <w:t>ε</w:t>
      </w:r>
      <w:r>
        <w:rPr>
          <w:rFonts w:ascii="宋体" w:hAnsi="宋体" w:hint="eastAsia"/>
          <w:b/>
          <w:lang w:val="fr-FR"/>
        </w:rPr>
        <w:t>}</w:t>
      </w:r>
    </w:p>
    <w:p w:rsidR="00634E3B" w:rsidRPr="0031235F" w:rsidRDefault="00634E3B" w:rsidP="00634E3B">
      <w:pPr>
        <w:adjustRightInd w:val="0"/>
        <w:snapToGrid w:val="0"/>
        <w:spacing w:line="300" w:lineRule="auto"/>
        <w:ind w:firstLineChars="245" w:firstLine="517"/>
        <w:rPr>
          <w:rFonts w:ascii="宋体" w:hAnsi="宋体"/>
          <w:b/>
          <w:lang w:val="fr-FR"/>
        </w:rPr>
      </w:pPr>
      <w:r>
        <w:rPr>
          <w:rFonts w:ascii="宋体" w:hAnsi="宋体" w:hint="eastAsia"/>
          <w:b/>
          <w:lang w:val="fr-FR"/>
        </w:rPr>
        <w:t>FOLLOW(S) = {#}</w:t>
      </w:r>
      <w:r>
        <w:rPr>
          <w:rFonts w:ascii="宋体" w:hAnsi="宋体" w:hint="eastAsia"/>
          <w:b/>
          <w:lang w:val="fr-FR"/>
        </w:rPr>
        <w:tab/>
        <w:t xml:space="preserve">    FOLLOW(A) = {c, #}</w:t>
      </w:r>
      <w:r>
        <w:rPr>
          <w:rFonts w:ascii="宋体" w:hAnsi="宋体" w:hint="eastAsia"/>
          <w:b/>
          <w:lang w:val="fr-FR"/>
        </w:rPr>
        <w:tab/>
      </w:r>
      <w:r>
        <w:rPr>
          <w:rFonts w:ascii="宋体" w:hAnsi="宋体" w:hint="eastAsia"/>
          <w:b/>
          <w:lang w:val="fr-FR"/>
        </w:rPr>
        <w:tab/>
        <w:t xml:space="preserve"> FOLLOW(B) = {#}</w:t>
      </w:r>
    </w:p>
    <w:p w:rsidR="00634E3B" w:rsidRPr="0053605E" w:rsidRDefault="00634E3B" w:rsidP="00634E3B">
      <w:pPr>
        <w:adjustRightInd w:val="0"/>
        <w:snapToGrid w:val="0"/>
        <w:spacing w:line="300" w:lineRule="auto"/>
        <w:rPr>
          <w:rFonts w:ascii="宋体" w:hAnsi="宋体"/>
          <w:b/>
        </w:rPr>
      </w:pPr>
      <w:r w:rsidRPr="0053605E">
        <w:rPr>
          <w:rFonts w:ascii="宋体" w:hAnsi="宋体" w:hint="eastAsia"/>
          <w:b/>
        </w:rPr>
        <w:t>（2）若输入为a则按照 aA展开；若输入为b则按照bA；若输入为c或#则按照</w:t>
      </w:r>
      <w:r w:rsidRPr="0053605E">
        <w:rPr>
          <w:rFonts w:ascii="宋体" w:hAnsi="宋体" w:hint="eastAsia"/>
          <w:b/>
          <w:lang w:val="fr-FR"/>
        </w:rPr>
        <w:t>ε展开。</w:t>
      </w:r>
    </w:p>
    <w:p w:rsidR="00634E3B" w:rsidRPr="0031235F" w:rsidRDefault="00671BD4" w:rsidP="00634E3B">
      <w:pPr>
        <w:spacing w:line="300" w:lineRule="auto"/>
        <w:rPr>
          <w:b/>
        </w:rPr>
      </w:pPr>
      <w:r>
        <w:rPr>
          <w:noProof/>
        </w:rPr>
        <w:object w:dxaOrig="1440" w:dyaOrig="1440">
          <v:shape id="_x0000_s1028" type="#_x0000_t75" style="position:absolute;left:0;text-align:left;margin-left:77.85pt;margin-top:16.35pt;width:276.05pt;height:157.75pt;z-index:251661312">
            <v:imagedata r:id="rId14" o:title=""/>
          </v:shape>
          <o:OLEObject Type="Embed" ProgID="Visio.Drawing.11" ShapeID="_x0000_s1028" DrawAspect="Content" ObjectID="_1544294016" r:id="rId15"/>
        </w:object>
      </w:r>
      <w:r w:rsidR="00634E3B" w:rsidRPr="0031235F">
        <w:rPr>
          <w:rFonts w:ascii="黑体" w:eastAsia="黑体" w:hAnsi="宋体" w:hint="eastAsia"/>
          <w:b/>
        </w:rPr>
        <w:t>3.3</w:t>
      </w:r>
      <w:r w:rsidR="00634E3B">
        <w:rPr>
          <w:rFonts w:hint="eastAsia"/>
          <w:b/>
        </w:rPr>
        <w:t>（</w:t>
      </w:r>
      <w:r w:rsidR="00634E3B">
        <w:rPr>
          <w:rFonts w:hint="eastAsia"/>
          <w:b/>
        </w:rPr>
        <w:t>1</w:t>
      </w:r>
      <w:r w:rsidR="00634E3B">
        <w:rPr>
          <w:rFonts w:hint="eastAsia"/>
          <w:b/>
        </w:rPr>
        <w:t>）拓广文法</w:t>
      </w:r>
      <w:r w:rsidR="00634E3B" w:rsidRPr="000276D1">
        <w:rPr>
          <w:rFonts w:hint="eastAsia"/>
          <w:b/>
          <w:bCs/>
        </w:rPr>
        <w:t>G' = G</w:t>
      </w:r>
      <w:r w:rsidR="00634E3B" w:rsidRPr="000276D1">
        <w:rPr>
          <w:rFonts w:hint="eastAsia"/>
          <w:b/>
          <w:bCs/>
        </w:rPr>
        <w:t>∪</w:t>
      </w:r>
      <w:r w:rsidR="00634E3B" w:rsidRPr="000276D1">
        <w:rPr>
          <w:rFonts w:hint="eastAsia"/>
          <w:b/>
          <w:bCs/>
        </w:rPr>
        <w:t>{S'</w:t>
      </w:r>
      <w:r w:rsidR="00634E3B" w:rsidRPr="000276D1">
        <w:rPr>
          <w:rFonts w:hint="eastAsia"/>
          <w:b/>
          <w:bCs/>
        </w:rPr>
        <w:t>→</w:t>
      </w:r>
      <w:r w:rsidR="00634E3B" w:rsidRPr="000276D1">
        <w:rPr>
          <w:rFonts w:hint="eastAsia"/>
          <w:b/>
          <w:bCs/>
        </w:rPr>
        <w:t>S}</w:t>
      </w:r>
      <w:r w:rsidR="00634E3B">
        <w:rPr>
          <w:rFonts w:hint="eastAsia"/>
          <w:b/>
        </w:rPr>
        <w:t>，构造的</w:t>
      </w:r>
      <w:r w:rsidR="00634E3B">
        <w:rPr>
          <w:rFonts w:hint="eastAsia"/>
          <w:b/>
        </w:rPr>
        <w:t>DFA</w:t>
      </w:r>
      <w:r w:rsidR="00634E3B">
        <w:rPr>
          <w:rFonts w:hint="eastAsia"/>
          <w:b/>
        </w:rPr>
        <w:t>如下，其中</w:t>
      </w:r>
      <w:r w:rsidR="00634E3B">
        <w:rPr>
          <w:rFonts w:hint="eastAsia"/>
          <w:b/>
        </w:rPr>
        <w:t>I0</w:t>
      </w:r>
      <w:r w:rsidR="00634E3B">
        <w:rPr>
          <w:rFonts w:hint="eastAsia"/>
          <w:b/>
        </w:rPr>
        <w:t>为初态，</w:t>
      </w:r>
      <w:r w:rsidR="00634E3B">
        <w:rPr>
          <w:rFonts w:hint="eastAsia"/>
          <w:b/>
        </w:rPr>
        <w:t>I1</w:t>
      </w:r>
      <w:r w:rsidR="00634E3B">
        <w:rPr>
          <w:rFonts w:hint="eastAsia"/>
          <w:b/>
        </w:rPr>
        <w:t>为终态：</w:t>
      </w:r>
    </w:p>
    <w:p w:rsidR="00634E3B" w:rsidRPr="000276D1" w:rsidRDefault="00634E3B" w:rsidP="00634E3B">
      <w:pPr>
        <w:rPr>
          <w:rFonts w:ascii="黑体" w:eastAsia="黑体" w:hAnsi="宋体"/>
          <w:b/>
        </w:rPr>
      </w:pPr>
    </w:p>
    <w:p w:rsidR="00634E3B" w:rsidRDefault="00634E3B" w:rsidP="00634E3B">
      <w:pPr>
        <w:rPr>
          <w:rFonts w:ascii="黑体" w:eastAsia="黑体" w:hAnsi="宋体"/>
          <w:b/>
        </w:rPr>
      </w:pPr>
    </w:p>
    <w:p w:rsidR="00634E3B" w:rsidRDefault="00634E3B" w:rsidP="00634E3B">
      <w:pPr>
        <w:rPr>
          <w:rFonts w:eastAsia="黑体"/>
          <w:b/>
        </w:rPr>
      </w:pPr>
    </w:p>
    <w:p w:rsidR="00634E3B" w:rsidRDefault="00634E3B" w:rsidP="00634E3B">
      <w:pPr>
        <w:rPr>
          <w:rFonts w:eastAsia="黑体"/>
          <w:b/>
        </w:rPr>
      </w:pPr>
    </w:p>
    <w:p w:rsidR="00634E3B" w:rsidRDefault="00634E3B" w:rsidP="00634E3B">
      <w:pPr>
        <w:rPr>
          <w:rFonts w:eastAsia="黑体"/>
          <w:b/>
        </w:rPr>
      </w:pPr>
    </w:p>
    <w:p w:rsidR="00634E3B" w:rsidRDefault="00634E3B" w:rsidP="00634E3B">
      <w:pPr>
        <w:rPr>
          <w:rFonts w:eastAsia="黑体"/>
          <w:b/>
        </w:rPr>
      </w:pPr>
    </w:p>
    <w:p w:rsidR="00634E3B" w:rsidRDefault="00634E3B" w:rsidP="00634E3B">
      <w:pPr>
        <w:rPr>
          <w:rFonts w:eastAsia="黑体"/>
          <w:b/>
        </w:rPr>
      </w:pPr>
    </w:p>
    <w:p w:rsidR="00634E3B" w:rsidRDefault="00634E3B" w:rsidP="00634E3B">
      <w:pPr>
        <w:rPr>
          <w:rFonts w:eastAsia="黑体"/>
          <w:b/>
        </w:rPr>
      </w:pPr>
    </w:p>
    <w:p w:rsidR="00634E3B" w:rsidRDefault="00634E3B" w:rsidP="00634E3B">
      <w:pPr>
        <w:rPr>
          <w:rFonts w:eastAsia="黑体"/>
          <w:b/>
        </w:rPr>
      </w:pPr>
    </w:p>
    <w:p w:rsidR="00634E3B" w:rsidRDefault="00634E3B" w:rsidP="00634E3B">
      <w:pPr>
        <w:rPr>
          <w:rFonts w:eastAsia="黑体"/>
          <w:b/>
        </w:rPr>
      </w:pPr>
    </w:p>
    <w:p w:rsidR="00634E3B" w:rsidRPr="009344F6" w:rsidRDefault="00634E3B" w:rsidP="00634E3B">
      <w:pPr>
        <w:rPr>
          <w:rFonts w:eastAsia="黑体"/>
          <w:b/>
        </w:rPr>
      </w:pPr>
    </w:p>
    <w:p w:rsidR="00634E3B" w:rsidRPr="0053605E" w:rsidRDefault="00634E3B" w:rsidP="00634E3B">
      <w:pPr>
        <w:ind w:left="103" w:hangingChars="49" w:hanging="103"/>
        <w:rPr>
          <w:rFonts w:ascii="宋体" w:hAnsi="宋体"/>
          <w:b/>
        </w:rPr>
      </w:pPr>
      <w:r w:rsidRPr="0053605E">
        <w:rPr>
          <w:rFonts w:ascii="宋体" w:hAnsi="宋体" w:hint="eastAsia"/>
          <w:b/>
        </w:rPr>
        <w:t>（2）G是SLR(1)的。在状态I4中存在移进/归约冲突，但是FOLLOW(S)={#}，FIRST(c)={c}，两个集合相交为空，故冲突可通过简单向前看一个终结符解决，因此该文法是SLR(1)的。</w:t>
      </w:r>
    </w:p>
    <w:p w:rsidR="00634E3B" w:rsidRPr="0053605E" w:rsidRDefault="00634E3B" w:rsidP="00634E3B">
      <w:pPr>
        <w:ind w:left="103" w:hangingChars="49" w:hanging="103"/>
        <w:rPr>
          <w:rFonts w:ascii="宋体" w:hAnsi="宋体"/>
          <w:b/>
        </w:rPr>
      </w:pPr>
    </w:p>
    <w:p w:rsidR="00EF20D7" w:rsidRDefault="00EF20D7"/>
    <w:sectPr w:rsidR="00EF20D7" w:rsidSect="00F73CCC">
      <w:footerReference w:type="default" r:id="rId16"/>
      <w:pgSz w:w="11907" w:h="16839" w:code="9"/>
      <w:pgMar w:top="1418" w:right="1134" w:bottom="851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BD4" w:rsidRDefault="00671BD4" w:rsidP="00634E3B">
      <w:r>
        <w:separator/>
      </w:r>
    </w:p>
  </w:endnote>
  <w:endnote w:type="continuationSeparator" w:id="0">
    <w:p w:rsidR="00671BD4" w:rsidRDefault="00671BD4" w:rsidP="00634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A94" w:rsidRDefault="0008417C" w:rsidP="008059E1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4B278E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4B278E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BD4" w:rsidRDefault="00671BD4" w:rsidP="00634E3B">
      <w:r>
        <w:separator/>
      </w:r>
    </w:p>
  </w:footnote>
  <w:footnote w:type="continuationSeparator" w:id="0">
    <w:p w:rsidR="00671BD4" w:rsidRDefault="00671BD4" w:rsidP="00634E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B"/>
    <w:rsid w:val="0008417C"/>
    <w:rsid w:val="001810D5"/>
    <w:rsid w:val="00455398"/>
    <w:rsid w:val="004B278E"/>
    <w:rsid w:val="00634E3B"/>
    <w:rsid w:val="00671BD4"/>
    <w:rsid w:val="00B17730"/>
    <w:rsid w:val="00EF20D7"/>
    <w:rsid w:val="00F6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B685FE38-788A-46A8-97AA-D3025EEC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34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34E3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Char"/>
    <w:rsid w:val="00634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634E3B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rsid w:val="00634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34E3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Microsoft_Visio_2003-2010___4.vsd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__1.vsd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Microsoft_Visio_2003-2010___3.vsd"/><Relationship Id="rId5" Type="http://schemas.openxmlformats.org/officeDocument/2006/relationships/endnotes" Target="endnotes.xml"/><Relationship Id="rId15" Type="http://schemas.openxmlformats.org/officeDocument/2006/relationships/oleObject" Target="embeddings/Microsoft_Visio_2003-2010___5.vsd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Microsoft_Visio_2003-2010___2.vsd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282</Words>
  <Characters>1610</Characters>
  <Application>Microsoft Office Word</Application>
  <DocSecurity>0</DocSecurity>
  <Lines>13</Lines>
  <Paragraphs>3</Paragraphs>
  <ScaleCrop>false</ScaleCrop>
  <Company>XDU</Company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WXQ</cp:lastModifiedBy>
  <cp:revision>4</cp:revision>
  <dcterms:created xsi:type="dcterms:W3CDTF">2016-12-24T03:37:00Z</dcterms:created>
  <dcterms:modified xsi:type="dcterms:W3CDTF">2016-12-26T13:47:00Z</dcterms:modified>
</cp:coreProperties>
</file>