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一、路线简介</w:t>
      </w:r>
    </w:p>
    <w:p>
      <w:r>
        <w:rPr>
          <w:rFonts w:ascii="宋体" w:hAnsi="宋体" w:eastAsia="宋体"/>
          <w:b w:val="0"/>
        </w:rPr>
        <w:t>全程路线清晰，全程约125.0km，爬升约5700m，以马道和草甸土路为主（约75%），各垭口上下段为碎石路（约20%），极少量公路（约5%）。</w:t>
      </w:r>
    </w:p>
    <w:p>
      <w:r>
        <w:rPr>
          <w:rFonts w:ascii="宋体" w:hAnsi="宋体" w:eastAsia="宋体"/>
          <w:b w:val="0"/>
        </w:rPr>
        <w:t>D1阿：察那卡多 → 枯毛营地：约18.0km，爬升600m，路况为草地土路、马道。西线入口，草原风光，适应性行军段。海拔3920→4500m，午后注意雷雨</w:t>
      </w:r>
    </w:p>
    <w:p>
      <w:r>
        <w:rPr>
          <w:rFonts w:ascii="宋体" w:hAnsi="宋体" w:eastAsia="宋体"/>
          <w:b w:val="0"/>
        </w:rPr>
        <w:t>D2阿：枯毛 → 达木乔垭口 → 2号峰营地：约16.0km，爬升900m，路况为碎石路、马道。全线精华。达木乔垭口约4700m，是西线最高点，近距离仰望2号峰(6268m)。碎石路段需缓慢行进</w:t>
      </w:r>
    </w:p>
    <w:p>
      <w:r>
        <w:rPr>
          <w:rFonts w:ascii="宋体" w:hAnsi="宋体" w:eastAsia="宋体"/>
          <w:b w:val="0"/>
        </w:rPr>
        <w:t>D3阿：2号峰营地 → 给日格：约20.0km，爬升400m，路况为马道、草甸。以下降为主，可近距离观看哈龙冰川侧面。给日格有季节性水源，约18-20km</w:t>
      </w:r>
    </w:p>
    <w:p>
      <w:r>
        <w:rPr>
          <w:rFonts w:ascii="宋体" w:hAnsi="宋体" w:eastAsia="宋体"/>
          <w:b w:val="0"/>
        </w:rPr>
        <w:t>D4阿：给日格 → 下大武乡：约18.0km，爬升200m，路况为马道、公路尾段。西线收尾段，整体下降，路况较好。下大武乡有简单旅馆和商店</w:t>
      </w:r>
    </w:p>
    <w:p>
      <w:r>
        <w:rPr>
          <w:rFonts w:ascii="宋体" w:hAnsi="宋体" w:eastAsia="宋体"/>
          <w:b w:val="0"/>
        </w:rPr>
        <w:t>D1尕：拉骄口/赛康寺 → 马超山垭口 → 三岔口营地：约20.0km，爬升1200m，路况为草甸、碎石路。约20km，累计上升约1200m，是体力最大的一天。马超山垭口约4930m，坡度大碎石多。途中多次渡河（7月水量大）</w:t>
      </w:r>
    </w:p>
    <w:p>
      <w:r>
        <w:rPr>
          <w:rFonts w:ascii="宋体" w:hAnsi="宋体" w:eastAsia="宋体"/>
          <w:b w:val="0"/>
        </w:rPr>
        <w:t>D2尕：赛康寺 → 亚姆给拉垭口(4910m) → 拉骄口：约25.0km，爬升700m，路况为草甸、碎石路、土路。亚姆给拉垭口是全线最高点(4910m)，俯瞰尕朵觉沃神山全景。赛康寺约1500年历史，是重要文化景点。全天约25km</w:t>
      </w:r>
    </w:p>
    <w:p>
      <w:r>
        <w:rPr>
          <w:rFonts w:ascii="宋体" w:hAnsi="宋体" w:eastAsia="宋体"/>
          <w:b w:val="0"/>
        </w:rPr>
        <w:t>路线强度 = 182.0，属于超高级强度。本路线为超高级强度，适合具有3500m以上高原过夜经历（最好4000m+）、体能优异的团队。持续7天高海拔徒步（均值4200-4900m），高反风险极高，需全程马帮负重支援和专业向导带领。20人以内小团，马帮分摊成本合理，是挑战自我与体验原始三江源的顶级线路。</w:t>
      </w:r>
    </w:p>
    <w:p>
      <w:r>
        <w:rPr>
          <w:rFonts w:ascii="宋体" w:hAnsi="宋体" w:eastAsia="宋体"/>
          <w:b w:val="0"/>
        </w:rPr>
        <w:t>参考轨迹：</w:t>
      </w:r>
    </w:p>
    <w:p>
      <w:r>
        <w:rPr>
          <w:rFonts w:ascii="宋体" w:hAnsi="宋体" w:eastAsia="宋体"/>
          <w:b w:val="0"/>
        </w:rPr>
        <w:t xml:space="preserve">  - 两步路App内搜索：阿尼玛卿 西线 察那卡多（离线下载）</w:t>
      </w:r>
    </w:p>
    <w:p>
      <w:r>
        <w:rPr>
          <w:rFonts w:ascii="宋体" w:hAnsi="宋体" w:eastAsia="宋体"/>
          <w:b w:val="0"/>
        </w:rPr>
        <w:t xml:space="preserve">  - 两步路App内搜索：尕朵觉沃 中转 拉骄口（离线下载）</w:t>
      </w:r>
    </w:p>
    <w:p>
      <w:r>
        <w:rPr>
          <w:rFonts w:ascii="宋体" w:hAnsi="宋体" w:eastAsia="宋体"/>
          <w:b w:val="0"/>
        </w:rPr>
        <w:t xml:space="preserve">  - 8264户外：https://www.8264.com/shanfeng-844010</w:t>
      </w:r>
    </w:p>
    <w:p>
      <w:pPr>
        <w:pStyle w:val="Heading1"/>
      </w:pPr>
      <w:r>
        <w:rPr>
          <w:rFonts w:ascii="黑体" w:hAnsi="黑体" w:eastAsia="黑体"/>
        </w:rPr>
        <w:t>二、领队介绍</w:t>
      </w:r>
    </w:p>
    <w:p>
      <w:r>
        <w:rPr>
          <w:rFonts w:ascii="宋体" w:hAnsi="宋体" w:eastAsia="宋体"/>
          <w:b w:val="0"/>
        </w:rPr>
        <w:t>本次活动预计总人数20人，领队3人，领队比例约1:7（3名领队+20名队员），具有担任主领队资格的领队1人。以下为领队介绍：</w:t>
      </w:r>
    </w:p>
    <w:p>
      <w:r>
        <w:rPr>
          <w:rFonts w:ascii="宋体" w:hAnsi="宋体" w:eastAsia="宋体"/>
          <w:b w:val="0"/>
        </w:rPr>
        <w:t>[待确认]：[待确认：需提供户外经历，特别是高原徒步经历]</w:t>
      </w:r>
    </w:p>
    <w:p>
      <w:r>
        <w:rPr>
          <w:rFonts w:ascii="宋体" w:hAnsi="宋体" w:eastAsia="宋体"/>
          <w:b w:val="0"/>
        </w:rPr>
        <w:t>[待确认]：[待确认]</w:t>
      </w:r>
    </w:p>
    <w:p>
      <w:r>
        <w:rPr>
          <w:rFonts w:ascii="宋体" w:hAnsi="宋体" w:eastAsia="宋体"/>
          <w:b w:val="0"/>
        </w:rPr>
        <w:t>[待确认]：[待确认]</w:t>
      </w:r>
    </w:p>
    <w:p>
      <w:pPr>
        <w:pStyle w:val="Heading1"/>
      </w:pPr>
      <w:r>
        <w:rPr>
          <w:rFonts w:ascii="黑体" w:hAnsi="黑体" w:eastAsia="黑体"/>
        </w:rPr>
        <w:t>三、线路风险</w:t>
      </w:r>
    </w:p>
    <w:p>
      <w:r>
        <w:rPr>
          <w:rFonts w:ascii="宋体" w:hAnsi="宋体" w:eastAsia="宋体"/>
          <w:b w:val="0"/>
        </w:rPr>
        <w:t>本次徒步活动主要风险包括：急性高原病（AMS）/ 高原脑水肿 / 高原肺水肿（危险）、雷雨冰雹和失温（7月雨季高峰期）（危险）、碎石陡坡滑坠（风险容易发生）、体能耗竭（连续高海拔大里程，最长单日25km）（危险）、走散/迷路（路迹不清晰，特别是尕朵觉沃）（危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风险原因</w:t>
            </w:r>
          </w:p>
        </w:tc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风险级别</w:t>
            </w:r>
          </w:p>
        </w:tc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应对要求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交通意外（山区土路包车，雨季翻浆）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租用具有良好越野性能的车辆；避免雨后立即行车；掌握包车司机及公司电话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急性高原病（AMS）/ 高原脑水肿 / 高原肺水肿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危险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强制高原适应2-3天（大武、称多各适应1天）；每日晨检血氧（SPO2 &lt; 85%强制休息，&lt; 80%立即下撤）；携带便携……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雷雨冰雹和失温（7月雨季高峰期）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危险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每日12:00前必须到达当日营地；在垭口停留不超过30分钟；雷雨期间蹲伏避雷；携带-10°C睡袋和防水帐篷；每人备应急保……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碎石陡坡滑坠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风险容易发生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登山杖辅助；队员间保持5-10m间距；雨后谨慎踏步；禁止边走路边看手机；垭口段领队前后游走加强监控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渡河事故（多次踏石渡河，7月水量大）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选择石头踏渡，不跳跃；领队先行探路确认安全；马帮可辅助过河；登山杖维持平衡；避免独自渡河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体能耗竭（连续高海拔大里程，最长单日25km）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危险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马帮负重（个人轻装控制在10-12kg）；严格时间管理划出关门时间；领队携带盐丸、高能量食品；密切观察队员状态，及时安排……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走散/迷路（路迹不清晰，特别是尕朵觉沃）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危险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当地向导全程带队；全程使用手台通信；离线GPX轨迹导航（两步路离线包）；指南针备用；四段论队伍管理（向导-前中段-后中段……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熊出没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不单独行动；营地食物密封存放（挂树或放入专用储食袋）；发出声音（铃铛）警示；遇熊后退，不奔跑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动植物风险（虫蛇、植物刺划）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穿高帮防水鞋；长衣长裤；遇虫蛇注意避开不激惹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四、行进节奏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6236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北京→西宁（飞机/高铁）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西宁适应日 + 物资采购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西宁→大武镇（包车6-7h或飞机1h），抵达3719m，高原适应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大武镇强制休整日（禁止剧烈运动），每日晨检血氧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D5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大武→雪山乡→察那卡多（包车），建营，3920m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D6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徒步：察那卡多→枯毛营地（约18km，爬升600m），4500m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D7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徒步：枯毛→达木乔垭口（4700m）→2号峰营地（约16km）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D8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徒步：2号峰营地→给日格（约20km，下降为主）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D9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徒步：给日格→下大武乡（约18km），出山，旅馆休整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包车东线观景（哈龙冰川正面）→返大武镇休整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D11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大武→包车转场→称多县（约300km，5-7h）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D12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称多→扎朵→拉骄口（包车），建营，4500m，适应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D13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徒步：拉骄口→马超山垭口(4930m)→赛康寺营地（约20km）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D14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徒步：赛康寺→亚姆给拉垭口(4910m)→拉骄口（约25km）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D15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拉骄口→玉树/称多→西宁（包车或飞机，约8-10h）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D16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西宁→北京（飞机/高铁）</w:t>
            </w:r>
          </w:p>
        </w:tc>
      </w:tr>
    </w:tbl>
    <w:p>
      <w:r>
        <w:rPr>
          <w:rFonts w:ascii="宋体" w:hAnsi="宋体" w:eastAsia="宋体"/>
          <w:b/>
        </w:rPr>
        <w:t>分段行进计划：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路段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里程(km)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爬升(m)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预计用时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路况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D1阿：察那卡多 → 枯毛营地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18.0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600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约7.2h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草地土路、马道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D2阿：枯毛 → 达木乔垭口 → 2号峰营地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16.0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900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约6.4h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碎石路、马道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D3阿：2号峰营地 → 给日格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约8.0h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马道、草甸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D4阿：给日格 → 下大武乡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18.0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约4.5h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马道、公路尾段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D1尕：拉骄口/赛康寺 → 马超山垭口 → 三岔口营地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1200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约8.0h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草甸、碎石路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D2尕：赛康寺 → 亚姆给拉垭口(4910m) → 拉骄口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25.0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700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约10.0h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草甸、碎石路、土路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五、装备与注意事项</w:t>
      </w:r>
    </w:p>
    <w:p>
      <w:r>
        <w:rPr>
          <w:rFonts w:ascii="宋体" w:hAnsi="宋体" w:eastAsia="宋体"/>
          <w:b w:val="0"/>
        </w:rPr>
        <w:t>1. 必备：防水硬壳冲锋衣（GoretEx或同等级）（7月雨季全程高概率需要）、保暖厚抓绒（营地夜间气温可达-2°C）、轻薄羽绒服（-5°C用）（垭口和营地应对极寒）、速干内层衣裤（至少3套）（7天徒步+潮湿环境）、防水高帮徒步鞋（需提前磨合）（碎石垭口+多次渡河必备，禁止低帮跑鞋）、登山杖（2根）（碎石垭口和渡河强烈依赖）、睡袋（-10°C舒适温标，羽绒填充）（高原营地低温必备）、四季帐篷或强抗风两季帐（风速大，需自带风钉）、防水内胆/防水袋（所有电子设备、睡袋必须防水保护）、高山药品包（红景天（提前3天服用）、乙酰唑胺（需医嘱）、布洛芬、诺泰斯（HACE急救）、创可贴、纱布）、便携氧气罐（600ml）×4瓶/人（轻度高反急救，营地共用备用氧）、夹指式血氧仪（每日晨检，团队配置3-4个）、防晒霜（SPF50+）（高原紫外线极强）、UV400墨镜（防冰雪紫外线反射，建议偏光镜）、宽檐防晒帽（全天佩戴）、滤水器（Sawyer或同类）（山中所有水源必须净化，碘片备用）。</w:t>
      </w:r>
    </w:p>
    <w:p>
      <w:r>
        <w:rPr>
          <w:rFonts w:ascii="宋体" w:hAnsi="宋体" w:eastAsia="宋体"/>
          <w:b w:val="0"/>
        </w:rPr>
        <w:t>2. 强烈推荐：护膝（绑带式）（长距离下降必备，7天下山累积伤害大）、手台（对讲机）×至少4台（无信号区域主要通信工具）、卫星通信设备（Garmin inReach或类似）（极端紧急情况唯一通信手段）、离线地图（两步路区域离线包）（无信号区域导航，出发前下载）、应急保温毯（失温紧急保暖，每人1-2张）。</w:t>
      </w:r>
    </w:p>
    <w:p>
      <w:r>
        <w:rPr>
          <w:rFonts w:ascii="宋体" w:hAnsi="宋体" w:eastAsia="宋体"/>
          <w:b w:val="0"/>
        </w:rPr>
        <w:t>3. 可选：头灯（主灯+备用电池）（高原夏季天长，但营地整理需要）、腰带（轻量）（背包减压，7天行程有帮助）、小熊罐/食物储存袋（熊出没区域食物安全存放）。</w:t>
      </w:r>
    </w:p>
    <w:p>
      <w:r>
        <w:rPr>
          <w:rFonts w:ascii="宋体" w:hAnsi="宋体" w:eastAsia="宋体"/>
          <w:b w:val="0"/>
        </w:rPr>
        <w:t>4. 按季节：防水袜（羊毛或专用）（7月多雨+渡河，普通袜子会长期浸湿）、冰爪（微型，备用）（7月垭口偶有残雪，备用）、防蚊液（低海拔草甸段可能有蚊虫）。</w:t>
      </w:r>
    </w:p>
    <w:p>
      <w:r>
        <w:rPr>
          <w:rFonts w:ascii="宋体" w:hAnsi="宋体" w:eastAsia="宋体"/>
          <w:b w:val="0"/>
        </w:rPr>
        <w:t>其他：本活动为高难度长线徒步，报名须提交：1.高原经历证明（3500m以上过夜记录）；2.近期体检报告（心肺功能正常）；3.签署高风险户外活动知情同意书；4.购买包含高原搜救险的户外运动保险证明。未满足以上条件者不予录取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