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AF729C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9F29D0">
        <w:t>1</w:t>
      </w:r>
      <w:r w:rsidR="002E6AAD">
        <w:t>2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31"/>
        <w:gridCol w:w="2346"/>
        <w:gridCol w:w="6461"/>
      </w:tblGrid>
      <w:tr w:rsidR="00163F18" w:rsidTr="0006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62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662" w:type="dxa"/>
          </w:tcPr>
          <w:p w:rsidR="00163F18" w:rsidRDefault="00F35B0F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开始第</w:t>
            </w:r>
            <w:r w:rsidR="002E6AAD">
              <w:rPr>
                <w:rFonts w:hint="eastAsia"/>
              </w:rPr>
              <w:t>四</w:t>
            </w:r>
            <w:r>
              <w:rPr>
                <w:rFonts w:hint="eastAsia"/>
              </w:rPr>
              <w:t>次做接口功能测试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，测试</w:t>
            </w:r>
            <w:proofErr w:type="gramStart"/>
            <w:r>
              <w:rPr>
                <w:rFonts w:hint="eastAsia"/>
              </w:rPr>
              <w:t>跟开发</w:t>
            </w:r>
            <w:proofErr w:type="gramEnd"/>
            <w:r>
              <w:rPr>
                <w:rFonts w:hint="eastAsia"/>
              </w:rPr>
              <w:t>做联调。</w:t>
            </w:r>
          </w:p>
          <w:p w:rsidR="009F29D0" w:rsidRDefault="00F35B0F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目前很顺利</w:t>
            </w:r>
            <w:r w:rsidR="002E6AAD">
              <w:rPr>
                <w:rFonts w:hint="eastAsia"/>
              </w:rPr>
              <w:t>。</w:t>
            </w:r>
          </w:p>
          <w:p w:rsidR="002E6AAD" w:rsidRDefault="002E6AAD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周六加班</w:t>
            </w:r>
            <w:proofErr w:type="gramStart"/>
            <w:r>
              <w:rPr>
                <w:rFonts w:hint="eastAsia"/>
              </w:rPr>
              <w:t>灌数据</w:t>
            </w:r>
            <w:proofErr w:type="gramEnd"/>
            <w:r>
              <w:rPr>
                <w:rFonts w:hint="eastAsia"/>
              </w:rPr>
              <w:t>测试数据正确性。</w:t>
            </w:r>
          </w:p>
          <w:p w:rsidR="002E6AAD" w:rsidRDefault="002E6AAD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同时准备运营人员的《用户使用手册》，下周一开始运营同事介入熟悉系统。</w:t>
            </w:r>
          </w:p>
        </w:tc>
      </w:tr>
      <w:tr w:rsidR="00163F18" w:rsidTr="00067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662" w:type="dxa"/>
          </w:tcPr>
          <w:p w:rsidR="00F82EF0" w:rsidRDefault="00CF5D7B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建议飞进周六</w:t>
            </w:r>
            <w:r w:rsidR="00000B0A">
              <w:rPr>
                <w:rFonts w:hint="eastAsia"/>
              </w:rPr>
              <w:t>（</w:t>
            </w:r>
            <w:r w:rsidR="00000B0A">
              <w:rPr>
                <w:rFonts w:hint="eastAsia"/>
              </w:rPr>
              <w:t>4</w:t>
            </w:r>
            <w:r w:rsidR="00000B0A">
              <w:rPr>
                <w:rFonts w:hint="eastAsia"/>
              </w:rPr>
              <w:t>月</w:t>
            </w:r>
            <w:r w:rsidR="00000B0A">
              <w:rPr>
                <w:rFonts w:hint="eastAsia"/>
              </w:rPr>
              <w:t>1</w:t>
            </w:r>
            <w:r w:rsidR="00000B0A">
              <w:t>3</w:t>
            </w:r>
            <w:r w:rsidR="00000B0A">
              <w:rPr>
                <w:rFonts w:hint="eastAsia"/>
              </w:rPr>
              <w:t>日</w:t>
            </w:r>
            <w:bookmarkStart w:id="0" w:name="_GoBack"/>
            <w:bookmarkEnd w:id="0"/>
            <w:r w:rsidR="00000B0A">
              <w:rPr>
                <w:rFonts w:hint="eastAsia"/>
              </w:rPr>
              <w:t>）</w:t>
            </w:r>
            <w:r>
              <w:rPr>
                <w:rFonts w:hint="eastAsia"/>
              </w:rPr>
              <w:t>来我司把《问题跟踪表》里的问题都确认了，同时明确完工时间，开始准备上</w:t>
            </w: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事宜。</w:t>
            </w:r>
          </w:p>
        </w:tc>
      </w:tr>
      <w:tr w:rsidR="00163F18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662" w:type="dxa"/>
          </w:tcPr>
          <w:p w:rsidR="00163F18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之前跟中山和联通的沟通貌似有一些变化，先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前后板我司提供，软件这块跟飞进合作，今天收到修改后合同，等老板回来签署。</w:t>
            </w:r>
          </w:p>
          <w:p w:rsidR="00491ABA" w:rsidRDefault="00491ABA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联通</w:t>
            </w:r>
            <w:proofErr w:type="gramStart"/>
            <w:r>
              <w:rPr>
                <w:rFonts w:hint="eastAsia"/>
              </w:rPr>
              <w:t>这周走内部</w:t>
            </w:r>
            <w:proofErr w:type="gramEnd"/>
            <w:r>
              <w:rPr>
                <w:rFonts w:hint="eastAsia"/>
              </w:rPr>
              <w:t>流程审批和我司的合作计划，预计下周会批复下来。</w:t>
            </w:r>
          </w:p>
        </w:tc>
      </w:tr>
      <w:tr w:rsidR="00163F18" w:rsidRPr="00546EF6" w:rsidTr="00067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662" w:type="dxa"/>
          </w:tcPr>
          <w:p w:rsidR="009F29D0" w:rsidRDefault="00C91C6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做了四个场景动画，需确认。</w:t>
            </w:r>
          </w:p>
        </w:tc>
      </w:tr>
      <w:tr w:rsidR="00163F18" w:rsidRPr="00067434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63F18" w:rsidRDefault="00067434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434">
              <w:rPr>
                <w:rFonts w:hint="eastAsia"/>
              </w:rPr>
              <w:t>温室监测仪</w:t>
            </w:r>
          </w:p>
        </w:tc>
        <w:tc>
          <w:tcPr>
            <w:tcW w:w="6662" w:type="dxa"/>
          </w:tcPr>
          <w:p w:rsidR="00163F18" w:rsidRDefault="00067434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</w:t>
            </w:r>
            <w:proofErr w:type="gramStart"/>
            <w:r>
              <w:rPr>
                <w:rFonts w:hint="eastAsia"/>
              </w:rPr>
              <w:t>微信端已经</w:t>
            </w:r>
            <w:proofErr w:type="gramEnd"/>
            <w:r>
              <w:rPr>
                <w:rFonts w:hint="eastAsia"/>
              </w:rPr>
              <w:t>解决了，需求方也买单了。但是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端的前台和</w:t>
            </w:r>
            <w:r w:rsidRPr="00067434">
              <w:rPr>
                <w:rFonts w:hint="eastAsia"/>
              </w:rPr>
              <w:t>后台</w:t>
            </w:r>
            <w:r>
              <w:rPr>
                <w:rFonts w:hint="eastAsia"/>
              </w:rPr>
              <w:t>没有出来，小</w:t>
            </w:r>
            <w:proofErr w:type="gramStart"/>
            <w:r>
              <w:rPr>
                <w:rFonts w:hint="eastAsia"/>
              </w:rPr>
              <w:t>占承诺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日可以提测。</w:t>
            </w:r>
          </w:p>
          <w:p w:rsidR="00B576AC" w:rsidRDefault="00EA6B17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小占推迟到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日提测。</w:t>
            </w: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29C" w:rsidRDefault="00AF729C">
      <w:pPr>
        <w:spacing w:after="0" w:line="240" w:lineRule="auto"/>
      </w:pPr>
      <w:r>
        <w:separator/>
      </w:r>
    </w:p>
  </w:endnote>
  <w:endnote w:type="continuationSeparator" w:id="0">
    <w:p w:rsidR="00AF729C" w:rsidRDefault="00AF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29C" w:rsidRDefault="00AF729C">
      <w:pPr>
        <w:spacing w:after="0" w:line="240" w:lineRule="auto"/>
      </w:pPr>
      <w:r>
        <w:separator/>
      </w:r>
    </w:p>
  </w:footnote>
  <w:footnote w:type="continuationSeparator" w:id="0">
    <w:p w:rsidR="00AF729C" w:rsidRDefault="00AF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32192"/>
    <w:rsid w:val="00067434"/>
    <w:rsid w:val="001069F9"/>
    <w:rsid w:val="00141D35"/>
    <w:rsid w:val="00163F18"/>
    <w:rsid w:val="00171890"/>
    <w:rsid w:val="002D57E7"/>
    <w:rsid w:val="002E6AAD"/>
    <w:rsid w:val="00364A49"/>
    <w:rsid w:val="00374ACF"/>
    <w:rsid w:val="00424863"/>
    <w:rsid w:val="00432943"/>
    <w:rsid w:val="00491ABA"/>
    <w:rsid w:val="004A689C"/>
    <w:rsid w:val="004B4C1C"/>
    <w:rsid w:val="004C6E3F"/>
    <w:rsid w:val="004F07EF"/>
    <w:rsid w:val="00546EF6"/>
    <w:rsid w:val="00582082"/>
    <w:rsid w:val="006344E4"/>
    <w:rsid w:val="0090071E"/>
    <w:rsid w:val="009B6C16"/>
    <w:rsid w:val="009B7D25"/>
    <w:rsid w:val="009F29D0"/>
    <w:rsid w:val="00A124EC"/>
    <w:rsid w:val="00A31726"/>
    <w:rsid w:val="00AA725C"/>
    <w:rsid w:val="00AD4332"/>
    <w:rsid w:val="00AF729C"/>
    <w:rsid w:val="00B2373D"/>
    <w:rsid w:val="00B23B2D"/>
    <w:rsid w:val="00B576AC"/>
    <w:rsid w:val="00B7394B"/>
    <w:rsid w:val="00B847F3"/>
    <w:rsid w:val="00C37065"/>
    <w:rsid w:val="00C91C6C"/>
    <w:rsid w:val="00C976B1"/>
    <w:rsid w:val="00CF5D7B"/>
    <w:rsid w:val="00EA6B17"/>
    <w:rsid w:val="00EF5195"/>
    <w:rsid w:val="00F2488B"/>
    <w:rsid w:val="00F35B0F"/>
    <w:rsid w:val="00F827E0"/>
    <w:rsid w:val="00F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E78AD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36036E"/>
    <w:rsid w:val="009A43D6"/>
    <w:rsid w:val="00BF0903"/>
    <w:rsid w:val="00CA397E"/>
    <w:rsid w:val="00CC2BBC"/>
    <w:rsid w:val="00D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59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32</cp:revision>
  <dcterms:created xsi:type="dcterms:W3CDTF">2019-04-01T11:32:00Z</dcterms:created>
  <dcterms:modified xsi:type="dcterms:W3CDTF">2019-04-12T10:47:00Z</dcterms:modified>
  <cp:version/>
</cp:coreProperties>
</file>