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tbl>
      <w:tblPr>
        <w:tblW w:w="0" w:type="auto"/>
      </w:tblPr>
      <w:tr>
        <w:tc>
          <w:tcPr>
            <w:tcW w:w="4000" w:type="dxa"/>
          </w:tcPr>
          <w:p>
            <w:r>
              <w:rPr>
                <w:b/>
                <w:sz w:val="22"/>
                <w:szCs w:val="22"/>
              </w:rPr>
              <w:t xml:space="preserve">CONTACT</w:t>
            </w:r>
          </w:p>
          <w:p>
            <w:r>
              <w:rPr>
                <w:sz w:val="20"/>
                <w:szCs w:val="20"/>
              </w:rPr>
              <w:t xml:space="preserve">Perth, WA</w:t>
            </w:r>
          </w:p>
          <w:p>
            <w:r>
              <w:rPr>
                <w:sz w:val="20"/>
                <w:szCs w:val="20"/>
              </w:rPr>
              <w:t xml:space="preserve">ravi.sampleton@example.test</w:t>
            </w:r>
          </w:p>
          <w:p>
            <w:r>
              <w:rPr>
                <w:b/>
                <w:sz w:val="22"/>
                <w:szCs w:val="22"/>
              </w:rPr>
              <w:t xml:space="preserve">SKILLS</w:t>
            </w:r>
          </w:p>
          <w:p>
            <w:r>
              <w:rPr>
                <w:sz w:val="20"/>
                <w:szCs w:val="20"/>
              </w:rPr>
              <w:t xml:space="preserve">SQL</w:t>
            </w:r>
          </w:p>
          <w:p>
            <w:r>
              <w:rPr>
                <w:sz w:val="20"/>
                <w:szCs w:val="20"/>
              </w:rPr>
              <w:t xml:space="preserve">Power BI</w:t>
            </w:r>
          </w:p>
          <w:p>
            <w:r>
              <w:rPr>
                <w:sz w:val="20"/>
                <w:szCs w:val="20"/>
              </w:rPr>
              <w:t xml:space="preserve">Tableau</w:t>
            </w:r>
          </w:p>
          <w:p>
            <w:r>
              <w:rPr>
                <w:sz w:val="20"/>
                <w:szCs w:val="20"/>
              </w:rPr>
              <w:t xml:space="preserve">Python</w:t>
            </w:r>
          </w:p>
          <w:p>
            <w:r>
              <w:rPr>
                <w:sz w:val="20"/>
                <w:szCs w:val="20"/>
              </w:rPr>
              <w:t xml:space="preserve">Microsoft Excel</w:t>
            </w:r>
          </w:p>
          <w:p>
            <w:r>
              <w:rPr>
                <w:b/>
                <w:sz w:val="22"/>
                <w:szCs w:val="22"/>
              </w:rPr>
              <w:t xml:space="preserve">CERTIFICATIONS</w:t>
            </w:r>
          </w:p>
          <w:p>
            <w:r>
              <w:rPr>
                <w:sz w:val="20"/>
                <w:szCs w:val="20"/>
              </w:rPr>
              <w:t xml:space="preserve">Microsoft Certified: Power BI Data Analyst Associate (PL-300), 2023</w:t>
            </w:r>
          </w:p>
        </w:tc>
        <w:tc>
          <w:tcPr>
            <w:tcW w:w="4000" w:type="dxa"/>
          </w:tcPr>
          <w:p>
            <w:r>
              <w:rPr>
                <w:b/>
                <w:sz w:val="52"/>
                <w:szCs w:val="52"/>
              </w:rPr>
              <w:t xml:space="preserve">RAVI SAMPLETON</w:t>
            </w:r>
          </w:p>
          <w:p>
            <w:r>
              <w:rPr>
                <w:sz w:val="28"/>
                <w:szCs w:val="28"/>
              </w:rPr>
              <w:t xml:space="preserve">Data Analyst</w:t>
            </w:r>
          </w:p>
          <w:p>
            <w:r>
              <w:rPr>
                <w:b/>
                <w:sz w:val="24"/>
                <w:szCs w:val="24"/>
              </w:rPr>
              <w:t xml:space="preserve">PROFILE</w:t>
            </w:r>
          </w:p>
          <w:p>
            <w:r>
              <w:t xml:space="preserve">Analyst who turns messy sales data into clear dashboards.</w:t>
            </w:r>
          </w:p>
          <w:p>
            <w:r>
              <w:rPr>
                <w:b/>
                <w:sz w:val="24"/>
                <w:szCs w:val="24"/>
              </w:rPr>
              <w:t xml:space="preserve">EXPERIENCE</w:t>
            </w:r>
          </w:p>
          <w:p>
            <w:r>
              <w:rPr>
                <w:b/>
                <w:sz w:val="22"/>
                <w:szCs w:val="22"/>
              </w:rPr>
              <w:t xml:space="preserve">Data Analyst | Wattle &amp; Co | Jul 2024 – Present</w:t>
            </w:r>
          </w:p>
          <w:p>
            <w:r>
              <w:sym w:font="Symbol" w:char="F0B7"/>
            </w:r>
            <w:r>
              <w:tab/>
            </w:r>
            <w:r>
              <w:t xml:space="preserve">Built Power BI reports for 8 regional managers.</w:t>
            </w:r>
          </w:p>
          <w:p>
            <w:r>
              <w:rPr>
                <w:b/>
                <w:sz w:val="22"/>
                <w:szCs w:val="22"/>
              </w:rPr>
              <w:t xml:space="preserve">Reporting Analyst | Bluegum Software Pty Ltd | Jan 2022 – Jun 2024</w:t>
            </w:r>
          </w:p>
          <w:p>
            <w:r>
              <w:sym w:font="Symbol" w:char="F0B7"/>
            </w:r>
            <w:r>
              <w:tab/>
            </w:r>
            <w:r>
              <w:t xml:space="preserve">Wrote SQL views and refreshed Tableau extracts each night.</w:t>
            </w:r>
          </w:p>
          <w:p>
            <w:r>
              <w:rPr>
                <w:b/>
                <w:sz w:val="24"/>
                <w:szCs w:val="24"/>
              </w:rPr>
              <w:t xml:space="preserve">EDUCATION</w:t>
            </w:r>
          </w:p>
          <w:p>
            <w:r>
              <w:t xml:space="preserve">Bachelor of Commerce (Information Systems), University of Westbank, 2018 – 2021</w:t>
            </w:r>
          </w:p>
        </w:tc>
      </w:tr>
    </w:tbl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