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Product Owner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Harbour Digital Products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Harbour Digital Products is seeking a practical Product Owner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Own and continuously prioritise the product backlog against customer and business outcomes.</w:t>
      </w:r>
    </w:p>
    <w:p>
      <w:pPr>
        <w:pStyle w:val="ListBullet"/>
      </w:pPr>
      <w:r>
        <w:t>Lead discovery workshops, clarify requirements and translate evidence into roadmap decisions.</w:t>
      </w:r>
    </w:p>
    <w:p>
      <w:pPr>
        <w:pStyle w:val="ListBullet"/>
      </w:pPr>
      <w:r>
        <w:t>Partner with engineering, design and business stakeholders throughout iterative delivery.</w:t>
      </w:r>
    </w:p>
    <w:p>
      <w:pPr>
        <w:pStyle w:val="ListBullet"/>
      </w:pPr>
      <w:r>
        <w:t>Use product and operational data to evaluate outcomes and communicate trade-offs.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Product backlog management and prioritisation are essential.</w:t>
      </w:r>
    </w:p>
    <w:p>
      <w:pPr>
        <w:pStyle w:val="ListBullet"/>
      </w:pPr>
      <w:r>
        <w:t>You must demonstrate product discovery, user research and requirements management.</w:t>
      </w:r>
    </w:p>
    <w:p>
      <w:pPr>
        <w:pStyle w:val="ListBullet"/>
      </w:pPr>
      <w:r>
        <w:t>Stakeholder management and agile delivery are required.</w:t>
      </w:r>
    </w:p>
    <w:p>
      <w:pPr>
        <w:pStyle w:val="ListBullet"/>
      </w:pPr>
      <w:r>
        <w:t>SQL, data analysis and dashboard development experience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Product Owner JD fixture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Owner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