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Data Analyst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Atlas Community Health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Atlas Community Health is seeking a practical Data Analyst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Query and validate operational datasets for recurring analysis.</w:t>
      </w:r>
    </w:p>
    <w:p>
      <w:pPr>
        <w:pStyle w:val="ListBullet"/>
      </w:pPr>
      <w:r>
        <w:t>Build clear Power BI dashboards and explain trends to service leaders.</w:t>
      </w:r>
    </w:p>
    <w:p>
      <w:pPr>
        <w:pStyle w:val="ListBullet"/>
      </w:pPr>
      <w:r>
        <w:t>Document metric definitions and investigate data-quality issues.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SQL and data visualisation using Power BI are essential.</w:t>
      </w:r>
    </w:p>
    <w:p>
      <w:pPr>
        <w:pStyle w:val="ListBullet"/>
      </w:pPr>
      <w:r>
        <w:t>You must demonstrate spreadsheet analysis and statistical analysis.</w:t>
      </w:r>
    </w:p>
    <w:p>
      <w:pPr>
        <w:pStyle w:val="ListBullet"/>
      </w:pPr>
      <w:r>
        <w:t>Stakeholder communication and data-informed decisions are required.</w:t>
      </w:r>
    </w:p>
    <w:p>
      <w:pPr>
        <w:pStyle w:val="ListBullet"/>
      </w:pPr>
      <w:r>
        <w:t>Python experience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01/10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