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309BA87D" w14:textId="5E9B8199" w:rsidR="00605063" w:rsidRDefault="00692785" w:rsidP="00692785">
      <w:pPr>
        <w:pStyle w:val="p1"/>
        <w:rPr>
          <w:rStyle w:val="apple-converted-space"/>
        </w:rPr>
      </w:pPr>
      <w:r>
        <w:t>1.</w:t>
      </w:r>
      <w:r>
        <w:rPr>
          <w:rStyle w:val="apple-converted-space"/>
        </w:rPr>
        <w:t xml:space="preserve">  </w:t>
      </w:r>
      <w:r>
        <w:t>Liệt kê danh sách sản phẩm</w:t>
      </w:r>
      <w:r>
        <w:rPr>
          <w:rStyle w:val="apple-converted-space"/>
        </w:rPr>
        <w:t> </w:t>
      </w:r>
    </w:p>
    <w:p w14:paraId="162CDACE" w14:textId="77777777" w:rsidR="00A1705C" w:rsidRDefault="00605063" w:rsidP="00692785">
      <w:pPr>
        <w:pStyle w:val="p1"/>
        <w:rPr>
          <w:rStyle w:val="apple-converted-space"/>
        </w:rPr>
      </w:pPr>
      <w:r>
        <w:rPr>
          <w:rStyle w:val="apple-converted-space"/>
        </w:rPr>
        <w:t xml:space="preserve">SELECT * </w:t>
      </w:r>
    </w:p>
    <w:p w14:paraId="0EC7C1A5" w14:textId="51D2C19D" w:rsidR="00605063" w:rsidRDefault="00605063" w:rsidP="00692785">
      <w:pPr>
        <w:pStyle w:val="p1"/>
        <w:rPr>
          <w:rStyle w:val="apple-converted-space"/>
        </w:rPr>
      </w:pPr>
      <w:r>
        <w:rPr>
          <w:rStyle w:val="apple-converted-space"/>
        </w:rPr>
        <w:t>FROM products</w:t>
      </w:r>
    </w:p>
    <w:p w14:paraId="40CA21F4" w14:textId="77777777" w:rsidR="00E018D4" w:rsidRDefault="00E018D4" w:rsidP="00692785">
      <w:pPr>
        <w:pStyle w:val="p1"/>
      </w:pPr>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6C59CDBE" w14:textId="77777777" w:rsidR="00A1705C" w:rsidRDefault="00A1705C" w:rsidP="00692785">
      <w:pPr>
        <w:pStyle w:val="p1"/>
      </w:pPr>
    </w:p>
    <w:p w14:paraId="2E345DE5" w14:textId="67657289" w:rsidR="00692785" w:rsidRDefault="00A1705C" w:rsidP="00692785">
      <w:pPr>
        <w:pStyle w:val="p2"/>
      </w:pPr>
      <w:r>
        <w:t>SELECT name, price, image</w:t>
      </w:r>
    </w:p>
    <w:p w14:paraId="39E7CED5" w14:textId="4BD39829" w:rsidR="00A1705C" w:rsidRDefault="00A1705C" w:rsidP="00692785">
      <w:pPr>
        <w:pStyle w:val="p2"/>
      </w:pPr>
      <w:r>
        <w:t xml:space="preserve">FROM products </w:t>
      </w:r>
    </w:p>
    <w:p w14:paraId="31740AEB" w14:textId="0F813EFB" w:rsidR="00A1705C" w:rsidRDefault="00A1705C" w:rsidP="00692785">
      <w:pPr>
        <w:pStyle w:val="p2"/>
      </w:pPr>
      <w:r>
        <w:t>ORDER BY price ASC</w:t>
      </w:r>
    </w:p>
    <w:p w14:paraId="00B95566" w14:textId="77777777" w:rsidR="00EF42EC" w:rsidRDefault="00EF42EC"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2F74F817" w:rsidR="00692785" w:rsidRDefault="00692785" w:rsidP="00692785">
      <w:pPr>
        <w:pStyle w:val="p1"/>
      </w:pPr>
      <w:r>
        <w:t>danh sách sẽ được sắp tăng dần theo tên khách hàng.</w:t>
      </w:r>
    </w:p>
    <w:p w14:paraId="24C0B0EC" w14:textId="77777777" w:rsidR="00692785" w:rsidRDefault="00692785" w:rsidP="00692785">
      <w:pPr>
        <w:pStyle w:val="p2"/>
      </w:pPr>
    </w:p>
    <w:p w14:paraId="7C2FE85F" w14:textId="54F28EE7" w:rsidR="00226342" w:rsidRDefault="00692785" w:rsidP="00692785">
      <w:pPr>
        <w:pStyle w:val="p1"/>
      </w:pPr>
      <w:r>
        <w:t>4. Liệt kê danh sách sản phẩm gồm có: Tên sp, Mô tả, Đơn giá, và sắp xếp giảm theo cộ</w:t>
      </w:r>
      <w:r w:rsidR="00226342">
        <w:t>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145FEAD5" w14:textId="77777777" w:rsidR="00226342" w:rsidRDefault="00226342" w:rsidP="00692785">
      <w:pPr>
        <w:pStyle w:val="p1"/>
      </w:pPr>
    </w:p>
    <w:p w14:paraId="786120A3" w14:textId="30DCC33B" w:rsidR="00226342" w:rsidRDefault="00226342" w:rsidP="00692785">
      <w:pPr>
        <w:pStyle w:val="p1"/>
      </w:pPr>
      <w:r>
        <w:t>SELECT name, detail, price</w:t>
      </w:r>
    </w:p>
    <w:p w14:paraId="1C3ED0CB" w14:textId="7C6EA66E" w:rsidR="00226342" w:rsidRDefault="00226342" w:rsidP="00692785">
      <w:pPr>
        <w:pStyle w:val="p1"/>
      </w:pPr>
      <w:r>
        <w:t>FROM products</w:t>
      </w:r>
    </w:p>
    <w:p w14:paraId="203A6CDA" w14:textId="00FE9F9B" w:rsidR="00226342" w:rsidRDefault="00226342" w:rsidP="00692785">
      <w:pPr>
        <w:pStyle w:val="p1"/>
      </w:pPr>
      <w:r>
        <w:t xml:space="preserve">WHERE </w:t>
      </w:r>
      <w:r w:rsidR="00421E02">
        <w:t>name LIKE ‘</w:t>
      </w:r>
      <w:bookmarkStart w:id="0" w:name="_GoBack"/>
      <w:bookmarkEnd w:id="0"/>
      <w:r w:rsidR="00421E02">
        <w:t>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pPr>
      <w:r>
        <w:rPr>
          <w:rStyle w:val="apple-converted-space"/>
        </w:rPr>
        <w:t> </w:t>
      </w:r>
    </w:p>
    <w:p w14:paraId="4AD686D4" w14:textId="77777777" w:rsidR="00692785" w:rsidRDefault="00692785" w:rsidP="00692785">
      <w:pPr>
        <w:pStyle w:val="p1"/>
      </w:pPr>
      <w:r>
        <w:t>7. Liệt kê danh sách các Sản phẩm có đơn giá từ 500.000 VNĐ đến 1.000.000 VNĐ</w:t>
      </w:r>
    </w:p>
    <w:p w14:paraId="22FF4AAF" w14:textId="77777777" w:rsidR="00692785" w:rsidRDefault="00692785"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pPr>
      <w:r>
        <w:rPr>
          <w:rStyle w:val="apple-converted-space"/>
        </w:rPr>
        <w:t> </w:t>
      </w:r>
    </w:p>
    <w:p w14:paraId="3610BE00" w14:textId="77777777" w:rsidR="00692785" w:rsidRDefault="00692785" w:rsidP="00692785">
      <w:pPr>
        <w:pStyle w:val="p1"/>
      </w:pPr>
      <w:r>
        <w:t>9. Liệt kê thông tin các sản phẩm có tên 'iPhone X 256GB’, 'iPhone 8 Plus 256GB', 'iPhone 7 Plus 32GB'.</w:t>
      </w:r>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3E71F0A" w14:textId="77777777" w:rsidR="00692785" w:rsidRDefault="00692785"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6C37FF"/>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226342"/>
    <w:rsid w:val="00421E02"/>
    <w:rsid w:val="00605063"/>
    <w:rsid w:val="00692785"/>
    <w:rsid w:val="006C37FF"/>
    <w:rsid w:val="00834B94"/>
    <w:rsid w:val="009D3630"/>
    <w:rsid w:val="00A0188A"/>
    <w:rsid w:val="00A1705C"/>
    <w:rsid w:val="00E018D4"/>
    <w:rsid w:val="00EF4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420</Words>
  <Characters>2399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Truy vấn lọc dữ liệu</vt:lpstr>
      <vt:lpstr>LIÊN KẾT BẢNG</vt:lpstr>
    </vt:vector>
  </TitlesOfParts>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5</cp:revision>
  <dcterms:created xsi:type="dcterms:W3CDTF">2018-08-02T04:04:00Z</dcterms:created>
  <dcterms:modified xsi:type="dcterms:W3CDTF">2019-07-29T11:51:00Z</dcterms:modified>
</cp:coreProperties>
</file>