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F560" w14:textId="61A62976" w:rsidR="00A25448" w:rsidRDefault="0057520A" w:rsidP="0057520A">
      <w:pPr>
        <w:pStyle w:val="Heading1"/>
        <w:numPr>
          <w:ilvl w:val="0"/>
          <w:numId w:val="1"/>
        </w:numPr>
        <w:rPr>
          <w:rFonts w:eastAsiaTheme="minorEastAsia"/>
          <w:lang w:eastAsia="ja-JP"/>
        </w:rPr>
      </w:pPr>
      <w:r w:rsidRPr="007626E3">
        <w:rPr>
          <w:rFonts w:eastAsiaTheme="minorEastAsia"/>
          <w:lang w:eastAsia="ja-JP"/>
        </w:rPr>
        <w:t>Trong phần chi tiết lịch thanh toán thêm cột [loại tiền].</w:t>
      </w:r>
    </w:p>
    <w:p w14:paraId="3E918F33" w14:textId="77777777" w:rsidR="0057520A" w:rsidRPr="0057520A" w:rsidRDefault="0057520A" w:rsidP="0057520A">
      <w:pPr>
        <w:rPr>
          <w:lang w:val="en-US" w:eastAsia="ja-JP"/>
        </w:rPr>
      </w:pPr>
    </w:p>
    <w:sectPr w:rsidR="0057520A" w:rsidRPr="0057520A" w:rsidSect="00365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13305"/>
    <w:multiLevelType w:val="hybridMultilevel"/>
    <w:tmpl w:val="E9DC30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89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0A"/>
    <w:rsid w:val="00365CE7"/>
    <w:rsid w:val="0057520A"/>
    <w:rsid w:val="00A2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7AD827"/>
  <w15:chartTrackingRefBased/>
  <w15:docId w15:val="{08C7F214-19B0-4D33-A1E5-1C8505BB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Thu Hà</dc:creator>
  <cp:keywords/>
  <dc:description/>
  <cp:lastModifiedBy>Nguyễn Thu Hà</cp:lastModifiedBy>
  <cp:revision>1</cp:revision>
  <dcterms:created xsi:type="dcterms:W3CDTF">2022-12-13T04:44:00Z</dcterms:created>
  <dcterms:modified xsi:type="dcterms:W3CDTF">2022-12-13T04:45:00Z</dcterms:modified>
</cp:coreProperties>
</file>