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CCE" w:rsidRDefault="00516CCE" w:rsidP="00516CCE">
      <w:pPr>
        <w:pStyle w:val="Heading2"/>
      </w:pPr>
      <w:bookmarkStart w:id="0" w:name="_Toc485048547"/>
      <w:bookmarkStart w:id="1" w:name="_Toc358725775"/>
      <w:bookmarkStart w:id="2" w:name="_Toc491848578"/>
      <w:bookmarkStart w:id="3" w:name="_GoBack"/>
      <w:bookmarkEnd w:id="3"/>
      <w:r>
        <w:t>XÁC SUẤT THỐNG KÊ</w:t>
      </w:r>
      <w:bookmarkEnd w:id="0"/>
      <w:bookmarkEnd w:id="1"/>
      <w:bookmarkEnd w:id="2"/>
    </w:p>
    <w:p w:rsidR="00516CCE" w:rsidRDefault="00516CCE" w:rsidP="00516CCE">
      <w:pPr>
        <w:spacing w:before="240"/>
        <w:ind w:firstLine="720"/>
        <w:jc w:val="center"/>
        <w:rPr>
          <w:b/>
        </w:rPr>
      </w:pPr>
      <w:r>
        <w:rPr>
          <w:b/>
          <w:lang w:val="vi-VN"/>
        </w:rPr>
        <w:t>Khoa</w:t>
      </w:r>
      <w:r>
        <w:rPr>
          <w:b/>
        </w:rPr>
        <w:t>:  Cơ bản 1 &amp; 2</w:t>
      </w:r>
      <w:r>
        <w:rPr>
          <w:b/>
        </w:rPr>
        <w:tab/>
      </w:r>
      <w:r>
        <w:rPr>
          <w:b/>
        </w:rPr>
        <w:tab/>
      </w:r>
      <w:r>
        <w:rPr>
          <w:b/>
          <w:lang w:val="vi-VN"/>
        </w:rPr>
        <w:t>Bộ môn:</w:t>
      </w:r>
      <w:r>
        <w:rPr>
          <w:b/>
        </w:rPr>
        <w:t xml:space="preserve">   Toán.</w:t>
      </w:r>
    </w:p>
    <w:p w:rsidR="00516CCE" w:rsidRDefault="00516CCE" w:rsidP="00516CCE">
      <w:pPr>
        <w:jc w:val="both"/>
        <w:rPr>
          <w:b/>
          <w:spacing w:val="10"/>
          <w:lang w:val="vi-VN"/>
        </w:rPr>
      </w:pPr>
    </w:p>
    <w:p w:rsidR="00516CCE" w:rsidRPr="004360A4" w:rsidRDefault="00516CCE" w:rsidP="00516CCE">
      <w:pPr>
        <w:jc w:val="both"/>
        <w:rPr>
          <w:b/>
          <w:spacing w:val="10"/>
          <w:lang w:val="vi-VN"/>
        </w:rPr>
      </w:pPr>
      <w:r>
        <w:rPr>
          <w:b/>
          <w:spacing w:val="10"/>
          <w:lang w:val="vi-VN"/>
        </w:rPr>
        <w:t>1.Thông tin về giảng viên</w:t>
      </w:r>
    </w:p>
    <w:p w:rsidR="00516CCE" w:rsidRPr="004360A4" w:rsidRDefault="00516CCE" w:rsidP="00516CCE">
      <w:pPr>
        <w:spacing w:before="240"/>
        <w:jc w:val="both"/>
        <w:rPr>
          <w:b/>
          <w:lang w:val="vi-VN"/>
        </w:rPr>
      </w:pPr>
      <w:r>
        <w:rPr>
          <w:b/>
          <w:lang w:val="vi-VN"/>
        </w:rPr>
        <w:t>Khoa</w:t>
      </w:r>
      <w:r w:rsidRPr="004360A4">
        <w:rPr>
          <w:b/>
          <w:lang w:val="vi-VN"/>
        </w:rPr>
        <w:t xml:space="preserve">  Cơ bản 1 </w:t>
      </w:r>
    </w:p>
    <w:p w:rsidR="00516CCE" w:rsidRPr="004360A4" w:rsidRDefault="00516CCE" w:rsidP="00516CCE">
      <w:pPr>
        <w:jc w:val="both"/>
        <w:rPr>
          <w:b/>
          <w:spacing w:val="10"/>
          <w:lang w:val="vi-VN"/>
        </w:rPr>
      </w:pPr>
    </w:p>
    <w:p w:rsidR="00516CCE" w:rsidRDefault="00516CCE" w:rsidP="00516CCE">
      <w:pPr>
        <w:jc w:val="both"/>
        <w:rPr>
          <w:b/>
          <w:i/>
          <w:spacing w:val="10"/>
          <w:lang w:val="vi-VN"/>
        </w:rPr>
      </w:pPr>
      <w:r>
        <w:rPr>
          <w:b/>
          <w:i/>
          <w:spacing w:val="10"/>
          <w:lang w:val="vi-VN"/>
        </w:rPr>
        <w:t>1.1. Giảng viên 1:</w:t>
      </w:r>
    </w:p>
    <w:p w:rsidR="00516CCE" w:rsidRDefault="00516CCE" w:rsidP="00516CCE">
      <w:pPr>
        <w:ind w:firstLine="720"/>
        <w:jc w:val="both"/>
        <w:rPr>
          <w:spacing w:val="10"/>
          <w:lang w:val="vi-VN"/>
        </w:rPr>
      </w:pPr>
      <w:r>
        <w:rPr>
          <w:spacing w:val="10"/>
          <w:lang w:val="vi-VN"/>
        </w:rPr>
        <w:t>Họ và tên:</w:t>
      </w:r>
      <w:r>
        <w:rPr>
          <w:b/>
          <w:spacing w:val="10"/>
          <w:lang w:val="vi-VN"/>
        </w:rPr>
        <w:t>Lê Bá Long</w:t>
      </w:r>
    </w:p>
    <w:p w:rsidR="00516CCE" w:rsidRDefault="00516CCE" w:rsidP="00516CCE">
      <w:pPr>
        <w:ind w:firstLine="720"/>
        <w:jc w:val="both"/>
        <w:rPr>
          <w:spacing w:val="10"/>
          <w:lang w:val="vi-VN"/>
        </w:rPr>
      </w:pPr>
      <w:r>
        <w:rPr>
          <w:spacing w:val="10"/>
          <w:lang w:val="vi-VN"/>
        </w:rPr>
        <w:t>Chức danh, học hàm, học vị: Trưởng khoa, Phó giáo sư, Tiến sỹ Toán.</w:t>
      </w:r>
    </w:p>
    <w:p w:rsidR="00516CCE" w:rsidRDefault="00516CCE" w:rsidP="00516CCE">
      <w:pPr>
        <w:ind w:left="709"/>
        <w:jc w:val="both"/>
        <w:rPr>
          <w:spacing w:val="10"/>
          <w:lang w:val="vi-VN"/>
        </w:rPr>
      </w:pPr>
      <w:r>
        <w:rPr>
          <w:spacing w:val="10"/>
          <w:lang w:val="vi-VN"/>
        </w:rPr>
        <w:t>Địa điểm làm việc: Tầng 10 nhà A2, Khoa Cơ bản 1, Học viện Công nghệ Bưu chính Viễn thông</w:t>
      </w:r>
    </w:p>
    <w:p w:rsidR="00516CCE" w:rsidRDefault="00516CCE" w:rsidP="00516CCE">
      <w:pPr>
        <w:ind w:firstLine="720"/>
        <w:jc w:val="both"/>
        <w:rPr>
          <w:spacing w:val="10"/>
          <w:lang w:val="vi-VN"/>
        </w:rPr>
      </w:pPr>
      <w:r>
        <w:rPr>
          <w:spacing w:val="10"/>
          <w:lang w:val="vi-VN"/>
        </w:rPr>
        <w:t>Điện thoại: 0912225363</w:t>
      </w:r>
      <w:r>
        <w:rPr>
          <w:spacing w:val="10"/>
          <w:lang w:val="vi-VN"/>
        </w:rPr>
        <w:tab/>
      </w:r>
      <w:r>
        <w:rPr>
          <w:spacing w:val="10"/>
          <w:lang w:val="vi-VN"/>
        </w:rPr>
        <w:tab/>
      </w:r>
      <w:r>
        <w:rPr>
          <w:spacing w:val="10"/>
        </w:rPr>
        <w:tab/>
      </w:r>
      <w:r>
        <w:rPr>
          <w:spacing w:val="10"/>
          <w:lang w:val="vi-VN"/>
        </w:rPr>
        <w:t xml:space="preserve">Email: </w:t>
      </w:r>
      <w:r>
        <w:rPr>
          <w:spacing w:val="10"/>
        </w:rPr>
        <w:t>longlb@ptit.edu.vn</w:t>
      </w:r>
      <w:r>
        <w:rPr>
          <w:spacing w:val="10"/>
          <w:lang w:val="vi-VN"/>
        </w:rPr>
        <w:t>.</w:t>
      </w:r>
    </w:p>
    <w:p w:rsidR="00516CCE" w:rsidRPr="004360A4" w:rsidRDefault="00516CCE" w:rsidP="00516CCE">
      <w:pPr>
        <w:ind w:left="540" w:firstLine="180"/>
        <w:jc w:val="both"/>
        <w:rPr>
          <w:spacing w:val="10"/>
          <w:lang w:val="vi-VN"/>
        </w:rPr>
      </w:pPr>
      <w:r>
        <w:rPr>
          <w:spacing w:val="10"/>
          <w:lang w:val="vi-VN"/>
        </w:rPr>
        <w:t>Các hướng nghiên cứu chính: Xác suất và thống kê, Tập mờ và hệ mờ.</w:t>
      </w:r>
    </w:p>
    <w:p w:rsidR="00516CCE" w:rsidRDefault="00516CCE" w:rsidP="00516CCE">
      <w:pPr>
        <w:spacing w:before="120"/>
        <w:jc w:val="both"/>
        <w:rPr>
          <w:b/>
          <w:i/>
          <w:lang w:val="vi-VN"/>
        </w:rPr>
      </w:pPr>
      <w:r>
        <w:rPr>
          <w:b/>
          <w:i/>
          <w:lang w:val="vi-VN"/>
        </w:rPr>
        <w:t>1.2. Giảng viên 2:</w:t>
      </w:r>
    </w:p>
    <w:p w:rsidR="00516CCE" w:rsidRDefault="00516CCE" w:rsidP="00516CCE">
      <w:pPr>
        <w:ind w:firstLine="720"/>
        <w:jc w:val="both"/>
        <w:rPr>
          <w:lang w:val="vi-VN"/>
        </w:rPr>
      </w:pPr>
      <w:r>
        <w:rPr>
          <w:lang w:val="vi-VN"/>
        </w:rPr>
        <w:t xml:space="preserve">Họ và tên: </w:t>
      </w:r>
      <w:r>
        <w:rPr>
          <w:b/>
          <w:lang w:val="vi-VN"/>
        </w:rPr>
        <w:t>Phạm Ngọc Anh</w:t>
      </w:r>
    </w:p>
    <w:p w:rsidR="00516CCE" w:rsidRDefault="00516CCE" w:rsidP="00516CCE">
      <w:pPr>
        <w:ind w:firstLine="720"/>
        <w:jc w:val="both"/>
        <w:rPr>
          <w:lang w:val="vi-VN"/>
        </w:rPr>
      </w:pPr>
      <w:r>
        <w:rPr>
          <w:spacing w:val="10"/>
          <w:lang w:val="vi-VN"/>
        </w:rPr>
        <w:t>Chức danh, học hàm, học vị: Trưởng bộ môn Toán, Phó giáo sư, Tiến sỹ Toán.</w:t>
      </w:r>
    </w:p>
    <w:p w:rsidR="00516CCE" w:rsidRDefault="00516CCE" w:rsidP="00516CCE">
      <w:pPr>
        <w:ind w:left="709" w:firstLine="11"/>
        <w:jc w:val="both"/>
        <w:rPr>
          <w:spacing w:val="10"/>
          <w:lang w:val="vi-VN"/>
        </w:rPr>
      </w:pPr>
      <w:r>
        <w:rPr>
          <w:lang w:val="vi-VN"/>
        </w:rPr>
        <w:t>Địa điểm làm việc:</w:t>
      </w:r>
      <w:r>
        <w:rPr>
          <w:spacing w:val="10"/>
          <w:lang w:val="vi-VN"/>
        </w:rPr>
        <w:t xml:space="preserve"> Tầng 10 nhà A2, Khoa Cơ bản 1,</w:t>
      </w:r>
      <w:r w:rsidRPr="004360A4">
        <w:rPr>
          <w:spacing w:val="10"/>
          <w:lang w:val="vi-VN"/>
        </w:rPr>
        <w:t xml:space="preserve"> </w:t>
      </w:r>
      <w:r>
        <w:rPr>
          <w:spacing w:val="10"/>
          <w:lang w:val="vi-VN"/>
        </w:rPr>
        <w:t>Học viện Công nghệ Bưu chính Viễn thông</w:t>
      </w:r>
    </w:p>
    <w:p w:rsidR="00516CCE" w:rsidRDefault="00516CCE" w:rsidP="00516CCE">
      <w:pPr>
        <w:ind w:firstLine="720"/>
        <w:jc w:val="both"/>
      </w:pPr>
      <w:r>
        <w:rPr>
          <w:lang w:val="vi-VN"/>
        </w:rPr>
        <w:t>Điện thoại: 091</w:t>
      </w:r>
      <w:r>
        <w:t>2316141</w:t>
      </w:r>
      <w:r>
        <w:rPr>
          <w:lang w:val="vi-VN"/>
        </w:rPr>
        <w:tab/>
      </w:r>
      <w:r>
        <w:rPr>
          <w:lang w:val="vi-VN"/>
        </w:rPr>
        <w:tab/>
      </w:r>
      <w:r>
        <w:rPr>
          <w:spacing w:val="10"/>
          <w:lang w:val="vi-VN"/>
        </w:rPr>
        <w:t>Email:</w:t>
      </w:r>
      <w:r>
        <w:rPr>
          <w:spacing w:val="10"/>
        </w:rPr>
        <w:t xml:space="preserve"> anhpn@ptit.edu.vn</w:t>
      </w:r>
    </w:p>
    <w:p w:rsidR="00516CCE" w:rsidRDefault="00516CCE" w:rsidP="00516CCE">
      <w:pPr>
        <w:ind w:left="720"/>
        <w:jc w:val="both"/>
      </w:pPr>
      <w:r>
        <w:rPr>
          <w:lang w:val="vi-VN"/>
        </w:rPr>
        <w:t xml:space="preserve">Các hướng nghiên cứu chính: </w:t>
      </w:r>
      <w:r>
        <w:t>Lý thuyết tối ưu</w:t>
      </w:r>
    </w:p>
    <w:p w:rsidR="00516CCE" w:rsidRDefault="00516CCE" w:rsidP="00516CCE">
      <w:pPr>
        <w:jc w:val="both"/>
      </w:pPr>
    </w:p>
    <w:p w:rsidR="00516CCE" w:rsidRDefault="00516CCE" w:rsidP="00516CCE">
      <w:pPr>
        <w:jc w:val="both"/>
        <w:rPr>
          <w:b/>
        </w:rPr>
      </w:pPr>
      <w:r>
        <w:rPr>
          <w:b/>
          <w:lang w:val="vi-VN"/>
        </w:rPr>
        <w:t>Khoa</w:t>
      </w:r>
      <w:r>
        <w:rPr>
          <w:b/>
        </w:rPr>
        <w:t xml:space="preserve">  Cơ bản 2</w:t>
      </w:r>
    </w:p>
    <w:p w:rsidR="00516CCE" w:rsidRDefault="00516CCE" w:rsidP="00516CCE">
      <w:pPr>
        <w:jc w:val="both"/>
      </w:pPr>
    </w:p>
    <w:p w:rsidR="00516CCE" w:rsidRDefault="00516CCE" w:rsidP="00516CCE">
      <w:pPr>
        <w:jc w:val="both"/>
        <w:rPr>
          <w:b/>
          <w:i/>
        </w:rPr>
      </w:pPr>
      <w:r>
        <w:rPr>
          <w:b/>
          <w:i/>
        </w:rPr>
        <w:t>1.3. Giảng viên 1:</w:t>
      </w:r>
    </w:p>
    <w:p w:rsidR="00516CCE" w:rsidRDefault="00516CCE" w:rsidP="00516CCE">
      <w:pPr>
        <w:ind w:firstLine="720"/>
        <w:jc w:val="both"/>
        <w:rPr>
          <w:spacing w:val="10"/>
          <w:lang w:val="vi-VN"/>
        </w:rPr>
      </w:pPr>
      <w:r>
        <w:rPr>
          <w:spacing w:val="10"/>
          <w:lang w:val="vi-VN"/>
        </w:rPr>
        <w:t xml:space="preserve">Họ và tên: </w:t>
      </w:r>
      <w:r>
        <w:rPr>
          <w:b/>
          <w:spacing w:val="10"/>
          <w:lang w:val="vi-VN"/>
        </w:rPr>
        <w:t>Lưu Vũ Cẩm Hòan</w:t>
      </w:r>
    </w:p>
    <w:p w:rsidR="00516CCE" w:rsidRDefault="00516CCE" w:rsidP="00516CCE">
      <w:pPr>
        <w:ind w:firstLine="720"/>
        <w:jc w:val="both"/>
        <w:rPr>
          <w:spacing w:val="10"/>
          <w:lang w:val="vi-VN"/>
        </w:rPr>
      </w:pPr>
      <w:r>
        <w:rPr>
          <w:spacing w:val="10"/>
          <w:lang w:val="vi-VN"/>
        </w:rPr>
        <w:t>Chức danh, học hàm, học vị: Giảng viên -Thạc sỹ Tóan</w:t>
      </w:r>
    </w:p>
    <w:p w:rsidR="00516CCE" w:rsidRDefault="00516CCE" w:rsidP="00516CCE">
      <w:pPr>
        <w:ind w:firstLine="720"/>
        <w:jc w:val="both"/>
        <w:rPr>
          <w:spacing w:val="10"/>
          <w:lang w:val="vi-VN"/>
        </w:rPr>
      </w:pPr>
      <w:r>
        <w:rPr>
          <w:spacing w:val="10"/>
          <w:lang w:val="vi-VN"/>
        </w:rPr>
        <w:t>Địa điểm làm việc Khoa Cơ bản II</w:t>
      </w:r>
    </w:p>
    <w:p w:rsidR="00516CCE" w:rsidRDefault="00516CCE" w:rsidP="00516CCE">
      <w:pPr>
        <w:ind w:firstLine="720"/>
        <w:jc w:val="both"/>
        <w:rPr>
          <w:spacing w:val="10"/>
          <w:lang w:val="vi-VN"/>
        </w:rPr>
      </w:pPr>
      <w:r>
        <w:rPr>
          <w:spacing w:val="10"/>
          <w:lang w:val="vi-VN"/>
        </w:rPr>
        <w:t xml:space="preserve">Địa chỉ liên hệ Khoa Cơ Bản II-Học viện Công nghệ BCVT cơ sở tại Tp.HCM </w:t>
      </w:r>
    </w:p>
    <w:p w:rsidR="00516CCE" w:rsidRDefault="00516CCE" w:rsidP="00516CCE">
      <w:pPr>
        <w:ind w:firstLine="720"/>
        <w:jc w:val="both"/>
        <w:rPr>
          <w:spacing w:val="10"/>
          <w:lang w:val="vi-VN"/>
        </w:rPr>
      </w:pPr>
      <w:r>
        <w:rPr>
          <w:spacing w:val="10"/>
          <w:lang w:val="vi-VN"/>
        </w:rPr>
        <w:t>Điện thoại: 0944796979          Email: lvcamhoan@yahoo.com</w:t>
      </w:r>
    </w:p>
    <w:p w:rsidR="00516CCE" w:rsidRPr="004360A4" w:rsidRDefault="00516CCE" w:rsidP="00516CCE">
      <w:pPr>
        <w:ind w:firstLine="720"/>
        <w:jc w:val="both"/>
        <w:rPr>
          <w:spacing w:val="10"/>
          <w:lang w:val="vi-VN"/>
        </w:rPr>
      </w:pPr>
      <w:r>
        <w:rPr>
          <w:spacing w:val="10"/>
          <w:lang w:val="vi-VN"/>
        </w:rPr>
        <w:t>Các hướng</w:t>
      </w:r>
      <w:r w:rsidRPr="004360A4">
        <w:rPr>
          <w:spacing w:val="10"/>
          <w:lang w:val="vi-VN"/>
        </w:rPr>
        <w:t xml:space="preserve"> nghiên cứu chính: Lý thuyết tối ưu</w:t>
      </w:r>
    </w:p>
    <w:p w:rsidR="00516CCE" w:rsidRPr="004360A4" w:rsidRDefault="00516CCE" w:rsidP="00516CCE">
      <w:pPr>
        <w:spacing w:before="120"/>
        <w:jc w:val="both"/>
        <w:rPr>
          <w:b/>
          <w:i/>
          <w:lang w:val="vi-VN"/>
        </w:rPr>
      </w:pPr>
      <w:r w:rsidRPr="004360A4">
        <w:rPr>
          <w:b/>
          <w:i/>
          <w:lang w:val="vi-VN"/>
        </w:rPr>
        <w:t>1.4. Giảng viên 2:</w:t>
      </w:r>
    </w:p>
    <w:p w:rsidR="00516CCE" w:rsidRDefault="00516CCE" w:rsidP="00516CCE">
      <w:pPr>
        <w:ind w:firstLine="720"/>
        <w:jc w:val="both"/>
        <w:rPr>
          <w:spacing w:val="10"/>
          <w:lang w:val="vi-VN"/>
        </w:rPr>
      </w:pPr>
      <w:r>
        <w:rPr>
          <w:spacing w:val="10"/>
          <w:lang w:val="vi-VN"/>
        </w:rPr>
        <w:t xml:space="preserve">Họ và tên: </w:t>
      </w:r>
      <w:r>
        <w:rPr>
          <w:b/>
          <w:spacing w:val="10"/>
          <w:lang w:val="vi-VN"/>
        </w:rPr>
        <w:t>Trần Thống Nhất</w:t>
      </w:r>
    </w:p>
    <w:p w:rsidR="00516CCE" w:rsidRDefault="00516CCE" w:rsidP="00516CCE">
      <w:pPr>
        <w:ind w:firstLine="720"/>
        <w:jc w:val="both"/>
        <w:rPr>
          <w:spacing w:val="10"/>
          <w:lang w:val="vi-VN"/>
        </w:rPr>
      </w:pPr>
      <w:r>
        <w:rPr>
          <w:spacing w:val="10"/>
          <w:lang w:val="vi-VN"/>
        </w:rPr>
        <w:t>Chức danh, học hàm, học vị: Giảng viên -Thạc sỹ Tóan</w:t>
      </w:r>
    </w:p>
    <w:p w:rsidR="00516CCE" w:rsidRDefault="00516CCE" w:rsidP="00516CCE">
      <w:pPr>
        <w:ind w:firstLine="720"/>
        <w:jc w:val="both"/>
        <w:rPr>
          <w:spacing w:val="10"/>
          <w:lang w:val="vi-VN"/>
        </w:rPr>
      </w:pPr>
      <w:r>
        <w:rPr>
          <w:spacing w:val="10"/>
          <w:lang w:val="vi-VN"/>
        </w:rPr>
        <w:t>Địa điểm làm việc Khoa Cơ bản II</w:t>
      </w:r>
    </w:p>
    <w:p w:rsidR="00516CCE" w:rsidRDefault="00516CCE" w:rsidP="00516CCE">
      <w:pPr>
        <w:ind w:firstLine="720"/>
        <w:jc w:val="both"/>
        <w:rPr>
          <w:spacing w:val="10"/>
          <w:lang w:val="vi-VN"/>
        </w:rPr>
      </w:pPr>
      <w:r>
        <w:rPr>
          <w:spacing w:val="10"/>
          <w:lang w:val="vi-VN"/>
        </w:rPr>
        <w:t xml:space="preserve">Địa chỉ liên hệ Khoa Cơ Bản II-Học viện Công nghệ BCVT cơ sở tại Tp.HCM </w:t>
      </w:r>
    </w:p>
    <w:p w:rsidR="00516CCE" w:rsidRDefault="00516CCE" w:rsidP="00516CCE">
      <w:pPr>
        <w:ind w:firstLine="720"/>
        <w:jc w:val="both"/>
        <w:rPr>
          <w:spacing w:val="10"/>
          <w:lang w:val="vi-VN"/>
        </w:rPr>
      </w:pPr>
      <w:r>
        <w:rPr>
          <w:spacing w:val="10"/>
          <w:lang w:val="vi-VN"/>
        </w:rPr>
        <w:t>Điện thoại: 0906812509          Email: ttnhat@ptithcm.edu.vn</w:t>
      </w:r>
    </w:p>
    <w:p w:rsidR="00516CCE" w:rsidRPr="004360A4" w:rsidRDefault="00516CCE" w:rsidP="00516CCE">
      <w:pPr>
        <w:ind w:firstLine="720"/>
        <w:jc w:val="both"/>
        <w:rPr>
          <w:spacing w:val="10"/>
          <w:lang w:val="vi-VN"/>
        </w:rPr>
      </w:pPr>
      <w:r>
        <w:rPr>
          <w:spacing w:val="10"/>
          <w:lang w:val="vi-VN"/>
        </w:rPr>
        <w:t>Các hướng</w:t>
      </w:r>
      <w:r w:rsidRPr="004360A4">
        <w:rPr>
          <w:spacing w:val="10"/>
          <w:lang w:val="vi-VN"/>
        </w:rPr>
        <w:t xml:space="preserve"> nghiên cứu chính: Hình học Giải tích</w:t>
      </w:r>
    </w:p>
    <w:p w:rsidR="00516CCE" w:rsidRPr="004360A4" w:rsidRDefault="00516CCE" w:rsidP="00516CCE">
      <w:pPr>
        <w:jc w:val="both"/>
        <w:rPr>
          <w:i/>
          <w:spacing w:val="10"/>
          <w:sz w:val="20"/>
          <w:szCs w:val="20"/>
          <w:u w:val="single"/>
          <w:lang w:val="vi-VN"/>
        </w:rPr>
      </w:pPr>
    </w:p>
    <w:p w:rsidR="00516CCE" w:rsidRDefault="00516CCE" w:rsidP="00516CCE">
      <w:pPr>
        <w:jc w:val="both"/>
        <w:rPr>
          <w:b/>
          <w:spacing w:val="10"/>
          <w:lang w:val="vi-VN"/>
        </w:rPr>
      </w:pPr>
      <w:r>
        <w:rPr>
          <w:b/>
          <w:spacing w:val="10"/>
          <w:lang w:val="vi-VN"/>
        </w:rPr>
        <w:t>2. Thông tin về môn học</w:t>
      </w:r>
    </w:p>
    <w:p w:rsidR="00516CCE" w:rsidRDefault="00516CCE" w:rsidP="00516CCE">
      <w:pPr>
        <w:jc w:val="both"/>
        <w:rPr>
          <w:spacing w:val="10"/>
          <w:lang w:val="vi-VN"/>
        </w:rPr>
      </w:pPr>
      <w:r>
        <w:rPr>
          <w:spacing w:val="10"/>
          <w:lang w:val="vi-VN"/>
        </w:rPr>
        <w:t xml:space="preserve">- Tên môn học: </w:t>
      </w:r>
      <w:r>
        <w:rPr>
          <w:spacing w:val="10"/>
          <w:lang w:val="vi-VN"/>
        </w:rPr>
        <w:tab/>
      </w:r>
      <w:r>
        <w:rPr>
          <w:spacing w:val="10"/>
          <w:lang w:val="vi-VN"/>
        </w:rPr>
        <w:tab/>
      </w:r>
      <w:r w:rsidRPr="004360A4">
        <w:rPr>
          <w:b/>
          <w:spacing w:val="10"/>
          <w:lang w:val="vi-VN"/>
        </w:rPr>
        <w:t>X</w:t>
      </w:r>
      <w:r w:rsidRPr="00357A92">
        <w:rPr>
          <w:b/>
          <w:spacing w:val="10"/>
          <w:lang w:val="vi-VN"/>
        </w:rPr>
        <w:t>ác suất và thống kê</w:t>
      </w:r>
    </w:p>
    <w:p w:rsidR="00516CCE" w:rsidRDefault="00516CCE" w:rsidP="00516CCE">
      <w:pPr>
        <w:jc w:val="both"/>
        <w:rPr>
          <w:spacing w:val="10"/>
          <w:lang w:val="vi-VN"/>
        </w:rPr>
      </w:pPr>
      <w:r>
        <w:rPr>
          <w:spacing w:val="10"/>
          <w:lang w:val="vi-VN"/>
        </w:rPr>
        <w:t>- Mã môn học:</w:t>
      </w:r>
      <w:r>
        <w:rPr>
          <w:spacing w:val="10"/>
          <w:lang w:val="vi-VN"/>
        </w:rPr>
        <w:tab/>
      </w:r>
      <w:r>
        <w:rPr>
          <w:spacing w:val="10"/>
          <w:lang w:val="vi-VN"/>
        </w:rPr>
        <w:tab/>
        <w:t>BAS</w:t>
      </w:r>
      <w:r>
        <w:rPr>
          <w:color w:val="FF0000"/>
          <w:spacing w:val="10"/>
          <w:lang w:val="vi-VN"/>
        </w:rPr>
        <w:t>1226</w:t>
      </w:r>
    </w:p>
    <w:p w:rsidR="00516CCE" w:rsidRDefault="00516CCE" w:rsidP="00516CCE">
      <w:pPr>
        <w:jc w:val="both"/>
        <w:rPr>
          <w:spacing w:val="10"/>
          <w:lang w:val="vi-VN"/>
        </w:rPr>
      </w:pPr>
      <w:r>
        <w:rPr>
          <w:spacing w:val="10"/>
          <w:lang w:val="vi-VN"/>
        </w:rPr>
        <w:t xml:space="preserve">- Số tín chỉ: </w:t>
      </w:r>
      <w:r>
        <w:rPr>
          <w:spacing w:val="10"/>
          <w:lang w:val="vi-VN"/>
        </w:rPr>
        <w:tab/>
      </w:r>
      <w:r>
        <w:rPr>
          <w:spacing w:val="10"/>
          <w:lang w:val="vi-VN"/>
        </w:rPr>
        <w:tab/>
      </w:r>
      <w:r>
        <w:rPr>
          <w:spacing w:val="10"/>
          <w:lang w:val="vi-VN"/>
        </w:rPr>
        <w:tab/>
        <w:t>2</w:t>
      </w:r>
    </w:p>
    <w:p w:rsidR="00516CCE" w:rsidRDefault="00516CCE" w:rsidP="00516CCE">
      <w:pPr>
        <w:jc w:val="both"/>
        <w:rPr>
          <w:b/>
          <w:i/>
          <w:spacing w:val="10"/>
          <w:lang w:val="vi-VN"/>
        </w:rPr>
      </w:pPr>
      <w:r>
        <w:rPr>
          <w:spacing w:val="10"/>
          <w:lang w:val="vi-VN"/>
        </w:rPr>
        <w:t xml:space="preserve">- Loại môn học: </w:t>
      </w:r>
      <w:r>
        <w:rPr>
          <w:spacing w:val="10"/>
          <w:lang w:val="vi-VN"/>
        </w:rPr>
        <w:tab/>
      </w:r>
      <w:r>
        <w:rPr>
          <w:spacing w:val="10"/>
          <w:lang w:val="vi-VN"/>
        </w:rPr>
        <w:tab/>
        <w:t xml:space="preserve">Bắt buộc </w:t>
      </w:r>
    </w:p>
    <w:p w:rsidR="00516CCE" w:rsidRDefault="00516CCE" w:rsidP="00516CCE">
      <w:pPr>
        <w:jc w:val="both"/>
        <w:rPr>
          <w:b/>
          <w:spacing w:val="10"/>
          <w:sz w:val="20"/>
          <w:szCs w:val="20"/>
          <w:lang w:val="vi-VN"/>
        </w:rPr>
      </w:pPr>
      <w:r>
        <w:rPr>
          <w:spacing w:val="10"/>
          <w:lang w:val="vi-VN"/>
        </w:rPr>
        <w:t xml:space="preserve">- </w:t>
      </w:r>
      <w:r>
        <w:rPr>
          <w:b/>
          <w:spacing w:val="10"/>
          <w:lang w:val="vi-VN"/>
        </w:rPr>
        <w:t>Môn học tiên quyết</w:t>
      </w:r>
      <w:r>
        <w:rPr>
          <w:spacing w:val="10"/>
          <w:lang w:val="vi-VN"/>
        </w:rPr>
        <w:t>:</w:t>
      </w:r>
      <w:r>
        <w:rPr>
          <w:spacing w:val="10"/>
          <w:lang w:val="vi-VN"/>
        </w:rPr>
        <w:tab/>
        <w:t>Không</w:t>
      </w:r>
    </w:p>
    <w:p w:rsidR="00516CCE" w:rsidRDefault="00516CCE" w:rsidP="00516CCE">
      <w:pPr>
        <w:jc w:val="both"/>
        <w:rPr>
          <w:i/>
          <w:spacing w:val="10"/>
          <w:sz w:val="20"/>
          <w:szCs w:val="20"/>
          <w:lang w:val="vi-VN"/>
        </w:rPr>
      </w:pPr>
      <w:r>
        <w:rPr>
          <w:spacing w:val="10"/>
          <w:lang w:val="vi-VN"/>
        </w:rPr>
        <w:t xml:space="preserve">- </w:t>
      </w:r>
      <w:r>
        <w:rPr>
          <w:b/>
          <w:spacing w:val="10"/>
          <w:lang w:val="vi-VN"/>
        </w:rPr>
        <w:t>Môn học trước:</w:t>
      </w:r>
      <w:r>
        <w:rPr>
          <w:spacing w:val="10"/>
          <w:lang w:val="vi-VN"/>
        </w:rPr>
        <w:tab/>
      </w:r>
      <w:r>
        <w:rPr>
          <w:spacing w:val="10"/>
          <w:lang w:val="vi-VN"/>
        </w:rPr>
        <w:tab/>
        <w:t>Giải tích 1 và Giải tích 2</w:t>
      </w:r>
    </w:p>
    <w:p w:rsidR="00516CCE" w:rsidRDefault="00516CCE" w:rsidP="00516CCE">
      <w:pPr>
        <w:jc w:val="both"/>
        <w:rPr>
          <w:spacing w:val="10"/>
          <w:lang w:val="vi-VN"/>
        </w:rPr>
      </w:pPr>
      <w:r>
        <w:rPr>
          <w:spacing w:val="10"/>
          <w:lang w:val="vi-VN"/>
        </w:rPr>
        <w:t xml:space="preserve">- </w:t>
      </w:r>
      <w:r>
        <w:rPr>
          <w:b/>
          <w:spacing w:val="10"/>
          <w:lang w:val="vi-VN"/>
        </w:rPr>
        <w:t>Môn học song hành:</w:t>
      </w:r>
      <w:r>
        <w:rPr>
          <w:spacing w:val="10"/>
          <w:lang w:val="vi-VN"/>
        </w:rPr>
        <w:tab/>
        <w:t>Không</w:t>
      </w:r>
    </w:p>
    <w:p w:rsidR="00516CCE" w:rsidRDefault="00516CCE" w:rsidP="00516CCE">
      <w:pPr>
        <w:jc w:val="both"/>
        <w:rPr>
          <w:spacing w:val="10"/>
          <w:lang w:val="vi-VN"/>
        </w:rPr>
      </w:pPr>
      <w:r>
        <w:rPr>
          <w:spacing w:val="10"/>
          <w:lang w:val="vi-VN"/>
        </w:rPr>
        <w:t xml:space="preserve">- Các yêu cầu đối với môn học: </w:t>
      </w:r>
    </w:p>
    <w:p w:rsidR="00516CCE" w:rsidRDefault="00516CCE" w:rsidP="00516CCE">
      <w:pPr>
        <w:jc w:val="both"/>
        <w:rPr>
          <w:i/>
          <w:spacing w:val="10"/>
          <w:sz w:val="20"/>
          <w:szCs w:val="20"/>
          <w:lang w:val="vi-VN"/>
        </w:rPr>
      </w:pPr>
      <w:r>
        <w:rPr>
          <w:spacing w:val="10"/>
          <w:lang w:val="vi-VN"/>
        </w:rPr>
        <w:lastRenderedPageBreak/>
        <w:tab/>
        <w:t>Phòng học lý thuyết: có Projector và máy tính</w:t>
      </w:r>
    </w:p>
    <w:p w:rsidR="00516CCE" w:rsidRDefault="00516CCE" w:rsidP="00516CCE">
      <w:pPr>
        <w:jc w:val="both"/>
        <w:rPr>
          <w:i/>
          <w:spacing w:val="10"/>
          <w:sz w:val="20"/>
          <w:szCs w:val="20"/>
          <w:lang w:val="vi-VN"/>
        </w:rPr>
      </w:pPr>
      <w:r>
        <w:rPr>
          <w:spacing w:val="10"/>
          <w:lang w:val="vi-VN"/>
        </w:rPr>
        <w:tab/>
        <w:t>Phòngthực hành:</w:t>
      </w:r>
      <w:r>
        <w:rPr>
          <w:spacing w:val="10"/>
          <w:lang w:val="vi-VN"/>
        </w:rPr>
        <w:tab/>
        <w:t>Không</w:t>
      </w:r>
    </w:p>
    <w:p w:rsidR="00516CCE" w:rsidRDefault="00516CCE" w:rsidP="00516CCE">
      <w:pPr>
        <w:jc w:val="both"/>
        <w:rPr>
          <w:spacing w:val="10"/>
          <w:lang w:val="vi-VN"/>
        </w:rPr>
      </w:pPr>
      <w:r>
        <w:rPr>
          <w:spacing w:val="10"/>
          <w:lang w:val="vi-VN"/>
        </w:rPr>
        <w:t>- Giờ tín chỉ đối với các hoạt động:</w:t>
      </w:r>
    </w:p>
    <w:p w:rsidR="00516CCE" w:rsidRDefault="00516CCE" w:rsidP="00516CCE">
      <w:pPr>
        <w:ind w:firstLine="567"/>
        <w:jc w:val="both"/>
        <w:rPr>
          <w:spacing w:val="10"/>
          <w:lang w:val="vi-VN"/>
        </w:rPr>
      </w:pPr>
      <w:r>
        <w:rPr>
          <w:spacing w:val="10"/>
          <w:lang w:val="vi-VN"/>
        </w:rPr>
        <w:t xml:space="preserve">+  Nghe giảng lý thuyết: </w:t>
      </w:r>
      <w:r w:rsidRPr="004360A4">
        <w:rPr>
          <w:spacing w:val="10"/>
          <w:lang w:val="vi-VN"/>
        </w:rPr>
        <w:tab/>
      </w:r>
      <w:r w:rsidRPr="004360A4">
        <w:rPr>
          <w:spacing w:val="10"/>
          <w:lang w:val="vi-VN"/>
        </w:rPr>
        <w:tab/>
      </w:r>
      <w:r w:rsidRPr="004360A4">
        <w:rPr>
          <w:spacing w:val="10"/>
          <w:lang w:val="vi-VN"/>
        </w:rPr>
        <w:tab/>
      </w:r>
      <w:r>
        <w:rPr>
          <w:spacing w:val="10"/>
          <w:lang w:val="vi-VN"/>
        </w:rPr>
        <w:t>24h</w:t>
      </w:r>
    </w:p>
    <w:p w:rsidR="00516CCE" w:rsidRDefault="00516CCE" w:rsidP="00516CCE">
      <w:pPr>
        <w:ind w:firstLine="567"/>
        <w:jc w:val="both"/>
        <w:rPr>
          <w:spacing w:val="10"/>
          <w:lang w:val="vi-VN"/>
        </w:rPr>
      </w:pPr>
      <w:r>
        <w:rPr>
          <w:spacing w:val="10"/>
          <w:lang w:val="vi-VN"/>
        </w:rPr>
        <w:t>+  Chữa bài trên lớp</w:t>
      </w:r>
      <w:r w:rsidRPr="004360A4">
        <w:rPr>
          <w:spacing w:val="10"/>
          <w:lang w:val="vi-VN"/>
        </w:rPr>
        <w:t>, kiểm tra</w:t>
      </w:r>
      <w:r w:rsidRPr="004360A4">
        <w:rPr>
          <w:spacing w:val="10"/>
          <w:lang w:val="vi-VN"/>
        </w:rPr>
        <w:tab/>
      </w:r>
      <w:r w:rsidRPr="004360A4">
        <w:rPr>
          <w:spacing w:val="10"/>
          <w:lang w:val="vi-VN"/>
        </w:rPr>
        <w:tab/>
        <w:t>0</w:t>
      </w:r>
      <w:r>
        <w:rPr>
          <w:spacing w:val="10"/>
          <w:lang w:val="vi-VN"/>
        </w:rPr>
        <w:t>6h</w:t>
      </w:r>
      <w:r>
        <w:rPr>
          <w:spacing w:val="10"/>
          <w:lang w:val="vi-VN"/>
        </w:rPr>
        <w:tab/>
      </w:r>
      <w:r>
        <w:rPr>
          <w:spacing w:val="10"/>
          <w:lang w:val="vi-VN"/>
        </w:rPr>
        <w:tab/>
      </w:r>
    </w:p>
    <w:p w:rsidR="00516CCE" w:rsidRDefault="00516CCE" w:rsidP="00516CCE">
      <w:pPr>
        <w:spacing w:before="120" w:after="120"/>
        <w:rPr>
          <w:b/>
          <w:lang w:val="vi-VN"/>
        </w:rPr>
      </w:pPr>
      <w:r>
        <w:rPr>
          <w:b/>
          <w:lang w:val="vi-VN"/>
        </w:rPr>
        <w:t>Địa chỉ Khoa/Bộ môn phụ trách môn học:</w:t>
      </w:r>
    </w:p>
    <w:p w:rsidR="00516CCE" w:rsidRPr="004360A4" w:rsidRDefault="00516CCE" w:rsidP="00516CCE">
      <w:pPr>
        <w:rPr>
          <w:lang w:val="vi-VN"/>
        </w:rPr>
      </w:pPr>
      <w:r>
        <w:rPr>
          <w:lang w:val="vi-VN"/>
        </w:rPr>
        <w:t>- Bộ môn Toán, Khoa Cơ bản 1</w:t>
      </w:r>
      <w:r w:rsidRPr="004360A4">
        <w:rPr>
          <w:lang w:val="vi-VN"/>
        </w:rPr>
        <w:t>:</w:t>
      </w:r>
    </w:p>
    <w:p w:rsidR="00516CCE" w:rsidRDefault="00516CCE" w:rsidP="00516CCE">
      <w:pPr>
        <w:ind w:left="540" w:firstLine="180"/>
        <w:jc w:val="both"/>
        <w:rPr>
          <w:spacing w:val="10"/>
          <w:lang w:val="vi-VN"/>
        </w:rPr>
      </w:pPr>
      <w:r>
        <w:rPr>
          <w:spacing w:val="10"/>
          <w:lang w:val="vi-VN"/>
        </w:rPr>
        <w:t>Tầng 10 nhà A2, Học viện Công nghệ Bưu chính Viễn thông</w:t>
      </w:r>
    </w:p>
    <w:p w:rsidR="00516CCE" w:rsidRPr="004360A4" w:rsidRDefault="00516CCE" w:rsidP="00516CCE">
      <w:pPr>
        <w:rPr>
          <w:lang w:val="vi-VN"/>
        </w:rPr>
      </w:pPr>
      <w:r>
        <w:rPr>
          <w:lang w:val="vi-VN"/>
        </w:rPr>
        <w:tab/>
        <w:t>Km 10 Nguyễn Trãi, Hà đông, Hà nội.</w:t>
      </w:r>
      <w:r w:rsidRPr="004360A4">
        <w:rPr>
          <w:lang w:val="vi-VN"/>
        </w:rPr>
        <w:t xml:space="preserve"> </w:t>
      </w:r>
      <w:r>
        <w:rPr>
          <w:lang w:val="vi-VN"/>
        </w:rPr>
        <w:t>Điện thoại: 043820856</w:t>
      </w:r>
    </w:p>
    <w:p w:rsidR="00516CCE" w:rsidRPr="004360A4" w:rsidRDefault="00516CCE" w:rsidP="00516CCE">
      <w:pPr>
        <w:rPr>
          <w:lang w:val="vi-VN"/>
        </w:rPr>
      </w:pPr>
      <w:r>
        <w:rPr>
          <w:lang w:val="vi-VN"/>
        </w:rPr>
        <w:t xml:space="preserve">- Bộ môn Toán, Khoa Cơ bản </w:t>
      </w:r>
      <w:r w:rsidRPr="004360A4">
        <w:rPr>
          <w:lang w:val="vi-VN"/>
        </w:rPr>
        <w:t xml:space="preserve">2: </w:t>
      </w:r>
    </w:p>
    <w:p w:rsidR="00516CCE" w:rsidRPr="004360A4" w:rsidRDefault="00516CCE" w:rsidP="00516CCE">
      <w:pPr>
        <w:ind w:left="709" w:firstLine="11"/>
        <w:rPr>
          <w:lang w:val="vi-VN"/>
        </w:rPr>
      </w:pPr>
      <w:r w:rsidRPr="004360A4">
        <w:rPr>
          <w:lang w:val="vi-VN"/>
        </w:rPr>
        <w:t>Tầng 1, Nhà A, Học Viện Công  nghệ Bưu chính Viễn thông, Đường Man Thiện, Quận 9, TP.HCM. Điện thoại: 08.37305313</w:t>
      </w:r>
    </w:p>
    <w:p w:rsidR="00516CCE" w:rsidRPr="004360A4" w:rsidRDefault="00516CCE" w:rsidP="00516CCE">
      <w:pPr>
        <w:jc w:val="both"/>
        <w:rPr>
          <w:b/>
          <w:spacing w:val="10"/>
          <w:u w:val="single"/>
          <w:lang w:val="vi-VN"/>
        </w:rPr>
      </w:pPr>
    </w:p>
    <w:p w:rsidR="00516CCE" w:rsidRDefault="00516CCE" w:rsidP="00516CCE">
      <w:pPr>
        <w:jc w:val="both"/>
        <w:rPr>
          <w:b/>
          <w:spacing w:val="10"/>
          <w:lang w:val="vi-VN"/>
        </w:rPr>
      </w:pPr>
      <w:r>
        <w:rPr>
          <w:b/>
          <w:spacing w:val="10"/>
          <w:lang w:val="vi-VN"/>
        </w:rPr>
        <w:t>3. Mục tiêu môn học</w:t>
      </w:r>
    </w:p>
    <w:p w:rsidR="00516CCE" w:rsidRDefault="00516CCE" w:rsidP="00516CCE">
      <w:pPr>
        <w:spacing w:before="120"/>
        <w:ind w:firstLine="720"/>
        <w:jc w:val="both"/>
        <w:rPr>
          <w:lang w:val="vi-VN"/>
        </w:rPr>
      </w:pPr>
      <w:r>
        <w:rPr>
          <w:b/>
          <w:i/>
          <w:spacing w:val="10"/>
          <w:lang w:val="vi-VN"/>
        </w:rPr>
        <w:t>- Về kiến thức:</w:t>
      </w:r>
      <w:r>
        <w:rPr>
          <w:lang w:val="vi-VN"/>
        </w:rPr>
        <w:t>Cung cấp cho người học cơ sở của lý thuyết xác suất và thống kê toán học với mục đích giúp người học có phương pháp, công cụ để học tập, nghiên cứu và giải quyết các bài toán thuộc chuyên ngành điện tử, viễn thông, công nghệ thông tin trong điều kiện ngẫu nhiên, bao gồm các kiến thức sau:</w:t>
      </w:r>
    </w:p>
    <w:p w:rsidR="00516CCE" w:rsidRDefault="00516CCE" w:rsidP="00516CCE">
      <w:pPr>
        <w:numPr>
          <w:ilvl w:val="1"/>
          <w:numId w:val="1"/>
        </w:numPr>
        <w:tabs>
          <w:tab w:val="num" w:pos="851"/>
        </w:tabs>
        <w:ind w:left="851" w:hanging="284"/>
        <w:jc w:val="both"/>
        <w:rPr>
          <w:lang w:val="vi-VN"/>
        </w:rPr>
      </w:pPr>
      <w:r>
        <w:rPr>
          <w:lang w:val="vi-VN"/>
        </w:rPr>
        <w:t>Các kiến thức về lý thuyết xác suất: Phép thử, biến cố, xác suất của biến cố, biến ngẫu nhiên, véc tơ ngẫu nhiên và các đặc trưng kỳ vọng, phương sai, hiệp phương sai</w:t>
      </w:r>
    </w:p>
    <w:p w:rsidR="00516CCE" w:rsidRDefault="00516CCE" w:rsidP="00516CCE">
      <w:pPr>
        <w:numPr>
          <w:ilvl w:val="1"/>
          <w:numId w:val="1"/>
        </w:numPr>
        <w:tabs>
          <w:tab w:val="num" w:pos="851"/>
        </w:tabs>
        <w:ind w:left="851" w:hanging="284"/>
        <w:jc w:val="both"/>
        <w:rPr>
          <w:lang w:val="vi-VN"/>
        </w:rPr>
      </w:pPr>
      <w:r>
        <w:rPr>
          <w:lang w:val="vi-VN"/>
        </w:rPr>
        <w:t>Các kiến thức về thống kê: Lý thuyết mẫu, lý thuyết ước lượng và kiểm định giả thiết thống kê.</w:t>
      </w:r>
    </w:p>
    <w:p w:rsidR="00516CCE" w:rsidRDefault="00516CCE" w:rsidP="00516CCE">
      <w:pPr>
        <w:ind w:firstLine="720"/>
        <w:jc w:val="both"/>
        <w:rPr>
          <w:lang w:val="vi-VN"/>
        </w:rPr>
      </w:pPr>
      <w:r>
        <w:rPr>
          <w:b/>
          <w:i/>
          <w:spacing w:val="10"/>
          <w:lang w:val="vi-VN"/>
        </w:rPr>
        <w:t xml:space="preserve">- Kỹ năng: </w:t>
      </w:r>
      <w:r>
        <w:rPr>
          <w:lang w:val="vi-VN"/>
        </w:rPr>
        <w:t>thông qua môn xác suất và thống kê có thể rèn luyện cho sinh viên các kỹ năng vận dụng công cụ toán học để học tập nghiên cứu các vấn đề thuộc chuyên ngành điện tử, viễn thông, công nghệ thông tin, cụ thể</w:t>
      </w:r>
    </w:p>
    <w:p w:rsidR="00516CCE" w:rsidRDefault="00516CCE" w:rsidP="00516CCE">
      <w:pPr>
        <w:numPr>
          <w:ilvl w:val="1"/>
          <w:numId w:val="1"/>
        </w:numPr>
        <w:tabs>
          <w:tab w:val="num" w:pos="851"/>
        </w:tabs>
        <w:ind w:left="851" w:hanging="284"/>
        <w:jc w:val="both"/>
        <w:rPr>
          <w:lang w:val="vi-VN"/>
        </w:rPr>
      </w:pPr>
      <w:r>
        <w:rPr>
          <w:lang w:val="vi-VN"/>
        </w:rPr>
        <w:t>Kỹ năng khảo sát và giải quyết bài toán trong điều kiện ngẫu nhiên.</w:t>
      </w:r>
    </w:p>
    <w:p w:rsidR="00516CCE" w:rsidRDefault="00516CCE" w:rsidP="00516CCE">
      <w:pPr>
        <w:numPr>
          <w:ilvl w:val="1"/>
          <w:numId w:val="1"/>
        </w:numPr>
        <w:tabs>
          <w:tab w:val="num" w:pos="851"/>
        </w:tabs>
        <w:ind w:left="851" w:hanging="284"/>
        <w:jc w:val="both"/>
        <w:rPr>
          <w:lang w:val="vi-VN"/>
        </w:rPr>
      </w:pPr>
      <w:r>
        <w:rPr>
          <w:lang w:val="vi-VN"/>
        </w:rPr>
        <w:t>Vận dụng lý thuyết xác suất và thống kê để học tập các môn khác</w:t>
      </w:r>
    </w:p>
    <w:p w:rsidR="00516CCE" w:rsidRDefault="00516CCE" w:rsidP="00516CCE">
      <w:pPr>
        <w:numPr>
          <w:ilvl w:val="1"/>
          <w:numId w:val="1"/>
        </w:numPr>
        <w:tabs>
          <w:tab w:val="num" w:pos="851"/>
        </w:tabs>
        <w:ind w:left="851" w:hanging="284"/>
        <w:jc w:val="both"/>
        <w:rPr>
          <w:lang w:val="vi-VN"/>
        </w:rPr>
      </w:pPr>
      <w:r>
        <w:rPr>
          <w:lang w:val="vi-VN"/>
        </w:rPr>
        <w:t>Kỹ năng ứng dụng lý thuyết xác suất thống kê để giải quyết các vấn đề thực tế thuộc chuyên ngành điện tử, viễn thông, công nghệ thông tin.</w:t>
      </w:r>
    </w:p>
    <w:p w:rsidR="00516CCE" w:rsidRDefault="00516CCE" w:rsidP="00516CCE">
      <w:pPr>
        <w:ind w:firstLine="720"/>
        <w:jc w:val="both"/>
        <w:rPr>
          <w:b/>
          <w:i/>
          <w:spacing w:val="10"/>
          <w:lang w:val="vi-VN"/>
        </w:rPr>
      </w:pPr>
      <w:r>
        <w:rPr>
          <w:b/>
          <w:i/>
          <w:spacing w:val="10"/>
          <w:lang w:val="vi-VN"/>
        </w:rPr>
        <w:t>- Thái độ, Chuyên cần:</w:t>
      </w:r>
    </w:p>
    <w:p w:rsidR="00516CCE" w:rsidRDefault="00516CCE" w:rsidP="00516CCE">
      <w:pPr>
        <w:numPr>
          <w:ilvl w:val="1"/>
          <w:numId w:val="1"/>
        </w:numPr>
        <w:tabs>
          <w:tab w:val="num" w:pos="851"/>
        </w:tabs>
        <w:ind w:left="851" w:hanging="284"/>
        <w:jc w:val="both"/>
        <w:rPr>
          <w:lang w:val="vi-VN"/>
        </w:rPr>
      </w:pPr>
      <w:r>
        <w:rPr>
          <w:lang w:val="vi-VN"/>
        </w:rPr>
        <w:t>Nghiêm túc, chuẩn bị bài trước khi đến lớp Tích cực nghe giảng trên lớp. Có ý thức rèn luyện các kỹ năng trên.</w:t>
      </w:r>
    </w:p>
    <w:p w:rsidR="00516CCE" w:rsidRDefault="00516CCE" w:rsidP="00516CCE">
      <w:pPr>
        <w:numPr>
          <w:ilvl w:val="1"/>
          <w:numId w:val="1"/>
        </w:numPr>
        <w:tabs>
          <w:tab w:val="num" w:pos="851"/>
        </w:tabs>
        <w:ind w:left="851" w:hanging="284"/>
        <w:jc w:val="both"/>
        <w:rPr>
          <w:lang w:val="vi-VN"/>
        </w:rPr>
      </w:pPr>
      <w:r>
        <w:rPr>
          <w:lang w:val="vi-VN"/>
        </w:rPr>
        <w:t>Làm đầy đủ các bài tập, bài kiểm tra và bài tập lớn.</w:t>
      </w:r>
    </w:p>
    <w:p w:rsidR="00516CCE" w:rsidRPr="004360A4" w:rsidRDefault="00516CCE" w:rsidP="00516CCE">
      <w:pPr>
        <w:spacing w:before="120"/>
        <w:rPr>
          <w:b/>
          <w:lang w:val="vi-VN"/>
        </w:rPr>
      </w:pPr>
      <w:r w:rsidRPr="004360A4">
        <w:rPr>
          <w:b/>
          <w:lang w:val="vi-VN"/>
        </w:rPr>
        <w:t>Mục tiêu chi tiết cho từng nội dung của môn học</w:t>
      </w:r>
    </w:p>
    <w:p w:rsidR="00516CCE" w:rsidRDefault="00516CCE" w:rsidP="00516CCE">
      <w:pPr>
        <w:rPr>
          <w:spacing w:val="10"/>
          <w:lang w:val="vi-VN"/>
        </w:rPr>
      </w:pP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790"/>
        <w:gridCol w:w="2738"/>
        <w:gridCol w:w="2409"/>
      </w:tblGrid>
      <w:tr w:rsidR="00516CCE" w:rsidTr="00DE5BA5">
        <w:tc>
          <w:tcPr>
            <w:tcW w:w="1526" w:type="dxa"/>
            <w:tcBorders>
              <w:top w:val="single" w:sz="4" w:space="0" w:color="auto"/>
              <w:left w:val="single" w:sz="4" w:space="0" w:color="auto"/>
              <w:bottom w:val="single" w:sz="4" w:space="0" w:color="auto"/>
              <w:right w:val="single" w:sz="4" w:space="0" w:color="auto"/>
              <w:tl2br w:val="single" w:sz="4" w:space="0" w:color="auto"/>
            </w:tcBorders>
            <w:hideMark/>
          </w:tcPr>
          <w:p w:rsidR="00516CCE" w:rsidRDefault="00516CCE" w:rsidP="00DE5BA5">
            <w:pPr>
              <w:jc w:val="right"/>
              <w:rPr>
                <w:b/>
              </w:rPr>
            </w:pPr>
            <w:r>
              <w:rPr>
                <w:b/>
              </w:rPr>
              <w:t>Mục  tiêu</w:t>
            </w:r>
          </w:p>
          <w:p w:rsidR="00516CCE" w:rsidRDefault="00516CCE" w:rsidP="00DE5BA5">
            <w:pPr>
              <w:rPr>
                <w:b/>
              </w:rPr>
            </w:pPr>
            <w:r>
              <w:rPr>
                <w:b/>
              </w:rPr>
              <w:t>Nội dung</w:t>
            </w:r>
          </w:p>
        </w:tc>
        <w:tc>
          <w:tcPr>
            <w:tcW w:w="279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b/>
              </w:rPr>
            </w:pPr>
            <w:r>
              <w:rPr>
                <w:b/>
              </w:rPr>
              <w:t>Bậc 1</w:t>
            </w:r>
          </w:p>
        </w:tc>
        <w:tc>
          <w:tcPr>
            <w:tcW w:w="2738"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pStyle w:val="Heading4"/>
              <w:spacing w:before="0"/>
              <w:jc w:val="center"/>
              <w:rPr>
                <w:i w:val="0"/>
                <w:color w:val="auto"/>
              </w:rPr>
            </w:pPr>
            <w:r>
              <w:rPr>
                <w:i w:val="0"/>
                <w:color w:val="auto"/>
              </w:rPr>
              <w:t>Bậc 2</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b/>
              </w:rPr>
            </w:pPr>
            <w:r>
              <w:rPr>
                <w:b/>
              </w:rPr>
              <w:t>Bậc 3</w:t>
            </w:r>
          </w:p>
        </w:tc>
      </w:tr>
      <w:tr w:rsidR="00516CCE" w:rsidTr="00DE5BA5">
        <w:tc>
          <w:tcPr>
            <w:tcW w:w="1526"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both"/>
              <w:rPr>
                <w:b/>
                <w:i/>
              </w:rPr>
            </w:pPr>
          </w:p>
          <w:p w:rsidR="00516CCE" w:rsidRDefault="00516CCE" w:rsidP="00DE5BA5">
            <w:pPr>
              <w:jc w:val="both"/>
              <w:rPr>
                <w:b/>
                <w:i/>
              </w:rPr>
            </w:pPr>
            <w:r>
              <w:rPr>
                <w:b/>
                <w:i/>
              </w:rPr>
              <w:t>Chương 1:</w:t>
            </w:r>
          </w:p>
          <w:p w:rsidR="00516CCE" w:rsidRDefault="00516CCE" w:rsidP="00DE5BA5">
            <w:pPr>
              <w:jc w:val="both"/>
              <w:rPr>
                <w:b/>
              </w:rPr>
            </w:pPr>
            <w:r>
              <w:rPr>
                <w:b/>
                <w:bCs/>
              </w:rPr>
              <w:t xml:space="preserve">Biến cố ngẫu nhiên và xác suất </w:t>
            </w:r>
          </w:p>
        </w:tc>
        <w:tc>
          <w:tcPr>
            <w:tcW w:w="2790"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jc w:val="both"/>
            </w:pPr>
            <w:r>
              <w:t xml:space="preserve">Hiểu được các khái niệm phép thử ngẫu nhiên, biến cố, quan hệ giữa các biến cố </w:t>
            </w:r>
          </w:p>
          <w:p w:rsidR="00516CCE" w:rsidRDefault="00516CCE" w:rsidP="00516CCE">
            <w:pPr>
              <w:numPr>
                <w:ilvl w:val="0"/>
                <w:numId w:val="2"/>
              </w:numPr>
              <w:tabs>
                <w:tab w:val="clear" w:pos="643"/>
                <w:tab w:val="num" w:pos="252"/>
                <w:tab w:val="num" w:pos="360"/>
                <w:tab w:val="num" w:pos="502"/>
              </w:tabs>
              <w:ind w:left="0" w:firstLine="0"/>
              <w:jc w:val="both"/>
            </w:pPr>
            <w:r>
              <w:t>Hiểu được xác suất của biến cố và các quy tắc tính xác suất</w:t>
            </w:r>
          </w:p>
        </w:tc>
        <w:tc>
          <w:tcPr>
            <w:tcW w:w="2738"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jc w:val="both"/>
              <w:rPr>
                <w:bCs/>
              </w:rPr>
            </w:pPr>
            <w:r>
              <w:rPr>
                <w:bCs/>
              </w:rPr>
              <w:t>Có kỹ năng biểu diễn các biến cố và tính xác suất của chúng</w:t>
            </w:r>
          </w:p>
          <w:p w:rsidR="00516CCE" w:rsidRDefault="00516CCE" w:rsidP="00516CCE">
            <w:pPr>
              <w:numPr>
                <w:ilvl w:val="0"/>
                <w:numId w:val="2"/>
              </w:numPr>
              <w:tabs>
                <w:tab w:val="clear" w:pos="643"/>
                <w:tab w:val="num" w:pos="252"/>
                <w:tab w:val="num" w:pos="360"/>
                <w:tab w:val="num" w:pos="502"/>
              </w:tabs>
              <w:ind w:left="0" w:firstLine="0"/>
              <w:jc w:val="both"/>
              <w:rPr>
                <w:bCs/>
              </w:rPr>
            </w:pPr>
            <w:r>
              <w:rPr>
                <w:bCs/>
              </w:rPr>
              <w:t xml:space="preserve">Có kỹ năng vận dụng các quy tắc tính xác suất </w:t>
            </w:r>
          </w:p>
          <w:p w:rsidR="00516CCE" w:rsidRDefault="00516CCE" w:rsidP="00516CCE">
            <w:pPr>
              <w:numPr>
                <w:ilvl w:val="0"/>
                <w:numId w:val="2"/>
              </w:numPr>
              <w:tabs>
                <w:tab w:val="clear" w:pos="643"/>
                <w:tab w:val="num" w:pos="252"/>
                <w:tab w:val="num" w:pos="360"/>
                <w:tab w:val="num" w:pos="502"/>
              </w:tabs>
              <w:ind w:left="0" w:firstLine="0"/>
              <w:jc w:val="both"/>
              <w:rPr>
                <w:bCs/>
              </w:rPr>
            </w:pPr>
            <w:r>
              <w:rPr>
                <w:bCs/>
              </w:rPr>
              <w:t>Sử dụng dãy phép thử Bernoulli</w:t>
            </w:r>
          </w:p>
        </w:tc>
        <w:tc>
          <w:tcPr>
            <w:tcW w:w="2409"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jc w:val="both"/>
            </w:pPr>
            <w:r>
              <w:t>Vận dụng kiến thức về phép thử, biến cố và xác suất của biến cố để học tiếp các chương khác</w:t>
            </w:r>
          </w:p>
          <w:p w:rsidR="00516CCE" w:rsidRDefault="00516CCE" w:rsidP="00516CCE">
            <w:pPr>
              <w:numPr>
                <w:ilvl w:val="0"/>
                <w:numId w:val="2"/>
              </w:numPr>
              <w:tabs>
                <w:tab w:val="clear" w:pos="643"/>
                <w:tab w:val="num" w:pos="252"/>
                <w:tab w:val="num" w:pos="360"/>
                <w:tab w:val="num" w:pos="502"/>
              </w:tabs>
              <w:ind w:left="0" w:firstLine="0"/>
              <w:jc w:val="both"/>
            </w:pPr>
            <w:r>
              <w:t>Có kỹ năng ứng dụng vấn đề được học vào chuyên ngành điện tử, viễn thông, công nghệ thông tin và hoạt động thực tiễn sau này</w:t>
            </w:r>
          </w:p>
        </w:tc>
      </w:tr>
      <w:tr w:rsidR="00516CCE" w:rsidTr="00DE5BA5">
        <w:tc>
          <w:tcPr>
            <w:tcW w:w="1526"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both"/>
              <w:rPr>
                <w:b/>
                <w:i/>
              </w:rPr>
            </w:pPr>
          </w:p>
          <w:p w:rsidR="00516CCE" w:rsidRDefault="00516CCE" w:rsidP="00DE5BA5">
            <w:pPr>
              <w:jc w:val="both"/>
              <w:rPr>
                <w:b/>
                <w:i/>
              </w:rPr>
            </w:pPr>
            <w:r>
              <w:rPr>
                <w:b/>
                <w:i/>
              </w:rPr>
              <w:t>Chương 2:</w:t>
            </w:r>
          </w:p>
          <w:p w:rsidR="00516CCE" w:rsidRDefault="00516CCE" w:rsidP="00DE5BA5">
            <w:pPr>
              <w:jc w:val="both"/>
              <w:rPr>
                <w:bCs/>
              </w:rPr>
            </w:pPr>
            <w:r>
              <w:rPr>
                <w:b/>
              </w:rPr>
              <w:t xml:space="preserve">Biến ngẫu nhiên </w:t>
            </w:r>
          </w:p>
        </w:tc>
        <w:tc>
          <w:tcPr>
            <w:tcW w:w="279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both"/>
            </w:pPr>
            <w:r>
              <w:t xml:space="preserve">Hiểu được khái niệm: </w:t>
            </w:r>
          </w:p>
          <w:p w:rsidR="00516CCE" w:rsidRDefault="00516CCE" w:rsidP="00516CCE">
            <w:pPr>
              <w:numPr>
                <w:ilvl w:val="0"/>
                <w:numId w:val="2"/>
              </w:numPr>
              <w:tabs>
                <w:tab w:val="clear" w:pos="643"/>
                <w:tab w:val="num" w:pos="252"/>
                <w:tab w:val="num" w:pos="360"/>
                <w:tab w:val="num" w:pos="502"/>
              </w:tabs>
              <w:ind w:left="0" w:firstLine="0"/>
              <w:jc w:val="both"/>
            </w:pPr>
            <w:r>
              <w:t xml:space="preserve">Biến ngẫu nhiên, hàm phân bố của biến ngẫu nhiên </w:t>
            </w:r>
          </w:p>
          <w:p w:rsidR="00516CCE" w:rsidRDefault="00516CCE" w:rsidP="00516CCE">
            <w:pPr>
              <w:numPr>
                <w:ilvl w:val="0"/>
                <w:numId w:val="2"/>
              </w:numPr>
              <w:tabs>
                <w:tab w:val="clear" w:pos="643"/>
                <w:tab w:val="num" w:pos="252"/>
                <w:tab w:val="num" w:pos="360"/>
                <w:tab w:val="num" w:pos="502"/>
              </w:tabs>
              <w:ind w:left="0" w:firstLine="0"/>
              <w:jc w:val="both"/>
            </w:pPr>
            <w:r>
              <w:t>Hàm khối lượng xác suất, bảng phân bố xác suất của biến ngẫu nhiên rời rạc</w:t>
            </w:r>
          </w:p>
          <w:p w:rsidR="00516CCE" w:rsidRDefault="00516CCE" w:rsidP="00516CCE">
            <w:pPr>
              <w:numPr>
                <w:ilvl w:val="0"/>
                <w:numId w:val="2"/>
              </w:numPr>
              <w:tabs>
                <w:tab w:val="clear" w:pos="643"/>
                <w:tab w:val="num" w:pos="252"/>
                <w:tab w:val="num" w:pos="360"/>
                <w:tab w:val="num" w:pos="502"/>
              </w:tabs>
              <w:ind w:left="0" w:firstLine="0"/>
              <w:jc w:val="both"/>
            </w:pPr>
            <w:r>
              <w:t>Hàm mật độ xác suất của biến ngẫu nhiên liên tục</w:t>
            </w:r>
          </w:p>
          <w:p w:rsidR="00516CCE" w:rsidRDefault="00516CCE" w:rsidP="00516CCE">
            <w:pPr>
              <w:numPr>
                <w:ilvl w:val="0"/>
                <w:numId w:val="2"/>
              </w:numPr>
              <w:tabs>
                <w:tab w:val="clear" w:pos="643"/>
                <w:tab w:val="num" w:pos="252"/>
                <w:tab w:val="num" w:pos="360"/>
                <w:tab w:val="num" w:pos="502"/>
              </w:tabs>
              <w:ind w:left="0" w:firstLine="0"/>
              <w:jc w:val="both"/>
            </w:pPr>
            <w:r>
              <w:t>Các đăc trưng: kỳ vọng, phương sai …</w:t>
            </w:r>
          </w:p>
          <w:p w:rsidR="00516CCE" w:rsidRDefault="00516CCE" w:rsidP="00516CCE">
            <w:pPr>
              <w:numPr>
                <w:ilvl w:val="0"/>
                <w:numId w:val="2"/>
              </w:numPr>
              <w:tabs>
                <w:tab w:val="clear" w:pos="643"/>
                <w:tab w:val="num" w:pos="252"/>
                <w:tab w:val="num" w:pos="360"/>
                <w:tab w:val="num" w:pos="502"/>
              </w:tabs>
              <w:ind w:left="0" w:firstLine="0"/>
              <w:jc w:val="both"/>
            </w:pPr>
            <w:r>
              <w:rPr>
                <w:bCs/>
              </w:rPr>
              <w:t>Hiểu quy luật phân bố xác suất của các biến ngẫu nhiên thường gặp: Phân bố Bernoulli, nhị thức, Poisson, đều, chuẩn, “khi bình phương”, Student</w:t>
            </w:r>
          </w:p>
        </w:tc>
        <w:tc>
          <w:tcPr>
            <w:tcW w:w="273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both"/>
              <w:rPr>
                <w:bCs/>
              </w:rPr>
            </w:pPr>
            <w:r>
              <w:rPr>
                <w:bCs/>
              </w:rPr>
              <w:t xml:space="preserve">Có các kỹ năng </w:t>
            </w:r>
          </w:p>
          <w:p w:rsidR="00516CCE" w:rsidRDefault="00516CCE" w:rsidP="00516CCE">
            <w:pPr>
              <w:numPr>
                <w:ilvl w:val="0"/>
                <w:numId w:val="2"/>
              </w:numPr>
              <w:tabs>
                <w:tab w:val="clear" w:pos="643"/>
                <w:tab w:val="num" w:pos="252"/>
                <w:tab w:val="num" w:pos="360"/>
                <w:tab w:val="num" w:pos="502"/>
              </w:tabs>
              <w:ind w:left="0" w:firstLine="0"/>
              <w:jc w:val="both"/>
            </w:pPr>
            <w:r>
              <w:rPr>
                <w:bCs/>
              </w:rPr>
              <w:t>Tìm h</w:t>
            </w:r>
            <w:r>
              <w:t xml:space="preserve">àm khối lượng xác suất, bảng phân bố xác suất của biến ngẫu nhiên rời rạc. </w:t>
            </w:r>
          </w:p>
          <w:p w:rsidR="00516CCE" w:rsidRDefault="00516CCE" w:rsidP="00516CCE">
            <w:pPr>
              <w:numPr>
                <w:ilvl w:val="0"/>
                <w:numId w:val="2"/>
              </w:numPr>
              <w:tabs>
                <w:tab w:val="clear" w:pos="643"/>
                <w:tab w:val="num" w:pos="252"/>
                <w:tab w:val="num" w:pos="360"/>
                <w:tab w:val="num" w:pos="502"/>
              </w:tabs>
              <w:ind w:left="0" w:firstLine="0"/>
              <w:jc w:val="both"/>
            </w:pPr>
            <w:r>
              <w:t>Tìm hàm mật độ xác suất của biến ngẫu nhiên liên tục</w:t>
            </w:r>
          </w:p>
          <w:p w:rsidR="00516CCE" w:rsidRDefault="00516CCE" w:rsidP="00516CCE">
            <w:pPr>
              <w:numPr>
                <w:ilvl w:val="0"/>
                <w:numId w:val="2"/>
              </w:numPr>
              <w:tabs>
                <w:tab w:val="clear" w:pos="643"/>
                <w:tab w:val="num" w:pos="252"/>
                <w:tab w:val="num" w:pos="360"/>
                <w:tab w:val="num" w:pos="502"/>
              </w:tabs>
              <w:ind w:left="0" w:firstLine="0"/>
              <w:jc w:val="both"/>
              <w:rPr>
                <w:bCs/>
              </w:rPr>
            </w:pPr>
            <w:r>
              <w:rPr>
                <w:bCs/>
              </w:rPr>
              <w:t>Lập hàm phân bố từ hàm khối lượng hoặc hàm mật độ.</w:t>
            </w:r>
          </w:p>
          <w:p w:rsidR="00516CCE" w:rsidRDefault="00516CCE" w:rsidP="00516CCE">
            <w:pPr>
              <w:numPr>
                <w:ilvl w:val="0"/>
                <w:numId w:val="2"/>
              </w:numPr>
              <w:tabs>
                <w:tab w:val="clear" w:pos="643"/>
                <w:tab w:val="num" w:pos="252"/>
                <w:tab w:val="num" w:pos="360"/>
                <w:tab w:val="num" w:pos="502"/>
              </w:tabs>
              <w:ind w:left="0" w:firstLine="0"/>
              <w:jc w:val="both"/>
            </w:pPr>
            <w:r>
              <w:rPr>
                <w:bCs/>
              </w:rPr>
              <w:t xml:space="preserve">Tìm các đặc trưng của biến ngẫu nhiên </w:t>
            </w:r>
          </w:p>
          <w:p w:rsidR="00516CCE" w:rsidRDefault="00516CCE" w:rsidP="00516CCE">
            <w:pPr>
              <w:numPr>
                <w:ilvl w:val="0"/>
                <w:numId w:val="2"/>
              </w:numPr>
              <w:tabs>
                <w:tab w:val="clear" w:pos="643"/>
                <w:tab w:val="num" w:pos="252"/>
                <w:tab w:val="num" w:pos="360"/>
                <w:tab w:val="num" w:pos="502"/>
              </w:tabs>
              <w:ind w:left="0" w:firstLine="0"/>
              <w:jc w:val="both"/>
              <w:rPr>
                <w:bCs/>
              </w:rPr>
            </w:pPr>
            <w:r>
              <w:t>Có kỹ năng nhận dạng quy luật phân bố xác suất của các biến ngẫu nhiên  thường gặp đã được học và tính toán được</w:t>
            </w:r>
          </w:p>
        </w:tc>
        <w:tc>
          <w:tcPr>
            <w:tcW w:w="2409"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jc w:val="both"/>
            </w:pPr>
            <w:r>
              <w:t>Có khả năng thiết lập các biến ngẫu nhiên. Ứng dụng các kết quả về biến ngẫu nhiên để học tập các chương khác</w:t>
            </w:r>
          </w:p>
          <w:p w:rsidR="00516CCE" w:rsidRDefault="00516CCE" w:rsidP="00516CCE">
            <w:pPr>
              <w:numPr>
                <w:ilvl w:val="0"/>
                <w:numId w:val="2"/>
              </w:numPr>
              <w:tabs>
                <w:tab w:val="clear" w:pos="643"/>
                <w:tab w:val="num" w:pos="252"/>
                <w:tab w:val="num" w:pos="360"/>
                <w:tab w:val="num" w:pos="502"/>
              </w:tabs>
              <w:ind w:left="0" w:firstLine="0"/>
              <w:jc w:val="both"/>
              <w:rPr>
                <w:b/>
              </w:rPr>
            </w:pPr>
            <w:r>
              <w:t>Có kỹ năng ứng dụng biến ngẫu nhiên  và các quy luật phân bố xác suất thường gặp vào chuyên ngành điện tử, viễn thông, công nghệ thông tin và hoạt động thực tiễn sau này</w:t>
            </w:r>
          </w:p>
        </w:tc>
      </w:tr>
      <w:tr w:rsidR="00516CCE" w:rsidTr="00DE5BA5">
        <w:tc>
          <w:tcPr>
            <w:tcW w:w="1526"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both"/>
              <w:rPr>
                <w:b/>
                <w:i/>
              </w:rPr>
            </w:pPr>
          </w:p>
          <w:p w:rsidR="00516CCE" w:rsidRDefault="00516CCE" w:rsidP="00DE5BA5">
            <w:pPr>
              <w:jc w:val="both"/>
              <w:rPr>
                <w:b/>
                <w:i/>
              </w:rPr>
            </w:pPr>
            <w:r>
              <w:rPr>
                <w:b/>
                <w:i/>
              </w:rPr>
              <w:t>Chương 3:</w:t>
            </w:r>
          </w:p>
          <w:p w:rsidR="00516CCE" w:rsidRDefault="00516CCE" w:rsidP="00DE5BA5">
            <w:pPr>
              <w:jc w:val="both"/>
              <w:rPr>
                <w:b/>
              </w:rPr>
            </w:pPr>
            <w:r>
              <w:rPr>
                <w:b/>
              </w:rPr>
              <w:t>Véc tơ ngẫu nhiên</w:t>
            </w:r>
            <w:r>
              <w:tab/>
            </w:r>
          </w:p>
        </w:tc>
        <w:tc>
          <w:tcPr>
            <w:tcW w:w="279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both"/>
            </w:pPr>
            <w:r>
              <w:t xml:space="preserve">Hiểu được khái niệm: </w:t>
            </w:r>
          </w:p>
          <w:p w:rsidR="00516CCE" w:rsidRDefault="00516CCE" w:rsidP="00516CCE">
            <w:pPr>
              <w:numPr>
                <w:ilvl w:val="0"/>
                <w:numId w:val="2"/>
              </w:numPr>
              <w:tabs>
                <w:tab w:val="clear" w:pos="643"/>
                <w:tab w:val="num" w:pos="252"/>
                <w:tab w:val="num" w:pos="360"/>
                <w:tab w:val="num" w:pos="502"/>
              </w:tabs>
              <w:ind w:left="0" w:firstLine="0"/>
              <w:jc w:val="both"/>
            </w:pPr>
            <w:r>
              <w:t>Véctơ ngẫu nhiên, hàm phân bố đồng thời, hàm phân bố biên</w:t>
            </w:r>
          </w:p>
          <w:p w:rsidR="00516CCE" w:rsidRDefault="00516CCE" w:rsidP="00516CCE">
            <w:pPr>
              <w:numPr>
                <w:ilvl w:val="0"/>
                <w:numId w:val="2"/>
              </w:numPr>
              <w:tabs>
                <w:tab w:val="clear" w:pos="643"/>
                <w:tab w:val="num" w:pos="252"/>
                <w:tab w:val="num" w:pos="360"/>
                <w:tab w:val="num" w:pos="502"/>
              </w:tabs>
              <w:ind w:left="0" w:firstLine="0"/>
              <w:jc w:val="both"/>
            </w:pPr>
            <w:r>
              <w:t>Hàm khối lượng xác suất, bảng phân bố xác suất đồng thời và hai hàm khối lượng xác suất biên của biến ngẫu nhiên rời rạc hai chiều</w:t>
            </w:r>
          </w:p>
          <w:p w:rsidR="00516CCE" w:rsidRDefault="00516CCE" w:rsidP="00516CCE">
            <w:pPr>
              <w:numPr>
                <w:ilvl w:val="0"/>
                <w:numId w:val="2"/>
              </w:numPr>
              <w:tabs>
                <w:tab w:val="clear" w:pos="643"/>
                <w:tab w:val="num" w:pos="252"/>
                <w:tab w:val="num" w:pos="360"/>
                <w:tab w:val="num" w:pos="502"/>
              </w:tabs>
              <w:ind w:left="0" w:firstLine="0"/>
              <w:jc w:val="both"/>
            </w:pPr>
            <w:r>
              <w:t>Hàm mật độ đồng thời và hàm mật độ biên của véc tơ ngẫu nhiên liên tục</w:t>
            </w:r>
          </w:p>
          <w:p w:rsidR="00516CCE" w:rsidRDefault="00516CCE" w:rsidP="00516CCE">
            <w:pPr>
              <w:numPr>
                <w:ilvl w:val="0"/>
                <w:numId w:val="2"/>
              </w:numPr>
              <w:tabs>
                <w:tab w:val="clear" w:pos="643"/>
                <w:tab w:val="num" w:pos="252"/>
                <w:tab w:val="num" w:pos="360"/>
                <w:tab w:val="num" w:pos="502"/>
              </w:tabs>
              <w:ind w:left="0" w:firstLine="0"/>
              <w:jc w:val="both"/>
            </w:pPr>
            <w:r>
              <w:t>Hàm khối lượng xác suất có điều kiện và bảng phân bố xác suất có điều kiện của biến ngẫu nhiên rời rạc và hàm mật độ có điều kiện của biến ngẫu nhiên liên tục</w:t>
            </w:r>
          </w:p>
          <w:p w:rsidR="00516CCE" w:rsidRDefault="00516CCE" w:rsidP="00DE5BA5">
            <w:pPr>
              <w:jc w:val="both"/>
              <w:rPr>
                <w:bCs/>
              </w:rPr>
            </w:pPr>
            <w:r>
              <w:t>Các đăc trưng: kỳ vọng, phương sai, hiệp phương sai, hệ số tương quan, kỳ vọng có điều kiện</w:t>
            </w:r>
          </w:p>
          <w:p w:rsidR="00516CCE" w:rsidRDefault="00516CCE" w:rsidP="00DE5BA5">
            <w:pPr>
              <w:jc w:val="both"/>
              <w:rPr>
                <w:bCs/>
              </w:rPr>
            </w:pPr>
            <w:r>
              <w:rPr>
                <w:bCs/>
              </w:rPr>
              <w:t>Hiểu khái niệm:</w:t>
            </w:r>
          </w:p>
          <w:p w:rsidR="00516CCE" w:rsidRDefault="00516CCE" w:rsidP="00516CCE">
            <w:pPr>
              <w:numPr>
                <w:ilvl w:val="0"/>
                <w:numId w:val="2"/>
              </w:numPr>
              <w:tabs>
                <w:tab w:val="clear" w:pos="643"/>
                <w:tab w:val="num" w:pos="252"/>
                <w:tab w:val="num" w:pos="360"/>
                <w:tab w:val="num" w:pos="502"/>
              </w:tabs>
              <w:ind w:left="0" w:firstLine="0"/>
              <w:jc w:val="both"/>
              <w:rPr>
                <w:bCs/>
              </w:rPr>
            </w:pPr>
            <w:r>
              <w:rPr>
                <w:bCs/>
              </w:rPr>
              <w:t>Hội tụ theo xác suất, hội tụ theo phân bố của dãy các biến ngẫu nhiên trong cùng một phép thử</w:t>
            </w:r>
          </w:p>
          <w:p w:rsidR="00516CCE" w:rsidRDefault="00516CCE" w:rsidP="00516CCE">
            <w:pPr>
              <w:numPr>
                <w:ilvl w:val="0"/>
                <w:numId w:val="2"/>
              </w:numPr>
              <w:tabs>
                <w:tab w:val="clear" w:pos="643"/>
                <w:tab w:val="num" w:pos="252"/>
                <w:tab w:val="num" w:pos="360"/>
                <w:tab w:val="num" w:pos="502"/>
              </w:tabs>
              <w:ind w:left="0" w:firstLine="0"/>
              <w:jc w:val="both"/>
              <w:rPr>
                <w:bCs/>
              </w:rPr>
            </w:pPr>
            <w:r>
              <w:rPr>
                <w:bCs/>
              </w:rPr>
              <w:t>Luật số lớn</w:t>
            </w:r>
          </w:p>
          <w:p w:rsidR="00516CCE" w:rsidRDefault="00516CCE" w:rsidP="00516CCE">
            <w:pPr>
              <w:numPr>
                <w:ilvl w:val="0"/>
                <w:numId w:val="2"/>
              </w:numPr>
              <w:tabs>
                <w:tab w:val="clear" w:pos="643"/>
                <w:tab w:val="num" w:pos="252"/>
                <w:tab w:val="num" w:pos="360"/>
                <w:tab w:val="num" w:pos="502"/>
              </w:tabs>
              <w:ind w:left="0" w:firstLine="0"/>
              <w:jc w:val="both"/>
              <w:rPr>
                <w:bCs/>
              </w:rPr>
            </w:pPr>
            <w:r>
              <w:rPr>
                <w:bCs/>
              </w:rPr>
              <w:t>Định lý giới hạn</w:t>
            </w:r>
          </w:p>
          <w:p w:rsidR="00516CCE" w:rsidRDefault="00516CCE" w:rsidP="00516CCE">
            <w:pPr>
              <w:numPr>
                <w:ilvl w:val="0"/>
                <w:numId w:val="2"/>
              </w:numPr>
              <w:tabs>
                <w:tab w:val="clear" w:pos="643"/>
                <w:tab w:val="num" w:pos="252"/>
                <w:tab w:val="num" w:pos="360"/>
                <w:tab w:val="num" w:pos="502"/>
              </w:tabs>
              <w:ind w:left="0" w:firstLine="0"/>
              <w:jc w:val="both"/>
              <w:rPr>
                <w:bCs/>
              </w:rPr>
            </w:pPr>
            <w:r>
              <w:rPr>
                <w:bCs/>
              </w:rPr>
              <w:lastRenderedPageBreak/>
              <w:t>Hiểu rõ định nghĩa xác suất theo tần suất</w:t>
            </w:r>
          </w:p>
        </w:tc>
        <w:tc>
          <w:tcPr>
            <w:tcW w:w="273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both"/>
            </w:pPr>
            <w:r>
              <w:lastRenderedPageBreak/>
              <w:t xml:space="preserve">Có các kỹ năng: </w:t>
            </w:r>
          </w:p>
          <w:p w:rsidR="00516CCE" w:rsidRDefault="00516CCE" w:rsidP="00516CCE">
            <w:pPr>
              <w:numPr>
                <w:ilvl w:val="0"/>
                <w:numId w:val="2"/>
              </w:numPr>
              <w:tabs>
                <w:tab w:val="clear" w:pos="643"/>
                <w:tab w:val="num" w:pos="252"/>
                <w:tab w:val="num" w:pos="360"/>
                <w:tab w:val="num" w:pos="502"/>
              </w:tabs>
              <w:ind w:left="0" w:firstLine="0"/>
              <w:jc w:val="both"/>
            </w:pPr>
            <w:r>
              <w:t>Tìm hàm khối lượng xác suất, bảng phân bố xác suất đồng thời. Tìm hàm khối lượng xác suất và bảng phân bố xác suất biên từ bảng phân bố xác suất đồng thời</w:t>
            </w:r>
          </w:p>
          <w:p w:rsidR="00516CCE" w:rsidRDefault="00516CCE" w:rsidP="00516CCE">
            <w:pPr>
              <w:numPr>
                <w:ilvl w:val="0"/>
                <w:numId w:val="2"/>
              </w:numPr>
              <w:tabs>
                <w:tab w:val="clear" w:pos="643"/>
                <w:tab w:val="num" w:pos="252"/>
                <w:tab w:val="num" w:pos="360"/>
                <w:tab w:val="num" w:pos="502"/>
              </w:tabs>
              <w:ind w:left="0" w:firstLine="0"/>
              <w:jc w:val="both"/>
            </w:pPr>
            <w:r>
              <w:t>Tìm hàm mật độ đồng thời và hàm mật độ biên của véc tơ ngẫu nhiên liên tục</w:t>
            </w:r>
          </w:p>
          <w:p w:rsidR="00516CCE" w:rsidRDefault="00516CCE" w:rsidP="00516CCE">
            <w:pPr>
              <w:numPr>
                <w:ilvl w:val="0"/>
                <w:numId w:val="2"/>
              </w:numPr>
              <w:tabs>
                <w:tab w:val="clear" w:pos="643"/>
                <w:tab w:val="num" w:pos="252"/>
                <w:tab w:val="num" w:pos="360"/>
                <w:tab w:val="num" w:pos="502"/>
              </w:tabs>
              <w:ind w:left="0" w:firstLine="0"/>
              <w:jc w:val="both"/>
            </w:pPr>
            <w:r>
              <w:t>Nhận biết tính độc lập của các biến ngẫu nhiên thành phần thông qua hàm phân bố, hàm mật độ và bảng phân bố xác suất đồng thời</w:t>
            </w:r>
          </w:p>
          <w:p w:rsidR="00516CCE" w:rsidRDefault="00516CCE" w:rsidP="00516CCE">
            <w:pPr>
              <w:numPr>
                <w:ilvl w:val="0"/>
                <w:numId w:val="2"/>
              </w:numPr>
              <w:tabs>
                <w:tab w:val="clear" w:pos="643"/>
                <w:tab w:val="num" w:pos="252"/>
                <w:tab w:val="num" w:pos="360"/>
                <w:tab w:val="num" w:pos="502"/>
              </w:tabs>
              <w:ind w:left="0" w:firstLine="0"/>
              <w:jc w:val="both"/>
            </w:pPr>
            <w:r>
              <w:t>Tìm hàm khối lượng xác suất có điều kiện và bảng phân bố xác suất có điều kiện của biến ngẫu nhiên rời rạc</w:t>
            </w:r>
          </w:p>
          <w:p w:rsidR="00516CCE" w:rsidRDefault="00516CCE" w:rsidP="00516CCE">
            <w:pPr>
              <w:numPr>
                <w:ilvl w:val="0"/>
                <w:numId w:val="2"/>
              </w:numPr>
              <w:tabs>
                <w:tab w:val="clear" w:pos="643"/>
                <w:tab w:val="num" w:pos="252"/>
                <w:tab w:val="num" w:pos="360"/>
                <w:tab w:val="num" w:pos="502"/>
              </w:tabs>
              <w:ind w:left="0" w:firstLine="0"/>
              <w:jc w:val="both"/>
            </w:pPr>
            <w:r>
              <w:t xml:space="preserve">Tính các đăc trưng: kỳ vọng, phương sai, hiệp phương sai, hệ số tương quan, kỳ vọng có điều kiện </w:t>
            </w:r>
          </w:p>
          <w:p w:rsidR="00516CCE" w:rsidRDefault="00516CCE" w:rsidP="00516CCE">
            <w:pPr>
              <w:numPr>
                <w:ilvl w:val="0"/>
                <w:numId w:val="2"/>
              </w:numPr>
              <w:tabs>
                <w:tab w:val="clear" w:pos="643"/>
                <w:tab w:val="num" w:pos="252"/>
                <w:tab w:val="num" w:pos="360"/>
                <w:tab w:val="num" w:pos="502"/>
              </w:tabs>
              <w:ind w:left="0" w:firstLine="0"/>
              <w:jc w:val="both"/>
            </w:pPr>
            <w:r>
              <w:t xml:space="preserve">Có kỹ năng kiểm tra dãy biến ngẫu nhiên thỏa mãn điều kiện luật số lớn </w:t>
            </w:r>
          </w:p>
          <w:p w:rsidR="00516CCE" w:rsidRDefault="00516CCE" w:rsidP="00516CCE">
            <w:pPr>
              <w:numPr>
                <w:ilvl w:val="0"/>
                <w:numId w:val="2"/>
              </w:numPr>
              <w:tabs>
                <w:tab w:val="clear" w:pos="643"/>
                <w:tab w:val="num" w:pos="252"/>
                <w:tab w:val="num" w:pos="360"/>
                <w:tab w:val="num" w:pos="502"/>
              </w:tabs>
              <w:ind w:left="0" w:firstLine="0"/>
              <w:jc w:val="both"/>
            </w:pPr>
            <w:r>
              <w:lastRenderedPageBreak/>
              <w:t>Có kỹ năng áp dụng luật số lớn và định lý  giới hạn</w:t>
            </w:r>
          </w:p>
        </w:tc>
        <w:tc>
          <w:tcPr>
            <w:tcW w:w="2409"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jc w:val="both"/>
            </w:pPr>
            <w:r>
              <w:lastRenderedPageBreak/>
              <w:t xml:space="preserve">Có kỹ năng vận dụng véc tơ ngẫu nhiên vào chuyên ngành điện tử, viễn thông, công nghệ thông tin và hoạt động thực tiễn sau này </w:t>
            </w:r>
          </w:p>
          <w:p w:rsidR="00516CCE" w:rsidRDefault="00516CCE" w:rsidP="00516CCE">
            <w:pPr>
              <w:numPr>
                <w:ilvl w:val="0"/>
                <w:numId w:val="2"/>
              </w:numPr>
              <w:tabs>
                <w:tab w:val="clear" w:pos="643"/>
                <w:tab w:val="num" w:pos="252"/>
                <w:tab w:val="num" w:pos="360"/>
                <w:tab w:val="num" w:pos="502"/>
              </w:tabs>
              <w:ind w:left="0" w:firstLine="0"/>
              <w:jc w:val="both"/>
            </w:pPr>
            <w:r>
              <w:t>Có kỹ năng vận dụng luật số lớn và định lý giới hạn để học tập các chương khác và áp dụng vào chuyên ngành điện tử, viễn thông và công nghệ thông tin</w:t>
            </w:r>
          </w:p>
        </w:tc>
      </w:tr>
      <w:tr w:rsidR="00516CCE" w:rsidTr="00DE5BA5">
        <w:tc>
          <w:tcPr>
            <w:tcW w:w="1526"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both"/>
              <w:rPr>
                <w:b/>
                <w:i/>
              </w:rPr>
            </w:pPr>
          </w:p>
          <w:p w:rsidR="00516CCE" w:rsidRDefault="00516CCE" w:rsidP="00DE5BA5">
            <w:pPr>
              <w:jc w:val="both"/>
              <w:rPr>
                <w:b/>
                <w:i/>
              </w:rPr>
            </w:pPr>
            <w:r>
              <w:rPr>
                <w:b/>
                <w:i/>
              </w:rPr>
              <w:t>Chương 4:</w:t>
            </w:r>
          </w:p>
          <w:p w:rsidR="00516CCE" w:rsidRDefault="00516CCE" w:rsidP="00DE5BA5">
            <w:pPr>
              <w:jc w:val="both"/>
              <w:rPr>
                <w:b/>
                <w:i/>
              </w:rPr>
            </w:pPr>
            <w:r>
              <w:rPr>
                <w:b/>
                <w:bCs/>
              </w:rPr>
              <w:t xml:space="preserve">Cơ sở lý thuyết mẫu  </w:t>
            </w:r>
          </w:p>
        </w:tc>
        <w:tc>
          <w:tcPr>
            <w:tcW w:w="279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both"/>
              <w:rPr>
                <w:bCs/>
              </w:rPr>
            </w:pPr>
            <w:r>
              <w:rPr>
                <w:bCs/>
              </w:rPr>
              <w:t>Hiểu khái niệm:</w:t>
            </w:r>
          </w:p>
          <w:p w:rsidR="00516CCE" w:rsidRDefault="00516CCE" w:rsidP="00516CCE">
            <w:pPr>
              <w:numPr>
                <w:ilvl w:val="0"/>
                <w:numId w:val="2"/>
              </w:numPr>
              <w:tabs>
                <w:tab w:val="clear" w:pos="643"/>
                <w:tab w:val="num" w:pos="252"/>
                <w:tab w:val="num" w:pos="360"/>
                <w:tab w:val="num" w:pos="502"/>
              </w:tabs>
              <w:ind w:left="0" w:firstLine="0"/>
              <w:jc w:val="both"/>
              <w:rPr>
                <w:bCs/>
              </w:rPr>
            </w:pPr>
            <w:r>
              <w:rPr>
                <w:bCs/>
              </w:rPr>
              <w:t xml:space="preserve">Mẫu ngẫu nhiên, giá trị cụ thể của mẫu ngẫu nhiên  </w:t>
            </w:r>
          </w:p>
          <w:p w:rsidR="00516CCE" w:rsidRDefault="00516CCE" w:rsidP="00516CCE">
            <w:pPr>
              <w:numPr>
                <w:ilvl w:val="0"/>
                <w:numId w:val="2"/>
              </w:numPr>
              <w:tabs>
                <w:tab w:val="clear" w:pos="643"/>
                <w:tab w:val="num" w:pos="252"/>
                <w:tab w:val="num" w:pos="360"/>
                <w:tab w:val="num" w:pos="502"/>
              </w:tabs>
              <w:ind w:left="0" w:firstLine="0"/>
              <w:jc w:val="both"/>
              <w:rPr>
                <w:bCs/>
              </w:rPr>
            </w:pPr>
            <w:r>
              <w:rPr>
                <w:bCs/>
              </w:rPr>
              <w:t>Các thống kê đặc trưng của mẫu ngẫu nhiên: trung bình mẫu, phương sai mẫu, độ lệch chuẩn mẫu, tần suất mẫu</w:t>
            </w:r>
          </w:p>
          <w:p w:rsidR="00516CCE" w:rsidRDefault="00516CCE" w:rsidP="00516CCE">
            <w:pPr>
              <w:numPr>
                <w:ilvl w:val="0"/>
                <w:numId w:val="2"/>
              </w:numPr>
              <w:tabs>
                <w:tab w:val="clear" w:pos="643"/>
                <w:tab w:val="num" w:pos="252"/>
                <w:tab w:val="num" w:pos="360"/>
                <w:tab w:val="num" w:pos="502"/>
              </w:tabs>
              <w:ind w:left="0" w:firstLine="0"/>
              <w:jc w:val="both"/>
              <w:rPr>
                <w:bCs/>
              </w:rPr>
            </w:pPr>
            <w:r>
              <w:rPr>
                <w:bCs/>
              </w:rPr>
              <w:t>Các quy luật phân bố xác suất của các thống kê mẫu ngẫu nhiên với biến ngẫu nhiên gốc có phân bố chuẩn và phân bố Bernoulli</w:t>
            </w:r>
          </w:p>
        </w:tc>
        <w:tc>
          <w:tcPr>
            <w:tcW w:w="2738" w:type="dxa"/>
            <w:tcBorders>
              <w:top w:val="single" w:sz="4" w:space="0" w:color="auto"/>
              <w:left w:val="single" w:sz="4" w:space="0" w:color="auto"/>
              <w:bottom w:val="single" w:sz="4" w:space="0" w:color="auto"/>
              <w:right w:val="single" w:sz="4" w:space="0" w:color="auto"/>
            </w:tcBorders>
          </w:tcPr>
          <w:p w:rsidR="00516CCE" w:rsidRDefault="00516CCE" w:rsidP="00DE5BA5">
            <w:pPr>
              <w:jc w:val="both"/>
            </w:pPr>
            <w:r>
              <w:t>Có các kỹ năng:</w:t>
            </w:r>
          </w:p>
          <w:p w:rsidR="00516CCE" w:rsidRDefault="00516CCE" w:rsidP="00516CCE">
            <w:pPr>
              <w:numPr>
                <w:ilvl w:val="0"/>
                <w:numId w:val="2"/>
              </w:numPr>
              <w:tabs>
                <w:tab w:val="clear" w:pos="643"/>
                <w:tab w:val="num" w:pos="252"/>
                <w:tab w:val="num" w:pos="360"/>
                <w:tab w:val="num" w:pos="502"/>
              </w:tabs>
              <w:ind w:left="0" w:firstLine="0"/>
              <w:jc w:val="both"/>
            </w:pPr>
            <w:r>
              <w:t>Biểu diễn giá trị cụ thể của mẫu ngẫu nhiên theo bảng và theo biểu đồ</w:t>
            </w:r>
          </w:p>
          <w:p w:rsidR="00516CCE" w:rsidRDefault="00516CCE" w:rsidP="00516CCE">
            <w:pPr>
              <w:numPr>
                <w:ilvl w:val="0"/>
                <w:numId w:val="2"/>
              </w:numPr>
              <w:tabs>
                <w:tab w:val="clear" w:pos="643"/>
                <w:tab w:val="num" w:pos="252"/>
                <w:tab w:val="num" w:pos="360"/>
                <w:tab w:val="num" w:pos="502"/>
              </w:tabs>
              <w:ind w:left="0" w:firstLine="0"/>
              <w:jc w:val="both"/>
            </w:pPr>
            <w:r>
              <w:t>Tính các giá trị cụ thể của các thống kê đặc trưng mẫu</w:t>
            </w:r>
          </w:p>
          <w:p w:rsidR="00516CCE" w:rsidRDefault="00516CCE" w:rsidP="00516CCE">
            <w:pPr>
              <w:numPr>
                <w:ilvl w:val="0"/>
                <w:numId w:val="2"/>
              </w:numPr>
              <w:tabs>
                <w:tab w:val="clear" w:pos="643"/>
                <w:tab w:val="num" w:pos="252"/>
                <w:tab w:val="num" w:pos="360"/>
                <w:tab w:val="num" w:pos="502"/>
              </w:tabs>
              <w:ind w:left="0" w:firstLine="0"/>
              <w:jc w:val="both"/>
            </w:pPr>
            <w:r>
              <w:t xml:space="preserve">Xác đinh luật phân bố xác suất của </w:t>
            </w:r>
            <w:r>
              <w:rPr>
                <w:bCs/>
              </w:rPr>
              <w:t>các thống kê mẫu ngẫu nhiên với biến ngẫu nhiên gốc có phân bố chuẩn và phân bố Bernoulli</w:t>
            </w:r>
          </w:p>
        </w:tc>
        <w:tc>
          <w:tcPr>
            <w:tcW w:w="2409"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jc w:val="both"/>
            </w:pPr>
            <w:r>
              <w:t>Có kỹ năng vận dụng lý thuyết mẫu trong các bài toán thống kê: Lý thuyết ước lượng và kiểm định giải thiết thống kê</w:t>
            </w:r>
          </w:p>
          <w:p w:rsidR="00516CCE" w:rsidRDefault="00516CCE" w:rsidP="00516CCE">
            <w:pPr>
              <w:numPr>
                <w:ilvl w:val="0"/>
                <w:numId w:val="2"/>
              </w:numPr>
              <w:tabs>
                <w:tab w:val="clear" w:pos="643"/>
                <w:tab w:val="num" w:pos="252"/>
                <w:tab w:val="num" w:pos="360"/>
                <w:tab w:val="num" w:pos="502"/>
              </w:tabs>
              <w:ind w:left="0" w:firstLine="0"/>
              <w:jc w:val="both"/>
            </w:pPr>
            <w:r>
              <w:t>Có kỹ năng ứng dụng lý thuyết mẫu vào chuyên ngành điện tử, viễn thông, công nghệ thông tin và hoạt động thực tiễn sau này</w:t>
            </w:r>
          </w:p>
        </w:tc>
      </w:tr>
      <w:tr w:rsidR="00516CCE" w:rsidTr="00DE5BA5">
        <w:tc>
          <w:tcPr>
            <w:tcW w:w="1526"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both"/>
              <w:rPr>
                <w:b/>
                <w:i/>
              </w:rPr>
            </w:pPr>
          </w:p>
          <w:p w:rsidR="00516CCE" w:rsidRDefault="00516CCE" w:rsidP="00DE5BA5">
            <w:pPr>
              <w:jc w:val="both"/>
              <w:rPr>
                <w:b/>
                <w:i/>
              </w:rPr>
            </w:pPr>
            <w:r>
              <w:rPr>
                <w:b/>
                <w:i/>
              </w:rPr>
              <w:t xml:space="preserve">Chương 5: </w:t>
            </w:r>
          </w:p>
          <w:p w:rsidR="00516CCE" w:rsidRDefault="00516CCE" w:rsidP="00DE5BA5">
            <w:pPr>
              <w:jc w:val="both"/>
              <w:rPr>
                <w:b/>
              </w:rPr>
            </w:pPr>
            <w:r>
              <w:rPr>
                <w:b/>
                <w:bCs/>
              </w:rPr>
              <w:t>Ước lượng tham số và Kiểm định giả thiết thống kê</w:t>
            </w:r>
          </w:p>
        </w:tc>
        <w:tc>
          <w:tcPr>
            <w:tcW w:w="279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both"/>
              <w:rPr>
                <w:bCs/>
              </w:rPr>
            </w:pPr>
            <w:r>
              <w:rPr>
                <w:bCs/>
              </w:rPr>
              <w:t>Hiểu khái niệm:</w:t>
            </w:r>
          </w:p>
          <w:p w:rsidR="00516CCE" w:rsidRDefault="00516CCE" w:rsidP="00516CCE">
            <w:pPr>
              <w:numPr>
                <w:ilvl w:val="0"/>
                <w:numId w:val="2"/>
              </w:numPr>
              <w:tabs>
                <w:tab w:val="clear" w:pos="643"/>
                <w:tab w:val="num" w:pos="252"/>
                <w:tab w:val="num" w:pos="360"/>
                <w:tab w:val="num" w:pos="502"/>
              </w:tabs>
              <w:ind w:left="0" w:firstLine="0"/>
              <w:jc w:val="both"/>
              <w:rPr>
                <w:i/>
              </w:rPr>
            </w:pPr>
            <w:r>
              <w:rPr>
                <w:bCs/>
              </w:rPr>
              <w:t>Ước lượng điểm: ước lượng không chệnh, ước lượng hiệu quả, ước lượng vững,ước lượng hợp lý cực đại</w:t>
            </w:r>
          </w:p>
          <w:p w:rsidR="00516CCE" w:rsidRDefault="00516CCE" w:rsidP="00516CCE">
            <w:pPr>
              <w:numPr>
                <w:ilvl w:val="0"/>
                <w:numId w:val="2"/>
              </w:numPr>
              <w:tabs>
                <w:tab w:val="clear" w:pos="643"/>
                <w:tab w:val="num" w:pos="252"/>
                <w:tab w:val="num" w:pos="360"/>
                <w:tab w:val="num" w:pos="502"/>
              </w:tabs>
              <w:ind w:left="0" w:firstLine="0"/>
              <w:jc w:val="both"/>
            </w:pPr>
            <w:r>
              <w:t>Ước lượng khoảng, khoảng tin cậy</w:t>
            </w:r>
          </w:p>
          <w:p w:rsidR="00516CCE" w:rsidRDefault="00516CCE" w:rsidP="00516CCE">
            <w:pPr>
              <w:numPr>
                <w:ilvl w:val="0"/>
                <w:numId w:val="2"/>
              </w:numPr>
              <w:tabs>
                <w:tab w:val="clear" w:pos="643"/>
                <w:tab w:val="num" w:pos="252"/>
                <w:tab w:val="num" w:pos="360"/>
                <w:tab w:val="num" w:pos="502"/>
              </w:tabs>
              <w:ind w:left="0" w:firstLine="0"/>
              <w:jc w:val="both"/>
            </w:pPr>
            <w:r>
              <w:t>Giả thiết thống kê</w:t>
            </w:r>
          </w:p>
          <w:p w:rsidR="00516CCE" w:rsidRDefault="00516CCE" w:rsidP="00516CCE">
            <w:pPr>
              <w:numPr>
                <w:ilvl w:val="0"/>
                <w:numId w:val="2"/>
              </w:numPr>
              <w:tabs>
                <w:tab w:val="clear" w:pos="643"/>
                <w:tab w:val="num" w:pos="252"/>
                <w:tab w:val="num" w:pos="360"/>
                <w:tab w:val="num" w:pos="502"/>
              </w:tabs>
              <w:ind w:left="0" w:firstLine="0"/>
              <w:jc w:val="both"/>
            </w:pPr>
            <w:r>
              <w:t>Tiêu chuẩn kiểm định</w:t>
            </w:r>
          </w:p>
          <w:p w:rsidR="00516CCE" w:rsidRDefault="00516CCE" w:rsidP="00516CCE">
            <w:pPr>
              <w:numPr>
                <w:ilvl w:val="0"/>
                <w:numId w:val="2"/>
              </w:numPr>
              <w:tabs>
                <w:tab w:val="clear" w:pos="643"/>
                <w:tab w:val="num" w:pos="252"/>
                <w:tab w:val="num" w:pos="360"/>
                <w:tab w:val="num" w:pos="502"/>
              </w:tabs>
              <w:ind w:left="0" w:firstLine="0"/>
              <w:jc w:val="both"/>
            </w:pPr>
            <w:r>
              <w:t>Miền bác bỏ</w:t>
            </w:r>
          </w:p>
          <w:p w:rsidR="00516CCE" w:rsidRDefault="00516CCE" w:rsidP="00516CCE">
            <w:pPr>
              <w:numPr>
                <w:ilvl w:val="0"/>
                <w:numId w:val="2"/>
              </w:numPr>
              <w:tabs>
                <w:tab w:val="clear" w:pos="643"/>
                <w:tab w:val="num" w:pos="252"/>
                <w:tab w:val="num" w:pos="360"/>
                <w:tab w:val="num" w:pos="502"/>
              </w:tabs>
              <w:ind w:left="0" w:firstLine="0"/>
              <w:jc w:val="both"/>
            </w:pPr>
            <w:r>
              <w:t>Quy tắc kiểm định giả thiết</w:t>
            </w:r>
          </w:p>
          <w:p w:rsidR="00516CCE" w:rsidRDefault="00516CCE" w:rsidP="00516CCE">
            <w:pPr>
              <w:numPr>
                <w:ilvl w:val="0"/>
                <w:numId w:val="2"/>
              </w:numPr>
              <w:tabs>
                <w:tab w:val="clear" w:pos="643"/>
                <w:tab w:val="num" w:pos="252"/>
                <w:tab w:val="num" w:pos="360"/>
                <w:tab w:val="num" w:pos="502"/>
              </w:tabs>
              <w:ind w:left="0" w:firstLine="0"/>
              <w:jc w:val="both"/>
              <w:rPr>
                <w:lang w:val="it-IT"/>
              </w:rPr>
            </w:pPr>
            <w:r>
              <w:rPr>
                <w:lang w:val="it-IT"/>
              </w:rPr>
              <w:t>Sai lầm loại I và loại II</w:t>
            </w:r>
          </w:p>
          <w:p w:rsidR="00516CCE" w:rsidRDefault="00516CCE" w:rsidP="00516CCE">
            <w:pPr>
              <w:numPr>
                <w:ilvl w:val="0"/>
                <w:numId w:val="2"/>
              </w:numPr>
              <w:tabs>
                <w:tab w:val="clear" w:pos="643"/>
                <w:tab w:val="num" w:pos="252"/>
                <w:tab w:val="num" w:pos="360"/>
                <w:tab w:val="num" w:pos="502"/>
              </w:tabs>
              <w:ind w:left="0" w:firstLine="0"/>
              <w:jc w:val="both"/>
              <w:rPr>
                <w:i/>
              </w:rPr>
            </w:pPr>
            <w:r>
              <w:t>Kiểm định tham số</w:t>
            </w:r>
          </w:p>
        </w:tc>
        <w:tc>
          <w:tcPr>
            <w:tcW w:w="273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both"/>
            </w:pPr>
            <w:r>
              <w:t>Có các kỹ năng:</w:t>
            </w:r>
          </w:p>
          <w:p w:rsidR="00516CCE" w:rsidRDefault="00516CCE" w:rsidP="00516CCE">
            <w:pPr>
              <w:numPr>
                <w:ilvl w:val="0"/>
                <w:numId w:val="2"/>
              </w:numPr>
              <w:tabs>
                <w:tab w:val="clear" w:pos="643"/>
                <w:tab w:val="num" w:pos="252"/>
                <w:tab w:val="num" w:pos="360"/>
                <w:tab w:val="num" w:pos="502"/>
              </w:tabs>
              <w:ind w:left="0" w:firstLine="0"/>
              <w:jc w:val="both"/>
            </w:pPr>
            <w:r>
              <w:t>Tìm khoảng tin cậy của kỳ vọng toán của biến ngẫu nhiên phân bố chuẩn</w:t>
            </w:r>
          </w:p>
          <w:p w:rsidR="00516CCE" w:rsidRDefault="00516CCE" w:rsidP="00516CCE">
            <w:pPr>
              <w:numPr>
                <w:ilvl w:val="0"/>
                <w:numId w:val="2"/>
              </w:numPr>
              <w:tabs>
                <w:tab w:val="clear" w:pos="643"/>
                <w:tab w:val="num" w:pos="252"/>
                <w:tab w:val="num" w:pos="360"/>
                <w:tab w:val="num" w:pos="502"/>
              </w:tabs>
              <w:ind w:left="0" w:firstLine="0"/>
              <w:jc w:val="both"/>
            </w:pPr>
            <w:r>
              <w:t>Tìm khoảng tin cậy của tần suất</w:t>
            </w:r>
          </w:p>
          <w:p w:rsidR="00516CCE" w:rsidRDefault="00516CCE" w:rsidP="00516CCE">
            <w:pPr>
              <w:numPr>
                <w:ilvl w:val="0"/>
                <w:numId w:val="2"/>
              </w:numPr>
              <w:tabs>
                <w:tab w:val="clear" w:pos="643"/>
                <w:tab w:val="num" w:pos="252"/>
                <w:tab w:val="num" w:pos="360"/>
                <w:tab w:val="num" w:pos="502"/>
              </w:tabs>
              <w:ind w:left="0" w:firstLine="0"/>
              <w:jc w:val="both"/>
            </w:pPr>
            <w:r>
              <w:t>Kiểm định giả thiết về kỳ vọng toán của biến ngẫu nhiên phân bố chuẩn</w:t>
            </w:r>
          </w:p>
          <w:p w:rsidR="00516CCE" w:rsidRDefault="00516CCE" w:rsidP="00516CCE">
            <w:pPr>
              <w:numPr>
                <w:ilvl w:val="0"/>
                <w:numId w:val="2"/>
              </w:numPr>
              <w:tabs>
                <w:tab w:val="clear" w:pos="643"/>
                <w:tab w:val="num" w:pos="252"/>
                <w:tab w:val="num" w:pos="360"/>
                <w:tab w:val="num" w:pos="502"/>
              </w:tabs>
              <w:ind w:left="0" w:firstLine="0"/>
              <w:jc w:val="both"/>
            </w:pPr>
            <w:r>
              <w:tab/>
              <w:t>Kiểm định giả thiết của tần suất</w:t>
            </w:r>
          </w:p>
        </w:tc>
        <w:tc>
          <w:tcPr>
            <w:tcW w:w="2409"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jc w:val="both"/>
            </w:pPr>
            <w:r>
              <w:t>Có kỹ năng ứng dụng lý thuyết ước lượng vào chuyên ngành điện tử, viễn thông, công nghệ thông tin và hoạt động thực tiễn sau này</w:t>
            </w:r>
          </w:p>
          <w:p w:rsidR="00516CCE" w:rsidRDefault="00516CCE" w:rsidP="00516CCE">
            <w:pPr>
              <w:numPr>
                <w:ilvl w:val="0"/>
                <w:numId w:val="2"/>
              </w:numPr>
              <w:tabs>
                <w:tab w:val="clear" w:pos="643"/>
                <w:tab w:val="num" w:pos="252"/>
                <w:tab w:val="num" w:pos="360"/>
                <w:tab w:val="num" w:pos="502"/>
              </w:tabs>
              <w:ind w:left="0" w:firstLine="0"/>
              <w:jc w:val="both"/>
            </w:pPr>
            <w:r>
              <w:t>Có kỹ năng ứng dụng lý thuyết kiểm định giả thiết thống kê vào chuyên ngành điện tử, viễn thông, công nghệ thông tin và hoạt động thực tiễn sau này</w:t>
            </w:r>
          </w:p>
        </w:tc>
      </w:tr>
    </w:tbl>
    <w:p w:rsidR="00516CCE" w:rsidRDefault="00516CCE" w:rsidP="00516CCE">
      <w:pPr>
        <w:jc w:val="both"/>
        <w:rPr>
          <w:spacing w:val="10"/>
        </w:rPr>
      </w:pPr>
    </w:p>
    <w:p w:rsidR="00516CCE" w:rsidRDefault="00516CCE" w:rsidP="00516CCE">
      <w:pPr>
        <w:jc w:val="both"/>
        <w:rPr>
          <w:i/>
          <w:spacing w:val="10"/>
          <w:sz w:val="20"/>
          <w:szCs w:val="20"/>
          <w:u w:val="single"/>
        </w:rPr>
      </w:pPr>
      <w:r>
        <w:rPr>
          <w:b/>
          <w:spacing w:val="10"/>
        </w:rPr>
        <w:t>4. Tóm tắt nội dung môn học</w:t>
      </w:r>
    </w:p>
    <w:p w:rsidR="00516CCE" w:rsidRDefault="00516CCE" w:rsidP="00516CCE">
      <w:pPr>
        <w:spacing w:before="120"/>
        <w:ind w:firstLine="720"/>
        <w:jc w:val="both"/>
      </w:pPr>
      <w:r>
        <w:t>Môn học có hai phần tương đối độc lập về cấu trúc nhưng gắn chặt chẽ về nội dung.</w:t>
      </w:r>
    </w:p>
    <w:p w:rsidR="00516CCE" w:rsidRDefault="00516CCE" w:rsidP="00516CCE">
      <w:pPr>
        <w:ind w:firstLine="720"/>
        <w:jc w:val="both"/>
      </w:pPr>
      <w:r>
        <w:t>- Phần lý thuyết xác suất nghiên cứu tính quy luật của các hiện tượng ngẫu nhiên: Biến cố, xác suất của biến cố, các quy tắc tính xác suất. Biến ngẫu nhiên, véc tơ ngẫu nhiên. Các đặc trưng của biến ngẫu nhiên và véc tơ ngẫu nhiên.Luật số lớn và định lý giới hạn trung tâm.</w:t>
      </w:r>
    </w:p>
    <w:p w:rsidR="00516CCE" w:rsidRDefault="00516CCE" w:rsidP="00516CCE">
      <w:pPr>
        <w:ind w:firstLine="720"/>
        <w:jc w:val="both"/>
      </w:pPr>
      <w:r>
        <w:t>- Phần thống kê toán trình bày: Cơ sở lý thuyết mẫu; Các bài toán ước lượng và kiểm định giả thiết thống kê.</w:t>
      </w:r>
    </w:p>
    <w:p w:rsidR="00516CCE" w:rsidRDefault="00516CCE" w:rsidP="00516CCE">
      <w:pPr>
        <w:ind w:firstLine="720"/>
        <w:jc w:val="both"/>
      </w:pPr>
    </w:p>
    <w:p w:rsidR="00516CCE" w:rsidRDefault="00516CCE" w:rsidP="00516CCE">
      <w:pPr>
        <w:jc w:val="both"/>
        <w:rPr>
          <w:b/>
          <w:spacing w:val="10"/>
        </w:rPr>
      </w:pPr>
      <w:r>
        <w:rPr>
          <w:b/>
          <w:spacing w:val="10"/>
        </w:rPr>
        <w:t>5. Nội dung chi tiết môn học</w:t>
      </w:r>
    </w:p>
    <w:p w:rsidR="00516CCE" w:rsidRDefault="00516CCE" w:rsidP="00516CCE">
      <w:pPr>
        <w:jc w:val="both"/>
        <w:rPr>
          <w:b/>
          <w:spacing w:val="10"/>
        </w:rPr>
      </w:pPr>
    </w:p>
    <w:p w:rsidR="00516CCE" w:rsidRDefault="00516CCE" w:rsidP="00516CCE">
      <w:pPr>
        <w:rPr>
          <w:bCs/>
        </w:rPr>
      </w:pPr>
      <w:r>
        <w:rPr>
          <w:b/>
          <w:bCs/>
        </w:rPr>
        <w:t>CHƯƠNG I: BIẾN CỐ NGẪU NHIÊN VÀ XÁC SUẤT</w:t>
      </w:r>
      <w:r>
        <w:rPr>
          <w:bCs/>
        </w:rPr>
        <w:tab/>
      </w:r>
    </w:p>
    <w:p w:rsidR="00516CCE" w:rsidRDefault="00516CCE" w:rsidP="00516CCE">
      <w:pPr>
        <w:jc w:val="both"/>
        <w:rPr>
          <w:b/>
        </w:rPr>
      </w:pPr>
      <w:r>
        <w:rPr>
          <w:b/>
        </w:rPr>
        <w:t xml:space="preserve">1.1.  Phép thử. Biến cố và quan hệ giữa các biến cố </w:t>
      </w:r>
    </w:p>
    <w:p w:rsidR="00516CCE" w:rsidRDefault="00516CCE" w:rsidP="00516CCE">
      <w:pPr>
        <w:jc w:val="both"/>
        <w:rPr>
          <w:b/>
        </w:rPr>
      </w:pPr>
      <w:r>
        <w:rPr>
          <w:b/>
        </w:rPr>
        <w:t>1.2.  Khái niệm xác suất</w:t>
      </w:r>
    </w:p>
    <w:p w:rsidR="00516CCE" w:rsidRDefault="00516CCE" w:rsidP="00516CCE">
      <w:pPr>
        <w:ind w:firstLine="540"/>
        <w:jc w:val="both"/>
      </w:pPr>
      <w:r>
        <w:t>1.2.1. Các định nghĩa xác suất</w:t>
      </w:r>
    </w:p>
    <w:p w:rsidR="00516CCE" w:rsidRDefault="00516CCE" w:rsidP="00516CCE">
      <w:pPr>
        <w:ind w:firstLine="540"/>
        <w:jc w:val="both"/>
      </w:pPr>
      <w:r>
        <w:t xml:space="preserve">1.2.2. Quy tắc cộng xác suất </w:t>
      </w:r>
    </w:p>
    <w:p w:rsidR="00516CCE" w:rsidRDefault="00516CCE" w:rsidP="00516CCE">
      <w:pPr>
        <w:ind w:firstLine="540"/>
        <w:jc w:val="both"/>
      </w:pPr>
      <w:r>
        <w:t>1.2.3. Xác suất của biến cố đối</w:t>
      </w:r>
    </w:p>
    <w:p w:rsidR="00516CCE" w:rsidRDefault="00516CCE" w:rsidP="00516CCE">
      <w:pPr>
        <w:jc w:val="both"/>
        <w:rPr>
          <w:b/>
        </w:rPr>
      </w:pPr>
      <w:r>
        <w:rPr>
          <w:b/>
        </w:rPr>
        <w:lastRenderedPageBreak/>
        <w:t>1.3. Xác suất có điều kiện</w:t>
      </w:r>
    </w:p>
    <w:p w:rsidR="00516CCE" w:rsidRDefault="00516CCE" w:rsidP="00516CCE">
      <w:pPr>
        <w:jc w:val="both"/>
        <w:rPr>
          <w:b/>
        </w:rPr>
      </w:pPr>
      <w:r>
        <w:rPr>
          <w:b/>
        </w:rPr>
        <w:t>1.4. Quy tắc nhân xác suất</w:t>
      </w:r>
    </w:p>
    <w:p w:rsidR="00516CCE" w:rsidRDefault="00516CCE" w:rsidP="00516CCE">
      <w:pPr>
        <w:jc w:val="both"/>
        <w:rPr>
          <w:b/>
        </w:rPr>
      </w:pPr>
      <w:r>
        <w:rPr>
          <w:b/>
        </w:rPr>
        <w:t xml:space="preserve">1.5. Công thức xác suất đầy đủ. Công thức Bayes </w:t>
      </w:r>
    </w:p>
    <w:p w:rsidR="00516CCE" w:rsidRDefault="00516CCE" w:rsidP="00516CCE">
      <w:pPr>
        <w:jc w:val="both"/>
        <w:rPr>
          <w:b/>
          <w:bCs/>
        </w:rPr>
      </w:pPr>
      <w:r>
        <w:rPr>
          <w:b/>
        </w:rPr>
        <w:t>1.6. Dãy phép thử Bernoulli và xác suất nhị thức</w:t>
      </w:r>
    </w:p>
    <w:p w:rsidR="00516CCE" w:rsidRDefault="00516CCE" w:rsidP="00516CCE">
      <w:pPr>
        <w:jc w:val="both"/>
        <w:rPr>
          <w:b/>
        </w:rPr>
      </w:pPr>
      <w:r>
        <w:rPr>
          <w:b/>
        </w:rPr>
        <w:t>1.7. Nguyên lý xác suất lớn và nguyên lý xác suất nhỏ</w:t>
      </w:r>
    </w:p>
    <w:p w:rsidR="00516CCE" w:rsidRDefault="00516CCE" w:rsidP="00516CCE">
      <w:pPr>
        <w:jc w:val="both"/>
      </w:pPr>
      <w:r>
        <w:rPr>
          <w:b/>
          <w:bCs/>
        </w:rPr>
        <w:t xml:space="preserve">CHƯƠNG II: </w:t>
      </w:r>
      <w:r>
        <w:rPr>
          <w:b/>
        </w:rPr>
        <w:t>BIẾN NGẪU NHIÊN</w:t>
      </w:r>
      <w:r>
        <w:tab/>
      </w:r>
    </w:p>
    <w:p w:rsidR="00516CCE" w:rsidRDefault="00516CCE" w:rsidP="00516CCE">
      <w:pPr>
        <w:jc w:val="both"/>
        <w:rPr>
          <w:b/>
        </w:rPr>
      </w:pPr>
      <w:r>
        <w:rPr>
          <w:b/>
        </w:rPr>
        <w:t xml:space="preserve">2.1. Khái niệm biến ngẫu nhiên, hàm phân bố xác suất của biến ngẫu nhiên </w:t>
      </w:r>
    </w:p>
    <w:p w:rsidR="00516CCE" w:rsidRDefault="00516CCE" w:rsidP="00516CCE">
      <w:pPr>
        <w:tabs>
          <w:tab w:val="left" w:pos="1134"/>
        </w:tabs>
        <w:jc w:val="both"/>
        <w:rPr>
          <w:b/>
        </w:rPr>
      </w:pPr>
      <w:r>
        <w:rPr>
          <w:b/>
        </w:rPr>
        <w:t>2.2. Biến ngẫu nhiên rời rạc</w:t>
      </w:r>
    </w:p>
    <w:p w:rsidR="00516CCE" w:rsidRDefault="00516CCE" w:rsidP="00516CCE">
      <w:pPr>
        <w:ind w:firstLine="540"/>
        <w:jc w:val="both"/>
      </w:pPr>
      <w:r>
        <w:t xml:space="preserve">2.2.1. Hàm khối lượng xác suất. Bảng phân bố xác suất </w:t>
      </w:r>
    </w:p>
    <w:p w:rsidR="00516CCE" w:rsidRDefault="00516CCE" w:rsidP="00516CCE">
      <w:pPr>
        <w:ind w:firstLine="540"/>
        <w:jc w:val="both"/>
      </w:pPr>
      <w:r>
        <w:t>2.2.2. Phân bố Bernoulli (quy luật phân bố không – một A(p))</w:t>
      </w:r>
    </w:p>
    <w:p w:rsidR="00516CCE" w:rsidRDefault="00516CCE" w:rsidP="00516CCE">
      <w:pPr>
        <w:ind w:firstLine="540"/>
        <w:jc w:val="both"/>
      </w:pPr>
      <w:r>
        <w:t xml:space="preserve">2.2.3. Phân bố nhị thức </w:t>
      </w:r>
      <w:r>
        <w:rPr>
          <w:rFonts w:ascii=".VnCommercial ScriptH" w:hAnsi=".VnCommercial ScriptH"/>
          <w:sz w:val="36"/>
          <w:szCs w:val="36"/>
        </w:rPr>
        <w:t>B</w:t>
      </w:r>
      <w:r>
        <w:t>(n,p)</w:t>
      </w:r>
    </w:p>
    <w:p w:rsidR="00516CCE" w:rsidRDefault="00516CCE" w:rsidP="00516CCE">
      <w:pPr>
        <w:ind w:firstLine="540"/>
        <w:jc w:val="both"/>
      </w:pPr>
      <w:r>
        <w:t xml:space="preserve">2.2.4. Phân bố Poisson </w:t>
      </w:r>
      <w:r>
        <w:rPr>
          <w:rFonts w:ascii=".VnCommercial ScriptH" w:hAnsi=".VnCommercial ScriptH"/>
          <w:sz w:val="36"/>
          <w:szCs w:val="36"/>
        </w:rPr>
        <w:t>P</w:t>
      </w:r>
      <w:r>
        <w:t>(</w:t>
      </w:r>
      <w:r>
        <w:sym w:font="Symbol" w:char="F06C"/>
      </w:r>
      <w:r>
        <w:t>)</w:t>
      </w:r>
    </w:p>
    <w:p w:rsidR="00516CCE" w:rsidRDefault="00516CCE" w:rsidP="00516CCE">
      <w:pPr>
        <w:jc w:val="both"/>
        <w:rPr>
          <w:b/>
        </w:rPr>
      </w:pPr>
      <w:r>
        <w:rPr>
          <w:b/>
        </w:rPr>
        <w:t>2.3. Biến ngẫu nhiên liên tục</w:t>
      </w:r>
    </w:p>
    <w:p w:rsidR="00516CCE" w:rsidRDefault="00516CCE" w:rsidP="00516CCE">
      <w:pPr>
        <w:ind w:firstLine="540"/>
        <w:jc w:val="both"/>
      </w:pPr>
      <w:r>
        <w:t xml:space="preserve">2.3.1. Hàm mật độ xác suất </w:t>
      </w:r>
    </w:p>
    <w:p w:rsidR="00516CCE" w:rsidRDefault="00516CCE" w:rsidP="00516CCE">
      <w:pPr>
        <w:ind w:firstLine="540"/>
        <w:jc w:val="both"/>
      </w:pPr>
      <w:r>
        <w:t>2.3.2. Phân bố đều U(a;b)</w:t>
      </w:r>
    </w:p>
    <w:p w:rsidR="00516CCE" w:rsidRDefault="00516CCE" w:rsidP="00516CCE">
      <w:pPr>
        <w:ind w:firstLine="540"/>
        <w:jc w:val="both"/>
      </w:pPr>
      <w:r>
        <w:t>2.3.3. Phân bố mũ</w:t>
      </w:r>
    </w:p>
    <w:p w:rsidR="00516CCE" w:rsidRDefault="00516CCE" w:rsidP="00516CCE">
      <w:pPr>
        <w:ind w:firstLine="540"/>
        <w:jc w:val="both"/>
        <w:rPr>
          <w:lang w:val="pt-BR"/>
        </w:rPr>
      </w:pPr>
      <w:r>
        <w:rPr>
          <w:lang w:val="pt-BR"/>
        </w:rPr>
        <w:t>2.3.4. Phân bố chuẩn N(µ;</w:t>
      </w:r>
      <w:r>
        <w:sym w:font="Symbol" w:char="F073"/>
      </w:r>
      <w:r>
        <w:rPr>
          <w:vertAlign w:val="superscript"/>
          <w:lang w:val="pt-BR"/>
        </w:rPr>
        <w:t>2</w:t>
      </w:r>
      <w:r>
        <w:rPr>
          <w:lang w:val="pt-BR"/>
        </w:rPr>
        <w:t>)</w:t>
      </w:r>
    </w:p>
    <w:p w:rsidR="00516CCE" w:rsidRDefault="00516CCE" w:rsidP="00516CCE">
      <w:pPr>
        <w:jc w:val="both"/>
        <w:rPr>
          <w:b/>
          <w:lang w:val="pt-BR"/>
        </w:rPr>
      </w:pPr>
      <w:r>
        <w:rPr>
          <w:b/>
          <w:lang w:val="pt-BR"/>
        </w:rPr>
        <w:t>2.4. Các tham số đặc trưng của biến ngẫu nhiên</w:t>
      </w:r>
    </w:p>
    <w:p w:rsidR="00516CCE" w:rsidRDefault="00516CCE" w:rsidP="00516CCE">
      <w:pPr>
        <w:ind w:firstLine="540"/>
        <w:jc w:val="both"/>
        <w:rPr>
          <w:lang w:val="pt-BR"/>
        </w:rPr>
      </w:pPr>
      <w:r>
        <w:rPr>
          <w:lang w:val="pt-BR"/>
        </w:rPr>
        <w:t>2.4.1. Kỳ vọng</w:t>
      </w:r>
    </w:p>
    <w:p w:rsidR="00516CCE" w:rsidRDefault="00516CCE" w:rsidP="00516CCE">
      <w:pPr>
        <w:ind w:firstLine="540"/>
        <w:jc w:val="both"/>
        <w:rPr>
          <w:lang w:val="pt-BR"/>
        </w:rPr>
      </w:pPr>
      <w:r>
        <w:rPr>
          <w:lang w:val="pt-BR"/>
        </w:rPr>
        <w:t>2.4.2. Phương sai. Độ lệch chuẩn</w:t>
      </w:r>
    </w:p>
    <w:p w:rsidR="00516CCE" w:rsidRDefault="00516CCE" w:rsidP="00516CCE">
      <w:pPr>
        <w:ind w:firstLine="540"/>
        <w:jc w:val="both"/>
        <w:rPr>
          <w:lang w:val="pt-BR"/>
        </w:rPr>
      </w:pPr>
      <w:r>
        <w:rPr>
          <w:lang w:val="pt-BR"/>
        </w:rPr>
        <w:t>2.4.3. Mode. Median. Các moment</w:t>
      </w:r>
    </w:p>
    <w:p w:rsidR="00516CCE" w:rsidRDefault="00516CCE" w:rsidP="00516CCE">
      <w:pPr>
        <w:rPr>
          <w:bCs/>
          <w:lang w:val="pt-BR"/>
        </w:rPr>
      </w:pPr>
      <w:r>
        <w:rPr>
          <w:b/>
          <w:bCs/>
          <w:lang w:val="pt-BR"/>
        </w:rPr>
        <w:t xml:space="preserve">CHƯƠNG III: VÉC TƠ NGẪU NHIÊN </w:t>
      </w:r>
    </w:p>
    <w:p w:rsidR="00516CCE" w:rsidRDefault="00516CCE" w:rsidP="00516CCE">
      <w:pPr>
        <w:jc w:val="both"/>
        <w:rPr>
          <w:b/>
          <w:lang w:val="pt-BR"/>
        </w:rPr>
      </w:pPr>
      <w:r>
        <w:rPr>
          <w:b/>
          <w:lang w:val="pt-BR"/>
        </w:rPr>
        <w:t xml:space="preserve">3.1. Khái niệm véc tơ ngẫu nhiên, hàm phân bố đồng thời, hàm phân bố biên </w:t>
      </w:r>
    </w:p>
    <w:p w:rsidR="00516CCE" w:rsidRDefault="00516CCE" w:rsidP="00516CCE">
      <w:pPr>
        <w:tabs>
          <w:tab w:val="left" w:pos="1134"/>
        </w:tabs>
        <w:jc w:val="both"/>
        <w:rPr>
          <w:b/>
          <w:lang w:val="pt-BR"/>
        </w:rPr>
      </w:pPr>
      <w:r>
        <w:rPr>
          <w:b/>
          <w:lang w:val="pt-BR"/>
        </w:rPr>
        <w:t xml:space="preserve">3.2. Véc tơ ngẫu nhiên rời rạc </w:t>
      </w:r>
    </w:p>
    <w:p w:rsidR="00516CCE" w:rsidRDefault="00516CCE" w:rsidP="00516CCE">
      <w:pPr>
        <w:ind w:firstLine="540"/>
        <w:jc w:val="both"/>
        <w:rPr>
          <w:lang w:val="pt-BR"/>
        </w:rPr>
      </w:pPr>
      <w:r>
        <w:rPr>
          <w:lang w:val="pt-BR"/>
        </w:rPr>
        <w:t xml:space="preserve">3.2.1. Hàm khối lượng xác suất đồng thời và bảng phân bố xác suất đồng thời </w:t>
      </w:r>
    </w:p>
    <w:p w:rsidR="00516CCE" w:rsidRDefault="00516CCE" w:rsidP="00516CCE">
      <w:pPr>
        <w:ind w:firstLine="540"/>
        <w:jc w:val="both"/>
        <w:rPr>
          <w:lang w:val="pt-BR"/>
        </w:rPr>
      </w:pPr>
      <w:r>
        <w:rPr>
          <w:lang w:val="pt-BR"/>
        </w:rPr>
        <w:t xml:space="preserve">3.2.2. Hàm khối lượng xác suất biên và bảng phân bố xác suất biên </w:t>
      </w:r>
    </w:p>
    <w:p w:rsidR="00516CCE" w:rsidRDefault="00516CCE" w:rsidP="00516CCE">
      <w:pPr>
        <w:jc w:val="both"/>
        <w:rPr>
          <w:b/>
          <w:lang w:val="pt-BR"/>
        </w:rPr>
      </w:pPr>
      <w:r>
        <w:rPr>
          <w:b/>
          <w:lang w:val="pt-BR"/>
        </w:rPr>
        <w:t>3.3. Véc tơ ngẫu nhiên liên tục</w:t>
      </w:r>
    </w:p>
    <w:p w:rsidR="00516CCE" w:rsidRDefault="00516CCE" w:rsidP="00516CCE">
      <w:pPr>
        <w:ind w:firstLine="540"/>
        <w:jc w:val="both"/>
        <w:rPr>
          <w:lang w:val="pt-BR"/>
        </w:rPr>
      </w:pPr>
      <w:r>
        <w:rPr>
          <w:lang w:val="pt-BR"/>
        </w:rPr>
        <w:t>3.3.1. Hàm mật độ xác suất đồng thời</w:t>
      </w:r>
    </w:p>
    <w:p w:rsidR="00516CCE" w:rsidRDefault="00516CCE" w:rsidP="00516CCE">
      <w:pPr>
        <w:ind w:firstLine="540"/>
        <w:jc w:val="both"/>
        <w:rPr>
          <w:lang w:val="pt-BR"/>
        </w:rPr>
      </w:pPr>
      <w:r>
        <w:rPr>
          <w:lang w:val="pt-BR"/>
        </w:rPr>
        <w:t xml:space="preserve">3.3.2. Hàm mật độ xác suất biên </w:t>
      </w:r>
    </w:p>
    <w:p w:rsidR="00516CCE" w:rsidRDefault="00516CCE" w:rsidP="00516CCE">
      <w:pPr>
        <w:jc w:val="both"/>
        <w:rPr>
          <w:b/>
          <w:lang w:val="pt-BR"/>
        </w:rPr>
      </w:pPr>
      <w:r>
        <w:rPr>
          <w:b/>
          <w:lang w:val="pt-BR"/>
        </w:rPr>
        <w:t xml:space="preserve">3.4. Tính độc lập của các biến ngẫu nhiên </w:t>
      </w:r>
    </w:p>
    <w:p w:rsidR="00516CCE" w:rsidRDefault="00516CCE" w:rsidP="00516CCE">
      <w:pPr>
        <w:jc w:val="both"/>
        <w:rPr>
          <w:b/>
          <w:lang w:val="pt-BR"/>
        </w:rPr>
      </w:pPr>
      <w:r>
        <w:rPr>
          <w:b/>
          <w:lang w:val="pt-BR"/>
        </w:rPr>
        <w:t>3.5. Các tham số đặc trưng của véc tơ ngẫu nhiên</w:t>
      </w:r>
    </w:p>
    <w:p w:rsidR="00516CCE" w:rsidRDefault="00516CCE" w:rsidP="00516CCE">
      <w:pPr>
        <w:ind w:firstLine="540"/>
        <w:jc w:val="both"/>
        <w:rPr>
          <w:lang w:val="pt-BR"/>
        </w:rPr>
      </w:pPr>
      <w:r>
        <w:rPr>
          <w:lang w:val="pt-BR"/>
        </w:rPr>
        <w:t xml:space="preserve">3.5.1. Kỳ vọng, phương sai, </w:t>
      </w:r>
    </w:p>
    <w:p w:rsidR="00516CCE" w:rsidRDefault="00516CCE" w:rsidP="00516CCE">
      <w:pPr>
        <w:ind w:firstLine="540"/>
        <w:jc w:val="both"/>
        <w:rPr>
          <w:lang w:val="pt-BR"/>
        </w:rPr>
      </w:pPr>
      <w:r>
        <w:rPr>
          <w:lang w:val="pt-BR"/>
        </w:rPr>
        <w:t xml:space="preserve">3.5.2. Hiệp phương sai, ma trận hiệp phương sai và hệ số tương quan </w:t>
      </w:r>
    </w:p>
    <w:p w:rsidR="00516CCE" w:rsidRDefault="00516CCE" w:rsidP="00516CCE">
      <w:pPr>
        <w:jc w:val="both"/>
        <w:rPr>
          <w:b/>
          <w:lang w:val="pt-BR"/>
        </w:rPr>
      </w:pPr>
      <w:r>
        <w:rPr>
          <w:b/>
          <w:lang w:val="pt-BR"/>
        </w:rPr>
        <w:t>3.6. Hàm phân bố có điều kiện, mật độ có điều kiện và kỳ vọng có điều kiện</w:t>
      </w:r>
    </w:p>
    <w:p w:rsidR="00516CCE" w:rsidRDefault="00516CCE" w:rsidP="00516CCE">
      <w:pPr>
        <w:jc w:val="both"/>
        <w:rPr>
          <w:b/>
          <w:lang w:val="pt-BR"/>
        </w:rPr>
      </w:pPr>
      <w:r>
        <w:rPr>
          <w:b/>
          <w:lang w:val="pt-BR"/>
        </w:rPr>
        <w:t>3.7. L</w:t>
      </w:r>
      <w:r>
        <w:rPr>
          <w:b/>
          <w:bCs/>
          <w:lang w:val="pt-BR"/>
        </w:rPr>
        <w:t>uật số lớn và định lý giới hạn</w:t>
      </w:r>
    </w:p>
    <w:p w:rsidR="00516CCE" w:rsidRDefault="00516CCE" w:rsidP="00516CCE">
      <w:pPr>
        <w:ind w:firstLine="540"/>
        <w:jc w:val="both"/>
        <w:rPr>
          <w:lang w:val="pt-BR"/>
        </w:rPr>
      </w:pPr>
      <w:r>
        <w:rPr>
          <w:lang w:val="pt-BR"/>
        </w:rPr>
        <w:t xml:space="preserve">3.7.1. Hội tụ theo xác suất và hội tụ theo phân bố của dãy biến ngẫu nhiên </w:t>
      </w:r>
    </w:p>
    <w:p w:rsidR="00516CCE" w:rsidRDefault="00516CCE" w:rsidP="00516CCE">
      <w:pPr>
        <w:ind w:firstLine="540"/>
        <w:jc w:val="both"/>
        <w:rPr>
          <w:lang w:val="pt-BR"/>
        </w:rPr>
      </w:pPr>
      <w:r>
        <w:rPr>
          <w:lang w:val="pt-BR"/>
        </w:rPr>
        <w:t>3.7.2. Luật số lớn.</w:t>
      </w:r>
    </w:p>
    <w:p w:rsidR="00516CCE" w:rsidRDefault="00516CCE" w:rsidP="00516CCE">
      <w:pPr>
        <w:ind w:firstLine="540"/>
        <w:jc w:val="both"/>
        <w:rPr>
          <w:lang w:val="pt-BR"/>
        </w:rPr>
      </w:pPr>
      <w:r>
        <w:rPr>
          <w:lang w:val="pt-BR"/>
        </w:rPr>
        <w:t>3.7.3. Định lý giới hạn trung tâm.</w:t>
      </w:r>
    </w:p>
    <w:p w:rsidR="00516CCE" w:rsidRDefault="00516CCE" w:rsidP="00516CCE">
      <w:pPr>
        <w:rPr>
          <w:b/>
          <w:bCs/>
          <w:lang w:val="pt-BR"/>
        </w:rPr>
      </w:pPr>
      <w:r>
        <w:rPr>
          <w:b/>
          <w:bCs/>
          <w:lang w:val="pt-BR"/>
        </w:rPr>
        <w:t xml:space="preserve">CHƯƠNG IV: CƠ SỞ LÝ THUYẾT MẪU  </w:t>
      </w:r>
      <w:r>
        <w:rPr>
          <w:b/>
          <w:bCs/>
          <w:lang w:val="pt-BR"/>
        </w:rPr>
        <w:tab/>
      </w:r>
      <w:r>
        <w:rPr>
          <w:b/>
          <w:bCs/>
          <w:lang w:val="pt-BR"/>
        </w:rPr>
        <w:tab/>
      </w:r>
      <w:r>
        <w:rPr>
          <w:b/>
          <w:bCs/>
          <w:lang w:val="pt-BR"/>
        </w:rPr>
        <w:tab/>
      </w:r>
      <w:r>
        <w:rPr>
          <w:b/>
          <w:bCs/>
          <w:lang w:val="pt-BR"/>
        </w:rPr>
        <w:tab/>
      </w:r>
      <w:r>
        <w:rPr>
          <w:b/>
          <w:bCs/>
          <w:lang w:val="pt-BR"/>
        </w:rPr>
        <w:tab/>
      </w:r>
    </w:p>
    <w:p w:rsidR="00516CCE" w:rsidRDefault="00516CCE" w:rsidP="00516CCE">
      <w:pPr>
        <w:jc w:val="both"/>
        <w:rPr>
          <w:b/>
          <w:lang w:val="pt-BR"/>
        </w:rPr>
      </w:pPr>
      <w:r>
        <w:rPr>
          <w:b/>
          <w:lang w:val="pt-BR"/>
        </w:rPr>
        <w:t>4.1. Sự cần thiết phải lấy mẫu</w:t>
      </w:r>
    </w:p>
    <w:p w:rsidR="00516CCE" w:rsidRDefault="00516CCE" w:rsidP="00516CCE">
      <w:pPr>
        <w:jc w:val="both"/>
        <w:rPr>
          <w:b/>
          <w:lang w:val="pt-BR"/>
        </w:rPr>
      </w:pPr>
      <w:r>
        <w:rPr>
          <w:b/>
          <w:lang w:val="pt-BR"/>
        </w:rPr>
        <w:t>4.2. Mẫu ngẫu nhiên</w:t>
      </w:r>
    </w:p>
    <w:p w:rsidR="00516CCE" w:rsidRDefault="00516CCE" w:rsidP="00516CCE">
      <w:pPr>
        <w:ind w:firstLine="720"/>
        <w:jc w:val="both"/>
        <w:rPr>
          <w:lang w:val="pt-BR"/>
        </w:rPr>
      </w:pPr>
      <w:r>
        <w:rPr>
          <w:lang w:val="pt-BR"/>
        </w:rPr>
        <w:t xml:space="preserve">4.2.1. Khái niệm mẫu ngẫu nhiên </w:t>
      </w:r>
    </w:p>
    <w:p w:rsidR="00516CCE" w:rsidRDefault="00516CCE" w:rsidP="00516CCE">
      <w:pPr>
        <w:ind w:firstLine="720"/>
        <w:jc w:val="both"/>
        <w:rPr>
          <w:lang w:val="pt-BR"/>
        </w:rPr>
      </w:pPr>
      <w:r>
        <w:rPr>
          <w:lang w:val="pt-BR"/>
        </w:rPr>
        <w:t xml:space="preserve">4.2.2. Mô hình hóa mẫu ngẫu nhiên </w:t>
      </w:r>
    </w:p>
    <w:p w:rsidR="00516CCE" w:rsidRDefault="00516CCE" w:rsidP="00516CCE">
      <w:pPr>
        <w:ind w:firstLine="720"/>
        <w:jc w:val="both"/>
        <w:rPr>
          <w:lang w:val="pt-BR"/>
        </w:rPr>
      </w:pPr>
      <w:r>
        <w:rPr>
          <w:lang w:val="pt-BR"/>
        </w:rPr>
        <w:t xml:space="preserve">4.2.3. </w:t>
      </w:r>
      <w:bookmarkStart w:id="4" w:name="_Toc129411628"/>
      <w:r>
        <w:rPr>
          <w:lang w:val="pt-BR"/>
        </w:rPr>
        <w:t>Biểu diễn giá trị cụ thể của mẫu ngẫu nhiên</w:t>
      </w:r>
      <w:bookmarkEnd w:id="4"/>
      <w:r>
        <w:rPr>
          <w:lang w:val="pt-BR"/>
        </w:rPr>
        <w:t xml:space="preserve"> theo bảng và theo biểu đồ </w:t>
      </w:r>
    </w:p>
    <w:p w:rsidR="00516CCE" w:rsidRDefault="00516CCE" w:rsidP="00516CCE">
      <w:pPr>
        <w:rPr>
          <w:b/>
          <w:lang w:val="pt-BR"/>
        </w:rPr>
      </w:pPr>
      <w:r>
        <w:rPr>
          <w:b/>
          <w:lang w:val="pt-BR"/>
        </w:rPr>
        <w:t>4.3. Thống kê và các thống kê đặc trưng của mẫu ngẫu nhiên</w:t>
      </w:r>
    </w:p>
    <w:p w:rsidR="00516CCE" w:rsidRDefault="00516CCE" w:rsidP="00516CCE">
      <w:pPr>
        <w:ind w:firstLine="720"/>
        <w:rPr>
          <w:lang w:val="pt-BR"/>
        </w:rPr>
      </w:pPr>
      <w:r>
        <w:rPr>
          <w:lang w:val="pt-BR"/>
        </w:rPr>
        <w:t>4.3.1. Định nghĩa thống kê</w:t>
      </w:r>
    </w:p>
    <w:p w:rsidR="00516CCE" w:rsidRDefault="00516CCE" w:rsidP="00516CCE">
      <w:pPr>
        <w:ind w:firstLine="720"/>
        <w:rPr>
          <w:lang w:val="pt-BR"/>
        </w:rPr>
      </w:pPr>
      <w:r>
        <w:rPr>
          <w:lang w:val="pt-BR"/>
        </w:rPr>
        <w:t>4.3.2. Trung bình mẫu</w:t>
      </w:r>
    </w:p>
    <w:p w:rsidR="00516CCE" w:rsidRDefault="00516CCE" w:rsidP="00516CCE">
      <w:pPr>
        <w:ind w:firstLine="720"/>
        <w:rPr>
          <w:lang w:val="pt-BR"/>
        </w:rPr>
      </w:pPr>
      <w:r>
        <w:rPr>
          <w:lang w:val="pt-BR"/>
        </w:rPr>
        <w:t>4.3.3. Phương sai mẫu. Độ lệch chuẩn mẫu</w:t>
      </w:r>
    </w:p>
    <w:p w:rsidR="00516CCE" w:rsidRDefault="00516CCE" w:rsidP="00516CCE">
      <w:pPr>
        <w:ind w:firstLine="720"/>
        <w:rPr>
          <w:lang w:val="pt-BR"/>
        </w:rPr>
      </w:pPr>
      <w:r>
        <w:rPr>
          <w:lang w:val="pt-BR"/>
        </w:rPr>
        <w:t>4.3.4. Tần suất mẫu</w:t>
      </w:r>
    </w:p>
    <w:p w:rsidR="00516CCE" w:rsidRDefault="00516CCE" w:rsidP="00516CCE">
      <w:pPr>
        <w:ind w:firstLine="720"/>
        <w:rPr>
          <w:lang w:val="pt-BR"/>
        </w:rPr>
      </w:pPr>
      <w:r>
        <w:rPr>
          <w:lang w:val="pt-BR"/>
        </w:rPr>
        <w:lastRenderedPageBreak/>
        <w:t>4.3.5. Cách tính giá trị cụ thể của trung bình mẫu và phương sai mẫu</w:t>
      </w:r>
    </w:p>
    <w:p w:rsidR="00516CCE" w:rsidRDefault="00516CCE" w:rsidP="00516CCE">
      <w:pPr>
        <w:rPr>
          <w:b/>
          <w:lang w:val="pt-BR"/>
        </w:rPr>
      </w:pPr>
      <w:r>
        <w:rPr>
          <w:b/>
          <w:lang w:val="pt-BR"/>
        </w:rPr>
        <w:t>4.4. Luật phân bố của một số thống kê đặc trưng mẫu</w:t>
      </w:r>
    </w:p>
    <w:p w:rsidR="00516CCE" w:rsidRDefault="00516CCE" w:rsidP="00516CCE">
      <w:pPr>
        <w:ind w:firstLine="720"/>
        <w:rPr>
          <w:lang w:val="pt-BR"/>
        </w:rPr>
      </w:pPr>
      <w:bookmarkStart w:id="5" w:name="_Toc129411637"/>
      <w:r>
        <w:rPr>
          <w:lang w:val="pt-BR"/>
        </w:rPr>
        <w:t>4.5.1. Trường hợp biến ngẫu nhiên gốc có phân bố chuẩn</w:t>
      </w:r>
      <w:bookmarkEnd w:id="5"/>
    </w:p>
    <w:p w:rsidR="00516CCE" w:rsidRDefault="00516CCE" w:rsidP="00516CCE">
      <w:pPr>
        <w:ind w:firstLine="720"/>
        <w:rPr>
          <w:lang w:val="pt-BR"/>
        </w:rPr>
      </w:pPr>
      <w:bookmarkStart w:id="6" w:name="_Toc129411638"/>
      <w:r>
        <w:rPr>
          <w:lang w:val="pt-BR"/>
        </w:rPr>
        <w:t xml:space="preserve">4.5.2. </w:t>
      </w:r>
      <w:bookmarkStart w:id="7" w:name="_Toc129411639"/>
      <w:bookmarkEnd w:id="6"/>
      <w:r>
        <w:rPr>
          <w:lang w:val="pt-BR"/>
        </w:rPr>
        <w:t xml:space="preserve">Trường hợp biến ngẫu nhiên gốc có phân bố </w:t>
      </w:r>
      <w:bookmarkEnd w:id="7"/>
      <w:r>
        <w:rPr>
          <w:lang w:val="pt-BR"/>
        </w:rPr>
        <w:t>Bernoulli</w:t>
      </w:r>
    </w:p>
    <w:p w:rsidR="00516CCE" w:rsidRDefault="00516CCE" w:rsidP="00516CCE">
      <w:pPr>
        <w:rPr>
          <w:b/>
          <w:lang w:val="pt-BR"/>
        </w:rPr>
      </w:pPr>
      <w:r>
        <w:rPr>
          <w:b/>
          <w:bCs/>
          <w:lang w:val="pt-BR"/>
        </w:rPr>
        <w:t>CHƯƠNG V: ƯỚC LƯỢNG THAM SỐ VÀ KIỂM ĐỊNH GIẢ THIẾT THỐNG KÊ</w:t>
      </w:r>
      <w:r>
        <w:rPr>
          <w:b/>
          <w:lang w:val="pt-BR"/>
        </w:rPr>
        <w:t xml:space="preserve">5.1. Phương pháp ước lượng điểm </w:t>
      </w:r>
    </w:p>
    <w:p w:rsidR="00516CCE" w:rsidRDefault="00516CCE" w:rsidP="00516CCE">
      <w:pPr>
        <w:ind w:firstLine="720"/>
        <w:jc w:val="both"/>
        <w:rPr>
          <w:lang w:val="pt-BR"/>
        </w:rPr>
      </w:pPr>
      <w:r>
        <w:rPr>
          <w:lang w:val="pt-BR"/>
        </w:rPr>
        <w:t>5.1.1. Ước lượng không chệnh</w:t>
      </w:r>
    </w:p>
    <w:p w:rsidR="00516CCE" w:rsidRDefault="00516CCE" w:rsidP="00516CCE">
      <w:pPr>
        <w:ind w:firstLine="720"/>
        <w:jc w:val="both"/>
        <w:rPr>
          <w:lang w:val="pt-BR"/>
        </w:rPr>
      </w:pPr>
      <w:r>
        <w:rPr>
          <w:lang w:val="pt-BR"/>
        </w:rPr>
        <w:t>5.1.2. Ước lượng hiệu quả</w:t>
      </w:r>
    </w:p>
    <w:p w:rsidR="00516CCE" w:rsidRDefault="00516CCE" w:rsidP="00516CCE">
      <w:pPr>
        <w:ind w:firstLine="720"/>
        <w:jc w:val="both"/>
        <w:rPr>
          <w:lang w:val="pt-BR"/>
        </w:rPr>
      </w:pPr>
      <w:r>
        <w:rPr>
          <w:lang w:val="pt-BR"/>
        </w:rPr>
        <w:t>5.1.3. Ước lượng vững</w:t>
      </w:r>
    </w:p>
    <w:p w:rsidR="00516CCE" w:rsidRDefault="00516CCE" w:rsidP="00516CCE">
      <w:pPr>
        <w:jc w:val="both"/>
        <w:rPr>
          <w:b/>
          <w:lang w:val="pt-BR"/>
        </w:rPr>
      </w:pPr>
      <w:r>
        <w:rPr>
          <w:b/>
          <w:lang w:val="pt-BR"/>
        </w:rPr>
        <w:t xml:space="preserve">5.2. Phương pháp ước lượng bằng khoảng tin cậy </w:t>
      </w:r>
    </w:p>
    <w:p w:rsidR="00516CCE" w:rsidRDefault="00516CCE" w:rsidP="00516CCE">
      <w:pPr>
        <w:ind w:firstLine="720"/>
        <w:jc w:val="both"/>
        <w:rPr>
          <w:lang w:val="pt-BR"/>
        </w:rPr>
      </w:pPr>
      <w:r>
        <w:rPr>
          <w:lang w:val="pt-BR"/>
        </w:rPr>
        <w:t>5.2.1. Khái niệm khoảng tin cậy</w:t>
      </w:r>
    </w:p>
    <w:p w:rsidR="00516CCE" w:rsidRDefault="00516CCE" w:rsidP="00516CCE">
      <w:pPr>
        <w:ind w:firstLine="720"/>
        <w:jc w:val="both"/>
        <w:rPr>
          <w:lang w:val="pt-BR"/>
        </w:rPr>
      </w:pPr>
      <w:r>
        <w:rPr>
          <w:lang w:val="pt-BR"/>
        </w:rPr>
        <w:t>5.2.2. Khoảng tin cậy của kỳ vọng toán của biến ngẫu nhiên phân bố chuẩn</w:t>
      </w:r>
    </w:p>
    <w:p w:rsidR="00516CCE" w:rsidRDefault="00516CCE" w:rsidP="00516CCE">
      <w:pPr>
        <w:tabs>
          <w:tab w:val="left" w:pos="720"/>
          <w:tab w:val="left" w:pos="935"/>
        </w:tabs>
        <w:ind w:left="1683" w:hanging="1683"/>
        <w:jc w:val="both"/>
        <w:rPr>
          <w:lang w:val="pt-BR"/>
        </w:rPr>
      </w:pPr>
      <w:r>
        <w:rPr>
          <w:lang w:val="pt-BR"/>
        </w:rPr>
        <w:tab/>
        <w:t>5.2.3. Khoảng tin cậy của tần suất</w:t>
      </w:r>
    </w:p>
    <w:p w:rsidR="00516CCE" w:rsidRDefault="00516CCE" w:rsidP="00516CCE">
      <w:pPr>
        <w:jc w:val="both"/>
        <w:rPr>
          <w:b/>
          <w:lang w:val="pt-BR"/>
        </w:rPr>
      </w:pPr>
      <w:r>
        <w:rPr>
          <w:b/>
          <w:lang w:val="pt-BR"/>
        </w:rPr>
        <w:t>5.1. Khái niệm chung về kiểm định giả thiết thống kê</w:t>
      </w:r>
    </w:p>
    <w:p w:rsidR="00516CCE" w:rsidRDefault="00516CCE" w:rsidP="00516CCE">
      <w:pPr>
        <w:ind w:firstLine="720"/>
        <w:jc w:val="both"/>
        <w:rPr>
          <w:lang w:val="pt-BR"/>
        </w:rPr>
      </w:pPr>
      <w:r>
        <w:rPr>
          <w:lang w:val="pt-BR"/>
        </w:rPr>
        <w:t>5.1.1. Giả thiết thống kê</w:t>
      </w:r>
    </w:p>
    <w:p w:rsidR="00516CCE" w:rsidRDefault="00516CCE" w:rsidP="00516CCE">
      <w:pPr>
        <w:ind w:firstLine="720"/>
        <w:jc w:val="both"/>
        <w:rPr>
          <w:lang w:val="pt-BR"/>
        </w:rPr>
      </w:pPr>
      <w:r>
        <w:rPr>
          <w:lang w:val="pt-BR"/>
        </w:rPr>
        <w:t>5.1.2. Miền bác bỏ</w:t>
      </w:r>
    </w:p>
    <w:p w:rsidR="00516CCE" w:rsidRDefault="00516CCE" w:rsidP="00516CCE">
      <w:pPr>
        <w:ind w:firstLine="720"/>
        <w:jc w:val="both"/>
        <w:rPr>
          <w:lang w:val="pt-BR"/>
        </w:rPr>
      </w:pPr>
      <w:r>
        <w:rPr>
          <w:lang w:val="pt-BR"/>
        </w:rPr>
        <w:t>5.1.3. Quy tắc kiểm định giả thiết</w:t>
      </w:r>
    </w:p>
    <w:p w:rsidR="00516CCE" w:rsidRDefault="00516CCE" w:rsidP="00516CCE">
      <w:pPr>
        <w:ind w:firstLine="720"/>
        <w:jc w:val="both"/>
        <w:rPr>
          <w:lang w:val="it-IT"/>
        </w:rPr>
      </w:pPr>
      <w:r>
        <w:rPr>
          <w:lang w:val="it-IT"/>
        </w:rPr>
        <w:t>5.1.4. Sai lầm loại I và loại II</w:t>
      </w:r>
    </w:p>
    <w:p w:rsidR="00516CCE" w:rsidRDefault="00516CCE" w:rsidP="00516CCE">
      <w:pPr>
        <w:jc w:val="both"/>
        <w:rPr>
          <w:b/>
          <w:lang w:val="it-IT"/>
        </w:rPr>
      </w:pPr>
      <w:r>
        <w:rPr>
          <w:b/>
          <w:lang w:val="it-IT"/>
        </w:rPr>
        <w:t xml:space="preserve">5.2. Kiểm định tham số </w:t>
      </w:r>
    </w:p>
    <w:p w:rsidR="00516CCE" w:rsidRDefault="00516CCE" w:rsidP="00516CCE">
      <w:pPr>
        <w:ind w:firstLine="720"/>
        <w:rPr>
          <w:lang w:val="it-IT"/>
        </w:rPr>
      </w:pPr>
      <w:r>
        <w:rPr>
          <w:lang w:val="it-IT"/>
        </w:rPr>
        <w:t>5.2.1. Kiểm định giả thiết về kỳ vọng toán của biến ngẫu nhiên phân bố chuẩn</w:t>
      </w:r>
    </w:p>
    <w:p w:rsidR="00516CCE" w:rsidRDefault="00516CCE" w:rsidP="00516CCE">
      <w:pPr>
        <w:ind w:firstLine="720"/>
        <w:rPr>
          <w:lang w:val="it-IT"/>
        </w:rPr>
      </w:pPr>
      <w:r>
        <w:rPr>
          <w:lang w:val="it-IT"/>
        </w:rPr>
        <w:t>5.2.2. Kiểm định giả thiết tham số p của biến ngẫu nhiên phân bố Bernoulli</w:t>
      </w:r>
    </w:p>
    <w:p w:rsidR="00516CCE" w:rsidRDefault="00516CCE" w:rsidP="00516CCE">
      <w:pPr>
        <w:ind w:firstLine="720"/>
        <w:rPr>
          <w:lang w:val="it-IT"/>
        </w:rPr>
      </w:pPr>
    </w:p>
    <w:p w:rsidR="00516CCE" w:rsidRDefault="00516CCE" w:rsidP="00516CCE">
      <w:pPr>
        <w:jc w:val="both"/>
        <w:rPr>
          <w:b/>
          <w:spacing w:val="10"/>
          <w:lang w:val="it-IT"/>
        </w:rPr>
      </w:pPr>
      <w:r>
        <w:rPr>
          <w:b/>
          <w:spacing w:val="10"/>
          <w:lang w:val="it-IT"/>
        </w:rPr>
        <w:t>6. Học liệu</w:t>
      </w:r>
    </w:p>
    <w:p w:rsidR="00516CCE" w:rsidRDefault="00516CCE" w:rsidP="00516CCE">
      <w:pPr>
        <w:spacing w:before="120"/>
        <w:jc w:val="both"/>
        <w:rPr>
          <w:b/>
          <w:i/>
          <w:spacing w:val="10"/>
          <w:lang w:val="it-IT"/>
        </w:rPr>
      </w:pPr>
      <w:r>
        <w:rPr>
          <w:b/>
          <w:i/>
          <w:spacing w:val="10"/>
          <w:lang w:val="it-IT"/>
        </w:rPr>
        <w:t>6.1. Học liệu bắt buộc</w:t>
      </w:r>
    </w:p>
    <w:p w:rsidR="00516CCE" w:rsidRDefault="00516CCE" w:rsidP="00516CCE">
      <w:pPr>
        <w:ind w:left="851" w:hanging="567"/>
        <w:jc w:val="both"/>
        <w:rPr>
          <w:bCs/>
          <w:lang w:val="it-IT"/>
        </w:rPr>
      </w:pPr>
      <w:r>
        <w:rPr>
          <w:bCs/>
          <w:lang w:val="it-IT"/>
        </w:rPr>
        <w:t>[1]   Lê Bá Long</w:t>
      </w:r>
      <w:r>
        <w:rPr>
          <w:lang w:val="it-IT"/>
        </w:rPr>
        <w:t xml:space="preserve">; </w:t>
      </w:r>
      <w:r>
        <w:rPr>
          <w:bCs/>
          <w:i/>
          <w:lang w:val="it-IT"/>
        </w:rPr>
        <w:t>Giáo trình Xác suất và thống kê</w:t>
      </w:r>
      <w:r>
        <w:rPr>
          <w:bCs/>
          <w:lang w:val="it-IT"/>
        </w:rPr>
        <w:t>; Học viện Công nghệ Bưu chính Viễn thông, 2008.</w:t>
      </w:r>
    </w:p>
    <w:p w:rsidR="00516CCE" w:rsidRDefault="00516CCE" w:rsidP="00516CCE">
      <w:pPr>
        <w:spacing w:before="120"/>
        <w:jc w:val="both"/>
        <w:rPr>
          <w:b/>
          <w:bCs/>
          <w:i/>
        </w:rPr>
      </w:pPr>
      <w:r>
        <w:rPr>
          <w:b/>
          <w:i/>
          <w:spacing w:val="10"/>
          <w:lang w:val="it-IT"/>
        </w:rPr>
        <w:t xml:space="preserve">6.2. </w:t>
      </w:r>
      <w:r>
        <w:rPr>
          <w:b/>
          <w:bCs/>
          <w:i/>
        </w:rPr>
        <w:t>Học liệu tham khảo</w:t>
      </w:r>
    </w:p>
    <w:p w:rsidR="00516CCE" w:rsidRDefault="00516CCE" w:rsidP="00516CCE">
      <w:pPr>
        <w:numPr>
          <w:ilvl w:val="0"/>
          <w:numId w:val="3"/>
        </w:numPr>
        <w:tabs>
          <w:tab w:val="clear" w:pos="360"/>
          <w:tab w:val="left" w:pos="567"/>
          <w:tab w:val="left" w:pos="851"/>
          <w:tab w:val="left" w:pos="6814"/>
        </w:tabs>
        <w:ind w:left="851" w:hanging="567"/>
        <w:jc w:val="both"/>
      </w:pPr>
      <w:r>
        <w:t>Tống Đình Quỳ,</w:t>
      </w:r>
      <w:r>
        <w:rPr>
          <w:i/>
        </w:rPr>
        <w:t xml:space="preserve"> Hướng dẫn giải bài tập xác suất thống kê</w:t>
      </w:r>
      <w:r>
        <w:t>, NXB Đại Học Quốc Gia Hà Nội, 2004.</w:t>
      </w:r>
    </w:p>
    <w:p w:rsidR="00516CCE" w:rsidRDefault="00516CCE" w:rsidP="00516CCE">
      <w:pPr>
        <w:numPr>
          <w:ilvl w:val="0"/>
          <w:numId w:val="3"/>
        </w:numPr>
        <w:tabs>
          <w:tab w:val="clear" w:pos="360"/>
          <w:tab w:val="left" w:pos="426"/>
          <w:tab w:val="left" w:pos="567"/>
          <w:tab w:val="left" w:pos="851"/>
          <w:tab w:val="left" w:pos="6814"/>
        </w:tabs>
        <w:ind w:hanging="76"/>
        <w:jc w:val="both"/>
      </w:pPr>
      <w:r>
        <w:t xml:space="preserve">Đặng Hùng Thắng, 1997. </w:t>
      </w:r>
      <w:r>
        <w:rPr>
          <w:i/>
        </w:rPr>
        <w:t>Mở đầu về lý thuyết xác suất và các ứng dụng</w:t>
      </w:r>
      <w:r>
        <w:t>. NXB GD.</w:t>
      </w:r>
    </w:p>
    <w:p w:rsidR="00516CCE" w:rsidRDefault="00516CCE" w:rsidP="00516CCE">
      <w:pPr>
        <w:numPr>
          <w:ilvl w:val="0"/>
          <w:numId w:val="3"/>
        </w:numPr>
        <w:tabs>
          <w:tab w:val="clear" w:pos="360"/>
          <w:tab w:val="left" w:pos="426"/>
          <w:tab w:val="left" w:pos="567"/>
          <w:tab w:val="left" w:pos="851"/>
          <w:tab w:val="left" w:pos="6814"/>
        </w:tabs>
        <w:ind w:hanging="76"/>
        <w:jc w:val="both"/>
      </w:pPr>
      <w:r>
        <w:t>Đặng Hùng Thắng,</w:t>
      </w:r>
      <w:r>
        <w:rPr>
          <w:i/>
        </w:rPr>
        <w:t xml:space="preserve"> Thống kê và ứng dụng,</w:t>
      </w:r>
      <w:r>
        <w:t xml:space="preserve"> NXB Giáo dục,1999.</w:t>
      </w:r>
    </w:p>
    <w:p w:rsidR="00516CCE" w:rsidRDefault="00516CCE" w:rsidP="00516CCE">
      <w:pPr>
        <w:numPr>
          <w:ilvl w:val="0"/>
          <w:numId w:val="3"/>
        </w:numPr>
        <w:tabs>
          <w:tab w:val="clear" w:pos="360"/>
          <w:tab w:val="left" w:pos="426"/>
          <w:tab w:val="left" w:pos="567"/>
          <w:tab w:val="left" w:pos="851"/>
        </w:tabs>
        <w:ind w:left="851" w:hanging="567"/>
        <w:jc w:val="both"/>
      </w:pPr>
      <w:r>
        <w:t>Nguyễn Cao Văn và Trần Thái Ninh,</w:t>
      </w:r>
      <w:r>
        <w:rPr>
          <w:i/>
        </w:rPr>
        <w:t xml:space="preserve"> Bài giảng xác suất và thống kê toán, </w:t>
      </w:r>
      <w:r>
        <w:t xml:space="preserve">NXB Thống   kê, Hà Nội 1999. </w:t>
      </w:r>
    </w:p>
    <w:p w:rsidR="00516CCE" w:rsidRDefault="00516CCE" w:rsidP="00516CCE">
      <w:pPr>
        <w:numPr>
          <w:ilvl w:val="0"/>
          <w:numId w:val="3"/>
        </w:numPr>
        <w:tabs>
          <w:tab w:val="clear" w:pos="360"/>
          <w:tab w:val="left" w:pos="426"/>
          <w:tab w:val="left" w:pos="567"/>
          <w:tab w:val="left" w:pos="851"/>
        </w:tabs>
        <w:ind w:left="851" w:hanging="567"/>
        <w:jc w:val="both"/>
        <w:rPr>
          <w:sz w:val="26"/>
        </w:rPr>
      </w:pPr>
      <w:r>
        <w:t>Nguyễn Cao Văn, Trần Thái Ninh và Nguyễn Thế Hệ,</w:t>
      </w:r>
      <w:r>
        <w:rPr>
          <w:i/>
        </w:rPr>
        <w:t xml:space="preserve"> Bài tập lý thuyết xác suất và thống kê toán,</w:t>
      </w:r>
      <w:r>
        <w:t xml:space="preserve"> NXB Giáo dục, Hà Nội  2002.</w:t>
      </w:r>
    </w:p>
    <w:p w:rsidR="00516CCE" w:rsidRDefault="00516CCE" w:rsidP="00516CCE">
      <w:pPr>
        <w:numPr>
          <w:ilvl w:val="0"/>
          <w:numId w:val="3"/>
        </w:numPr>
        <w:tabs>
          <w:tab w:val="clear" w:pos="360"/>
          <w:tab w:val="left" w:pos="851"/>
        </w:tabs>
        <w:ind w:left="851" w:hanging="567"/>
        <w:jc w:val="both"/>
        <w:rPr>
          <w:sz w:val="26"/>
        </w:rPr>
      </w:pPr>
      <w:r>
        <w:rPr>
          <w:sz w:val="26"/>
        </w:rPr>
        <w:t>Dimitri P. Bertsekas; John N. Tsitsiklis; Introduction to Probability; Athena Scientitis, 2000.</w:t>
      </w:r>
    </w:p>
    <w:p w:rsidR="00516CCE" w:rsidRDefault="00516CCE" w:rsidP="00516CCE">
      <w:pPr>
        <w:numPr>
          <w:ilvl w:val="0"/>
          <w:numId w:val="3"/>
        </w:numPr>
        <w:tabs>
          <w:tab w:val="clear" w:pos="360"/>
          <w:tab w:val="left" w:pos="567"/>
          <w:tab w:val="left" w:pos="851"/>
        </w:tabs>
        <w:ind w:left="851" w:hanging="567"/>
        <w:jc w:val="both"/>
        <w:rPr>
          <w:sz w:val="26"/>
        </w:rPr>
      </w:pPr>
      <w:r>
        <w:rPr>
          <w:sz w:val="26"/>
        </w:rPr>
        <w:t>Peyton Z. Peebles, Jr.; Probability, Random variabbles, and Random signal principles; McGraw-Hill, Inc. 1987.</w:t>
      </w:r>
    </w:p>
    <w:p w:rsidR="00516CCE" w:rsidRDefault="00516CCE" w:rsidP="00516CCE">
      <w:pPr>
        <w:tabs>
          <w:tab w:val="left" w:pos="426"/>
        </w:tabs>
        <w:ind w:left="360"/>
        <w:jc w:val="both"/>
        <w:rPr>
          <w:sz w:val="26"/>
        </w:rPr>
      </w:pPr>
    </w:p>
    <w:p w:rsidR="00516CCE" w:rsidRDefault="00516CCE" w:rsidP="00516CCE">
      <w:pPr>
        <w:jc w:val="both"/>
        <w:rPr>
          <w:b/>
          <w:spacing w:val="10"/>
          <w:u w:val="single"/>
        </w:rPr>
      </w:pPr>
      <w:r>
        <w:rPr>
          <w:b/>
          <w:spacing w:val="10"/>
        </w:rPr>
        <w:t>7. Hình thức tổ chức dạy học</w:t>
      </w:r>
    </w:p>
    <w:p w:rsidR="00516CCE" w:rsidRDefault="00516CCE" w:rsidP="00516CCE">
      <w:pPr>
        <w:spacing w:before="120"/>
        <w:jc w:val="both"/>
        <w:rPr>
          <w:b/>
          <w:i/>
          <w:spacing w:val="10"/>
        </w:rPr>
      </w:pPr>
      <w:r>
        <w:rPr>
          <w:b/>
          <w:i/>
          <w:spacing w:val="10"/>
        </w:rPr>
        <w:t>7.1 Lịch trình chung:</w:t>
      </w:r>
    </w:p>
    <w:tbl>
      <w:tblPr>
        <w:tblW w:w="93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7"/>
        <w:gridCol w:w="900"/>
        <w:gridCol w:w="671"/>
        <w:gridCol w:w="772"/>
        <w:gridCol w:w="802"/>
        <w:gridCol w:w="610"/>
        <w:gridCol w:w="740"/>
      </w:tblGrid>
      <w:tr w:rsidR="00516CCE" w:rsidTr="00DE5BA5">
        <w:trPr>
          <w:cantSplit/>
          <w:trHeight w:val="120"/>
          <w:jc w:val="center"/>
        </w:trPr>
        <w:tc>
          <w:tcPr>
            <w:tcW w:w="4847" w:type="dxa"/>
            <w:vMerge w:val="restart"/>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bCs/>
              </w:rPr>
            </w:pPr>
            <w:r>
              <w:rPr>
                <w:bCs/>
              </w:rPr>
              <w:t>Nội dung</w:t>
            </w:r>
          </w:p>
        </w:tc>
        <w:tc>
          <w:tcPr>
            <w:tcW w:w="3755" w:type="dxa"/>
            <w:gridSpan w:val="5"/>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bCs/>
              </w:rPr>
            </w:pPr>
            <w:r>
              <w:rPr>
                <w:bCs/>
              </w:rPr>
              <w:t>Hình  thức tổ chức dạy môn học</w:t>
            </w:r>
          </w:p>
        </w:tc>
        <w:tc>
          <w:tcPr>
            <w:tcW w:w="740" w:type="dxa"/>
            <w:vMerge w:val="restart"/>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bCs/>
              </w:rPr>
            </w:pPr>
            <w:r>
              <w:rPr>
                <w:bCs/>
              </w:rPr>
              <w:t>Tổng</w:t>
            </w:r>
          </w:p>
          <w:p w:rsidR="00516CCE" w:rsidRDefault="00516CCE" w:rsidP="00DE5BA5">
            <w:pPr>
              <w:jc w:val="center"/>
              <w:rPr>
                <w:bCs/>
              </w:rPr>
            </w:pPr>
            <w:r>
              <w:rPr>
                <w:bCs/>
              </w:rPr>
              <w:t>cộng</w:t>
            </w:r>
          </w:p>
        </w:tc>
      </w:tr>
      <w:tr w:rsidR="00516CCE" w:rsidTr="00DE5BA5">
        <w:trPr>
          <w:cantSplit/>
          <w:trHeight w:val="300"/>
          <w:jc w:val="center"/>
        </w:trPr>
        <w:tc>
          <w:tcPr>
            <w:tcW w:w="4847" w:type="dxa"/>
            <w:vMerge/>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rPr>
                <w:bCs/>
              </w:rPr>
            </w:pPr>
          </w:p>
        </w:tc>
        <w:tc>
          <w:tcPr>
            <w:tcW w:w="2343" w:type="dxa"/>
            <w:gridSpan w:val="3"/>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Lên lớp</w:t>
            </w:r>
          </w:p>
        </w:tc>
        <w:tc>
          <w:tcPr>
            <w:tcW w:w="802" w:type="dxa"/>
            <w:vMerge w:val="restart"/>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Thực hành</w:t>
            </w:r>
          </w:p>
        </w:tc>
        <w:tc>
          <w:tcPr>
            <w:tcW w:w="610" w:type="dxa"/>
            <w:vMerge w:val="restart"/>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bCs/>
              </w:rPr>
            </w:pPr>
            <w:r>
              <w:rPr>
                <w:bCs/>
              </w:rPr>
              <w:t>Tự học</w:t>
            </w:r>
          </w:p>
        </w:tc>
        <w:tc>
          <w:tcPr>
            <w:tcW w:w="740" w:type="dxa"/>
            <w:vMerge/>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rPr>
                <w:bCs/>
              </w:rPr>
            </w:pPr>
          </w:p>
        </w:tc>
      </w:tr>
      <w:tr w:rsidR="00516CCE" w:rsidTr="00DE5BA5">
        <w:trPr>
          <w:cantSplit/>
          <w:trHeight w:val="413"/>
          <w:jc w:val="center"/>
        </w:trPr>
        <w:tc>
          <w:tcPr>
            <w:tcW w:w="4847" w:type="dxa"/>
            <w:vMerge/>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rPr>
                <w:bCs/>
              </w:rPr>
            </w:pP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Lý thuyết</w:t>
            </w:r>
          </w:p>
        </w:tc>
        <w:tc>
          <w:tcPr>
            <w:tcW w:w="671"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Bài</w:t>
            </w:r>
          </w:p>
          <w:p w:rsidR="00516CCE" w:rsidRDefault="00516CCE" w:rsidP="00DE5BA5">
            <w:pPr>
              <w:jc w:val="center"/>
            </w:pPr>
            <w:r>
              <w:t>tập</w:t>
            </w:r>
          </w:p>
        </w:tc>
        <w:tc>
          <w:tcPr>
            <w:tcW w:w="772"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Kiểm tra</w:t>
            </w:r>
          </w:p>
        </w:tc>
        <w:tc>
          <w:tcPr>
            <w:tcW w:w="802" w:type="dxa"/>
            <w:vMerge/>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tc>
        <w:tc>
          <w:tcPr>
            <w:tcW w:w="610" w:type="dxa"/>
            <w:vMerge/>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rPr>
                <w:bCs/>
              </w:rPr>
            </w:pPr>
          </w:p>
        </w:tc>
        <w:tc>
          <w:tcPr>
            <w:tcW w:w="740" w:type="dxa"/>
            <w:vMerge/>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rPr>
                <w:bCs/>
              </w:rPr>
            </w:pPr>
          </w:p>
        </w:tc>
      </w:tr>
      <w:tr w:rsidR="00516CCE" w:rsidTr="00DE5BA5">
        <w:trPr>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both"/>
            </w:pPr>
            <w:r>
              <w:lastRenderedPageBreak/>
              <w:t>Nội dung 1, tuần1: Mục 1.1</w:t>
            </w:r>
            <w:r>
              <w:sym w:font="Symbol" w:char="F02D"/>
            </w:r>
            <w:r>
              <w:t>1.2 chương 1: Phép thử, Biến cố, Quan hệ của các biến cố, Các định nghĩa xác suất</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2</w:t>
            </w:r>
          </w:p>
        </w:tc>
        <w:tc>
          <w:tcPr>
            <w:tcW w:w="671"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7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i/>
              </w:rPr>
            </w:pPr>
            <w:r>
              <w:rPr>
                <w:i/>
              </w:rPr>
              <w:t>2</w:t>
            </w:r>
          </w:p>
        </w:tc>
      </w:tr>
      <w:tr w:rsidR="00516CCE" w:rsidTr="00DE5BA5">
        <w:trPr>
          <w:trHeight w:val="70"/>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both"/>
            </w:pPr>
            <w:r>
              <w:t>Nội dung 2, tuần 2: Mục 1.3</w:t>
            </w:r>
            <w:r>
              <w:sym w:font="Symbol" w:char="F02D"/>
            </w:r>
            <w:r>
              <w:t>1.7 chương 1: Các định lý và tính chất của xác suất. dãy phép thử Bernoulli, Nguyên lý xác suất lớn, xác suất nhỏ.</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2</w:t>
            </w:r>
          </w:p>
        </w:tc>
        <w:tc>
          <w:tcPr>
            <w:tcW w:w="671"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7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i/>
              </w:rPr>
            </w:pPr>
            <w:r>
              <w:rPr>
                <w:i/>
              </w:rPr>
              <w:t>2</w:t>
            </w:r>
          </w:p>
        </w:tc>
      </w:tr>
      <w:tr w:rsidR="00516CCE" w:rsidTr="00DE5BA5">
        <w:trPr>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both"/>
            </w:pPr>
            <w:r>
              <w:t>Nội dung 3, tuần 3: Chữa bài tập chương 1</w:t>
            </w:r>
          </w:p>
          <w:p w:rsidR="00516CCE" w:rsidRDefault="00516CCE" w:rsidP="00516CCE">
            <w:pPr>
              <w:numPr>
                <w:ilvl w:val="0"/>
                <w:numId w:val="1"/>
              </w:numPr>
              <w:tabs>
                <w:tab w:val="num" w:pos="110"/>
              </w:tabs>
              <w:ind w:left="20" w:hanging="20"/>
              <w:jc w:val="both"/>
            </w:pPr>
            <w:r>
              <w:t xml:space="preserve"> Mục 2.1 Chương 2: Biến ngẫu nhiên </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1</w:t>
            </w:r>
          </w:p>
        </w:tc>
        <w:tc>
          <w:tcPr>
            <w:tcW w:w="671"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1</w:t>
            </w:r>
          </w:p>
        </w:tc>
        <w:tc>
          <w:tcPr>
            <w:tcW w:w="77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i/>
              </w:rPr>
            </w:pPr>
            <w:r>
              <w:rPr>
                <w:i/>
              </w:rPr>
              <w:t>2</w:t>
            </w:r>
          </w:p>
        </w:tc>
      </w:tr>
      <w:tr w:rsidR="00516CCE" w:rsidTr="00DE5BA5">
        <w:trPr>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spacing w:before="60" w:after="60"/>
              <w:jc w:val="both"/>
            </w:pPr>
            <w:r>
              <w:t>Nội dung 4, tuần 4: Mục 2.2-2.3 Chương 2</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spacing w:before="60" w:after="60"/>
              <w:jc w:val="center"/>
            </w:pPr>
            <w:r>
              <w:t>2</w:t>
            </w:r>
          </w:p>
        </w:tc>
        <w:tc>
          <w:tcPr>
            <w:tcW w:w="671"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spacing w:before="60" w:after="60"/>
              <w:jc w:val="center"/>
            </w:pPr>
          </w:p>
        </w:tc>
        <w:tc>
          <w:tcPr>
            <w:tcW w:w="77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spacing w:before="60" w:after="60"/>
              <w:jc w:val="center"/>
            </w:pP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spacing w:before="60" w:after="60"/>
              <w:jc w:val="cente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spacing w:before="60" w:after="60"/>
              <w:jc w:val="cente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spacing w:before="60" w:after="60"/>
              <w:jc w:val="center"/>
              <w:rPr>
                <w:i/>
              </w:rPr>
            </w:pPr>
            <w:r>
              <w:rPr>
                <w:i/>
              </w:rPr>
              <w:t>2</w:t>
            </w:r>
          </w:p>
        </w:tc>
      </w:tr>
      <w:tr w:rsidR="00516CCE" w:rsidTr="00DE5BA5">
        <w:trPr>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spacing w:before="60" w:after="60"/>
              <w:jc w:val="both"/>
            </w:pPr>
            <w:r>
              <w:t>Nội dung 5, tuần 5: Mục 2.3-2.4 Chương 2</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spacing w:before="60" w:after="60"/>
              <w:jc w:val="center"/>
            </w:pPr>
            <w:r>
              <w:rPr>
                <w:sz w:val="28"/>
              </w:rPr>
              <w:t>2</w:t>
            </w:r>
          </w:p>
        </w:tc>
        <w:tc>
          <w:tcPr>
            <w:tcW w:w="671"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spacing w:before="60" w:after="60"/>
              <w:jc w:val="center"/>
            </w:pPr>
          </w:p>
        </w:tc>
        <w:tc>
          <w:tcPr>
            <w:tcW w:w="77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spacing w:before="60" w:after="60"/>
              <w:jc w:val="center"/>
            </w:pP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spacing w:before="60" w:after="60"/>
              <w:jc w:val="cente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spacing w:before="60" w:after="60"/>
              <w:jc w:val="cente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spacing w:before="60" w:after="60"/>
              <w:jc w:val="center"/>
              <w:rPr>
                <w:i/>
              </w:rPr>
            </w:pPr>
            <w:r>
              <w:rPr>
                <w:i/>
              </w:rPr>
              <w:t>2</w:t>
            </w:r>
          </w:p>
        </w:tc>
      </w:tr>
      <w:tr w:rsidR="00516CCE" w:rsidTr="00DE5BA5">
        <w:trPr>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both"/>
            </w:pPr>
            <w:r>
              <w:t>Nội dung 6, tuần 6:</w:t>
            </w:r>
          </w:p>
          <w:p w:rsidR="00516CCE" w:rsidRDefault="00516CCE" w:rsidP="00516CCE">
            <w:pPr>
              <w:numPr>
                <w:ilvl w:val="0"/>
                <w:numId w:val="1"/>
              </w:numPr>
              <w:tabs>
                <w:tab w:val="num" w:pos="110"/>
              </w:tabs>
              <w:ind w:left="20" w:hanging="20"/>
              <w:jc w:val="both"/>
            </w:pPr>
            <w:r>
              <w:t>Chữa bài tập chương 2</w:t>
            </w:r>
          </w:p>
          <w:p w:rsidR="00516CCE" w:rsidRDefault="00516CCE" w:rsidP="00516CCE">
            <w:pPr>
              <w:numPr>
                <w:ilvl w:val="0"/>
                <w:numId w:val="1"/>
              </w:numPr>
              <w:tabs>
                <w:tab w:val="num" w:pos="110"/>
              </w:tabs>
              <w:ind w:left="20" w:hanging="20"/>
              <w:jc w:val="both"/>
            </w:pPr>
            <w:r>
              <w:t>Mục 3.1</w:t>
            </w:r>
            <w:r>
              <w:sym w:font="Symbol" w:char="F02D"/>
            </w:r>
            <w:r>
              <w:t>3.2 chương 3</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1</w:t>
            </w:r>
          </w:p>
        </w:tc>
        <w:tc>
          <w:tcPr>
            <w:tcW w:w="671"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1</w:t>
            </w:r>
          </w:p>
        </w:tc>
        <w:tc>
          <w:tcPr>
            <w:tcW w:w="77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i/>
              </w:rPr>
            </w:pPr>
            <w:r>
              <w:rPr>
                <w:i/>
              </w:rPr>
              <w:t>2</w:t>
            </w:r>
          </w:p>
        </w:tc>
      </w:tr>
      <w:tr w:rsidR="00516CCE" w:rsidTr="00DE5BA5">
        <w:trPr>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spacing w:before="120" w:after="120"/>
              <w:jc w:val="both"/>
            </w:pPr>
            <w:r>
              <w:t>Nội dung 7, tuần 7: Mục 3.3</w:t>
            </w:r>
            <w:r>
              <w:sym w:font="Symbol" w:char="F02D"/>
            </w:r>
            <w:r>
              <w:t>3.5 chương 3</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spacing w:before="120" w:after="120"/>
              <w:jc w:val="center"/>
            </w:pPr>
            <w:r>
              <w:t>2</w:t>
            </w:r>
          </w:p>
        </w:tc>
        <w:tc>
          <w:tcPr>
            <w:tcW w:w="671"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spacing w:before="120" w:after="120"/>
              <w:jc w:val="center"/>
            </w:pPr>
          </w:p>
        </w:tc>
        <w:tc>
          <w:tcPr>
            <w:tcW w:w="77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spacing w:before="120" w:after="120"/>
              <w:jc w:val="center"/>
            </w:pP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spacing w:before="120" w:after="120"/>
              <w:jc w:val="cente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spacing w:before="120" w:after="120"/>
              <w:jc w:val="cente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spacing w:before="120" w:after="120"/>
              <w:jc w:val="center"/>
              <w:rPr>
                <w:i/>
              </w:rPr>
            </w:pPr>
            <w:r>
              <w:rPr>
                <w:i/>
              </w:rPr>
              <w:t>2</w:t>
            </w:r>
          </w:p>
        </w:tc>
      </w:tr>
      <w:tr w:rsidR="00516CCE" w:rsidTr="00DE5BA5">
        <w:trPr>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both"/>
            </w:pPr>
            <w:r>
              <w:t>Nội dung 8, tuần 8: Mục 3.6 chương 3</w:t>
            </w:r>
          </w:p>
          <w:p w:rsidR="00516CCE" w:rsidRDefault="00516CCE" w:rsidP="00516CCE">
            <w:pPr>
              <w:numPr>
                <w:ilvl w:val="0"/>
                <w:numId w:val="1"/>
              </w:numPr>
              <w:tabs>
                <w:tab w:val="num" w:pos="110"/>
              </w:tabs>
              <w:ind w:hanging="700"/>
              <w:jc w:val="both"/>
            </w:pPr>
            <w:r>
              <w:t>Kiểm tra giữa kỳ</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1</w:t>
            </w:r>
          </w:p>
        </w:tc>
        <w:tc>
          <w:tcPr>
            <w:tcW w:w="671"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72"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1</w:t>
            </w: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i/>
              </w:rPr>
            </w:pPr>
            <w:r>
              <w:rPr>
                <w:i/>
              </w:rPr>
              <w:t>2</w:t>
            </w:r>
          </w:p>
        </w:tc>
      </w:tr>
      <w:tr w:rsidR="00516CCE" w:rsidTr="00DE5BA5">
        <w:trPr>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both"/>
            </w:pPr>
            <w:r>
              <w:t>Nội dung 9, tuần 9: Mục 3.6(tiếp) chương 3</w:t>
            </w:r>
          </w:p>
          <w:p w:rsidR="00516CCE" w:rsidRDefault="00516CCE" w:rsidP="00516CCE">
            <w:pPr>
              <w:numPr>
                <w:ilvl w:val="0"/>
                <w:numId w:val="1"/>
              </w:numPr>
              <w:tabs>
                <w:tab w:val="num" w:pos="110"/>
              </w:tabs>
              <w:ind w:hanging="700"/>
              <w:jc w:val="both"/>
            </w:pPr>
            <w:r>
              <w:t>Chữa bài tập chương 3</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1</w:t>
            </w:r>
          </w:p>
        </w:tc>
        <w:tc>
          <w:tcPr>
            <w:tcW w:w="671"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1</w:t>
            </w:r>
          </w:p>
        </w:tc>
        <w:tc>
          <w:tcPr>
            <w:tcW w:w="77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i/>
              </w:rPr>
            </w:pPr>
            <w:r>
              <w:rPr>
                <w:i/>
              </w:rPr>
              <w:t>2</w:t>
            </w:r>
          </w:p>
        </w:tc>
      </w:tr>
      <w:tr w:rsidR="00516CCE" w:rsidTr="00DE5BA5">
        <w:trPr>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both"/>
            </w:pPr>
            <w:r>
              <w:t>Nội dung 10, tuần 10: Mục 3.7 chương 3:Luật số lớn và định lý giới hạn</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2</w:t>
            </w:r>
          </w:p>
        </w:tc>
        <w:tc>
          <w:tcPr>
            <w:tcW w:w="671"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7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i/>
              </w:rPr>
            </w:pPr>
            <w:r>
              <w:rPr>
                <w:i/>
              </w:rPr>
              <w:t>2</w:t>
            </w:r>
          </w:p>
        </w:tc>
      </w:tr>
      <w:tr w:rsidR="00516CCE" w:rsidTr="00DE5BA5">
        <w:trPr>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both"/>
            </w:pPr>
            <w:r>
              <w:t>Nội dung 11, tuần 11: Mục 4.1-4.3</w:t>
            </w:r>
          </w:p>
          <w:p w:rsidR="00516CCE" w:rsidRDefault="00516CCE" w:rsidP="00DE5BA5">
            <w:pPr>
              <w:jc w:val="both"/>
            </w:pPr>
            <w:r>
              <w:t>Chương 4: Cơ sở lý thuyết mẫu</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2</w:t>
            </w:r>
          </w:p>
        </w:tc>
        <w:tc>
          <w:tcPr>
            <w:tcW w:w="671"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7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i/>
              </w:rPr>
            </w:pPr>
            <w:r>
              <w:rPr>
                <w:i/>
              </w:rPr>
              <w:t>2</w:t>
            </w:r>
          </w:p>
        </w:tc>
      </w:tr>
      <w:tr w:rsidR="00516CCE" w:rsidTr="00DE5BA5">
        <w:trPr>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both"/>
            </w:pPr>
            <w:r>
              <w:t>Nội dung 12, tuần 12: Mục 4.4 Chương 4</w:t>
            </w:r>
          </w:p>
          <w:p w:rsidR="00516CCE" w:rsidRDefault="00516CCE" w:rsidP="00516CCE">
            <w:pPr>
              <w:numPr>
                <w:ilvl w:val="0"/>
                <w:numId w:val="1"/>
              </w:numPr>
              <w:tabs>
                <w:tab w:val="num" w:pos="110"/>
              </w:tabs>
              <w:ind w:left="0" w:firstLine="20"/>
              <w:jc w:val="both"/>
            </w:pPr>
            <w:r>
              <w:t>Chữa bài tập chương 4</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1</w:t>
            </w:r>
          </w:p>
        </w:tc>
        <w:tc>
          <w:tcPr>
            <w:tcW w:w="671"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1</w:t>
            </w:r>
          </w:p>
        </w:tc>
        <w:tc>
          <w:tcPr>
            <w:tcW w:w="77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i/>
              </w:rPr>
            </w:pPr>
            <w:r>
              <w:rPr>
                <w:i/>
              </w:rPr>
              <w:t>2</w:t>
            </w:r>
          </w:p>
        </w:tc>
      </w:tr>
      <w:tr w:rsidR="00516CCE" w:rsidTr="00DE5BA5">
        <w:trPr>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both"/>
            </w:pPr>
            <w:r>
              <w:t xml:space="preserve">Nội dung 13, tuần 13: </w:t>
            </w:r>
          </w:p>
          <w:p w:rsidR="00516CCE" w:rsidRDefault="00516CCE" w:rsidP="00516CCE">
            <w:pPr>
              <w:numPr>
                <w:ilvl w:val="0"/>
                <w:numId w:val="1"/>
              </w:numPr>
              <w:tabs>
                <w:tab w:val="num" w:pos="110"/>
              </w:tabs>
              <w:ind w:left="20" w:firstLine="0"/>
              <w:jc w:val="both"/>
            </w:pPr>
            <w:r>
              <w:t>Mục 5.1-5.2 chương 5: Ước lượng tham số</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2</w:t>
            </w:r>
          </w:p>
        </w:tc>
        <w:tc>
          <w:tcPr>
            <w:tcW w:w="671"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7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i/>
              </w:rPr>
            </w:pPr>
            <w:r>
              <w:rPr>
                <w:i/>
              </w:rPr>
              <w:t>2</w:t>
            </w:r>
          </w:p>
        </w:tc>
      </w:tr>
      <w:tr w:rsidR="00516CCE" w:rsidTr="00DE5BA5">
        <w:trPr>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both"/>
            </w:pPr>
            <w:r>
              <w:t xml:space="preserve">Nội dung 14, tuần 14: Mục 5.3-5.4 chương 5: Kiểm định giả thiết thống kê </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2</w:t>
            </w:r>
          </w:p>
        </w:tc>
        <w:tc>
          <w:tcPr>
            <w:tcW w:w="671"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7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rPr>
                <w:i/>
              </w:rPr>
            </w:pPr>
            <w:r>
              <w:rPr>
                <w:i/>
              </w:rPr>
              <w:t>2</w:t>
            </w:r>
          </w:p>
        </w:tc>
      </w:tr>
      <w:tr w:rsidR="00516CCE" w:rsidTr="00DE5BA5">
        <w:trPr>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both"/>
            </w:pPr>
            <w:r>
              <w:t>Nội dung 15, tuần 15: Chữa bài tập chương 5</w:t>
            </w:r>
          </w:p>
          <w:p w:rsidR="00516CCE" w:rsidRDefault="00516CCE" w:rsidP="00516CCE">
            <w:pPr>
              <w:numPr>
                <w:ilvl w:val="0"/>
                <w:numId w:val="1"/>
              </w:numPr>
              <w:tabs>
                <w:tab w:val="num" w:pos="110"/>
              </w:tabs>
              <w:ind w:hanging="700"/>
              <w:jc w:val="both"/>
            </w:pPr>
            <w:r>
              <w:t>Ôn tập và giải đáp môn học</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1</w:t>
            </w:r>
          </w:p>
        </w:tc>
        <w:tc>
          <w:tcPr>
            <w:tcW w:w="671"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1</w:t>
            </w:r>
          </w:p>
        </w:tc>
        <w:tc>
          <w:tcPr>
            <w:tcW w:w="77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jc w:val="cente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jc w:val="center"/>
            </w:pPr>
            <w:r>
              <w:t>2</w:t>
            </w:r>
          </w:p>
        </w:tc>
      </w:tr>
      <w:tr w:rsidR="00516CCE" w:rsidTr="00DE5BA5">
        <w:trPr>
          <w:jc w:val="center"/>
        </w:trPr>
        <w:tc>
          <w:tcPr>
            <w:tcW w:w="4847"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spacing w:before="120" w:after="120"/>
              <w:jc w:val="center"/>
              <w:rPr>
                <w:b/>
              </w:rPr>
            </w:pPr>
            <w:r>
              <w:rPr>
                <w:b/>
              </w:rPr>
              <w:t>Tổng cộng</w:t>
            </w:r>
          </w:p>
        </w:tc>
        <w:tc>
          <w:tcPr>
            <w:tcW w:w="90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spacing w:before="120" w:after="120"/>
              <w:jc w:val="center"/>
              <w:rPr>
                <w:b/>
              </w:rPr>
            </w:pPr>
            <w:r>
              <w:rPr>
                <w:b/>
              </w:rPr>
              <w:t>24</w:t>
            </w:r>
          </w:p>
        </w:tc>
        <w:tc>
          <w:tcPr>
            <w:tcW w:w="671"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spacing w:before="120" w:after="120"/>
              <w:jc w:val="center"/>
              <w:rPr>
                <w:b/>
              </w:rPr>
            </w:pPr>
            <w:r>
              <w:rPr>
                <w:b/>
              </w:rPr>
              <w:t>5</w:t>
            </w:r>
          </w:p>
        </w:tc>
        <w:tc>
          <w:tcPr>
            <w:tcW w:w="772"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spacing w:before="120" w:after="120"/>
              <w:jc w:val="center"/>
              <w:rPr>
                <w:b/>
              </w:rPr>
            </w:pPr>
            <w:r>
              <w:rPr>
                <w:b/>
              </w:rPr>
              <w:t>1</w:t>
            </w:r>
          </w:p>
        </w:tc>
        <w:tc>
          <w:tcPr>
            <w:tcW w:w="802"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spacing w:before="120" w:after="120"/>
              <w:jc w:val="center"/>
              <w:rPr>
                <w:b/>
              </w:rPr>
            </w:pPr>
          </w:p>
        </w:tc>
        <w:tc>
          <w:tcPr>
            <w:tcW w:w="610" w:type="dxa"/>
            <w:tcBorders>
              <w:top w:val="single" w:sz="4" w:space="0" w:color="auto"/>
              <w:left w:val="single" w:sz="4" w:space="0" w:color="auto"/>
              <w:bottom w:val="single" w:sz="4" w:space="0" w:color="auto"/>
              <w:right w:val="single" w:sz="4" w:space="0" w:color="auto"/>
            </w:tcBorders>
            <w:vAlign w:val="center"/>
          </w:tcPr>
          <w:p w:rsidR="00516CCE" w:rsidRDefault="00516CCE" w:rsidP="00DE5BA5">
            <w:pPr>
              <w:spacing w:before="120" w:after="120"/>
              <w:jc w:val="center"/>
              <w:rPr>
                <w:b/>
              </w:rPr>
            </w:pPr>
          </w:p>
        </w:tc>
        <w:tc>
          <w:tcPr>
            <w:tcW w:w="740" w:type="dxa"/>
            <w:tcBorders>
              <w:top w:val="single" w:sz="4" w:space="0" w:color="auto"/>
              <w:left w:val="single" w:sz="4" w:space="0" w:color="auto"/>
              <w:bottom w:val="single" w:sz="4" w:space="0" w:color="auto"/>
              <w:right w:val="single" w:sz="4" w:space="0" w:color="auto"/>
            </w:tcBorders>
            <w:vAlign w:val="center"/>
            <w:hideMark/>
          </w:tcPr>
          <w:p w:rsidR="00516CCE" w:rsidRDefault="00516CCE" w:rsidP="00DE5BA5">
            <w:pPr>
              <w:spacing w:before="120" w:after="120"/>
              <w:jc w:val="center"/>
              <w:rPr>
                <w:b/>
              </w:rPr>
            </w:pPr>
            <w:r>
              <w:rPr>
                <w:b/>
              </w:rPr>
              <w:t>30</w:t>
            </w:r>
          </w:p>
        </w:tc>
      </w:tr>
    </w:tbl>
    <w:p w:rsidR="00516CCE" w:rsidRDefault="00516CCE" w:rsidP="00516CCE">
      <w:pPr>
        <w:jc w:val="both"/>
        <w:rPr>
          <w:spacing w:val="10"/>
        </w:rPr>
      </w:pPr>
    </w:p>
    <w:p w:rsidR="00516CCE" w:rsidRDefault="00516CCE" w:rsidP="00516CCE">
      <w:pPr>
        <w:jc w:val="both"/>
        <w:rPr>
          <w:b/>
          <w:i/>
          <w:spacing w:val="10"/>
        </w:rPr>
      </w:pPr>
      <w:r>
        <w:rPr>
          <w:b/>
          <w:i/>
          <w:spacing w:val="10"/>
        </w:rPr>
        <w:t>7.2. Lịch trình tổ chức dạy học cụ thể</w:t>
      </w:r>
    </w:p>
    <w:p w:rsidR="00516CCE" w:rsidRDefault="00516CCE" w:rsidP="00516CCE">
      <w:pPr>
        <w:jc w:val="both"/>
        <w:rPr>
          <w:b/>
          <w:iCs/>
          <w:spacing w:val="10"/>
        </w:rPr>
      </w:pPr>
    </w:p>
    <w:p w:rsidR="00516CCE" w:rsidRDefault="00516CCE" w:rsidP="00516CCE">
      <w:pPr>
        <w:jc w:val="both"/>
        <w:rPr>
          <w:b/>
          <w:iCs/>
          <w:spacing w:val="10"/>
        </w:rPr>
      </w:pPr>
      <w:r>
        <w:rPr>
          <w:b/>
          <w:iCs/>
          <w:spacing w:val="10"/>
        </w:rPr>
        <w:t xml:space="preserve">Tuần 1, Nội dung 1: </w:t>
      </w:r>
      <w:r>
        <w:rPr>
          <w:b/>
          <w:i/>
          <w:iCs/>
          <w:spacing w:val="10"/>
        </w:rPr>
        <w:t>B</w:t>
      </w:r>
      <w:r>
        <w:rPr>
          <w:b/>
          <w:i/>
        </w:rPr>
        <w:t xml:space="preserve">iến cố ngẫu nhiên và xác suất </w:t>
      </w:r>
    </w:p>
    <w:tbl>
      <w:tblPr>
        <w:tblW w:w="930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440"/>
        <w:gridCol w:w="3564"/>
        <w:gridCol w:w="1884"/>
        <w:gridCol w:w="526"/>
      </w:tblGrid>
      <w:tr w:rsidR="00516CCE" w:rsidTr="00DE5BA5">
        <w:tc>
          <w:tcPr>
            <w:tcW w:w="189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Hình thức tổ chức dạy học</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Thời gian</w:t>
            </w:r>
          </w:p>
          <w:p w:rsidR="00516CCE" w:rsidRDefault="00516CCE" w:rsidP="00DE5BA5">
            <w:pPr>
              <w:jc w:val="center"/>
              <w:rPr>
                <w:i/>
                <w:spacing w:val="10"/>
                <w:sz w:val="20"/>
                <w:szCs w:val="20"/>
              </w:rPr>
            </w:pPr>
            <w:r>
              <w:rPr>
                <w:i/>
                <w:spacing w:val="10"/>
                <w:sz w:val="20"/>
                <w:szCs w:val="20"/>
              </w:rPr>
              <w:t>(giờ)</w:t>
            </w:r>
          </w:p>
        </w:tc>
        <w:tc>
          <w:tcPr>
            <w:tcW w:w="3564"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Nội dung chính</w:t>
            </w:r>
          </w:p>
        </w:tc>
        <w:tc>
          <w:tcPr>
            <w:tcW w:w="1884"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Yêu cầu SV chuẩn bị</w:t>
            </w:r>
          </w:p>
        </w:tc>
        <w:tc>
          <w:tcPr>
            <w:tcW w:w="526" w:type="dxa"/>
            <w:tcBorders>
              <w:top w:val="single" w:sz="4" w:space="0" w:color="auto"/>
              <w:left w:val="single" w:sz="4" w:space="0" w:color="auto"/>
              <w:bottom w:val="single" w:sz="4" w:space="0" w:color="auto"/>
              <w:right w:val="single" w:sz="4" w:space="0" w:color="auto"/>
            </w:tcBorders>
            <w:hideMark/>
          </w:tcPr>
          <w:p w:rsidR="00516CCE" w:rsidRDefault="00516CCE" w:rsidP="00DE5BA5">
            <w:pPr>
              <w:ind w:left="-149" w:right="-202" w:hanging="149"/>
              <w:jc w:val="center"/>
              <w:rPr>
                <w:b/>
                <w:spacing w:val="10"/>
              </w:rPr>
            </w:pPr>
            <w:r>
              <w:rPr>
                <w:b/>
                <w:spacing w:val="10"/>
              </w:rPr>
              <w:t>Ghi chú</w:t>
            </w:r>
          </w:p>
        </w:tc>
      </w:tr>
      <w:tr w:rsidR="00516CCE" w:rsidTr="00DE5BA5">
        <w:tc>
          <w:tcPr>
            <w:tcW w:w="1890"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Lý thuyết</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2</w:t>
            </w:r>
          </w:p>
        </w:tc>
        <w:tc>
          <w:tcPr>
            <w:tcW w:w="3564"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Khái niệm phép thử, biến cố</w:t>
            </w:r>
          </w:p>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Quan hệ của các biến cố</w:t>
            </w:r>
          </w:p>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 xml:space="preserve"> Các định nghĩa xác suất </w:t>
            </w:r>
          </w:p>
        </w:tc>
        <w:tc>
          <w:tcPr>
            <w:tcW w:w="1884" w:type="dxa"/>
            <w:tcBorders>
              <w:top w:val="single" w:sz="4" w:space="0" w:color="auto"/>
              <w:left w:val="single" w:sz="4" w:space="0" w:color="auto"/>
              <w:bottom w:val="single" w:sz="4" w:space="0" w:color="auto"/>
              <w:right w:val="single" w:sz="4" w:space="0" w:color="auto"/>
            </w:tcBorders>
          </w:tcPr>
          <w:p w:rsidR="00516CCE" w:rsidRPr="00ED6FBD" w:rsidRDefault="00516CCE" w:rsidP="00516CCE">
            <w:pPr>
              <w:numPr>
                <w:ilvl w:val="0"/>
                <w:numId w:val="2"/>
              </w:numPr>
              <w:tabs>
                <w:tab w:val="clear" w:pos="643"/>
                <w:tab w:val="num" w:pos="252"/>
                <w:tab w:val="num" w:pos="360"/>
                <w:tab w:val="num" w:pos="502"/>
              </w:tabs>
              <w:ind w:left="0" w:firstLine="0"/>
              <w:rPr>
                <w:szCs w:val="28"/>
              </w:rPr>
            </w:pPr>
            <w:r>
              <w:rPr>
                <w:szCs w:val="28"/>
              </w:rPr>
              <w:t>Đọc chương 1, tài liệu 1, tr.5</w:t>
            </w:r>
            <w:r>
              <w:rPr>
                <w:szCs w:val="28"/>
              </w:rPr>
              <w:sym w:font="Symbol" w:char="F02D"/>
            </w:r>
            <w:r>
              <w:rPr>
                <w:szCs w:val="28"/>
              </w:rPr>
              <w:t>13</w:t>
            </w:r>
          </w:p>
        </w:tc>
        <w:tc>
          <w:tcPr>
            <w:tcW w:w="526" w:type="dxa"/>
            <w:tcBorders>
              <w:top w:val="single" w:sz="4" w:space="0" w:color="auto"/>
              <w:left w:val="single" w:sz="4" w:space="0" w:color="auto"/>
              <w:bottom w:val="single" w:sz="4" w:space="0" w:color="auto"/>
              <w:right w:val="single" w:sz="4" w:space="0" w:color="auto"/>
            </w:tcBorders>
          </w:tcPr>
          <w:p w:rsidR="00516CCE" w:rsidRDefault="00516CCE" w:rsidP="00DE5BA5">
            <w:pPr>
              <w:ind w:right="-60"/>
              <w:rPr>
                <w:spacing w:val="10"/>
              </w:rPr>
            </w:pPr>
          </w:p>
        </w:tc>
      </w:tr>
    </w:tbl>
    <w:p w:rsidR="00516CCE" w:rsidRDefault="00516CCE" w:rsidP="00516CCE">
      <w:pPr>
        <w:jc w:val="both"/>
        <w:rPr>
          <w:b/>
          <w:iCs/>
          <w:spacing w:val="10"/>
        </w:rPr>
      </w:pPr>
    </w:p>
    <w:p w:rsidR="00516CCE" w:rsidRDefault="00516CCE" w:rsidP="00516CCE">
      <w:pPr>
        <w:jc w:val="both"/>
        <w:rPr>
          <w:b/>
          <w:iCs/>
          <w:spacing w:val="10"/>
        </w:rPr>
      </w:pPr>
      <w:r>
        <w:rPr>
          <w:b/>
          <w:iCs/>
          <w:spacing w:val="10"/>
        </w:rPr>
        <w:t xml:space="preserve">Tuần 2, Nội dung 2: </w:t>
      </w:r>
      <w:r>
        <w:rPr>
          <w:b/>
          <w:i/>
        </w:rPr>
        <w:t xml:space="preserve">Các định lý và tính chất cở bản của xác suất. Dãy phép thử Bernoulli </w:t>
      </w:r>
    </w:p>
    <w:tbl>
      <w:tblPr>
        <w:tblW w:w="934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1440"/>
        <w:gridCol w:w="3522"/>
        <w:gridCol w:w="1884"/>
        <w:gridCol w:w="708"/>
      </w:tblGrid>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Hình thức tổ chức dạy học</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Thời gian</w:t>
            </w:r>
          </w:p>
          <w:p w:rsidR="00516CCE" w:rsidRDefault="00516CCE" w:rsidP="00DE5BA5">
            <w:pPr>
              <w:jc w:val="center"/>
              <w:rPr>
                <w:i/>
                <w:spacing w:val="10"/>
                <w:sz w:val="20"/>
                <w:szCs w:val="20"/>
              </w:rPr>
            </w:pPr>
            <w:r>
              <w:rPr>
                <w:i/>
                <w:spacing w:val="10"/>
                <w:sz w:val="20"/>
                <w:szCs w:val="20"/>
              </w:rPr>
              <w:t>(giờ)</w:t>
            </w:r>
          </w:p>
        </w:tc>
        <w:tc>
          <w:tcPr>
            <w:tcW w:w="3522"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Nội dung chính</w:t>
            </w:r>
          </w:p>
        </w:tc>
        <w:tc>
          <w:tcPr>
            <w:tcW w:w="1884"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Yêu cầu SV chuẩn bị</w:t>
            </w:r>
          </w:p>
        </w:tc>
        <w:tc>
          <w:tcPr>
            <w:tcW w:w="70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Ghi chú</w:t>
            </w: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lastRenderedPageBreak/>
              <w:t>Lý thuyết</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2</w:t>
            </w:r>
          </w:p>
        </w:tc>
        <w:tc>
          <w:tcPr>
            <w:tcW w:w="3522"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 xml:space="preserve">Các định lý và tính chất của xác suất </w:t>
            </w:r>
          </w:p>
          <w:p w:rsidR="00516CCE" w:rsidRDefault="00516CCE" w:rsidP="00516CCE">
            <w:pPr>
              <w:numPr>
                <w:ilvl w:val="0"/>
                <w:numId w:val="2"/>
              </w:numPr>
              <w:tabs>
                <w:tab w:val="clear" w:pos="643"/>
                <w:tab w:val="num" w:pos="252"/>
                <w:tab w:val="num" w:pos="360"/>
                <w:tab w:val="num" w:pos="502"/>
              </w:tabs>
              <w:ind w:left="0" w:right="-108" w:firstLine="0"/>
              <w:rPr>
                <w:spacing w:val="10"/>
              </w:rPr>
            </w:pPr>
            <w:r>
              <w:rPr>
                <w:spacing w:val="10"/>
              </w:rPr>
              <w:t>Dãy phép thử Bernoulli</w:t>
            </w:r>
          </w:p>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Nguyên lý xác suất lớn, xác suất nhỏ</w:t>
            </w:r>
          </w:p>
        </w:tc>
        <w:tc>
          <w:tcPr>
            <w:tcW w:w="1884"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zCs w:val="28"/>
              </w:rPr>
              <w:t>Đọc chương 1, tài liệu 1, tr.15</w:t>
            </w:r>
            <w:r>
              <w:rPr>
                <w:szCs w:val="28"/>
              </w:rPr>
              <w:sym w:font="Symbol" w:char="F02D"/>
            </w:r>
            <w:r>
              <w:rPr>
                <w:szCs w:val="28"/>
              </w:rPr>
              <w:t>27</w:t>
            </w:r>
          </w:p>
        </w:tc>
        <w:tc>
          <w:tcPr>
            <w:tcW w:w="708"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bl>
    <w:p w:rsidR="00516CCE" w:rsidRDefault="00516CCE" w:rsidP="00516CCE">
      <w:pPr>
        <w:jc w:val="both"/>
        <w:rPr>
          <w:b/>
          <w:iCs/>
          <w:spacing w:val="10"/>
        </w:rPr>
      </w:pPr>
      <w:r>
        <w:rPr>
          <w:b/>
          <w:iCs/>
          <w:spacing w:val="10"/>
        </w:rPr>
        <w:t xml:space="preserve">Tuần 3, Nội dung 3: </w:t>
      </w:r>
      <w:r>
        <w:rPr>
          <w:b/>
          <w:i/>
        </w:rPr>
        <w:t xml:space="preserve">Chữa bài tập chương 1. Mục 2.1 </w:t>
      </w:r>
      <w:r>
        <w:rPr>
          <w:b/>
          <w:i/>
          <w:iCs/>
          <w:spacing w:val="10"/>
        </w:rPr>
        <w:t>Chương 2</w:t>
      </w:r>
    </w:p>
    <w:tbl>
      <w:tblPr>
        <w:tblW w:w="93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1440"/>
        <w:gridCol w:w="3096"/>
        <w:gridCol w:w="2410"/>
        <w:gridCol w:w="633"/>
      </w:tblGrid>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Hình thức tổ chức dạy học</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Thời gian</w:t>
            </w:r>
          </w:p>
          <w:p w:rsidR="00516CCE" w:rsidRDefault="00516CCE" w:rsidP="00DE5BA5">
            <w:pPr>
              <w:jc w:val="center"/>
              <w:rPr>
                <w:i/>
                <w:spacing w:val="10"/>
                <w:sz w:val="20"/>
                <w:szCs w:val="20"/>
              </w:rPr>
            </w:pPr>
            <w:r>
              <w:rPr>
                <w:i/>
                <w:spacing w:val="10"/>
                <w:sz w:val="20"/>
                <w:szCs w:val="20"/>
              </w:rPr>
              <w:t>(giờ)</w:t>
            </w:r>
          </w:p>
        </w:tc>
        <w:tc>
          <w:tcPr>
            <w:tcW w:w="3096"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Nội dung chính</w:t>
            </w:r>
          </w:p>
        </w:tc>
        <w:tc>
          <w:tcPr>
            <w:tcW w:w="241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Yêu cầu SV chuẩn bị</w:t>
            </w:r>
          </w:p>
        </w:tc>
        <w:tc>
          <w:tcPr>
            <w:tcW w:w="633"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Ghi chú</w:t>
            </w: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Lý thuyết</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1</w:t>
            </w:r>
          </w:p>
        </w:tc>
        <w:tc>
          <w:tcPr>
            <w:tcW w:w="3096"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t xml:space="preserve">Khái niệm biến ngẫu nhiên </w:t>
            </w:r>
          </w:p>
          <w:p w:rsidR="00516CCE" w:rsidRDefault="00516CCE" w:rsidP="00516CCE">
            <w:pPr>
              <w:numPr>
                <w:ilvl w:val="0"/>
                <w:numId w:val="2"/>
              </w:numPr>
              <w:tabs>
                <w:tab w:val="clear" w:pos="643"/>
                <w:tab w:val="num" w:pos="252"/>
                <w:tab w:val="num" w:pos="360"/>
                <w:tab w:val="num" w:pos="502"/>
              </w:tabs>
              <w:ind w:left="0" w:firstLine="0"/>
              <w:rPr>
                <w:spacing w:val="10"/>
              </w:rPr>
            </w:pPr>
            <w:r>
              <w:t xml:space="preserve">Hàm phân bố xác suất của biến ngẫu nhiên </w:t>
            </w:r>
          </w:p>
          <w:p w:rsidR="00516CCE" w:rsidRDefault="00516CCE" w:rsidP="00516CCE">
            <w:pPr>
              <w:numPr>
                <w:ilvl w:val="0"/>
                <w:numId w:val="2"/>
              </w:numPr>
              <w:tabs>
                <w:tab w:val="clear" w:pos="643"/>
                <w:tab w:val="num" w:pos="252"/>
                <w:tab w:val="num" w:pos="360"/>
                <w:tab w:val="num" w:pos="502"/>
              </w:tabs>
              <w:ind w:left="0" w:firstLine="0"/>
              <w:rPr>
                <w:spacing w:val="10"/>
              </w:rPr>
            </w:pPr>
            <w:r>
              <w:t xml:space="preserve">Phân loại biến ngẫu nhiên </w:t>
            </w:r>
          </w:p>
        </w:tc>
        <w:tc>
          <w:tcPr>
            <w:tcW w:w="2410" w:type="dxa"/>
            <w:tcBorders>
              <w:top w:val="single" w:sz="4" w:space="0" w:color="auto"/>
              <w:left w:val="single" w:sz="4" w:space="0" w:color="auto"/>
              <w:bottom w:val="single" w:sz="4" w:space="0" w:color="auto"/>
              <w:right w:val="single" w:sz="4" w:space="0" w:color="auto"/>
            </w:tcBorders>
          </w:tcPr>
          <w:p w:rsidR="00516CCE" w:rsidRDefault="00516CCE" w:rsidP="00516CCE">
            <w:pPr>
              <w:numPr>
                <w:ilvl w:val="0"/>
                <w:numId w:val="2"/>
              </w:numPr>
              <w:tabs>
                <w:tab w:val="clear" w:pos="643"/>
                <w:tab w:val="num" w:pos="252"/>
                <w:tab w:val="num" w:pos="360"/>
                <w:tab w:val="num" w:pos="502"/>
              </w:tabs>
              <w:ind w:left="0" w:firstLine="0"/>
              <w:rPr>
                <w:spacing w:val="10"/>
              </w:rPr>
            </w:pPr>
            <w:r>
              <w:rPr>
                <w:szCs w:val="28"/>
              </w:rPr>
              <w:t>Đọc chương 2, tài liệu 1, tr.31-36</w:t>
            </w:r>
          </w:p>
          <w:p w:rsidR="00516CCE" w:rsidRDefault="00516CCE" w:rsidP="00DE5BA5">
            <w:pPr>
              <w:rPr>
                <w:spacing w:val="10"/>
              </w:rPr>
            </w:pPr>
          </w:p>
        </w:tc>
        <w:tc>
          <w:tcPr>
            <w:tcW w:w="633"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Chữa bài tập</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1</w:t>
            </w:r>
          </w:p>
        </w:tc>
        <w:tc>
          <w:tcPr>
            <w:tcW w:w="3096"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Chữa bài tập chương 1</w:t>
            </w:r>
          </w:p>
        </w:tc>
        <w:tc>
          <w:tcPr>
            <w:tcW w:w="2410"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zCs w:val="28"/>
              </w:rPr>
            </w:pPr>
            <w:r>
              <w:rPr>
                <w:szCs w:val="28"/>
              </w:rPr>
              <w:t>Làm bài tập chương 1, tài liệu 1, tr.27</w:t>
            </w:r>
            <w:r>
              <w:rPr>
                <w:szCs w:val="28"/>
              </w:rPr>
              <w:sym w:font="Symbol" w:char="F02D"/>
            </w:r>
            <w:r>
              <w:rPr>
                <w:szCs w:val="28"/>
              </w:rPr>
              <w:t>30</w:t>
            </w:r>
          </w:p>
        </w:tc>
        <w:tc>
          <w:tcPr>
            <w:tcW w:w="633"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bl>
    <w:p w:rsidR="00516CCE" w:rsidRDefault="00516CCE" w:rsidP="00516CCE">
      <w:pPr>
        <w:jc w:val="both"/>
        <w:rPr>
          <w:b/>
          <w:spacing w:val="10"/>
        </w:rPr>
      </w:pPr>
    </w:p>
    <w:p w:rsidR="00516CCE" w:rsidRDefault="00516CCE" w:rsidP="00516CCE">
      <w:pPr>
        <w:jc w:val="both"/>
        <w:rPr>
          <w:b/>
          <w:iCs/>
          <w:spacing w:val="10"/>
        </w:rPr>
      </w:pPr>
      <w:r>
        <w:rPr>
          <w:b/>
          <w:iCs/>
          <w:spacing w:val="10"/>
        </w:rPr>
        <w:t xml:space="preserve">Tuần 4, Nội dung 4: </w:t>
      </w:r>
      <w:r>
        <w:rPr>
          <w:b/>
          <w:i/>
        </w:rPr>
        <w:t xml:space="preserve">Mục 2.2-2.3 </w:t>
      </w:r>
      <w:r>
        <w:rPr>
          <w:b/>
          <w:i/>
          <w:iCs/>
          <w:spacing w:val="10"/>
        </w:rPr>
        <w:t>Chương 2</w:t>
      </w:r>
    </w:p>
    <w:tbl>
      <w:tblPr>
        <w:tblW w:w="934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1429"/>
        <w:gridCol w:w="3533"/>
        <w:gridCol w:w="1884"/>
        <w:gridCol w:w="708"/>
      </w:tblGrid>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Hình thức tổ chức dạy học</w:t>
            </w:r>
          </w:p>
        </w:tc>
        <w:tc>
          <w:tcPr>
            <w:tcW w:w="1429"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Thời gian</w:t>
            </w:r>
          </w:p>
          <w:p w:rsidR="00516CCE" w:rsidRDefault="00516CCE" w:rsidP="00DE5BA5">
            <w:pPr>
              <w:jc w:val="center"/>
              <w:rPr>
                <w:i/>
                <w:spacing w:val="10"/>
                <w:sz w:val="20"/>
                <w:szCs w:val="20"/>
              </w:rPr>
            </w:pPr>
            <w:r>
              <w:rPr>
                <w:i/>
                <w:spacing w:val="10"/>
                <w:sz w:val="20"/>
                <w:szCs w:val="20"/>
              </w:rPr>
              <w:t>(giờ)</w:t>
            </w:r>
          </w:p>
        </w:tc>
        <w:tc>
          <w:tcPr>
            <w:tcW w:w="3533"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Nội dung chính</w:t>
            </w:r>
          </w:p>
        </w:tc>
        <w:tc>
          <w:tcPr>
            <w:tcW w:w="1884"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Yêu cầu SV chuẩn bị</w:t>
            </w:r>
          </w:p>
        </w:tc>
        <w:tc>
          <w:tcPr>
            <w:tcW w:w="70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Ghi chú</w:t>
            </w: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Lý thuyết</w:t>
            </w:r>
          </w:p>
        </w:tc>
        <w:tc>
          <w:tcPr>
            <w:tcW w:w="1429"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2</w:t>
            </w:r>
          </w:p>
        </w:tc>
        <w:tc>
          <w:tcPr>
            <w:tcW w:w="3533"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Biến ngẫu nhiên rời rạc</w:t>
            </w:r>
          </w:p>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Các phân bố xác suất rời rạc: Phân bố Bernoulli, phân bố Nhị thức, phân bố Poisson</w:t>
            </w:r>
          </w:p>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Biến ngẫu nhiên liên tục</w:t>
            </w:r>
          </w:p>
        </w:tc>
        <w:tc>
          <w:tcPr>
            <w:tcW w:w="1884" w:type="dxa"/>
            <w:tcBorders>
              <w:top w:val="single" w:sz="4" w:space="0" w:color="auto"/>
              <w:left w:val="single" w:sz="4" w:space="0" w:color="auto"/>
              <w:bottom w:val="single" w:sz="4" w:space="0" w:color="auto"/>
              <w:right w:val="single" w:sz="4" w:space="0" w:color="auto"/>
            </w:tcBorders>
          </w:tcPr>
          <w:p w:rsidR="00516CCE" w:rsidRDefault="00516CCE" w:rsidP="00516CCE">
            <w:pPr>
              <w:numPr>
                <w:ilvl w:val="0"/>
                <w:numId w:val="2"/>
              </w:numPr>
              <w:tabs>
                <w:tab w:val="clear" w:pos="643"/>
                <w:tab w:val="num" w:pos="252"/>
                <w:tab w:val="num" w:pos="360"/>
                <w:tab w:val="num" w:pos="502"/>
              </w:tabs>
              <w:ind w:left="0" w:firstLine="0"/>
              <w:rPr>
                <w:spacing w:val="10"/>
              </w:rPr>
            </w:pPr>
            <w:r>
              <w:rPr>
                <w:szCs w:val="28"/>
              </w:rPr>
              <w:t>Đọc chương 2, tài liệu 1, tr.37-55</w:t>
            </w:r>
          </w:p>
          <w:p w:rsidR="00516CCE" w:rsidRDefault="00516CCE" w:rsidP="00DE5BA5">
            <w:pPr>
              <w:rPr>
                <w:spacing w:val="10"/>
              </w:rPr>
            </w:pPr>
          </w:p>
        </w:tc>
        <w:tc>
          <w:tcPr>
            <w:tcW w:w="708"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bl>
    <w:p w:rsidR="00516CCE" w:rsidRDefault="00516CCE" w:rsidP="00516CCE">
      <w:pPr>
        <w:jc w:val="both"/>
        <w:rPr>
          <w:b/>
          <w:spacing w:val="10"/>
        </w:rPr>
      </w:pPr>
    </w:p>
    <w:p w:rsidR="00516CCE" w:rsidRDefault="00516CCE" w:rsidP="00516CCE">
      <w:pPr>
        <w:jc w:val="both"/>
        <w:rPr>
          <w:b/>
          <w:iCs/>
          <w:spacing w:val="10"/>
        </w:rPr>
      </w:pPr>
      <w:r>
        <w:rPr>
          <w:b/>
          <w:iCs/>
          <w:spacing w:val="10"/>
        </w:rPr>
        <w:t xml:space="preserve">Tuần 5, Nội dung 5: </w:t>
      </w:r>
      <w:r>
        <w:rPr>
          <w:b/>
          <w:i/>
        </w:rPr>
        <w:t xml:space="preserve">Mục 2.3-2.4 </w:t>
      </w:r>
      <w:r>
        <w:rPr>
          <w:b/>
          <w:i/>
          <w:iCs/>
          <w:spacing w:val="10"/>
        </w:rPr>
        <w:t>Chương 2</w:t>
      </w:r>
    </w:p>
    <w:tbl>
      <w:tblPr>
        <w:tblW w:w="930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1429"/>
        <w:gridCol w:w="3816"/>
        <w:gridCol w:w="1559"/>
        <w:gridCol w:w="708"/>
      </w:tblGrid>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Hình thức tổ chức dạy học</w:t>
            </w:r>
          </w:p>
        </w:tc>
        <w:tc>
          <w:tcPr>
            <w:tcW w:w="1429"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Thời gian</w:t>
            </w:r>
          </w:p>
          <w:p w:rsidR="00516CCE" w:rsidRDefault="00516CCE" w:rsidP="00DE5BA5">
            <w:pPr>
              <w:jc w:val="center"/>
              <w:rPr>
                <w:i/>
                <w:spacing w:val="10"/>
                <w:sz w:val="20"/>
                <w:szCs w:val="20"/>
              </w:rPr>
            </w:pPr>
            <w:r>
              <w:rPr>
                <w:i/>
                <w:spacing w:val="10"/>
                <w:sz w:val="20"/>
                <w:szCs w:val="20"/>
              </w:rPr>
              <w:t>(giờ)</w:t>
            </w:r>
          </w:p>
        </w:tc>
        <w:tc>
          <w:tcPr>
            <w:tcW w:w="3816"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Nội dung chính</w:t>
            </w:r>
          </w:p>
        </w:tc>
        <w:tc>
          <w:tcPr>
            <w:tcW w:w="1559"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Yêu cầu SV chuẩn bị</w:t>
            </w:r>
          </w:p>
        </w:tc>
        <w:tc>
          <w:tcPr>
            <w:tcW w:w="70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Ghi chú</w:t>
            </w: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Lý thuyết</w:t>
            </w:r>
          </w:p>
        </w:tc>
        <w:tc>
          <w:tcPr>
            <w:tcW w:w="1429"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2</w:t>
            </w:r>
          </w:p>
        </w:tc>
        <w:tc>
          <w:tcPr>
            <w:tcW w:w="3816"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Các phân bố xác suất liên tục: Phân bố đều, phân bố chuẩn</w:t>
            </w:r>
          </w:p>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Các tham số đặc trưng của biến ngẫu nhiên: Kỳ vọng, phương sai, mode, median, các moment</w:t>
            </w:r>
          </w:p>
        </w:tc>
        <w:tc>
          <w:tcPr>
            <w:tcW w:w="1559" w:type="dxa"/>
            <w:tcBorders>
              <w:top w:val="single" w:sz="4" w:space="0" w:color="auto"/>
              <w:left w:val="single" w:sz="4" w:space="0" w:color="auto"/>
              <w:bottom w:val="single" w:sz="4" w:space="0" w:color="auto"/>
              <w:right w:val="single" w:sz="4" w:space="0" w:color="auto"/>
            </w:tcBorders>
          </w:tcPr>
          <w:p w:rsidR="00516CCE" w:rsidRDefault="00516CCE" w:rsidP="00516CCE">
            <w:pPr>
              <w:numPr>
                <w:ilvl w:val="0"/>
                <w:numId w:val="2"/>
              </w:numPr>
              <w:tabs>
                <w:tab w:val="clear" w:pos="643"/>
                <w:tab w:val="num" w:pos="252"/>
                <w:tab w:val="num" w:pos="360"/>
                <w:tab w:val="num" w:pos="502"/>
              </w:tabs>
              <w:ind w:left="0" w:firstLine="0"/>
              <w:rPr>
                <w:spacing w:val="10"/>
              </w:rPr>
            </w:pPr>
            <w:r>
              <w:rPr>
                <w:szCs w:val="28"/>
              </w:rPr>
              <w:t>Đọc chương 2, tài liệu 1, tr.46-63.</w:t>
            </w:r>
          </w:p>
          <w:p w:rsidR="00516CCE" w:rsidRDefault="00516CCE" w:rsidP="00DE5BA5">
            <w:pPr>
              <w:rPr>
                <w:szCs w:val="28"/>
              </w:rPr>
            </w:pPr>
          </w:p>
        </w:tc>
        <w:tc>
          <w:tcPr>
            <w:tcW w:w="708"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bl>
    <w:p w:rsidR="00516CCE" w:rsidRDefault="00516CCE" w:rsidP="00516CCE">
      <w:pPr>
        <w:jc w:val="both"/>
        <w:rPr>
          <w:b/>
          <w:spacing w:val="10"/>
        </w:rPr>
      </w:pPr>
    </w:p>
    <w:p w:rsidR="00516CCE" w:rsidRDefault="00516CCE" w:rsidP="00516CCE">
      <w:pPr>
        <w:jc w:val="both"/>
        <w:rPr>
          <w:b/>
          <w:iCs/>
          <w:spacing w:val="10"/>
        </w:rPr>
      </w:pPr>
      <w:r>
        <w:rPr>
          <w:b/>
          <w:iCs/>
          <w:spacing w:val="10"/>
        </w:rPr>
        <w:t xml:space="preserve">Tuần 6, Nội dung 6: </w:t>
      </w:r>
      <w:r>
        <w:rPr>
          <w:b/>
          <w:i/>
          <w:iCs/>
          <w:spacing w:val="10"/>
        </w:rPr>
        <w:t>Chữa bài tập chương2</w:t>
      </w:r>
      <w:r>
        <w:rPr>
          <w:b/>
          <w:iCs/>
          <w:spacing w:val="10"/>
        </w:rPr>
        <w:t xml:space="preserve">. </w:t>
      </w:r>
      <w:r>
        <w:rPr>
          <w:b/>
          <w:i/>
        </w:rPr>
        <w:t xml:space="preserve">Mục 3.1-3.2  chương 3  </w:t>
      </w:r>
    </w:p>
    <w:tbl>
      <w:tblPr>
        <w:tblW w:w="930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1440"/>
        <w:gridCol w:w="3380"/>
        <w:gridCol w:w="1984"/>
        <w:gridCol w:w="708"/>
      </w:tblGrid>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Hình thức tổ chức dạy học</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Thời gian</w:t>
            </w:r>
          </w:p>
          <w:p w:rsidR="00516CCE" w:rsidRDefault="00516CCE" w:rsidP="00DE5BA5">
            <w:pPr>
              <w:jc w:val="center"/>
              <w:rPr>
                <w:i/>
                <w:spacing w:val="10"/>
                <w:sz w:val="20"/>
                <w:szCs w:val="20"/>
              </w:rPr>
            </w:pPr>
            <w:r>
              <w:rPr>
                <w:i/>
                <w:spacing w:val="10"/>
                <w:sz w:val="20"/>
                <w:szCs w:val="20"/>
              </w:rPr>
              <w:t>(giờ)</w:t>
            </w:r>
          </w:p>
        </w:tc>
        <w:tc>
          <w:tcPr>
            <w:tcW w:w="338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Nội dung chính</w:t>
            </w:r>
          </w:p>
        </w:tc>
        <w:tc>
          <w:tcPr>
            <w:tcW w:w="1984"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Yêu cầu SV chuẩn bị</w:t>
            </w:r>
          </w:p>
        </w:tc>
        <w:tc>
          <w:tcPr>
            <w:tcW w:w="70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Ghi chú</w:t>
            </w: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Lý thuyết</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1</w:t>
            </w:r>
          </w:p>
        </w:tc>
        <w:tc>
          <w:tcPr>
            <w:tcW w:w="3380" w:type="dxa"/>
            <w:tcBorders>
              <w:top w:val="single" w:sz="4" w:space="0" w:color="auto"/>
              <w:left w:val="single" w:sz="4" w:space="0" w:color="auto"/>
              <w:bottom w:val="single" w:sz="4" w:space="0" w:color="auto"/>
              <w:right w:val="single" w:sz="4" w:space="0" w:color="auto"/>
            </w:tcBorders>
            <w:hideMark/>
          </w:tcPr>
          <w:p w:rsidR="00516CCE" w:rsidRDefault="00516CCE" w:rsidP="00DE5BA5">
            <w:pPr>
              <w:tabs>
                <w:tab w:val="num" w:pos="502"/>
                <w:tab w:val="num" w:pos="643"/>
              </w:tabs>
              <w:jc w:val="both"/>
              <w:rPr>
                <w:spacing w:val="10"/>
              </w:rPr>
            </w:pPr>
            <w:r>
              <w:rPr>
                <w:spacing w:val="10"/>
              </w:rPr>
              <w:t xml:space="preserve">Khái niệm véc tơ ngẫu nhiên, hàm phân bố xác suất đồng thời và hàm phân bố biên </w:t>
            </w:r>
          </w:p>
          <w:p w:rsidR="00516CCE" w:rsidRDefault="00516CCE" w:rsidP="00DE5BA5">
            <w:pPr>
              <w:tabs>
                <w:tab w:val="num" w:pos="502"/>
                <w:tab w:val="num" w:pos="643"/>
              </w:tabs>
              <w:jc w:val="both"/>
              <w:rPr>
                <w:spacing w:val="10"/>
              </w:rPr>
            </w:pPr>
            <w:r>
              <w:rPr>
                <w:spacing w:val="10"/>
              </w:rPr>
              <w:t xml:space="preserve">Hàm khối lượng xác suất và bảng phân bố xác suất của véc tơ ngẫu nhiên rời rạc </w:t>
            </w:r>
          </w:p>
        </w:tc>
        <w:tc>
          <w:tcPr>
            <w:tcW w:w="1984" w:type="dxa"/>
            <w:tcBorders>
              <w:top w:val="single" w:sz="4" w:space="0" w:color="auto"/>
              <w:left w:val="single" w:sz="4" w:space="0" w:color="auto"/>
              <w:bottom w:val="single" w:sz="4" w:space="0" w:color="auto"/>
              <w:right w:val="single" w:sz="4" w:space="0" w:color="auto"/>
            </w:tcBorders>
          </w:tcPr>
          <w:p w:rsidR="00516CCE" w:rsidRDefault="00516CCE" w:rsidP="00516CCE">
            <w:pPr>
              <w:numPr>
                <w:ilvl w:val="0"/>
                <w:numId w:val="2"/>
              </w:numPr>
              <w:tabs>
                <w:tab w:val="clear" w:pos="643"/>
                <w:tab w:val="num" w:pos="252"/>
                <w:tab w:val="num" w:pos="360"/>
                <w:tab w:val="num" w:pos="502"/>
              </w:tabs>
              <w:ind w:left="0" w:firstLine="0"/>
              <w:rPr>
                <w:spacing w:val="10"/>
              </w:rPr>
            </w:pPr>
            <w:r>
              <w:rPr>
                <w:szCs w:val="28"/>
              </w:rPr>
              <w:t>Đọc chương 3, tài liệu 1, tr.72-76.</w:t>
            </w:r>
          </w:p>
          <w:p w:rsidR="00516CCE" w:rsidRDefault="00516CCE" w:rsidP="00DE5BA5">
            <w:pPr>
              <w:rPr>
                <w:spacing w:val="10"/>
              </w:rPr>
            </w:pPr>
          </w:p>
          <w:p w:rsidR="00516CCE" w:rsidRDefault="00516CCE" w:rsidP="00DE5BA5">
            <w:pPr>
              <w:rPr>
                <w:spacing w:val="10"/>
              </w:rPr>
            </w:pPr>
          </w:p>
        </w:tc>
        <w:tc>
          <w:tcPr>
            <w:tcW w:w="708"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Chữa bài tập</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1</w:t>
            </w:r>
          </w:p>
        </w:tc>
        <w:tc>
          <w:tcPr>
            <w:tcW w:w="3380"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Chữa bài tập chương 2</w:t>
            </w:r>
          </w:p>
        </w:tc>
        <w:tc>
          <w:tcPr>
            <w:tcW w:w="1984" w:type="dxa"/>
            <w:tcBorders>
              <w:top w:val="single" w:sz="4" w:space="0" w:color="auto"/>
              <w:left w:val="single" w:sz="4" w:space="0" w:color="auto"/>
              <w:bottom w:val="single" w:sz="4" w:space="0" w:color="auto"/>
              <w:right w:val="single" w:sz="4" w:space="0" w:color="auto"/>
            </w:tcBorders>
            <w:hideMark/>
          </w:tcPr>
          <w:p w:rsidR="00516CCE" w:rsidRDefault="00516CCE" w:rsidP="00DE5BA5">
            <w:pPr>
              <w:tabs>
                <w:tab w:val="num" w:pos="502"/>
                <w:tab w:val="num" w:pos="643"/>
              </w:tabs>
              <w:rPr>
                <w:szCs w:val="28"/>
              </w:rPr>
            </w:pPr>
            <w:r>
              <w:rPr>
                <w:szCs w:val="28"/>
              </w:rPr>
              <w:t>Bài tập chương 2, tài liệu 1, tr.66-71</w:t>
            </w:r>
          </w:p>
        </w:tc>
        <w:tc>
          <w:tcPr>
            <w:tcW w:w="708"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bl>
    <w:p w:rsidR="00516CCE" w:rsidRDefault="00516CCE" w:rsidP="00516CCE">
      <w:pPr>
        <w:jc w:val="both"/>
        <w:rPr>
          <w:b/>
          <w:spacing w:val="10"/>
        </w:rPr>
      </w:pPr>
    </w:p>
    <w:p w:rsidR="00516CCE" w:rsidRDefault="00516CCE" w:rsidP="00516CCE">
      <w:pPr>
        <w:jc w:val="both"/>
        <w:rPr>
          <w:b/>
          <w:iCs/>
          <w:spacing w:val="10"/>
        </w:rPr>
      </w:pPr>
      <w:r>
        <w:rPr>
          <w:b/>
          <w:iCs/>
          <w:spacing w:val="10"/>
        </w:rPr>
        <w:t xml:space="preserve">Tuần 7, Nội dung 7: </w:t>
      </w:r>
      <w:r>
        <w:rPr>
          <w:b/>
          <w:i/>
        </w:rPr>
        <w:t>Mục 3.3-3.5 chương 3</w:t>
      </w:r>
    </w:p>
    <w:tbl>
      <w:tblPr>
        <w:tblW w:w="930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1440"/>
        <w:gridCol w:w="3805"/>
        <w:gridCol w:w="1559"/>
        <w:gridCol w:w="708"/>
      </w:tblGrid>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Hình thức tổ chức dạy học</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Thời gian</w:t>
            </w:r>
          </w:p>
          <w:p w:rsidR="00516CCE" w:rsidRDefault="00516CCE" w:rsidP="00DE5BA5">
            <w:pPr>
              <w:jc w:val="center"/>
              <w:rPr>
                <w:i/>
                <w:spacing w:val="10"/>
                <w:sz w:val="20"/>
                <w:szCs w:val="20"/>
              </w:rPr>
            </w:pPr>
            <w:r>
              <w:rPr>
                <w:i/>
                <w:spacing w:val="10"/>
                <w:sz w:val="20"/>
                <w:szCs w:val="20"/>
              </w:rPr>
              <w:t>(giờ)</w:t>
            </w:r>
          </w:p>
        </w:tc>
        <w:tc>
          <w:tcPr>
            <w:tcW w:w="3805"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Nội dung chính</w:t>
            </w:r>
          </w:p>
        </w:tc>
        <w:tc>
          <w:tcPr>
            <w:tcW w:w="1559"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Yêu cầu SV chuẩn bị</w:t>
            </w:r>
          </w:p>
        </w:tc>
        <w:tc>
          <w:tcPr>
            <w:tcW w:w="70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Ghi chú</w:t>
            </w: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lastRenderedPageBreak/>
              <w:t>Lý thuyết</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2</w:t>
            </w:r>
          </w:p>
        </w:tc>
        <w:tc>
          <w:tcPr>
            <w:tcW w:w="3805"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Hàm mật độ xác suất đồng thời của véc tơ ngẫu nhiên liên tục</w:t>
            </w:r>
          </w:p>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Tính độc lập các các biến ngẫu nhiên thành phần</w:t>
            </w:r>
          </w:p>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Các tham số đặc trưng của véc tơ ngẫu nhiên: Kỳ vọng, Phương sai, hiệp phương sai, Hệ số tương quan</w:t>
            </w:r>
          </w:p>
        </w:tc>
        <w:tc>
          <w:tcPr>
            <w:tcW w:w="1559"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zCs w:val="28"/>
              </w:rPr>
              <w:t>Đọc chương 3, tài liệu 1, tr.76-84.</w:t>
            </w:r>
          </w:p>
        </w:tc>
        <w:tc>
          <w:tcPr>
            <w:tcW w:w="708"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bl>
    <w:p w:rsidR="00516CCE" w:rsidRDefault="00516CCE" w:rsidP="00516CCE">
      <w:pPr>
        <w:jc w:val="both"/>
        <w:rPr>
          <w:b/>
          <w:spacing w:val="10"/>
        </w:rPr>
      </w:pPr>
    </w:p>
    <w:p w:rsidR="00516CCE" w:rsidRDefault="00516CCE" w:rsidP="00516CCE">
      <w:pPr>
        <w:jc w:val="both"/>
        <w:rPr>
          <w:b/>
          <w:i/>
          <w:iCs/>
          <w:spacing w:val="10"/>
        </w:rPr>
      </w:pPr>
      <w:r>
        <w:rPr>
          <w:b/>
          <w:iCs/>
          <w:spacing w:val="10"/>
        </w:rPr>
        <w:t xml:space="preserve">Tuần 8, Nội dung 8: </w:t>
      </w:r>
      <w:r>
        <w:rPr>
          <w:b/>
          <w:i/>
        </w:rPr>
        <w:t>Kiểm tra giữa kỳ. Mục 3.6 chương 3</w:t>
      </w:r>
    </w:p>
    <w:tbl>
      <w:tblPr>
        <w:tblW w:w="93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1440"/>
        <w:gridCol w:w="3380"/>
        <w:gridCol w:w="2126"/>
        <w:gridCol w:w="633"/>
      </w:tblGrid>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Hình thức tổ chức dạy học</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Thời gian</w:t>
            </w:r>
          </w:p>
          <w:p w:rsidR="00516CCE" w:rsidRDefault="00516CCE" w:rsidP="00DE5BA5">
            <w:pPr>
              <w:jc w:val="center"/>
              <w:rPr>
                <w:i/>
                <w:spacing w:val="10"/>
                <w:sz w:val="20"/>
                <w:szCs w:val="20"/>
              </w:rPr>
            </w:pPr>
            <w:r>
              <w:rPr>
                <w:i/>
                <w:spacing w:val="10"/>
                <w:sz w:val="20"/>
                <w:szCs w:val="20"/>
              </w:rPr>
              <w:t>(giờ)</w:t>
            </w:r>
          </w:p>
        </w:tc>
        <w:tc>
          <w:tcPr>
            <w:tcW w:w="338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Nội dung chính</w:t>
            </w:r>
          </w:p>
        </w:tc>
        <w:tc>
          <w:tcPr>
            <w:tcW w:w="2126"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Yêu cầu SV chuẩn bị</w:t>
            </w:r>
          </w:p>
        </w:tc>
        <w:tc>
          <w:tcPr>
            <w:tcW w:w="633"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Ghi chú</w:t>
            </w: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Kiểm tra</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1</w:t>
            </w:r>
          </w:p>
        </w:tc>
        <w:tc>
          <w:tcPr>
            <w:tcW w:w="3380"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Kiểm tra giữa kỳ theo hình thức tự luận với các kiến thức chương 1 và chương 2</w:t>
            </w:r>
          </w:p>
        </w:tc>
        <w:tc>
          <w:tcPr>
            <w:tcW w:w="2126" w:type="dxa"/>
            <w:tcBorders>
              <w:top w:val="single" w:sz="4" w:space="0" w:color="auto"/>
              <w:left w:val="single" w:sz="4" w:space="0" w:color="auto"/>
              <w:bottom w:val="single" w:sz="4" w:space="0" w:color="auto"/>
              <w:right w:val="single" w:sz="4" w:space="0" w:color="auto"/>
            </w:tcBorders>
            <w:hideMark/>
          </w:tcPr>
          <w:p w:rsidR="00516CCE" w:rsidRDefault="00516CCE" w:rsidP="00DE5BA5">
            <w:pPr>
              <w:tabs>
                <w:tab w:val="num" w:pos="502"/>
                <w:tab w:val="num" w:pos="643"/>
              </w:tabs>
              <w:rPr>
                <w:spacing w:val="10"/>
              </w:rPr>
            </w:pPr>
            <w:r>
              <w:rPr>
                <w:spacing w:val="10"/>
              </w:rPr>
              <w:t>Ôn tập  chương 1 và chương 2 để kiểm tra giữa kỳ</w:t>
            </w:r>
          </w:p>
        </w:tc>
        <w:tc>
          <w:tcPr>
            <w:tcW w:w="633"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Lý thuyết</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1</w:t>
            </w:r>
          </w:p>
        </w:tc>
        <w:tc>
          <w:tcPr>
            <w:tcW w:w="3380"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 xml:space="preserve">Hàm của các biến ngẫu nhiên </w:t>
            </w:r>
          </w:p>
        </w:tc>
        <w:tc>
          <w:tcPr>
            <w:tcW w:w="2126"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zCs w:val="28"/>
              </w:rPr>
              <w:t>Đọc chương 3, tài liệu 1, tr.84-97</w:t>
            </w:r>
          </w:p>
        </w:tc>
        <w:tc>
          <w:tcPr>
            <w:tcW w:w="633"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bl>
    <w:p w:rsidR="00516CCE" w:rsidRDefault="00516CCE" w:rsidP="00516CCE">
      <w:pPr>
        <w:jc w:val="both"/>
        <w:rPr>
          <w:b/>
          <w:spacing w:val="10"/>
        </w:rPr>
      </w:pPr>
    </w:p>
    <w:p w:rsidR="00516CCE" w:rsidRDefault="00516CCE" w:rsidP="00516CCE">
      <w:pPr>
        <w:jc w:val="both"/>
        <w:rPr>
          <w:b/>
          <w:iCs/>
          <w:spacing w:val="10"/>
        </w:rPr>
      </w:pPr>
      <w:r>
        <w:rPr>
          <w:b/>
          <w:iCs/>
          <w:spacing w:val="10"/>
        </w:rPr>
        <w:t xml:space="preserve">Tuần 9, Nội dung 9: </w:t>
      </w:r>
      <w:r>
        <w:rPr>
          <w:b/>
          <w:i/>
        </w:rPr>
        <w:t>Mục 3.6(tiếp) chương 3. Chữa bài tập chương 3</w:t>
      </w:r>
    </w:p>
    <w:tbl>
      <w:tblPr>
        <w:tblW w:w="930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431"/>
        <w:gridCol w:w="2929"/>
        <w:gridCol w:w="2533"/>
        <w:gridCol w:w="633"/>
      </w:tblGrid>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Hình thức tổ chức dạy học</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Thời gian</w:t>
            </w:r>
          </w:p>
          <w:p w:rsidR="00516CCE" w:rsidRDefault="00516CCE" w:rsidP="00DE5BA5">
            <w:pPr>
              <w:jc w:val="center"/>
              <w:rPr>
                <w:i/>
                <w:spacing w:val="10"/>
                <w:sz w:val="20"/>
                <w:szCs w:val="20"/>
              </w:rPr>
            </w:pPr>
            <w:r>
              <w:rPr>
                <w:i/>
                <w:spacing w:val="10"/>
                <w:sz w:val="20"/>
                <w:szCs w:val="20"/>
              </w:rPr>
              <w:t>(giờ)</w:t>
            </w:r>
          </w:p>
        </w:tc>
        <w:tc>
          <w:tcPr>
            <w:tcW w:w="2955"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Nội dung chính</w:t>
            </w:r>
          </w:p>
        </w:tc>
        <w:tc>
          <w:tcPr>
            <w:tcW w:w="255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Yêu cầu SV chuẩn bị</w:t>
            </w:r>
          </w:p>
        </w:tc>
        <w:tc>
          <w:tcPr>
            <w:tcW w:w="567" w:type="dxa"/>
            <w:tcBorders>
              <w:top w:val="single" w:sz="4" w:space="0" w:color="auto"/>
              <w:left w:val="single" w:sz="4" w:space="0" w:color="auto"/>
              <w:bottom w:val="single" w:sz="4" w:space="0" w:color="auto"/>
              <w:right w:val="single" w:sz="4" w:space="0" w:color="auto"/>
            </w:tcBorders>
            <w:hideMark/>
          </w:tcPr>
          <w:p w:rsidR="00516CCE" w:rsidRDefault="00516CCE" w:rsidP="00DE5BA5">
            <w:pPr>
              <w:ind w:right="-109"/>
              <w:jc w:val="center"/>
              <w:rPr>
                <w:b/>
                <w:spacing w:val="10"/>
              </w:rPr>
            </w:pPr>
            <w:r>
              <w:rPr>
                <w:b/>
                <w:spacing w:val="10"/>
              </w:rPr>
              <w:t>Ghi chú</w:t>
            </w: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Lý thuyết</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1</w:t>
            </w:r>
          </w:p>
        </w:tc>
        <w:tc>
          <w:tcPr>
            <w:tcW w:w="2955"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 xml:space="preserve">Phân bố có điều kiện và kỳ vọng có điều kiện </w:t>
            </w:r>
          </w:p>
        </w:tc>
        <w:tc>
          <w:tcPr>
            <w:tcW w:w="2551" w:type="dxa"/>
            <w:tcBorders>
              <w:top w:val="single" w:sz="4" w:space="0" w:color="auto"/>
              <w:left w:val="single" w:sz="4" w:space="0" w:color="auto"/>
              <w:bottom w:val="single" w:sz="4" w:space="0" w:color="auto"/>
              <w:right w:val="single" w:sz="4" w:space="0" w:color="auto"/>
            </w:tcBorders>
            <w:hideMark/>
          </w:tcPr>
          <w:p w:rsidR="00516CCE" w:rsidRDefault="00516CCE" w:rsidP="00DE5BA5">
            <w:pPr>
              <w:tabs>
                <w:tab w:val="num" w:pos="502"/>
                <w:tab w:val="num" w:pos="643"/>
              </w:tabs>
              <w:rPr>
                <w:spacing w:val="10"/>
              </w:rPr>
            </w:pPr>
            <w:r>
              <w:rPr>
                <w:szCs w:val="28"/>
              </w:rPr>
              <w:t>Đọc chương 3, tài liệu 1, tr.97-104.</w:t>
            </w:r>
          </w:p>
        </w:tc>
        <w:tc>
          <w:tcPr>
            <w:tcW w:w="567"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Chữa bài tập</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1</w:t>
            </w:r>
          </w:p>
        </w:tc>
        <w:tc>
          <w:tcPr>
            <w:tcW w:w="2955"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Chữa bài tập chương 3</w:t>
            </w:r>
          </w:p>
        </w:tc>
        <w:tc>
          <w:tcPr>
            <w:tcW w:w="2551"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zCs w:val="28"/>
              </w:rPr>
            </w:pPr>
            <w:r>
              <w:rPr>
                <w:szCs w:val="28"/>
              </w:rPr>
              <w:t>Làm bài tập chương 3, tài liệu 1, tr.104</w:t>
            </w:r>
            <w:r>
              <w:rPr>
                <w:szCs w:val="28"/>
              </w:rPr>
              <w:sym w:font="Symbol" w:char="F02D"/>
            </w:r>
            <w:r>
              <w:rPr>
                <w:szCs w:val="28"/>
              </w:rPr>
              <w:t>109</w:t>
            </w:r>
          </w:p>
        </w:tc>
        <w:tc>
          <w:tcPr>
            <w:tcW w:w="567"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bl>
    <w:p w:rsidR="00516CCE" w:rsidRDefault="00516CCE" w:rsidP="00516CCE">
      <w:pPr>
        <w:jc w:val="both"/>
        <w:rPr>
          <w:b/>
          <w:iCs/>
          <w:spacing w:val="10"/>
        </w:rPr>
      </w:pPr>
    </w:p>
    <w:p w:rsidR="00516CCE" w:rsidRDefault="00516CCE" w:rsidP="00516CCE">
      <w:pPr>
        <w:jc w:val="both"/>
        <w:rPr>
          <w:b/>
          <w:iCs/>
          <w:spacing w:val="10"/>
        </w:rPr>
      </w:pPr>
      <w:r>
        <w:rPr>
          <w:b/>
          <w:iCs/>
          <w:spacing w:val="10"/>
        </w:rPr>
        <w:t xml:space="preserve">Tuần 10, Nội dung 10: </w:t>
      </w:r>
      <w:r>
        <w:rPr>
          <w:b/>
          <w:i/>
        </w:rPr>
        <w:t>Mục 3.7 chương 3 – Luật số lớn và định lý giới hạn</w:t>
      </w:r>
    </w:p>
    <w:tbl>
      <w:tblPr>
        <w:tblW w:w="930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1440"/>
        <w:gridCol w:w="3663"/>
        <w:gridCol w:w="1701"/>
        <w:gridCol w:w="708"/>
      </w:tblGrid>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Hình thức tổ chức dạy học</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Thời gian</w:t>
            </w:r>
          </w:p>
          <w:p w:rsidR="00516CCE" w:rsidRDefault="00516CCE" w:rsidP="00DE5BA5">
            <w:pPr>
              <w:jc w:val="center"/>
              <w:rPr>
                <w:i/>
                <w:spacing w:val="10"/>
                <w:sz w:val="20"/>
                <w:szCs w:val="20"/>
              </w:rPr>
            </w:pPr>
            <w:r>
              <w:rPr>
                <w:i/>
                <w:spacing w:val="10"/>
                <w:sz w:val="20"/>
                <w:szCs w:val="20"/>
              </w:rPr>
              <w:t>(giờ)</w:t>
            </w:r>
          </w:p>
        </w:tc>
        <w:tc>
          <w:tcPr>
            <w:tcW w:w="3663"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Nội dung chính</w:t>
            </w:r>
          </w:p>
        </w:tc>
        <w:tc>
          <w:tcPr>
            <w:tcW w:w="170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Yêu cầu SV chuẩn bị</w:t>
            </w:r>
          </w:p>
        </w:tc>
        <w:tc>
          <w:tcPr>
            <w:tcW w:w="70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Ghi chú</w:t>
            </w: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Lý thuyết</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2</w:t>
            </w:r>
          </w:p>
        </w:tc>
        <w:tc>
          <w:tcPr>
            <w:tcW w:w="3663"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 xml:space="preserve">Hội tụ theo xác suất, hội tụ theo phân bố  </w:t>
            </w:r>
          </w:p>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Bất đẳng thức Markov và bất đẳng thức Trêbưsép</w:t>
            </w:r>
          </w:p>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Luật số lớn Trêbưsép và luật số lớn Bernoulli</w:t>
            </w:r>
          </w:p>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Định lý giới hạn trung tâm</w:t>
            </w:r>
          </w:p>
        </w:tc>
        <w:tc>
          <w:tcPr>
            <w:tcW w:w="1701"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zCs w:val="28"/>
              </w:rPr>
              <w:t>Đọc chương 5, tài liệu 1, tr.125-136</w:t>
            </w:r>
          </w:p>
        </w:tc>
        <w:tc>
          <w:tcPr>
            <w:tcW w:w="708"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bl>
    <w:p w:rsidR="00516CCE" w:rsidRDefault="00516CCE" w:rsidP="00516CCE">
      <w:pPr>
        <w:jc w:val="both"/>
        <w:rPr>
          <w:b/>
          <w:spacing w:val="10"/>
        </w:rPr>
      </w:pPr>
    </w:p>
    <w:p w:rsidR="00516CCE" w:rsidRDefault="00516CCE" w:rsidP="00516CCE">
      <w:pPr>
        <w:jc w:val="both"/>
        <w:rPr>
          <w:b/>
          <w:iCs/>
          <w:spacing w:val="10"/>
        </w:rPr>
      </w:pPr>
      <w:r>
        <w:rPr>
          <w:b/>
          <w:iCs/>
          <w:spacing w:val="10"/>
        </w:rPr>
        <w:t xml:space="preserve">Tuần 11, Nội dung 11: </w:t>
      </w:r>
      <w:r>
        <w:rPr>
          <w:b/>
          <w:i/>
          <w:iCs/>
          <w:spacing w:val="10"/>
        </w:rPr>
        <w:t>Mục 4.1-4.3</w:t>
      </w:r>
      <w:r>
        <w:rPr>
          <w:b/>
          <w:i/>
        </w:rPr>
        <w:t>Chương 4 – Có sở lý thuyết mẫu</w:t>
      </w:r>
    </w:p>
    <w:tbl>
      <w:tblPr>
        <w:tblW w:w="930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1440"/>
        <w:gridCol w:w="3663"/>
        <w:gridCol w:w="1701"/>
        <w:gridCol w:w="708"/>
      </w:tblGrid>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Hình thức tổ chức dạy học</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Thời gian</w:t>
            </w:r>
          </w:p>
          <w:p w:rsidR="00516CCE" w:rsidRDefault="00516CCE" w:rsidP="00DE5BA5">
            <w:pPr>
              <w:jc w:val="center"/>
              <w:rPr>
                <w:i/>
                <w:spacing w:val="10"/>
                <w:sz w:val="20"/>
                <w:szCs w:val="20"/>
              </w:rPr>
            </w:pPr>
            <w:r>
              <w:rPr>
                <w:i/>
                <w:spacing w:val="10"/>
                <w:sz w:val="20"/>
                <w:szCs w:val="20"/>
              </w:rPr>
              <w:t>(giờ)</w:t>
            </w:r>
          </w:p>
        </w:tc>
        <w:tc>
          <w:tcPr>
            <w:tcW w:w="3663"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Nội dung chính</w:t>
            </w:r>
          </w:p>
        </w:tc>
        <w:tc>
          <w:tcPr>
            <w:tcW w:w="170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Yêu cầu SV chuẩn bị</w:t>
            </w:r>
          </w:p>
        </w:tc>
        <w:tc>
          <w:tcPr>
            <w:tcW w:w="70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Ghi chú</w:t>
            </w: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Lý thuyết</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2</w:t>
            </w:r>
          </w:p>
        </w:tc>
        <w:tc>
          <w:tcPr>
            <w:tcW w:w="3663"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Mẫu ngẫu nhiên: mô hình hóa mẫu ngẫu nhiên, biểu diễn giá trị cụ thể của mẫu ngẫu nhiên theo bảng và biểu đồ</w:t>
            </w:r>
          </w:p>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 xml:space="preserve">Các thống kê đặc trưng của mẫu ngẫu nhiên </w:t>
            </w:r>
          </w:p>
        </w:tc>
        <w:tc>
          <w:tcPr>
            <w:tcW w:w="1701" w:type="dxa"/>
            <w:tcBorders>
              <w:top w:val="single" w:sz="4" w:space="0" w:color="auto"/>
              <w:left w:val="single" w:sz="4" w:space="0" w:color="auto"/>
              <w:bottom w:val="single" w:sz="4" w:space="0" w:color="auto"/>
              <w:right w:val="single" w:sz="4" w:space="0" w:color="auto"/>
            </w:tcBorders>
          </w:tcPr>
          <w:p w:rsidR="00516CCE" w:rsidRDefault="00516CCE" w:rsidP="00516CCE">
            <w:pPr>
              <w:numPr>
                <w:ilvl w:val="0"/>
                <w:numId w:val="2"/>
              </w:numPr>
              <w:tabs>
                <w:tab w:val="clear" w:pos="643"/>
                <w:tab w:val="num" w:pos="252"/>
                <w:tab w:val="num" w:pos="360"/>
                <w:tab w:val="num" w:pos="502"/>
              </w:tabs>
              <w:ind w:left="0" w:firstLine="0"/>
              <w:rPr>
                <w:spacing w:val="10"/>
              </w:rPr>
            </w:pPr>
            <w:r>
              <w:rPr>
                <w:szCs w:val="28"/>
              </w:rPr>
              <w:t>Đọc chương 5, tài liệu 1, tr.137-146</w:t>
            </w:r>
          </w:p>
          <w:p w:rsidR="00516CCE" w:rsidRDefault="00516CCE" w:rsidP="00DE5BA5">
            <w:pPr>
              <w:rPr>
                <w:spacing w:val="10"/>
              </w:rPr>
            </w:pPr>
          </w:p>
        </w:tc>
        <w:tc>
          <w:tcPr>
            <w:tcW w:w="708"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bl>
    <w:p w:rsidR="00516CCE" w:rsidRDefault="00516CCE" w:rsidP="00516CCE">
      <w:pPr>
        <w:jc w:val="both"/>
        <w:rPr>
          <w:b/>
          <w:spacing w:val="10"/>
        </w:rPr>
      </w:pPr>
    </w:p>
    <w:p w:rsidR="00516CCE" w:rsidRDefault="00516CCE" w:rsidP="00516CCE">
      <w:pPr>
        <w:jc w:val="both"/>
        <w:rPr>
          <w:b/>
          <w:iCs/>
          <w:spacing w:val="10"/>
        </w:rPr>
      </w:pPr>
      <w:r>
        <w:rPr>
          <w:b/>
          <w:iCs/>
          <w:spacing w:val="10"/>
        </w:rPr>
        <w:t>Tuần 12, Nội dung 12:</w:t>
      </w:r>
      <w:r>
        <w:rPr>
          <w:b/>
          <w:i/>
          <w:iCs/>
          <w:spacing w:val="10"/>
        </w:rPr>
        <w:t>Mục 4.4</w:t>
      </w:r>
      <w:r>
        <w:rPr>
          <w:b/>
          <w:i/>
        </w:rPr>
        <w:t xml:space="preserve">Chương 4. Chữa bài tập chương 4 </w:t>
      </w:r>
    </w:p>
    <w:tbl>
      <w:tblPr>
        <w:tblW w:w="930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1440"/>
        <w:gridCol w:w="2955"/>
        <w:gridCol w:w="2409"/>
        <w:gridCol w:w="708"/>
      </w:tblGrid>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Hình thức tổ chức dạy học</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Thời gian</w:t>
            </w:r>
          </w:p>
          <w:p w:rsidR="00516CCE" w:rsidRDefault="00516CCE" w:rsidP="00DE5BA5">
            <w:pPr>
              <w:jc w:val="center"/>
              <w:rPr>
                <w:i/>
                <w:spacing w:val="10"/>
                <w:sz w:val="20"/>
                <w:szCs w:val="20"/>
              </w:rPr>
            </w:pPr>
            <w:r>
              <w:rPr>
                <w:i/>
                <w:spacing w:val="10"/>
                <w:sz w:val="20"/>
                <w:szCs w:val="20"/>
              </w:rPr>
              <w:t>(giờ)</w:t>
            </w:r>
          </w:p>
        </w:tc>
        <w:tc>
          <w:tcPr>
            <w:tcW w:w="2955"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Nội dung chính</w:t>
            </w:r>
          </w:p>
        </w:tc>
        <w:tc>
          <w:tcPr>
            <w:tcW w:w="2409"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Yêu cầu SV chuẩn bị</w:t>
            </w:r>
          </w:p>
        </w:tc>
        <w:tc>
          <w:tcPr>
            <w:tcW w:w="70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Ghi chú</w:t>
            </w: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Lý thuyết</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1</w:t>
            </w:r>
          </w:p>
        </w:tc>
        <w:tc>
          <w:tcPr>
            <w:tcW w:w="2955"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 xml:space="preserve">Quy luật phân bố xác suất của các thống kê đặc trưng mẫu ngẫu nhiên  </w:t>
            </w:r>
          </w:p>
        </w:tc>
        <w:tc>
          <w:tcPr>
            <w:tcW w:w="2409" w:type="dxa"/>
            <w:tcBorders>
              <w:top w:val="single" w:sz="4" w:space="0" w:color="auto"/>
              <w:left w:val="single" w:sz="4" w:space="0" w:color="auto"/>
              <w:bottom w:val="single" w:sz="4" w:space="0" w:color="auto"/>
              <w:right w:val="single" w:sz="4" w:space="0" w:color="auto"/>
            </w:tcBorders>
            <w:hideMark/>
          </w:tcPr>
          <w:p w:rsidR="00516CCE" w:rsidRDefault="00516CCE" w:rsidP="00DE5BA5">
            <w:pPr>
              <w:tabs>
                <w:tab w:val="num" w:pos="502"/>
                <w:tab w:val="num" w:pos="643"/>
              </w:tabs>
              <w:rPr>
                <w:spacing w:val="10"/>
              </w:rPr>
            </w:pPr>
            <w:r>
              <w:rPr>
                <w:szCs w:val="28"/>
              </w:rPr>
              <w:t>Đọc chương 5, tài liệu 1, tr.146-148.</w:t>
            </w:r>
          </w:p>
        </w:tc>
        <w:tc>
          <w:tcPr>
            <w:tcW w:w="708"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Chữa bài tập</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1</w:t>
            </w:r>
          </w:p>
        </w:tc>
        <w:tc>
          <w:tcPr>
            <w:tcW w:w="2955"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rPr>
                <w:spacing w:val="10"/>
              </w:rPr>
            </w:pPr>
            <w:r>
              <w:rPr>
                <w:spacing w:val="10"/>
              </w:rPr>
              <w:t>Chữa bài tập chương 4</w:t>
            </w:r>
          </w:p>
        </w:tc>
        <w:tc>
          <w:tcPr>
            <w:tcW w:w="2409" w:type="dxa"/>
            <w:tcBorders>
              <w:top w:val="single" w:sz="4" w:space="0" w:color="auto"/>
              <w:left w:val="single" w:sz="4" w:space="0" w:color="auto"/>
              <w:bottom w:val="single" w:sz="4" w:space="0" w:color="auto"/>
              <w:right w:val="single" w:sz="4" w:space="0" w:color="auto"/>
            </w:tcBorders>
            <w:hideMark/>
          </w:tcPr>
          <w:p w:rsidR="00516CCE" w:rsidRDefault="00516CCE" w:rsidP="00DE5BA5">
            <w:pPr>
              <w:tabs>
                <w:tab w:val="num" w:pos="502"/>
                <w:tab w:val="num" w:pos="643"/>
              </w:tabs>
              <w:rPr>
                <w:szCs w:val="28"/>
              </w:rPr>
            </w:pPr>
            <w:r>
              <w:rPr>
                <w:szCs w:val="28"/>
              </w:rPr>
              <w:t>Bài tập chương 4, 5, tài liệu 1,tr.104</w:t>
            </w:r>
            <w:r>
              <w:rPr>
                <w:szCs w:val="28"/>
              </w:rPr>
              <w:sym w:font="Symbol" w:char="F02D"/>
            </w:r>
            <w:r>
              <w:rPr>
                <w:szCs w:val="28"/>
              </w:rPr>
              <w:t>109</w:t>
            </w:r>
          </w:p>
        </w:tc>
        <w:tc>
          <w:tcPr>
            <w:tcW w:w="708"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bl>
    <w:p w:rsidR="00516CCE" w:rsidRDefault="00516CCE" w:rsidP="00516CCE">
      <w:pPr>
        <w:jc w:val="both"/>
        <w:rPr>
          <w:b/>
          <w:iCs/>
          <w:spacing w:val="10"/>
        </w:rPr>
      </w:pPr>
      <w:r>
        <w:rPr>
          <w:b/>
          <w:iCs/>
          <w:spacing w:val="10"/>
        </w:rPr>
        <w:t xml:space="preserve">Tuần 13, Nội dung 13: </w:t>
      </w:r>
      <w:r>
        <w:rPr>
          <w:b/>
          <w:i/>
          <w:iCs/>
          <w:spacing w:val="10"/>
        </w:rPr>
        <w:t>Mục 5.1-5.2</w:t>
      </w:r>
      <w:r>
        <w:rPr>
          <w:b/>
          <w:i/>
        </w:rPr>
        <w:t>Chương 5 – Lý thuyết ước lượng</w:t>
      </w:r>
    </w:p>
    <w:tbl>
      <w:tblPr>
        <w:tblW w:w="928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1418"/>
        <w:gridCol w:w="3805"/>
        <w:gridCol w:w="1559"/>
        <w:gridCol w:w="708"/>
      </w:tblGrid>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Hình thức tổ chức dạy học</w:t>
            </w:r>
          </w:p>
        </w:tc>
        <w:tc>
          <w:tcPr>
            <w:tcW w:w="141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Thời gian</w:t>
            </w:r>
          </w:p>
          <w:p w:rsidR="00516CCE" w:rsidRDefault="00516CCE" w:rsidP="00DE5BA5">
            <w:pPr>
              <w:jc w:val="center"/>
              <w:rPr>
                <w:i/>
                <w:spacing w:val="10"/>
                <w:sz w:val="20"/>
                <w:szCs w:val="20"/>
              </w:rPr>
            </w:pPr>
            <w:r>
              <w:rPr>
                <w:i/>
                <w:spacing w:val="10"/>
                <w:sz w:val="20"/>
                <w:szCs w:val="20"/>
              </w:rPr>
              <w:t>(giờ)</w:t>
            </w:r>
          </w:p>
        </w:tc>
        <w:tc>
          <w:tcPr>
            <w:tcW w:w="3805"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Nội dung chính</w:t>
            </w:r>
          </w:p>
        </w:tc>
        <w:tc>
          <w:tcPr>
            <w:tcW w:w="1559"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Yêu cầu SV chuẩn bị</w:t>
            </w:r>
          </w:p>
        </w:tc>
        <w:tc>
          <w:tcPr>
            <w:tcW w:w="70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Ghi chú</w:t>
            </w: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Lý thuyết</w:t>
            </w:r>
          </w:p>
        </w:tc>
        <w:tc>
          <w:tcPr>
            <w:tcW w:w="141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2</w:t>
            </w:r>
          </w:p>
        </w:tc>
        <w:tc>
          <w:tcPr>
            <w:tcW w:w="3805" w:type="dxa"/>
            <w:tcBorders>
              <w:top w:val="single" w:sz="4" w:space="0" w:color="auto"/>
              <w:left w:val="single" w:sz="4" w:space="0" w:color="auto"/>
              <w:bottom w:val="single" w:sz="4" w:space="0" w:color="auto"/>
              <w:right w:val="single" w:sz="4" w:space="0" w:color="auto"/>
            </w:tcBorders>
            <w:hideMark/>
          </w:tcPr>
          <w:p w:rsidR="00516CCE" w:rsidRDefault="00516CCE" w:rsidP="00DE5BA5">
            <w:pPr>
              <w:tabs>
                <w:tab w:val="num" w:pos="502"/>
                <w:tab w:val="num" w:pos="643"/>
              </w:tabs>
              <w:jc w:val="both"/>
              <w:rPr>
                <w:spacing w:val="10"/>
              </w:rPr>
            </w:pPr>
            <w:r>
              <w:rPr>
                <w:spacing w:val="10"/>
              </w:rPr>
              <w:t>Phương pháp ước lượng điểm: ước lượng không chệch, hiệu quả, vững</w:t>
            </w:r>
          </w:p>
          <w:p w:rsidR="00516CCE" w:rsidRDefault="00516CCE" w:rsidP="00DE5BA5">
            <w:pPr>
              <w:tabs>
                <w:tab w:val="num" w:pos="502"/>
                <w:tab w:val="num" w:pos="643"/>
              </w:tabs>
              <w:jc w:val="both"/>
              <w:rPr>
                <w:spacing w:val="10"/>
              </w:rPr>
            </w:pPr>
            <w:r>
              <w:rPr>
                <w:spacing w:val="10"/>
              </w:rPr>
              <w:t xml:space="preserve">Ước lượng khoảng: Khoảng tin cậy </w:t>
            </w:r>
            <w:r>
              <w:t>của kỳ vọng của biến ngẫu nhiên có phân bố chuẩn, Khoảng tin cậy cho tham số p của biến ngẫu nhiên có phân bố Bernoulli</w:t>
            </w:r>
          </w:p>
          <w:p w:rsidR="00516CCE" w:rsidRDefault="00516CCE" w:rsidP="00DE5BA5">
            <w:pPr>
              <w:tabs>
                <w:tab w:val="num" w:pos="502"/>
                <w:tab w:val="num" w:pos="643"/>
              </w:tabs>
              <w:jc w:val="both"/>
              <w:rPr>
                <w:spacing w:val="10"/>
              </w:rPr>
            </w:pPr>
            <w:r>
              <w:t>Khoảng tin cậy của phương sai của biến ngẫu nhiên có phân bố chuẩn</w:t>
            </w:r>
          </w:p>
        </w:tc>
        <w:tc>
          <w:tcPr>
            <w:tcW w:w="1559" w:type="dxa"/>
            <w:tcBorders>
              <w:top w:val="single" w:sz="4" w:space="0" w:color="auto"/>
              <w:left w:val="single" w:sz="4" w:space="0" w:color="auto"/>
              <w:bottom w:val="single" w:sz="4" w:space="0" w:color="auto"/>
              <w:right w:val="single" w:sz="4" w:space="0" w:color="auto"/>
            </w:tcBorders>
            <w:hideMark/>
          </w:tcPr>
          <w:p w:rsidR="00516CCE" w:rsidRDefault="00516CCE" w:rsidP="00DE5BA5">
            <w:pPr>
              <w:tabs>
                <w:tab w:val="num" w:pos="502"/>
                <w:tab w:val="num" w:pos="643"/>
              </w:tabs>
              <w:rPr>
                <w:spacing w:val="10"/>
              </w:rPr>
            </w:pPr>
            <w:r>
              <w:rPr>
                <w:szCs w:val="28"/>
              </w:rPr>
              <w:t>Đọc chương 6, tài liệu 1, tr.151-166</w:t>
            </w:r>
          </w:p>
        </w:tc>
        <w:tc>
          <w:tcPr>
            <w:tcW w:w="708"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bl>
    <w:p w:rsidR="00516CCE" w:rsidRDefault="00516CCE" w:rsidP="00516CCE">
      <w:pPr>
        <w:jc w:val="both"/>
        <w:rPr>
          <w:b/>
          <w:spacing w:val="10"/>
        </w:rPr>
      </w:pPr>
    </w:p>
    <w:p w:rsidR="00516CCE" w:rsidRDefault="00516CCE" w:rsidP="00516CCE">
      <w:pPr>
        <w:rPr>
          <w:b/>
          <w:i/>
          <w:iCs/>
          <w:spacing w:val="10"/>
        </w:rPr>
      </w:pPr>
      <w:r>
        <w:rPr>
          <w:b/>
          <w:iCs/>
          <w:spacing w:val="10"/>
        </w:rPr>
        <w:t xml:space="preserve">Tuần 14, Nội dung 14: </w:t>
      </w:r>
      <w:r>
        <w:rPr>
          <w:b/>
          <w:i/>
          <w:iCs/>
          <w:spacing w:val="10"/>
        </w:rPr>
        <w:t>Mục 5.3-5.4</w:t>
      </w:r>
      <w:r>
        <w:rPr>
          <w:b/>
          <w:i/>
        </w:rPr>
        <w:t>Chương 5 – Kiểm định giả thiết thống kê</w:t>
      </w:r>
    </w:p>
    <w:tbl>
      <w:tblPr>
        <w:tblW w:w="930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1440"/>
        <w:gridCol w:w="3805"/>
        <w:gridCol w:w="1559"/>
        <w:gridCol w:w="708"/>
      </w:tblGrid>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Hình thức tổ chức dạy học</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Thời gian</w:t>
            </w:r>
          </w:p>
          <w:p w:rsidR="00516CCE" w:rsidRDefault="00516CCE" w:rsidP="00DE5BA5">
            <w:pPr>
              <w:jc w:val="center"/>
              <w:rPr>
                <w:i/>
                <w:spacing w:val="10"/>
                <w:sz w:val="20"/>
                <w:szCs w:val="20"/>
              </w:rPr>
            </w:pPr>
            <w:r>
              <w:rPr>
                <w:i/>
                <w:spacing w:val="10"/>
                <w:sz w:val="20"/>
                <w:szCs w:val="20"/>
              </w:rPr>
              <w:t>(giờ)</w:t>
            </w:r>
          </w:p>
        </w:tc>
        <w:tc>
          <w:tcPr>
            <w:tcW w:w="3805"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Nội dung chính</w:t>
            </w:r>
          </w:p>
        </w:tc>
        <w:tc>
          <w:tcPr>
            <w:tcW w:w="1559"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Yêu cầu SV chuẩn bị</w:t>
            </w:r>
          </w:p>
        </w:tc>
        <w:tc>
          <w:tcPr>
            <w:tcW w:w="70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Ghi chú</w:t>
            </w: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Lý thuyết</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2</w:t>
            </w:r>
          </w:p>
        </w:tc>
        <w:tc>
          <w:tcPr>
            <w:tcW w:w="3805"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jc w:val="both"/>
              <w:rPr>
                <w:spacing w:val="10"/>
              </w:rPr>
            </w:pPr>
            <w:r>
              <w:t>Các khái niệm chung về kiểm định giả thiết thống kê, thủ tục kiểm định giả thiết thống kê</w:t>
            </w:r>
          </w:p>
          <w:p w:rsidR="00516CCE" w:rsidRDefault="00516CCE" w:rsidP="00516CCE">
            <w:pPr>
              <w:numPr>
                <w:ilvl w:val="0"/>
                <w:numId w:val="2"/>
              </w:numPr>
              <w:tabs>
                <w:tab w:val="clear" w:pos="643"/>
                <w:tab w:val="num" w:pos="252"/>
                <w:tab w:val="num" w:pos="360"/>
                <w:tab w:val="num" w:pos="502"/>
              </w:tabs>
              <w:ind w:left="0" w:firstLine="0"/>
              <w:jc w:val="both"/>
              <w:rPr>
                <w:spacing w:val="10"/>
              </w:rPr>
            </w:pPr>
            <w:r>
              <w:t>Kiểm định giả thiết về kỳ vọng, phương sai của biến ngẫu nhiên có phân bố chuẩn</w:t>
            </w:r>
          </w:p>
          <w:p w:rsidR="00516CCE" w:rsidRDefault="00516CCE" w:rsidP="00516CCE">
            <w:pPr>
              <w:numPr>
                <w:ilvl w:val="0"/>
                <w:numId w:val="2"/>
              </w:numPr>
              <w:tabs>
                <w:tab w:val="clear" w:pos="643"/>
                <w:tab w:val="num" w:pos="252"/>
                <w:tab w:val="num" w:pos="360"/>
                <w:tab w:val="num" w:pos="502"/>
              </w:tabs>
              <w:ind w:left="0" w:firstLine="0"/>
              <w:jc w:val="both"/>
              <w:rPr>
                <w:spacing w:val="10"/>
              </w:rPr>
            </w:pPr>
            <w:r>
              <w:t>Kiểm định giả thiết tham số p của biến ngẫu nhiên phân bố Bernoulli</w:t>
            </w:r>
          </w:p>
        </w:tc>
        <w:tc>
          <w:tcPr>
            <w:tcW w:w="1559" w:type="dxa"/>
            <w:tcBorders>
              <w:top w:val="single" w:sz="4" w:space="0" w:color="auto"/>
              <w:left w:val="single" w:sz="4" w:space="0" w:color="auto"/>
              <w:bottom w:val="single" w:sz="4" w:space="0" w:color="auto"/>
              <w:right w:val="single" w:sz="4" w:space="0" w:color="auto"/>
            </w:tcBorders>
          </w:tcPr>
          <w:p w:rsidR="00516CCE" w:rsidRDefault="00516CCE" w:rsidP="00516CCE">
            <w:pPr>
              <w:numPr>
                <w:ilvl w:val="0"/>
                <w:numId w:val="2"/>
              </w:numPr>
              <w:tabs>
                <w:tab w:val="clear" w:pos="643"/>
                <w:tab w:val="num" w:pos="252"/>
                <w:tab w:val="num" w:pos="360"/>
                <w:tab w:val="num" w:pos="502"/>
              </w:tabs>
              <w:ind w:left="0" w:firstLine="0"/>
              <w:rPr>
                <w:spacing w:val="10"/>
              </w:rPr>
            </w:pPr>
            <w:r>
              <w:rPr>
                <w:szCs w:val="28"/>
              </w:rPr>
              <w:t>Đọc chương 7, tài liệu 1, tr.169-178.</w:t>
            </w:r>
          </w:p>
          <w:p w:rsidR="00516CCE" w:rsidRDefault="00516CCE" w:rsidP="00DE5BA5">
            <w:pPr>
              <w:rPr>
                <w:spacing w:val="10"/>
              </w:rPr>
            </w:pPr>
          </w:p>
        </w:tc>
        <w:tc>
          <w:tcPr>
            <w:tcW w:w="708"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bl>
    <w:p w:rsidR="00516CCE" w:rsidRDefault="00516CCE" w:rsidP="00516CCE">
      <w:pPr>
        <w:jc w:val="both"/>
        <w:rPr>
          <w:b/>
          <w:spacing w:val="10"/>
        </w:rPr>
      </w:pPr>
    </w:p>
    <w:p w:rsidR="00516CCE" w:rsidRDefault="00516CCE" w:rsidP="00516CCE">
      <w:pPr>
        <w:jc w:val="both"/>
        <w:rPr>
          <w:b/>
          <w:iCs/>
          <w:spacing w:val="10"/>
        </w:rPr>
      </w:pPr>
      <w:r>
        <w:rPr>
          <w:b/>
          <w:iCs/>
          <w:spacing w:val="10"/>
        </w:rPr>
        <w:t xml:space="preserve">Tuần 15, Nội dung 15: </w:t>
      </w:r>
      <w:r>
        <w:rPr>
          <w:b/>
          <w:i/>
        </w:rPr>
        <w:t>Ôn tập và giải đáp môn học</w:t>
      </w:r>
    </w:p>
    <w:tbl>
      <w:tblPr>
        <w:tblW w:w="930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1440"/>
        <w:gridCol w:w="2955"/>
        <w:gridCol w:w="2409"/>
        <w:gridCol w:w="708"/>
      </w:tblGrid>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Hình thức tổ chức dạy học</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Thời gian</w:t>
            </w:r>
          </w:p>
          <w:p w:rsidR="00516CCE" w:rsidRDefault="00516CCE" w:rsidP="00DE5BA5">
            <w:pPr>
              <w:jc w:val="center"/>
              <w:rPr>
                <w:i/>
                <w:spacing w:val="10"/>
                <w:sz w:val="20"/>
                <w:szCs w:val="20"/>
              </w:rPr>
            </w:pPr>
            <w:r>
              <w:rPr>
                <w:i/>
                <w:spacing w:val="10"/>
                <w:sz w:val="20"/>
                <w:szCs w:val="20"/>
              </w:rPr>
              <w:t>(giờ)</w:t>
            </w:r>
          </w:p>
        </w:tc>
        <w:tc>
          <w:tcPr>
            <w:tcW w:w="2955"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Nội dung chính</w:t>
            </w:r>
          </w:p>
        </w:tc>
        <w:tc>
          <w:tcPr>
            <w:tcW w:w="2409"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Yêu cầu SV chuẩn bị</w:t>
            </w:r>
          </w:p>
        </w:tc>
        <w:tc>
          <w:tcPr>
            <w:tcW w:w="708"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b/>
                <w:spacing w:val="10"/>
              </w:rPr>
            </w:pPr>
            <w:r>
              <w:rPr>
                <w:b/>
                <w:spacing w:val="10"/>
              </w:rPr>
              <w:t>Ghi chú</w:t>
            </w: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Chữa bài tập</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1</w:t>
            </w:r>
          </w:p>
        </w:tc>
        <w:tc>
          <w:tcPr>
            <w:tcW w:w="2955" w:type="dxa"/>
            <w:tcBorders>
              <w:top w:val="single" w:sz="4" w:space="0" w:color="auto"/>
              <w:left w:val="single" w:sz="4" w:space="0" w:color="auto"/>
              <w:bottom w:val="single" w:sz="4" w:space="0" w:color="auto"/>
              <w:right w:val="single" w:sz="4" w:space="0" w:color="auto"/>
            </w:tcBorders>
          </w:tcPr>
          <w:p w:rsidR="00516CCE" w:rsidRDefault="00516CCE" w:rsidP="00516CCE">
            <w:pPr>
              <w:numPr>
                <w:ilvl w:val="0"/>
                <w:numId w:val="2"/>
              </w:numPr>
              <w:tabs>
                <w:tab w:val="clear" w:pos="643"/>
                <w:tab w:val="num" w:pos="252"/>
                <w:tab w:val="num" w:pos="360"/>
                <w:tab w:val="num" w:pos="502"/>
              </w:tabs>
              <w:ind w:left="0" w:firstLine="0"/>
              <w:jc w:val="both"/>
              <w:rPr>
                <w:spacing w:val="10"/>
              </w:rPr>
            </w:pPr>
            <w:r>
              <w:rPr>
                <w:spacing w:val="10"/>
              </w:rPr>
              <w:t>Chữa bài tập chương 5</w:t>
            </w:r>
          </w:p>
          <w:p w:rsidR="00516CCE" w:rsidRDefault="00516CCE" w:rsidP="00DE5BA5">
            <w:pPr>
              <w:jc w:val="both"/>
              <w:rPr>
                <w:spacing w:val="10"/>
              </w:rPr>
            </w:pPr>
          </w:p>
          <w:p w:rsidR="00516CCE" w:rsidRDefault="00516CCE" w:rsidP="00DE5BA5">
            <w:pPr>
              <w:jc w:val="both"/>
              <w:rPr>
                <w:spacing w:val="10"/>
              </w:rPr>
            </w:pPr>
          </w:p>
        </w:tc>
        <w:tc>
          <w:tcPr>
            <w:tcW w:w="2409" w:type="dxa"/>
            <w:tcBorders>
              <w:top w:val="single" w:sz="4" w:space="0" w:color="auto"/>
              <w:left w:val="single" w:sz="4" w:space="0" w:color="auto"/>
              <w:bottom w:val="single" w:sz="4" w:space="0" w:color="auto"/>
              <w:right w:val="single" w:sz="4" w:space="0" w:color="auto"/>
            </w:tcBorders>
            <w:hideMark/>
          </w:tcPr>
          <w:p w:rsidR="00516CCE" w:rsidRDefault="00516CCE" w:rsidP="00516CCE">
            <w:pPr>
              <w:numPr>
                <w:ilvl w:val="0"/>
                <w:numId w:val="2"/>
              </w:numPr>
              <w:tabs>
                <w:tab w:val="clear" w:pos="643"/>
                <w:tab w:val="num" w:pos="252"/>
                <w:tab w:val="num" w:pos="360"/>
                <w:tab w:val="num" w:pos="502"/>
              </w:tabs>
              <w:ind w:left="0" w:firstLine="0"/>
              <w:jc w:val="both"/>
              <w:rPr>
                <w:spacing w:val="10"/>
              </w:rPr>
            </w:pPr>
            <w:r>
              <w:rPr>
                <w:spacing w:val="10"/>
              </w:rPr>
              <w:t>Làm bài tập chương 6, chương 7,</w:t>
            </w:r>
            <w:r>
              <w:rPr>
                <w:szCs w:val="28"/>
              </w:rPr>
              <w:t xml:space="preserve"> tài liệu 1, tr.166-168 và 178-179</w:t>
            </w:r>
          </w:p>
        </w:tc>
        <w:tc>
          <w:tcPr>
            <w:tcW w:w="708"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r w:rsidR="00516CCE" w:rsidTr="00DE5BA5">
        <w:tc>
          <w:tcPr>
            <w:tcW w:w="1791" w:type="dxa"/>
            <w:tcBorders>
              <w:top w:val="single" w:sz="4" w:space="0" w:color="auto"/>
              <w:left w:val="single" w:sz="4" w:space="0" w:color="auto"/>
              <w:bottom w:val="single" w:sz="4" w:space="0" w:color="auto"/>
              <w:right w:val="single" w:sz="4" w:space="0" w:color="auto"/>
            </w:tcBorders>
            <w:hideMark/>
          </w:tcPr>
          <w:p w:rsidR="00516CCE" w:rsidRDefault="00516CCE" w:rsidP="00DE5BA5">
            <w:pPr>
              <w:rPr>
                <w:spacing w:val="10"/>
              </w:rPr>
            </w:pPr>
            <w:r>
              <w:rPr>
                <w:spacing w:val="10"/>
              </w:rPr>
              <w:t>Lý thuyết</w:t>
            </w:r>
          </w:p>
        </w:tc>
        <w:tc>
          <w:tcPr>
            <w:tcW w:w="1440"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center"/>
              <w:rPr>
                <w:spacing w:val="10"/>
              </w:rPr>
            </w:pPr>
            <w:r>
              <w:rPr>
                <w:spacing w:val="10"/>
              </w:rPr>
              <w:t>1</w:t>
            </w:r>
          </w:p>
        </w:tc>
        <w:tc>
          <w:tcPr>
            <w:tcW w:w="2955" w:type="dxa"/>
            <w:tcBorders>
              <w:top w:val="single" w:sz="4" w:space="0" w:color="auto"/>
              <w:left w:val="single" w:sz="4" w:space="0" w:color="auto"/>
              <w:bottom w:val="single" w:sz="4" w:space="0" w:color="auto"/>
              <w:right w:val="single" w:sz="4" w:space="0" w:color="auto"/>
            </w:tcBorders>
            <w:hideMark/>
          </w:tcPr>
          <w:p w:rsidR="00516CCE" w:rsidRDefault="00516CCE" w:rsidP="00DE5BA5">
            <w:pPr>
              <w:jc w:val="both"/>
            </w:pPr>
            <w:r>
              <w:t>Ôn tập và giải đáp môn học</w:t>
            </w:r>
          </w:p>
          <w:p w:rsidR="00516CCE" w:rsidRDefault="00516CCE" w:rsidP="00516CCE">
            <w:pPr>
              <w:numPr>
                <w:ilvl w:val="0"/>
                <w:numId w:val="2"/>
              </w:numPr>
              <w:tabs>
                <w:tab w:val="clear" w:pos="643"/>
                <w:tab w:val="num" w:pos="252"/>
                <w:tab w:val="num" w:pos="360"/>
                <w:tab w:val="num" w:pos="502"/>
              </w:tabs>
              <w:ind w:left="0" w:firstLine="0"/>
              <w:jc w:val="both"/>
              <w:rPr>
                <w:spacing w:val="10"/>
              </w:rPr>
            </w:pPr>
            <w:r>
              <w:rPr>
                <w:szCs w:val="28"/>
              </w:rPr>
              <w:t>Hệ thống hóa lại toàn bộ các kiến thức đã học.</w:t>
            </w:r>
          </w:p>
          <w:p w:rsidR="00516CCE" w:rsidRDefault="00516CCE" w:rsidP="00516CCE">
            <w:pPr>
              <w:numPr>
                <w:ilvl w:val="0"/>
                <w:numId w:val="2"/>
              </w:numPr>
              <w:tabs>
                <w:tab w:val="clear" w:pos="643"/>
                <w:tab w:val="num" w:pos="252"/>
                <w:tab w:val="num" w:pos="360"/>
                <w:tab w:val="num" w:pos="502"/>
              </w:tabs>
              <w:ind w:left="0" w:firstLine="0"/>
              <w:jc w:val="both"/>
              <w:rPr>
                <w:spacing w:val="10"/>
              </w:rPr>
            </w:pPr>
            <w:r>
              <w:rPr>
                <w:szCs w:val="28"/>
              </w:rPr>
              <w:t>Hệ thống hóa các dạng bài tập</w:t>
            </w:r>
          </w:p>
          <w:p w:rsidR="00516CCE" w:rsidRDefault="00516CCE" w:rsidP="00516CCE">
            <w:pPr>
              <w:numPr>
                <w:ilvl w:val="0"/>
                <w:numId w:val="2"/>
              </w:numPr>
              <w:tabs>
                <w:tab w:val="clear" w:pos="643"/>
                <w:tab w:val="num" w:pos="252"/>
                <w:tab w:val="num" w:pos="360"/>
                <w:tab w:val="num" w:pos="502"/>
              </w:tabs>
              <w:ind w:left="0" w:firstLine="0"/>
              <w:jc w:val="both"/>
              <w:rPr>
                <w:spacing w:val="10"/>
              </w:rPr>
            </w:pPr>
            <w:r>
              <w:rPr>
                <w:szCs w:val="28"/>
              </w:rPr>
              <w:t>Giải đáp thắc mắc</w:t>
            </w:r>
          </w:p>
          <w:p w:rsidR="00516CCE" w:rsidRDefault="00516CCE" w:rsidP="00516CCE">
            <w:pPr>
              <w:numPr>
                <w:ilvl w:val="0"/>
                <w:numId w:val="2"/>
              </w:numPr>
              <w:tabs>
                <w:tab w:val="clear" w:pos="643"/>
                <w:tab w:val="num" w:pos="252"/>
                <w:tab w:val="num" w:pos="360"/>
                <w:tab w:val="num" w:pos="502"/>
              </w:tabs>
              <w:ind w:left="0" w:firstLine="0"/>
              <w:jc w:val="both"/>
              <w:rPr>
                <w:spacing w:val="10"/>
              </w:rPr>
            </w:pPr>
            <w:r>
              <w:rPr>
                <w:szCs w:val="28"/>
              </w:rPr>
              <w:t>Tổng kết môn học</w:t>
            </w:r>
          </w:p>
        </w:tc>
        <w:tc>
          <w:tcPr>
            <w:tcW w:w="2409" w:type="dxa"/>
            <w:tcBorders>
              <w:top w:val="single" w:sz="4" w:space="0" w:color="auto"/>
              <w:left w:val="single" w:sz="4" w:space="0" w:color="auto"/>
              <w:bottom w:val="single" w:sz="4" w:space="0" w:color="auto"/>
              <w:right w:val="single" w:sz="4" w:space="0" w:color="auto"/>
            </w:tcBorders>
            <w:hideMark/>
          </w:tcPr>
          <w:p w:rsidR="00516CCE" w:rsidRDefault="00516CCE" w:rsidP="00DE5BA5">
            <w:pPr>
              <w:tabs>
                <w:tab w:val="num" w:pos="502"/>
                <w:tab w:val="num" w:pos="643"/>
              </w:tabs>
              <w:jc w:val="both"/>
              <w:rPr>
                <w:spacing w:val="10"/>
              </w:rPr>
            </w:pPr>
            <w:r>
              <w:rPr>
                <w:szCs w:val="28"/>
              </w:rPr>
              <w:t>Ôn lại các kiến thức đã học. Tự kiểm tra các kỹ năng được rèn luyện trong các tiết bài tập. Chuẩn bị các vấn đề cần giải đáp</w:t>
            </w:r>
          </w:p>
          <w:p w:rsidR="00516CCE" w:rsidRDefault="00516CCE" w:rsidP="00DE5BA5">
            <w:pPr>
              <w:tabs>
                <w:tab w:val="num" w:pos="502"/>
                <w:tab w:val="num" w:pos="643"/>
              </w:tabs>
              <w:jc w:val="both"/>
              <w:rPr>
                <w:spacing w:val="10"/>
              </w:rPr>
            </w:pPr>
            <w:r>
              <w:rPr>
                <w:szCs w:val="28"/>
              </w:rPr>
              <w:t>Nộp bài tập lớn</w:t>
            </w:r>
          </w:p>
        </w:tc>
        <w:tc>
          <w:tcPr>
            <w:tcW w:w="708" w:type="dxa"/>
            <w:tcBorders>
              <w:top w:val="single" w:sz="4" w:space="0" w:color="auto"/>
              <w:left w:val="single" w:sz="4" w:space="0" w:color="auto"/>
              <w:bottom w:val="single" w:sz="4" w:space="0" w:color="auto"/>
              <w:right w:val="single" w:sz="4" w:space="0" w:color="auto"/>
            </w:tcBorders>
          </w:tcPr>
          <w:p w:rsidR="00516CCE" w:rsidRDefault="00516CCE" w:rsidP="00DE5BA5">
            <w:pPr>
              <w:rPr>
                <w:spacing w:val="10"/>
              </w:rPr>
            </w:pPr>
          </w:p>
        </w:tc>
      </w:tr>
    </w:tbl>
    <w:p w:rsidR="00516CCE" w:rsidRDefault="00516CCE" w:rsidP="00516CCE">
      <w:pPr>
        <w:jc w:val="both"/>
        <w:rPr>
          <w:b/>
          <w:spacing w:val="10"/>
        </w:rPr>
      </w:pPr>
    </w:p>
    <w:p w:rsidR="00516CCE" w:rsidRDefault="00516CCE" w:rsidP="00516CCE">
      <w:pPr>
        <w:jc w:val="both"/>
        <w:rPr>
          <w:b/>
          <w:spacing w:val="10"/>
        </w:rPr>
      </w:pPr>
      <w:r>
        <w:rPr>
          <w:b/>
          <w:spacing w:val="10"/>
        </w:rPr>
        <w:t>8. Chính sách đối với môn học và các yêu cầu khác của giảng viên</w:t>
      </w:r>
    </w:p>
    <w:p w:rsidR="00516CCE" w:rsidRDefault="00516CCE" w:rsidP="00516CCE">
      <w:pPr>
        <w:numPr>
          <w:ilvl w:val="0"/>
          <w:numId w:val="4"/>
        </w:numPr>
        <w:spacing w:before="120"/>
        <w:jc w:val="both"/>
      </w:pPr>
      <w:r>
        <w:t>Các bài tập phải làm đúng hạn. Nếu không đúng hạn sẽ bị trừ điểm (Trừ 1 điểm nếu nộp muộn từ 1-2 ngày; trừ 2 điểm nếu nộp muộn từ 3-4 ngày; trừ 3 điểm nếu nộp muộn từ 5 ngày trở lên). Không nhận bài nếu từ thời điểm nộp đến lúc thi hết môn dưới 5 ngày.</w:t>
      </w:r>
    </w:p>
    <w:p w:rsidR="00516CCE" w:rsidRDefault="00516CCE" w:rsidP="00516CCE">
      <w:pPr>
        <w:numPr>
          <w:ilvl w:val="0"/>
          <w:numId w:val="4"/>
        </w:numPr>
        <w:spacing w:before="120"/>
        <w:jc w:val="both"/>
      </w:pPr>
      <w:r>
        <w:t>Thiếu một điểm thành phần (bài tập, bài kiểm tra giữa kỳ), hoặc nghỉ quá 20% tổng số giờ của môn học, không được thi hết môn.</w:t>
      </w:r>
    </w:p>
    <w:p w:rsidR="00516CCE" w:rsidRDefault="00516CCE" w:rsidP="00516CCE">
      <w:pPr>
        <w:jc w:val="both"/>
      </w:pPr>
      <w:r>
        <w:tab/>
      </w:r>
    </w:p>
    <w:p w:rsidR="00516CCE" w:rsidRDefault="00516CCE" w:rsidP="00516CCE">
      <w:pPr>
        <w:spacing w:before="120"/>
        <w:jc w:val="both"/>
        <w:rPr>
          <w:b/>
          <w:spacing w:val="10"/>
        </w:rPr>
      </w:pPr>
      <w:r>
        <w:rPr>
          <w:b/>
          <w:spacing w:val="10"/>
        </w:rPr>
        <w:t>9. Phương pháp, hình thức kiểm tra – đánh giá kết quả học tập môn học</w:t>
      </w:r>
    </w:p>
    <w:p w:rsidR="00516CCE" w:rsidRDefault="00516CCE" w:rsidP="00516CCE">
      <w:pPr>
        <w:spacing w:before="120" w:after="120"/>
        <w:ind w:left="714"/>
        <w:jc w:val="both"/>
        <w:rPr>
          <w:b/>
          <w:spacing w:val="10"/>
        </w:rPr>
      </w:pPr>
      <w:r>
        <w:rPr>
          <w:b/>
          <w:spacing w:val="10"/>
        </w:rPr>
        <w:t>9.1. Kiểm tra đánh giá định kỳ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5"/>
        <w:gridCol w:w="1414"/>
        <w:gridCol w:w="2034"/>
      </w:tblGrid>
      <w:tr w:rsidR="00516CCE" w:rsidTr="00DE5BA5">
        <w:tc>
          <w:tcPr>
            <w:tcW w:w="5495"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jc w:val="center"/>
              <w:rPr>
                <w:b/>
                <w:i/>
                <w:sz w:val="20"/>
                <w:szCs w:val="20"/>
              </w:rPr>
            </w:pPr>
            <w:r>
              <w:rPr>
                <w:b/>
              </w:rPr>
              <w:t>Hình thức kiểm tra</w:t>
            </w:r>
          </w:p>
        </w:tc>
        <w:tc>
          <w:tcPr>
            <w:tcW w:w="1414"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jc w:val="center"/>
              <w:rPr>
                <w:b/>
                <w:bCs/>
                <w:spacing w:val="10"/>
              </w:rPr>
            </w:pPr>
            <w:r>
              <w:rPr>
                <w:b/>
                <w:bCs/>
                <w:spacing w:val="10"/>
              </w:rPr>
              <w:t>Tỷ lệ đánh giá</w:t>
            </w:r>
          </w:p>
        </w:tc>
        <w:tc>
          <w:tcPr>
            <w:tcW w:w="2034"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jc w:val="center"/>
              <w:rPr>
                <w:spacing w:val="10"/>
              </w:rPr>
            </w:pPr>
            <w:r>
              <w:rPr>
                <w:b/>
              </w:rPr>
              <w:t>Đặc điểm đánh giá</w:t>
            </w:r>
          </w:p>
        </w:tc>
      </w:tr>
      <w:tr w:rsidR="00516CCE" w:rsidTr="00DE5BA5">
        <w:tc>
          <w:tcPr>
            <w:tcW w:w="5495"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rPr>
                <w:spacing w:val="10"/>
              </w:rPr>
            </w:pPr>
            <w:r>
              <w:rPr>
                <w:spacing w:val="10"/>
              </w:rPr>
              <w:t>- Tham gia học tập trên lớp (đi học đầy đủ, tích cực thảo luận, làm các bài tập được giao về nhà)</w:t>
            </w:r>
          </w:p>
        </w:tc>
        <w:tc>
          <w:tcPr>
            <w:tcW w:w="1414" w:type="dxa"/>
            <w:tcBorders>
              <w:top w:val="single" w:sz="4" w:space="0" w:color="auto"/>
              <w:left w:val="single" w:sz="4" w:space="0" w:color="auto"/>
              <w:bottom w:val="single" w:sz="4" w:space="0" w:color="auto"/>
              <w:right w:val="single" w:sz="4" w:space="0" w:color="auto"/>
            </w:tcBorders>
          </w:tcPr>
          <w:p w:rsidR="00516CCE" w:rsidRDefault="00516CCE" w:rsidP="00DE5BA5">
            <w:pPr>
              <w:spacing w:before="120" w:after="120"/>
              <w:jc w:val="center"/>
              <w:rPr>
                <w:spacing w:val="10"/>
              </w:rPr>
            </w:pPr>
            <w:r>
              <w:rPr>
                <w:spacing w:val="10"/>
              </w:rPr>
              <w:t>10 %</w:t>
            </w:r>
          </w:p>
          <w:p w:rsidR="00516CCE" w:rsidRDefault="00516CCE" w:rsidP="00DE5BA5">
            <w:pPr>
              <w:spacing w:before="120" w:after="120"/>
              <w:jc w:val="center"/>
              <w:rPr>
                <w:spacing w:val="10"/>
              </w:rPr>
            </w:pPr>
          </w:p>
        </w:tc>
        <w:tc>
          <w:tcPr>
            <w:tcW w:w="2034"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jc w:val="center"/>
              <w:rPr>
                <w:spacing w:val="10"/>
              </w:rPr>
            </w:pPr>
            <w:r>
              <w:rPr>
                <w:spacing w:val="10"/>
              </w:rPr>
              <w:t>Cá nhân</w:t>
            </w:r>
          </w:p>
        </w:tc>
      </w:tr>
      <w:tr w:rsidR="00516CCE" w:rsidTr="00DE5BA5">
        <w:tc>
          <w:tcPr>
            <w:tcW w:w="5495"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rPr>
                <w:spacing w:val="10"/>
              </w:rPr>
            </w:pPr>
            <w:r>
              <w:rPr>
                <w:spacing w:val="10"/>
              </w:rPr>
              <w:t xml:space="preserve">- Kiểm tra giữa kỳ (thi viết tự luận) </w:t>
            </w:r>
          </w:p>
        </w:tc>
        <w:tc>
          <w:tcPr>
            <w:tcW w:w="1414"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jc w:val="center"/>
              <w:rPr>
                <w:spacing w:val="10"/>
              </w:rPr>
            </w:pPr>
            <w:r>
              <w:rPr>
                <w:spacing w:val="10"/>
              </w:rPr>
              <w:t>10%</w:t>
            </w:r>
          </w:p>
        </w:tc>
        <w:tc>
          <w:tcPr>
            <w:tcW w:w="2034"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jc w:val="center"/>
              <w:rPr>
                <w:spacing w:val="10"/>
              </w:rPr>
            </w:pPr>
            <w:r>
              <w:rPr>
                <w:spacing w:val="10"/>
              </w:rPr>
              <w:t>Cá nhân</w:t>
            </w:r>
          </w:p>
        </w:tc>
      </w:tr>
      <w:tr w:rsidR="00516CCE" w:rsidTr="00DE5BA5">
        <w:tc>
          <w:tcPr>
            <w:tcW w:w="5495"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rPr>
                <w:spacing w:val="10"/>
              </w:rPr>
            </w:pPr>
            <w:r>
              <w:rPr>
                <w:spacing w:val="10"/>
              </w:rPr>
              <w:t>- Bài tập lớn (tiểu luận)</w:t>
            </w:r>
          </w:p>
        </w:tc>
        <w:tc>
          <w:tcPr>
            <w:tcW w:w="1414"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jc w:val="center"/>
              <w:rPr>
                <w:spacing w:val="10"/>
              </w:rPr>
            </w:pPr>
            <w:r>
              <w:rPr>
                <w:spacing w:val="10"/>
              </w:rPr>
              <w:t>10%</w:t>
            </w:r>
          </w:p>
        </w:tc>
        <w:tc>
          <w:tcPr>
            <w:tcW w:w="2034"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jc w:val="center"/>
              <w:rPr>
                <w:spacing w:val="10"/>
              </w:rPr>
            </w:pPr>
            <w:r>
              <w:rPr>
                <w:spacing w:val="10"/>
              </w:rPr>
              <w:t>Cá nhân</w:t>
            </w:r>
          </w:p>
        </w:tc>
      </w:tr>
      <w:tr w:rsidR="00516CCE" w:rsidTr="00DE5BA5">
        <w:tc>
          <w:tcPr>
            <w:tcW w:w="5495"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rPr>
                <w:spacing w:val="10"/>
              </w:rPr>
            </w:pPr>
            <w:r>
              <w:rPr>
                <w:spacing w:val="10"/>
              </w:rPr>
              <w:t>- Kiểm tra cuối kỳ (thi viết tự luận)</w:t>
            </w:r>
          </w:p>
        </w:tc>
        <w:tc>
          <w:tcPr>
            <w:tcW w:w="1414"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jc w:val="center"/>
              <w:rPr>
                <w:spacing w:val="10"/>
              </w:rPr>
            </w:pPr>
            <w:r>
              <w:rPr>
                <w:spacing w:val="10"/>
              </w:rPr>
              <w:t>70%</w:t>
            </w:r>
          </w:p>
        </w:tc>
        <w:tc>
          <w:tcPr>
            <w:tcW w:w="2034"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jc w:val="center"/>
              <w:rPr>
                <w:spacing w:val="10"/>
              </w:rPr>
            </w:pPr>
            <w:r>
              <w:rPr>
                <w:spacing w:val="10"/>
              </w:rPr>
              <w:t>Cá nhân</w:t>
            </w:r>
          </w:p>
        </w:tc>
      </w:tr>
    </w:tbl>
    <w:p w:rsidR="00516CCE" w:rsidRDefault="00516CCE" w:rsidP="00516CCE">
      <w:pPr>
        <w:spacing w:before="120"/>
        <w:ind w:left="714"/>
        <w:jc w:val="both"/>
        <w:rPr>
          <w:b/>
          <w:spacing w:val="10"/>
        </w:rPr>
      </w:pPr>
      <w:r>
        <w:rPr>
          <w:b/>
          <w:spacing w:val="10"/>
        </w:rPr>
        <w:t>9.2. Nội dung và Tiêu chí đánh giá các loại bài tập</w:t>
      </w:r>
    </w:p>
    <w:p w:rsidR="00516CCE" w:rsidRDefault="00516CCE" w:rsidP="00516CCE">
      <w:pPr>
        <w:ind w:left="720"/>
        <w:jc w:val="both"/>
        <w:rPr>
          <w:b/>
          <w:spacing w:val="10"/>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724"/>
      </w:tblGrid>
      <w:tr w:rsidR="00516CCE" w:rsidTr="00DE5BA5">
        <w:tc>
          <w:tcPr>
            <w:tcW w:w="4361"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jc w:val="center"/>
              <w:rPr>
                <w:b/>
                <w:spacing w:val="10"/>
              </w:rPr>
            </w:pPr>
            <w:r>
              <w:rPr>
                <w:b/>
                <w:spacing w:val="10"/>
              </w:rPr>
              <w:t>Các loại bài tập</w:t>
            </w:r>
          </w:p>
        </w:tc>
        <w:tc>
          <w:tcPr>
            <w:tcW w:w="4724"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jc w:val="center"/>
              <w:rPr>
                <w:b/>
                <w:spacing w:val="10"/>
              </w:rPr>
            </w:pPr>
            <w:r>
              <w:rPr>
                <w:b/>
                <w:spacing w:val="10"/>
              </w:rPr>
              <w:t>Tiêu chí đánh giá</w:t>
            </w:r>
          </w:p>
        </w:tc>
      </w:tr>
      <w:tr w:rsidR="00516CCE" w:rsidTr="00DE5BA5">
        <w:tc>
          <w:tcPr>
            <w:tcW w:w="4361"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rPr>
                <w:bCs/>
                <w:spacing w:val="10"/>
              </w:rPr>
            </w:pPr>
            <w:r>
              <w:rPr>
                <w:spacing w:val="10"/>
              </w:rPr>
              <w:t xml:space="preserve">- Bài tập được giao về nhà </w:t>
            </w:r>
          </w:p>
        </w:tc>
        <w:tc>
          <w:tcPr>
            <w:tcW w:w="4724"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rPr>
                <w:spacing w:val="10"/>
              </w:rPr>
            </w:pPr>
            <w:r>
              <w:rPr>
                <w:spacing w:val="10"/>
              </w:rPr>
              <w:t>-Nắm vững kiến thức đã học</w:t>
            </w:r>
          </w:p>
          <w:p w:rsidR="00516CCE" w:rsidRDefault="00516CCE" w:rsidP="00DE5BA5">
            <w:pPr>
              <w:spacing w:before="120" w:after="120"/>
              <w:rPr>
                <w:b/>
                <w:spacing w:val="10"/>
              </w:rPr>
            </w:pPr>
            <w:r>
              <w:rPr>
                <w:spacing w:val="10"/>
              </w:rPr>
              <w:t>-Trả lời đúng các câu hỏi và bài tập</w:t>
            </w:r>
          </w:p>
        </w:tc>
      </w:tr>
      <w:tr w:rsidR="00516CCE" w:rsidTr="00DE5BA5">
        <w:tc>
          <w:tcPr>
            <w:tcW w:w="4361"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rPr>
                <w:spacing w:val="10"/>
              </w:rPr>
            </w:pPr>
            <w:r>
              <w:rPr>
                <w:spacing w:val="10"/>
              </w:rPr>
              <w:t>- Bài tập lớn (tiểu luận)</w:t>
            </w:r>
          </w:p>
        </w:tc>
        <w:tc>
          <w:tcPr>
            <w:tcW w:w="4724"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rPr>
                <w:spacing w:val="10"/>
              </w:rPr>
            </w:pPr>
            <w:r>
              <w:rPr>
                <w:spacing w:val="10"/>
              </w:rPr>
              <w:t>-Nắm vững kiến thức đã học</w:t>
            </w:r>
          </w:p>
          <w:p w:rsidR="00516CCE" w:rsidRDefault="00516CCE" w:rsidP="00DE5BA5">
            <w:pPr>
              <w:spacing w:before="120" w:after="120"/>
              <w:rPr>
                <w:spacing w:val="10"/>
              </w:rPr>
            </w:pPr>
            <w:r>
              <w:rPr>
                <w:spacing w:val="10"/>
              </w:rPr>
              <w:t>- Biết vận dụng tổng hợp các kiến thức</w:t>
            </w:r>
          </w:p>
          <w:p w:rsidR="00516CCE" w:rsidRDefault="00516CCE" w:rsidP="00DE5BA5">
            <w:pPr>
              <w:spacing w:before="120" w:after="120"/>
              <w:rPr>
                <w:spacing w:val="10"/>
              </w:rPr>
            </w:pPr>
            <w:r>
              <w:rPr>
                <w:spacing w:val="10"/>
              </w:rPr>
              <w:t>- Trả lời đúng các câu hỏi và bài tập</w:t>
            </w:r>
          </w:p>
          <w:p w:rsidR="00516CCE" w:rsidRDefault="00516CCE" w:rsidP="00DE5BA5">
            <w:pPr>
              <w:spacing w:before="120" w:after="120"/>
              <w:rPr>
                <w:spacing w:val="10"/>
              </w:rPr>
            </w:pPr>
            <w:r>
              <w:rPr>
                <w:spacing w:val="10"/>
              </w:rPr>
              <w:t xml:space="preserve">- Có hình thức trình bày rõ ràng, đẹp, trực quan. </w:t>
            </w:r>
          </w:p>
        </w:tc>
      </w:tr>
      <w:tr w:rsidR="00516CCE" w:rsidTr="00DE5BA5">
        <w:tc>
          <w:tcPr>
            <w:tcW w:w="4361"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rPr>
                <w:spacing w:val="10"/>
              </w:rPr>
            </w:pPr>
            <w:r>
              <w:rPr>
                <w:spacing w:val="10"/>
              </w:rPr>
              <w:t>- Kiểm tra giữa kỳ, cuối kỳ</w:t>
            </w:r>
          </w:p>
        </w:tc>
        <w:tc>
          <w:tcPr>
            <w:tcW w:w="4724" w:type="dxa"/>
            <w:tcBorders>
              <w:top w:val="single" w:sz="4" w:space="0" w:color="auto"/>
              <w:left w:val="single" w:sz="4" w:space="0" w:color="auto"/>
              <w:bottom w:val="single" w:sz="4" w:space="0" w:color="auto"/>
              <w:right w:val="single" w:sz="4" w:space="0" w:color="auto"/>
            </w:tcBorders>
            <w:hideMark/>
          </w:tcPr>
          <w:p w:rsidR="00516CCE" w:rsidRDefault="00516CCE" w:rsidP="00DE5BA5">
            <w:pPr>
              <w:spacing w:before="120" w:after="120"/>
              <w:rPr>
                <w:spacing w:val="10"/>
              </w:rPr>
            </w:pPr>
            <w:r>
              <w:rPr>
                <w:spacing w:val="10"/>
              </w:rPr>
              <w:t>-Nắm vững kiến thức môn học</w:t>
            </w:r>
          </w:p>
          <w:p w:rsidR="00516CCE" w:rsidRDefault="00516CCE" w:rsidP="00DE5BA5">
            <w:pPr>
              <w:spacing w:before="120" w:after="120"/>
              <w:rPr>
                <w:spacing w:val="10"/>
              </w:rPr>
            </w:pPr>
            <w:r>
              <w:rPr>
                <w:spacing w:val="10"/>
              </w:rPr>
              <w:t>-Trả lời đúng các câu hỏi và bài tập</w:t>
            </w:r>
          </w:p>
          <w:p w:rsidR="00516CCE" w:rsidRDefault="00516CCE" w:rsidP="00DE5BA5">
            <w:pPr>
              <w:spacing w:before="120" w:after="120"/>
              <w:rPr>
                <w:spacing w:val="10"/>
              </w:rPr>
            </w:pPr>
            <w:r>
              <w:rPr>
                <w:spacing w:val="10"/>
              </w:rPr>
              <w:t>- Có khả năng tổng hợp các kiến thức đã học</w:t>
            </w:r>
          </w:p>
        </w:tc>
      </w:tr>
    </w:tbl>
    <w:p w:rsidR="00516CCE" w:rsidRDefault="00516CCE" w:rsidP="00516CCE">
      <w:pPr>
        <w:jc w:val="both"/>
        <w:rPr>
          <w:spacing w:val="10"/>
        </w:rPr>
      </w:pPr>
    </w:p>
    <w:p w:rsidR="00516CCE" w:rsidRDefault="00516CCE" w:rsidP="00516CCE">
      <w:pPr>
        <w:jc w:val="both"/>
        <w:rPr>
          <w:spacing w:val="10"/>
        </w:rPr>
      </w:pPr>
    </w:p>
    <w:tbl>
      <w:tblPr>
        <w:tblW w:w="9274" w:type="dxa"/>
        <w:jc w:val="center"/>
        <w:tblLook w:val="01E0" w:firstRow="1" w:lastRow="1" w:firstColumn="1" w:lastColumn="1" w:noHBand="0" w:noVBand="0"/>
      </w:tblPr>
      <w:tblGrid>
        <w:gridCol w:w="2200"/>
        <w:gridCol w:w="3096"/>
        <w:gridCol w:w="3978"/>
      </w:tblGrid>
      <w:tr w:rsidR="00516CCE" w:rsidTr="00DE5BA5">
        <w:trPr>
          <w:jc w:val="center"/>
        </w:trPr>
        <w:tc>
          <w:tcPr>
            <w:tcW w:w="2200" w:type="dxa"/>
          </w:tcPr>
          <w:p w:rsidR="00516CCE" w:rsidRDefault="00516CCE" w:rsidP="00DE5BA5">
            <w:pPr>
              <w:jc w:val="center"/>
              <w:rPr>
                <w:b/>
                <w:spacing w:val="10"/>
              </w:rPr>
            </w:pPr>
            <w:r>
              <w:rPr>
                <w:b/>
                <w:spacing w:val="10"/>
              </w:rPr>
              <w:t>Duyệt</w:t>
            </w:r>
          </w:p>
          <w:p w:rsidR="00516CCE" w:rsidRDefault="00516CCE" w:rsidP="00DE5BA5">
            <w:pPr>
              <w:jc w:val="center"/>
              <w:rPr>
                <w:b/>
                <w:spacing w:val="10"/>
              </w:rPr>
            </w:pPr>
          </w:p>
          <w:p w:rsidR="00516CCE" w:rsidRDefault="00516CCE" w:rsidP="00DE5BA5">
            <w:pPr>
              <w:jc w:val="center"/>
              <w:rPr>
                <w:b/>
                <w:spacing w:val="10"/>
              </w:rPr>
            </w:pPr>
          </w:p>
          <w:p w:rsidR="00516CCE" w:rsidRDefault="00516CCE" w:rsidP="00DE5BA5">
            <w:pPr>
              <w:jc w:val="center"/>
              <w:rPr>
                <w:b/>
                <w:spacing w:val="10"/>
              </w:rPr>
            </w:pPr>
          </w:p>
          <w:p w:rsidR="00516CCE" w:rsidRDefault="00516CCE" w:rsidP="00DE5BA5">
            <w:pPr>
              <w:jc w:val="center"/>
              <w:rPr>
                <w:b/>
                <w:spacing w:val="10"/>
              </w:rPr>
            </w:pPr>
          </w:p>
          <w:p w:rsidR="00516CCE" w:rsidRDefault="00516CCE" w:rsidP="00DE5BA5">
            <w:pPr>
              <w:jc w:val="center"/>
              <w:rPr>
                <w:b/>
                <w:spacing w:val="10"/>
              </w:rPr>
            </w:pPr>
          </w:p>
        </w:tc>
        <w:tc>
          <w:tcPr>
            <w:tcW w:w="3096" w:type="dxa"/>
          </w:tcPr>
          <w:p w:rsidR="00516CCE" w:rsidRDefault="00516CCE" w:rsidP="00DE5BA5">
            <w:pPr>
              <w:jc w:val="center"/>
              <w:rPr>
                <w:b/>
                <w:spacing w:val="10"/>
              </w:rPr>
            </w:pPr>
            <w:r>
              <w:rPr>
                <w:b/>
                <w:spacing w:val="10"/>
              </w:rPr>
              <w:t>Chủ nhiệm bộ môn</w:t>
            </w:r>
          </w:p>
          <w:p w:rsidR="00516CCE" w:rsidRDefault="00516CCE" w:rsidP="00DE5BA5">
            <w:pPr>
              <w:jc w:val="center"/>
              <w:rPr>
                <w:b/>
                <w:spacing w:val="10"/>
              </w:rPr>
            </w:pPr>
          </w:p>
          <w:p w:rsidR="00516CCE" w:rsidRDefault="00516CCE" w:rsidP="00DE5BA5">
            <w:pPr>
              <w:jc w:val="center"/>
              <w:rPr>
                <w:b/>
                <w:spacing w:val="10"/>
              </w:rPr>
            </w:pPr>
          </w:p>
          <w:p w:rsidR="00516CCE" w:rsidRDefault="00516CCE" w:rsidP="00DE5BA5">
            <w:pPr>
              <w:jc w:val="center"/>
              <w:rPr>
                <w:b/>
                <w:spacing w:val="10"/>
              </w:rPr>
            </w:pPr>
          </w:p>
          <w:p w:rsidR="00516CCE" w:rsidRDefault="00516CCE" w:rsidP="00DE5BA5">
            <w:pPr>
              <w:jc w:val="center"/>
              <w:rPr>
                <w:b/>
                <w:spacing w:val="10"/>
              </w:rPr>
            </w:pPr>
          </w:p>
          <w:p w:rsidR="00516CCE" w:rsidRDefault="00516CCE" w:rsidP="00DE5BA5">
            <w:pPr>
              <w:jc w:val="center"/>
              <w:rPr>
                <w:b/>
                <w:spacing w:val="10"/>
              </w:rPr>
            </w:pPr>
          </w:p>
          <w:p w:rsidR="00516CCE" w:rsidRDefault="00516CCE" w:rsidP="00DE5BA5">
            <w:pPr>
              <w:jc w:val="center"/>
              <w:rPr>
                <w:b/>
                <w:spacing w:val="10"/>
              </w:rPr>
            </w:pPr>
            <w:r>
              <w:rPr>
                <w:b/>
                <w:spacing w:val="10"/>
              </w:rPr>
              <w:t>PGS.TS. Phạm Ngọc Anh</w:t>
            </w:r>
          </w:p>
        </w:tc>
        <w:tc>
          <w:tcPr>
            <w:tcW w:w="3978" w:type="dxa"/>
          </w:tcPr>
          <w:p w:rsidR="00516CCE" w:rsidRDefault="00516CCE" w:rsidP="00DE5BA5">
            <w:pPr>
              <w:jc w:val="center"/>
              <w:rPr>
                <w:b/>
                <w:spacing w:val="10"/>
              </w:rPr>
            </w:pPr>
            <w:r>
              <w:rPr>
                <w:b/>
                <w:spacing w:val="10"/>
              </w:rPr>
              <w:t>Giảng viên</w:t>
            </w:r>
          </w:p>
          <w:p w:rsidR="00516CCE" w:rsidRDefault="00516CCE" w:rsidP="00DE5BA5">
            <w:pPr>
              <w:jc w:val="center"/>
              <w:rPr>
                <w:i/>
                <w:spacing w:val="10"/>
                <w:sz w:val="20"/>
                <w:szCs w:val="20"/>
              </w:rPr>
            </w:pPr>
            <w:r>
              <w:rPr>
                <w:i/>
                <w:spacing w:val="10"/>
                <w:sz w:val="20"/>
                <w:szCs w:val="20"/>
              </w:rPr>
              <w:t>(Chủ trì biên soạn đề cương bài giảng)</w:t>
            </w:r>
          </w:p>
          <w:p w:rsidR="00516CCE" w:rsidRDefault="00516CCE" w:rsidP="00DE5BA5">
            <w:pPr>
              <w:jc w:val="center"/>
              <w:rPr>
                <w:b/>
                <w:spacing w:val="10"/>
              </w:rPr>
            </w:pPr>
          </w:p>
          <w:p w:rsidR="00516CCE" w:rsidRDefault="00516CCE" w:rsidP="00DE5BA5">
            <w:pPr>
              <w:jc w:val="center"/>
              <w:rPr>
                <w:b/>
                <w:spacing w:val="10"/>
              </w:rPr>
            </w:pPr>
          </w:p>
          <w:p w:rsidR="00516CCE" w:rsidRDefault="00516CCE" w:rsidP="00DE5BA5">
            <w:pPr>
              <w:jc w:val="center"/>
              <w:rPr>
                <w:b/>
                <w:spacing w:val="10"/>
              </w:rPr>
            </w:pPr>
          </w:p>
          <w:p w:rsidR="00516CCE" w:rsidRDefault="00516CCE" w:rsidP="00DE5BA5">
            <w:pPr>
              <w:jc w:val="center"/>
              <w:rPr>
                <w:b/>
                <w:spacing w:val="10"/>
              </w:rPr>
            </w:pPr>
          </w:p>
          <w:p w:rsidR="00516CCE" w:rsidRDefault="00516CCE" w:rsidP="00DE5BA5">
            <w:pPr>
              <w:jc w:val="center"/>
              <w:rPr>
                <w:b/>
                <w:spacing w:val="10"/>
              </w:rPr>
            </w:pPr>
            <w:r>
              <w:rPr>
                <w:b/>
                <w:spacing w:val="10"/>
              </w:rPr>
              <w:t>PGS.TS. Lê Bá Long</w:t>
            </w:r>
          </w:p>
        </w:tc>
      </w:tr>
    </w:tbl>
    <w:p w:rsidR="00516CCE" w:rsidRDefault="00516CCE" w:rsidP="00516CCE">
      <w:pPr>
        <w:pStyle w:val="Heading2"/>
      </w:pPr>
    </w:p>
    <w:p w:rsidR="00DB62B9" w:rsidRDefault="00DB62B9"/>
    <w:sectPr w:rsidR="00DB6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Commercial ScriptH">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BA9"/>
    <w:multiLevelType w:val="singleLevel"/>
    <w:tmpl w:val="7F2C44EA"/>
    <w:lvl w:ilvl="0">
      <w:start w:val="1"/>
      <w:numFmt w:val="decimal"/>
      <w:lvlText w:val="[%1]."/>
      <w:lvlJc w:val="left"/>
      <w:pPr>
        <w:tabs>
          <w:tab w:val="num" w:pos="360"/>
        </w:tabs>
        <w:ind w:left="360" w:hanging="360"/>
      </w:pPr>
      <w:rPr>
        <w:i w:val="0"/>
      </w:rPr>
    </w:lvl>
  </w:abstractNum>
  <w:abstractNum w:abstractNumId="1" w15:restartNumberingAfterBreak="0">
    <w:nsid w:val="0FF14DBC"/>
    <w:multiLevelType w:val="hybridMultilevel"/>
    <w:tmpl w:val="F8C2CD1E"/>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AD733A3"/>
    <w:multiLevelType w:val="hybridMultilevel"/>
    <w:tmpl w:val="36DE739A"/>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91674F"/>
    <w:multiLevelType w:val="hybridMultilevel"/>
    <w:tmpl w:val="1C705026"/>
    <w:lvl w:ilvl="0" w:tplc="0409000F">
      <w:start w:val="1"/>
      <w:numFmt w:val="bullet"/>
      <w:lvlText w:val=""/>
      <w:lvlJc w:val="left"/>
      <w:pPr>
        <w:tabs>
          <w:tab w:val="num" w:pos="643"/>
        </w:tabs>
        <w:ind w:left="643"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CCE"/>
    <w:rsid w:val="00516CCE"/>
    <w:rsid w:val="00D85F63"/>
    <w:rsid w:val="00DB62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1A2A4-2E1E-4C69-9260-3E8E5E27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16CCE"/>
    <w:pPr>
      <w:spacing w:after="0" w:line="240" w:lineRule="auto"/>
    </w:pPr>
    <w:rPr>
      <w:rFonts w:eastAsia="Times New Roman" w:cs="Times New Roman"/>
      <w:color w:val="000000"/>
      <w:sz w:val="24"/>
      <w:szCs w:val="24"/>
      <w:lang w:val="en-AU" w:eastAsia="en-AU"/>
    </w:rPr>
  </w:style>
  <w:style w:type="paragraph" w:styleId="Heading2">
    <w:name w:val="heading 2"/>
    <w:basedOn w:val="Normal"/>
    <w:next w:val="Normal"/>
    <w:link w:val="Heading2Char"/>
    <w:qFormat/>
    <w:rsid w:val="00516CCE"/>
    <w:pPr>
      <w:keepNext/>
      <w:keepLines/>
      <w:spacing w:before="100" w:after="100"/>
      <w:jc w:val="center"/>
      <w:outlineLvl w:val="1"/>
    </w:pPr>
    <w:rPr>
      <w:b/>
    </w:rPr>
  </w:style>
  <w:style w:type="paragraph" w:styleId="Heading4">
    <w:name w:val="heading 4"/>
    <w:basedOn w:val="Normal"/>
    <w:next w:val="Normal"/>
    <w:link w:val="Heading4Char"/>
    <w:qFormat/>
    <w:rsid w:val="00516CCE"/>
    <w:pPr>
      <w:keepNext/>
      <w:keepLines/>
      <w:spacing w:before="200"/>
      <w:outlineLvl w:val="3"/>
    </w:pPr>
    <w:rPr>
      <w:rFonts w:ascii="Cambria" w:eastAsia="Cambria" w:hAnsi="Cambria" w:cs="Cambria"/>
      <w:b/>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6CCE"/>
    <w:rPr>
      <w:rFonts w:eastAsia="Times New Roman" w:cs="Times New Roman"/>
      <w:b/>
      <w:color w:val="000000"/>
      <w:sz w:val="24"/>
      <w:szCs w:val="24"/>
      <w:lang w:val="en-AU" w:eastAsia="en-AU"/>
    </w:rPr>
  </w:style>
  <w:style w:type="character" w:customStyle="1" w:styleId="Heading4Char">
    <w:name w:val="Heading 4 Char"/>
    <w:basedOn w:val="DefaultParagraphFont"/>
    <w:link w:val="Heading4"/>
    <w:rsid w:val="00516CCE"/>
    <w:rPr>
      <w:rFonts w:ascii="Cambria" w:eastAsia="Cambria" w:hAnsi="Cambria" w:cs="Cambria"/>
      <w:b/>
      <w:i/>
      <w:color w:val="4F81BD"/>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3210</Words>
  <Characters>18302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HanhDTB</dc:creator>
  <cp:keywords/>
  <dc:description/>
  <cp:lastModifiedBy>Administrator</cp:lastModifiedBy>
  <cp:revision>2</cp:revision>
  <dcterms:created xsi:type="dcterms:W3CDTF">2023-06-06T01:45:00Z</dcterms:created>
  <dcterms:modified xsi:type="dcterms:W3CDTF">2023-06-06T01:45:00Z</dcterms:modified>
</cp:coreProperties>
</file>