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2686"/>
        <w:tblW w:w="11308" w:type="dxa"/>
        <w:tblBorders>
          <w:top w:val="single" w:sz="6" w:space="0" w:color="EE8843"/>
          <w:left w:val="single" w:sz="6" w:space="0" w:color="EE8843"/>
          <w:bottom w:val="single" w:sz="6" w:space="0" w:color="EE8843"/>
          <w:right w:val="single" w:sz="6" w:space="0" w:color="EE8843"/>
          <w:insideH w:val="single" w:sz="6" w:space="0" w:color="EE8843"/>
          <w:insideV w:val="single" w:sz="6" w:space="0" w:color="EE884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5"/>
        <w:gridCol w:w="1446"/>
        <w:gridCol w:w="793"/>
        <w:gridCol w:w="1616"/>
        <w:gridCol w:w="1569"/>
        <w:gridCol w:w="1512"/>
        <w:gridCol w:w="1740"/>
        <w:gridCol w:w="1607"/>
      </w:tblGrid>
      <w:tr w:rsidR="00FB5F9A" w:rsidTr="00FB5F9A">
        <w:trPr>
          <w:trHeight w:val="562"/>
        </w:trPr>
        <w:tc>
          <w:tcPr>
            <w:tcW w:w="2471" w:type="dxa"/>
            <w:gridSpan w:val="2"/>
          </w:tcPr>
          <w:p w:rsidR="00FB5F9A" w:rsidRDefault="00FB5F9A" w:rsidP="00FB5F9A">
            <w:pPr>
              <w:pStyle w:val="TableParagraph"/>
              <w:spacing w:before="177"/>
              <w:ind w:left="647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Thời gian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177"/>
              <w:ind w:left="188" w:right="172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Tiết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177"/>
              <w:ind w:left="126" w:right="111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Hai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177"/>
              <w:ind w:left="103" w:right="88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Ba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177"/>
              <w:ind w:left="73" w:right="6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w w:val="105"/>
                <w:sz w:val="20"/>
              </w:rPr>
              <w:t>Thứ Tư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177"/>
              <w:ind w:left="187" w:right="175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Năm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177"/>
              <w:ind w:left="119" w:right="109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Sáu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 w:val="restart"/>
          </w:tcPr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spacing w:before="108"/>
              <w:ind w:left="178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354770"/>
                <w:sz w:val="16"/>
              </w:rPr>
              <w:t>Sáng</w:t>
            </w: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172"/>
              <w:jc w:val="right"/>
              <w:rPr>
                <w:sz w:val="18"/>
              </w:rPr>
            </w:pPr>
            <w:r>
              <w:rPr>
                <w:color w:val="354770"/>
                <w:w w:val="115"/>
                <w:sz w:val="18"/>
              </w:rPr>
              <w:t>8h00 - 8h35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83"/>
                <w:sz w:val="18"/>
              </w:rPr>
              <w:t>1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618" w:right="72" w:hanging="439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Chào cờ - Sinh hoạt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74" w:right="60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Toán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87" w:right="175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206"/>
              <w:rPr>
                <w:sz w:val="18"/>
              </w:rPr>
            </w:pPr>
            <w:r>
              <w:rPr>
                <w:color w:val="354770"/>
                <w:w w:val="115"/>
                <w:sz w:val="18"/>
              </w:rPr>
              <w:t>8h40 - 9h15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08"/>
                <w:sz w:val="18"/>
              </w:rPr>
              <w:t>2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27" w:right="111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Toán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74" w:right="60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87" w:right="175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207"/>
              <w:rPr>
                <w:sz w:val="18"/>
              </w:rPr>
            </w:pPr>
            <w:r>
              <w:rPr>
                <w:color w:val="354770"/>
                <w:w w:val="115"/>
                <w:sz w:val="18"/>
              </w:rPr>
              <w:t>9h15 - 9h35</w:t>
            </w:r>
          </w:p>
        </w:tc>
        <w:tc>
          <w:tcPr>
            <w:tcW w:w="8837" w:type="dxa"/>
            <w:gridSpan w:val="6"/>
          </w:tcPr>
          <w:p w:rsidR="00FB5F9A" w:rsidRDefault="00FB5F9A" w:rsidP="00FB5F9A">
            <w:pPr>
              <w:pStyle w:val="TableParagraph"/>
              <w:spacing w:before="177"/>
              <w:ind w:left="3032" w:right="3020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Ra chơi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146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9h35 - 10h10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14"/>
                <w:sz w:val="18"/>
              </w:rPr>
              <w:t>3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408" w:right="342" w:hanging="31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(Phonics)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74" w:right="60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87" w:right="175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Toán</w:t>
            </w:r>
          </w:p>
        </w:tc>
      </w:tr>
      <w:tr w:rsidR="00FB5F9A" w:rsidTr="00FB5F9A">
        <w:trPr>
          <w:trHeight w:val="559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right="108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10h15 - 10h50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15"/>
                <w:sz w:val="18"/>
              </w:rPr>
              <w:t>4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45" w:line="240" w:lineRule="atLeast"/>
              <w:ind w:left="408" w:right="342" w:hanging="31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(Phonics)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74" w:right="60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Hướng dẫn học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87" w:right="175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 w:val="restart"/>
          </w:tcPr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rPr>
                <w:sz w:val="18"/>
              </w:rPr>
            </w:pPr>
          </w:p>
          <w:p w:rsidR="00FB5F9A" w:rsidRDefault="00FB5F9A" w:rsidP="00FB5F9A">
            <w:pPr>
              <w:pStyle w:val="TableParagraph"/>
              <w:spacing w:before="6"/>
              <w:rPr>
                <w:sz w:val="16"/>
              </w:rPr>
            </w:pPr>
          </w:p>
          <w:p w:rsidR="00FB5F9A" w:rsidRDefault="00FB5F9A" w:rsidP="00FB5F9A">
            <w:pPr>
              <w:pStyle w:val="TableParagraph"/>
              <w:ind w:left="148"/>
              <w:rPr>
                <w:rFonts w:ascii="Verdana" w:hAnsi="Verdana"/>
                <w:sz w:val="16"/>
              </w:rPr>
            </w:pPr>
            <w:r>
              <w:rPr>
                <w:rFonts w:ascii="Verdana" w:hAnsi="Verdana"/>
                <w:color w:val="354770"/>
                <w:sz w:val="16"/>
              </w:rPr>
              <w:t>Chiều</w:t>
            </w: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89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10h50 - 13h20</w:t>
            </w:r>
          </w:p>
        </w:tc>
        <w:tc>
          <w:tcPr>
            <w:tcW w:w="8837" w:type="dxa"/>
            <w:gridSpan w:val="6"/>
          </w:tcPr>
          <w:p w:rsidR="00FB5F9A" w:rsidRDefault="00FB5F9A" w:rsidP="00FB5F9A">
            <w:pPr>
              <w:pStyle w:val="TableParagraph"/>
              <w:spacing w:before="177"/>
              <w:ind w:left="3032" w:right="3021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Ăn trưa - Nghỉ trưa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90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13h20 - 13h55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09"/>
                <w:sz w:val="18"/>
              </w:rPr>
              <w:t>5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27" w:right="111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Âm nhạc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73" w:right="60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Mỹ thuật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466" w:right="407" w:hanging="30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(Science)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84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14h00 - 14h35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12"/>
                <w:sz w:val="18"/>
              </w:rPr>
              <w:t>6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27" w:right="111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355" w:right="291" w:hanging="31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(Phonics)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466" w:right="407" w:hanging="30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(Science)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324" w:right="69" w:firstLine="30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Hoạt động trải nghiệm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87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14h35 - 14h55</w:t>
            </w:r>
          </w:p>
        </w:tc>
        <w:tc>
          <w:tcPr>
            <w:tcW w:w="8837" w:type="dxa"/>
            <w:gridSpan w:val="6"/>
          </w:tcPr>
          <w:p w:rsidR="00FB5F9A" w:rsidRDefault="00FB5F9A" w:rsidP="00FB5F9A">
            <w:pPr>
              <w:pStyle w:val="TableParagraph"/>
              <w:spacing w:before="177"/>
              <w:ind w:left="3032" w:right="3021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Ra chơi - Ăn bữa phụ chiều</w:t>
            </w:r>
          </w:p>
        </w:tc>
      </w:tr>
      <w:tr w:rsidR="00FB5F9A" w:rsidTr="00FB5F9A">
        <w:trPr>
          <w:trHeight w:val="562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right="91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15h00 - 15h35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02"/>
                <w:sz w:val="18"/>
              </w:rPr>
              <w:t>7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525" w:right="343" w:hanging="149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(Math)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03" w:right="8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46" w:line="240" w:lineRule="atLeast"/>
              <w:ind w:left="355" w:right="291" w:hanging="31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(Phonics)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87" w:right="175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Học vần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3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spacing w:before="1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Thể thao</w:t>
            </w:r>
          </w:p>
        </w:tc>
      </w:tr>
      <w:tr w:rsidR="00FB5F9A" w:rsidTr="00FB5F9A">
        <w:trPr>
          <w:trHeight w:val="559"/>
        </w:trPr>
        <w:tc>
          <w:tcPr>
            <w:tcW w:w="1025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446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right="107"/>
              <w:jc w:val="right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15h40 - 16h15</w:t>
            </w:r>
          </w:p>
        </w:tc>
        <w:tc>
          <w:tcPr>
            <w:tcW w:w="793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6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8</w:t>
            </w:r>
          </w:p>
        </w:tc>
        <w:tc>
          <w:tcPr>
            <w:tcW w:w="1616" w:type="dxa"/>
          </w:tcPr>
          <w:p w:rsidR="00FB5F9A" w:rsidRDefault="00FB5F9A" w:rsidP="00FB5F9A">
            <w:pPr>
              <w:pStyle w:val="TableParagraph"/>
              <w:spacing w:before="45" w:line="240" w:lineRule="atLeast"/>
              <w:ind w:left="600" w:right="72" w:hanging="444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Hướng dẫn học Toán</w:t>
            </w:r>
          </w:p>
        </w:tc>
        <w:tc>
          <w:tcPr>
            <w:tcW w:w="1569" w:type="dxa"/>
          </w:tcPr>
          <w:p w:rsidR="00FB5F9A" w:rsidRDefault="00FB5F9A" w:rsidP="00FB5F9A">
            <w:pPr>
              <w:pStyle w:val="TableParagraph"/>
              <w:spacing w:before="45" w:line="240" w:lineRule="atLeast"/>
              <w:ind w:left="576" w:hanging="444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Hướng dẫn học Toán</w:t>
            </w:r>
          </w:p>
        </w:tc>
        <w:tc>
          <w:tcPr>
            <w:tcW w:w="1512" w:type="dxa"/>
          </w:tcPr>
          <w:p w:rsidR="00FB5F9A" w:rsidRDefault="00FB5F9A" w:rsidP="00FB5F9A">
            <w:pPr>
              <w:pStyle w:val="TableParagraph"/>
              <w:spacing w:before="45" w:line="240" w:lineRule="atLeast"/>
              <w:ind w:left="472" w:right="292" w:hanging="149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Tiếng Anh (Math)</w:t>
            </w:r>
          </w:p>
        </w:tc>
        <w:tc>
          <w:tcPr>
            <w:tcW w:w="1740" w:type="dxa"/>
          </w:tcPr>
          <w:p w:rsidR="00FB5F9A" w:rsidRDefault="00FB5F9A" w:rsidP="00FB5F9A">
            <w:pPr>
              <w:pStyle w:val="TableParagraph"/>
              <w:spacing w:before="45" w:line="240" w:lineRule="atLeast"/>
              <w:ind w:left="661" w:hanging="444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Hướng dẫn học Toán</w:t>
            </w:r>
          </w:p>
        </w:tc>
        <w:tc>
          <w:tcPr>
            <w:tcW w:w="1607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19" w:right="109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Thể thao</w:t>
            </w:r>
          </w:p>
        </w:tc>
      </w:tr>
    </w:tbl>
    <w:tbl>
      <w:tblPr>
        <w:tblpPr w:leftFromText="180" w:rightFromText="180" w:vertAnchor="page" w:horzAnchor="margin" w:tblpXSpec="center" w:tblpY="10111"/>
        <w:tblW w:w="11485" w:type="dxa"/>
        <w:tblBorders>
          <w:top w:val="single" w:sz="6" w:space="0" w:color="EE8843"/>
          <w:left w:val="single" w:sz="6" w:space="0" w:color="EE8843"/>
          <w:bottom w:val="single" w:sz="6" w:space="0" w:color="EE8843"/>
          <w:right w:val="single" w:sz="6" w:space="0" w:color="EE8843"/>
          <w:insideH w:val="single" w:sz="6" w:space="0" w:color="EE8843"/>
          <w:insideV w:val="single" w:sz="6" w:space="0" w:color="EE8843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4"/>
        <w:gridCol w:w="1273"/>
        <w:gridCol w:w="1949"/>
        <w:gridCol w:w="1699"/>
        <w:gridCol w:w="1910"/>
        <w:gridCol w:w="1721"/>
        <w:gridCol w:w="1919"/>
      </w:tblGrid>
      <w:tr w:rsidR="00FB5F9A" w:rsidTr="00FB5F9A">
        <w:trPr>
          <w:trHeight w:val="358"/>
        </w:trPr>
        <w:tc>
          <w:tcPr>
            <w:tcW w:w="2287" w:type="dxa"/>
            <w:gridSpan w:val="2"/>
          </w:tcPr>
          <w:p w:rsidR="00FB5F9A" w:rsidRDefault="00FB5F9A" w:rsidP="00FB5F9A">
            <w:pPr>
              <w:pStyle w:val="TableParagraph"/>
              <w:spacing w:before="75"/>
              <w:ind w:left="689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Thời gian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75"/>
              <w:ind w:left="85" w:right="7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Hai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75"/>
              <w:ind w:left="40" w:right="29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Ba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75"/>
              <w:ind w:left="52" w:right="42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w w:val="105"/>
                <w:sz w:val="20"/>
              </w:rPr>
              <w:t>Thứ Tư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75"/>
              <w:ind w:left="126" w:right="119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Năm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75"/>
              <w:ind w:left="67" w:right="6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color w:val="354770"/>
                <w:sz w:val="20"/>
              </w:rPr>
              <w:t>Thứ Sáu</w:t>
            </w:r>
          </w:p>
        </w:tc>
      </w:tr>
      <w:tr w:rsidR="00FB5F9A" w:rsidTr="00FB5F9A">
        <w:trPr>
          <w:trHeight w:val="400"/>
        </w:trPr>
        <w:tc>
          <w:tcPr>
            <w:tcW w:w="2287" w:type="dxa"/>
            <w:gridSpan w:val="2"/>
          </w:tcPr>
          <w:p w:rsidR="00FB5F9A" w:rsidRDefault="00FB5F9A" w:rsidP="00FB5F9A">
            <w:pPr>
              <w:pStyle w:val="TableParagraph"/>
              <w:spacing w:before="118"/>
              <w:ind w:left="438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Bữa sáng (7h30)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118"/>
              <w:ind w:left="87" w:right="7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Bánh mỳ trứng tráng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118"/>
              <w:ind w:left="40" w:right="2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Bánh cuốn chả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118"/>
              <w:ind w:left="52" w:right="42"/>
              <w:jc w:val="center"/>
              <w:rPr>
                <w:sz w:val="18"/>
              </w:rPr>
            </w:pPr>
            <w:r>
              <w:rPr>
                <w:color w:val="354770"/>
                <w:sz w:val="18"/>
              </w:rPr>
              <w:t>Phở gà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118"/>
              <w:ind w:left="126" w:right="11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Phở bò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118"/>
              <w:ind w:left="67" w:right="62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Xôi trứng thịt</w:t>
            </w:r>
          </w:p>
        </w:tc>
      </w:tr>
      <w:tr w:rsidR="00FB5F9A" w:rsidTr="00FB5F9A">
        <w:trPr>
          <w:trHeight w:val="353"/>
        </w:trPr>
        <w:tc>
          <w:tcPr>
            <w:tcW w:w="1014" w:type="dxa"/>
            <w:vMerge w:val="restart"/>
          </w:tcPr>
          <w:p w:rsidR="00FB5F9A" w:rsidRDefault="00FB5F9A" w:rsidP="00FB5F9A">
            <w:pPr>
              <w:pStyle w:val="TableParagraph"/>
            </w:pPr>
          </w:p>
          <w:p w:rsidR="00FB5F9A" w:rsidRDefault="00FB5F9A" w:rsidP="00FB5F9A">
            <w:pPr>
              <w:pStyle w:val="TableParagraph"/>
            </w:pPr>
          </w:p>
          <w:p w:rsidR="00FB5F9A" w:rsidRDefault="00FB5F9A" w:rsidP="00FB5F9A">
            <w:pPr>
              <w:pStyle w:val="TableParagraph"/>
            </w:pPr>
          </w:p>
          <w:p w:rsidR="00FB5F9A" w:rsidRDefault="00FB5F9A" w:rsidP="00FB5F9A">
            <w:pPr>
              <w:pStyle w:val="TableParagraph"/>
              <w:spacing w:before="3"/>
              <w:rPr>
                <w:sz w:val="24"/>
              </w:rPr>
            </w:pPr>
          </w:p>
          <w:p w:rsidR="00FB5F9A" w:rsidRDefault="00FB5F9A" w:rsidP="00FB5F9A">
            <w:pPr>
              <w:pStyle w:val="TableParagraph"/>
              <w:spacing w:line="278" w:lineRule="auto"/>
              <w:ind w:left="191" w:right="115" w:hanging="49"/>
              <w:rPr>
                <w:sz w:val="18"/>
              </w:rPr>
            </w:pPr>
            <w:r>
              <w:rPr>
                <w:color w:val="354770"/>
                <w:sz w:val="18"/>
              </w:rPr>
              <w:t>Bữa trưa (11h30)</w:t>
            </w:r>
          </w:p>
        </w:tc>
        <w:tc>
          <w:tcPr>
            <w:tcW w:w="1273" w:type="dxa"/>
          </w:tcPr>
          <w:p w:rsidR="00FB5F9A" w:rsidRDefault="00FB5F9A" w:rsidP="00FB5F9A">
            <w:pPr>
              <w:pStyle w:val="TableParagraph"/>
              <w:spacing w:before="95"/>
              <w:ind w:left="85" w:right="7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Món chính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95"/>
              <w:ind w:left="85" w:right="73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Thịt kho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95"/>
              <w:ind w:left="40" w:right="2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Sườn chua ngọt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95"/>
              <w:ind w:left="51" w:right="4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Cá basa phi lê rán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95"/>
              <w:ind w:left="127" w:right="11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Gà om nấm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95"/>
              <w:ind w:left="66" w:right="6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Chả lá lốt rán</w:t>
            </w:r>
          </w:p>
        </w:tc>
      </w:tr>
      <w:tr w:rsidR="00FB5F9A" w:rsidTr="00FB5F9A">
        <w:trPr>
          <w:trHeight w:val="448"/>
        </w:trPr>
        <w:tc>
          <w:tcPr>
            <w:tcW w:w="1014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B5F9A" w:rsidRDefault="00FB5F9A" w:rsidP="00FB5F9A">
            <w:pPr>
              <w:pStyle w:val="TableParagraph"/>
              <w:spacing w:before="142"/>
              <w:ind w:left="85" w:right="7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Món chính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142"/>
              <w:ind w:left="86" w:right="7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Đậu phụ tẩm hành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142"/>
              <w:ind w:left="40" w:right="2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Trứng đảo bông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142"/>
              <w:ind w:left="52" w:right="42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Thịt xay xốt cà chua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142"/>
              <w:ind w:left="126" w:right="11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Trứng cút kho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142"/>
              <w:ind w:left="67" w:right="6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Đậu phụ sốt cà chua</w:t>
            </w:r>
          </w:p>
        </w:tc>
      </w:tr>
      <w:tr w:rsidR="00FB5F9A" w:rsidTr="00FB5F9A">
        <w:trPr>
          <w:trHeight w:val="429"/>
        </w:trPr>
        <w:tc>
          <w:tcPr>
            <w:tcW w:w="1014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B5F9A" w:rsidRDefault="00FB5F9A" w:rsidP="00FB5F9A">
            <w:pPr>
              <w:pStyle w:val="TableParagraph"/>
              <w:spacing w:before="133"/>
              <w:ind w:left="85" w:right="7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Canh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133"/>
              <w:ind w:left="85" w:right="7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Canh bí tôm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133"/>
              <w:ind w:left="40" w:right="29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Canh rau ngót thịt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133"/>
              <w:ind w:left="51" w:right="4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Canh cải xanh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133"/>
              <w:ind w:left="126" w:right="119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Canh chua thịt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133"/>
              <w:ind w:left="66" w:right="6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Canh mồng tơi</w:t>
            </w:r>
          </w:p>
        </w:tc>
      </w:tr>
      <w:tr w:rsidR="00FB5F9A" w:rsidTr="00FB5F9A">
        <w:trPr>
          <w:trHeight w:val="391"/>
        </w:trPr>
        <w:tc>
          <w:tcPr>
            <w:tcW w:w="1014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B5F9A" w:rsidRDefault="00FB5F9A" w:rsidP="00FB5F9A">
            <w:pPr>
              <w:pStyle w:val="TableParagraph"/>
              <w:spacing w:before="114"/>
              <w:ind w:left="85" w:right="72"/>
              <w:jc w:val="center"/>
              <w:rPr>
                <w:sz w:val="18"/>
              </w:rPr>
            </w:pPr>
            <w:r>
              <w:rPr>
                <w:color w:val="354770"/>
                <w:sz w:val="18"/>
              </w:rPr>
              <w:t>Cơm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114"/>
              <w:ind w:left="86" w:right="7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Cơm tấm thơm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114"/>
              <w:ind w:left="40" w:right="28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Cơm tám thơm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114"/>
              <w:ind w:left="52" w:right="4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Cơm tám thơm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114"/>
              <w:ind w:left="126" w:right="11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Cơm tám thơm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114"/>
              <w:ind w:left="67" w:right="6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Cơm tám thơm</w:t>
            </w:r>
          </w:p>
        </w:tc>
      </w:tr>
      <w:tr w:rsidR="00FB5F9A" w:rsidTr="00FB5F9A">
        <w:trPr>
          <w:trHeight w:val="376"/>
        </w:trPr>
        <w:tc>
          <w:tcPr>
            <w:tcW w:w="1014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B5F9A" w:rsidRDefault="00FB5F9A" w:rsidP="00FB5F9A">
            <w:pPr>
              <w:pStyle w:val="TableParagraph"/>
              <w:spacing w:before="106"/>
              <w:ind w:left="85" w:right="72"/>
              <w:jc w:val="center"/>
              <w:rPr>
                <w:sz w:val="18"/>
              </w:rPr>
            </w:pPr>
            <w:r>
              <w:rPr>
                <w:color w:val="354770"/>
                <w:sz w:val="18"/>
              </w:rPr>
              <w:t>Rau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106"/>
              <w:ind w:left="86" w:right="7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Bắp cải xào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106"/>
              <w:ind w:left="40" w:right="2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Củ quả luộc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106"/>
              <w:ind w:left="52" w:right="4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Giá xào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106"/>
              <w:ind w:left="127" w:right="11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Su su, cà rốt xào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106"/>
              <w:ind w:left="66" w:right="6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Rau muống luộc</w:t>
            </w:r>
          </w:p>
        </w:tc>
      </w:tr>
      <w:tr w:rsidR="00FB5F9A" w:rsidTr="00FB5F9A">
        <w:trPr>
          <w:trHeight w:val="405"/>
        </w:trPr>
        <w:tc>
          <w:tcPr>
            <w:tcW w:w="1014" w:type="dxa"/>
            <w:vMerge/>
            <w:tcBorders>
              <w:top w:val="nil"/>
            </w:tcBorders>
          </w:tcPr>
          <w:p w:rsidR="00FB5F9A" w:rsidRDefault="00FB5F9A" w:rsidP="00FB5F9A">
            <w:pPr>
              <w:rPr>
                <w:sz w:val="2"/>
                <w:szCs w:val="2"/>
              </w:rPr>
            </w:pPr>
          </w:p>
        </w:tc>
        <w:tc>
          <w:tcPr>
            <w:tcW w:w="1273" w:type="dxa"/>
          </w:tcPr>
          <w:p w:rsidR="00FB5F9A" w:rsidRDefault="00FB5F9A" w:rsidP="00FB5F9A">
            <w:pPr>
              <w:pStyle w:val="TableParagraph"/>
              <w:spacing w:before="121"/>
              <w:ind w:left="85" w:right="7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Tráng miệng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121"/>
              <w:ind w:left="86" w:right="7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Nho Ninh Thuận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121"/>
              <w:ind w:left="40" w:right="29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Chuối tây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121"/>
              <w:ind w:left="52" w:right="42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Thanh long đỏ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121"/>
              <w:ind w:left="127" w:right="119"/>
              <w:jc w:val="center"/>
              <w:rPr>
                <w:sz w:val="18"/>
              </w:rPr>
            </w:pPr>
            <w:r>
              <w:rPr>
                <w:color w:val="354770"/>
                <w:sz w:val="18"/>
              </w:rPr>
              <w:t>Dưa hấu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121"/>
              <w:ind w:left="67" w:right="63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Đu đủ chín</w:t>
            </w:r>
          </w:p>
        </w:tc>
      </w:tr>
      <w:tr w:rsidR="00FB5F9A" w:rsidTr="00FB5F9A">
        <w:trPr>
          <w:trHeight w:val="559"/>
        </w:trPr>
        <w:tc>
          <w:tcPr>
            <w:tcW w:w="2287" w:type="dxa"/>
            <w:gridSpan w:val="2"/>
          </w:tcPr>
          <w:p w:rsidR="00FB5F9A" w:rsidRDefault="00FB5F9A" w:rsidP="00FB5F9A">
            <w:pPr>
              <w:pStyle w:val="TableParagraph"/>
              <w:spacing w:before="45" w:line="240" w:lineRule="atLeast"/>
              <w:ind w:left="458" w:right="50" w:firstLine="264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Bữa chiều (14h35 - 14h55)</w:t>
            </w:r>
          </w:p>
        </w:tc>
        <w:tc>
          <w:tcPr>
            <w:tcW w:w="1949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85" w:right="73"/>
              <w:jc w:val="center"/>
              <w:rPr>
                <w:sz w:val="18"/>
              </w:rPr>
            </w:pPr>
            <w:r>
              <w:rPr>
                <w:color w:val="354770"/>
                <w:sz w:val="18"/>
              </w:rPr>
              <w:t>Cháo sườn</w:t>
            </w:r>
          </w:p>
        </w:tc>
        <w:tc>
          <w:tcPr>
            <w:tcW w:w="1699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40" w:right="2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Súp gà ngô</w:t>
            </w:r>
          </w:p>
        </w:tc>
        <w:tc>
          <w:tcPr>
            <w:tcW w:w="1910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52" w:right="42"/>
              <w:jc w:val="center"/>
              <w:rPr>
                <w:sz w:val="18"/>
              </w:rPr>
            </w:pPr>
            <w:r>
              <w:rPr>
                <w:color w:val="354770"/>
                <w:w w:val="110"/>
                <w:sz w:val="18"/>
              </w:rPr>
              <w:t>Mỳ chũ thịt băm</w:t>
            </w:r>
          </w:p>
        </w:tc>
        <w:tc>
          <w:tcPr>
            <w:tcW w:w="1721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126" w:right="119"/>
              <w:jc w:val="center"/>
              <w:rPr>
                <w:sz w:val="18"/>
              </w:rPr>
            </w:pPr>
            <w:r>
              <w:rPr>
                <w:color w:val="354770"/>
                <w:w w:val="105"/>
                <w:sz w:val="18"/>
              </w:rPr>
              <w:t>Cháo gà</w:t>
            </w:r>
          </w:p>
        </w:tc>
        <w:tc>
          <w:tcPr>
            <w:tcW w:w="1919" w:type="dxa"/>
          </w:tcPr>
          <w:p w:rsidR="00FB5F9A" w:rsidRDefault="00FB5F9A" w:rsidP="00FB5F9A">
            <w:pPr>
              <w:pStyle w:val="TableParagraph"/>
              <w:spacing w:before="2"/>
              <w:rPr>
                <w:sz w:val="17"/>
              </w:rPr>
            </w:pPr>
          </w:p>
          <w:p w:rsidR="00FB5F9A" w:rsidRDefault="00FB5F9A" w:rsidP="00FB5F9A">
            <w:pPr>
              <w:pStyle w:val="TableParagraph"/>
              <w:ind w:left="67" w:right="62"/>
              <w:jc w:val="center"/>
              <w:rPr>
                <w:sz w:val="18"/>
              </w:rPr>
            </w:pPr>
            <w:r>
              <w:rPr>
                <w:color w:val="354770"/>
                <w:w w:val="115"/>
                <w:sz w:val="18"/>
              </w:rPr>
              <w:t>Mỳ tôm thịt băm</w:t>
            </w:r>
          </w:p>
        </w:tc>
      </w:tr>
    </w:tbl>
    <w:p w:rsidR="000E022C" w:rsidRPr="00FB5F9A" w:rsidRDefault="00FB5F9A" w:rsidP="00FB5F9A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</w:pPr>
      <w:r w:rsidRPr="00FB5F9A"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>THỜI KHÓA BIỂU BI</w:t>
      </w:r>
      <w:r>
        <w:rPr>
          <w:rFonts w:ascii="Times New Roman" w:hAnsi="Times New Roman" w:cs="Times New Roman"/>
          <w:b/>
          <w:color w:val="000000" w:themeColor="text1"/>
          <w:sz w:val="36"/>
          <w:szCs w:val="36"/>
          <w:lang w:val="en-US"/>
        </w:rPr>
        <w:t xml:space="preserve"> ( THÁNG 4)</w:t>
      </w:r>
      <w:bookmarkStart w:id="0" w:name="_GoBack"/>
      <w:bookmarkEnd w:id="0"/>
    </w:p>
    <w:p w:rsidR="00FB5F9A" w:rsidRDefault="00FB5F9A"/>
    <w:sectPr w:rsidR="00FB5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F9A"/>
    <w:rsid w:val="008A166A"/>
    <w:rsid w:val="00CF2A40"/>
    <w:rsid w:val="00FB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F9576"/>
  <w15:chartTrackingRefBased/>
  <w15:docId w15:val="{CD072372-7239-48C1-8656-58028397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B5F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FB5F9A"/>
  </w:style>
  <w:style w:type="paragraph" w:styleId="NoSpacing">
    <w:name w:val="No Spacing"/>
    <w:uiPriority w:val="1"/>
    <w:qFormat/>
    <w:rsid w:val="00FB5F9A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237</Words>
  <Characters>1355</Characters>
  <Application>Microsoft Office Word</Application>
  <DocSecurity>0</DocSecurity>
  <Lines>11</Lines>
  <Paragraphs>3</Paragraphs>
  <ScaleCrop>false</ScaleCrop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2021-03-29T18:06:00Z</dcterms:created>
  <dcterms:modified xsi:type="dcterms:W3CDTF">2021-03-29T18:26:00Z</dcterms:modified>
</cp:coreProperties>
</file>