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UAT QLTLPLCVV_17 - tep DOCX kiem thu xem tep truc tuyen</w:t>
      </w:r>
    </w:p>
  </w:body>
</w:document>
</file>