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75" w:rsidRPr="005E5B1D" w:rsidRDefault="00966975" w:rsidP="0096697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66975" w:rsidRDefault="00966975" w:rsidP="0096697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2016-11-21</w:t>
      </w:r>
      <w:r>
        <w:rPr>
          <w:rFonts w:hint="eastAsia"/>
        </w:rPr>
        <w:t>至</w:t>
      </w:r>
      <w:r>
        <w:rPr>
          <w:rFonts w:hint="eastAsia"/>
        </w:rPr>
        <w:t>2016-11-27</w:t>
      </w:r>
    </w:p>
    <w:p w:rsidR="00966975" w:rsidRDefault="00966975" w:rsidP="0096697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4588">
        <w:rPr>
          <w:rFonts w:hint="eastAsia"/>
        </w:rPr>
        <w:t>兰天旭</w:t>
      </w: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606"/>
      </w:tblGrid>
      <w:tr w:rsidR="004733BE" w:rsidTr="004733BE">
        <w:tc>
          <w:tcPr>
            <w:tcW w:w="3220" w:type="dxa"/>
            <w:shd w:val="clear" w:color="auto" w:fill="9FD3A4" w:themeFill="background1" w:themeFillShade="D9"/>
          </w:tcPr>
          <w:p w:rsidR="004733BE" w:rsidRDefault="004733BE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4733BE" w:rsidRDefault="004733BE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4733BE" w:rsidRDefault="004733BE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733BE" w:rsidTr="004733BE">
        <w:tc>
          <w:tcPr>
            <w:tcW w:w="3220" w:type="dxa"/>
          </w:tcPr>
          <w:p w:rsidR="004733BE" w:rsidRPr="00AC4BA2" w:rsidRDefault="004733BE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确定公众号前台页面分工</w:t>
            </w:r>
          </w:p>
        </w:tc>
        <w:tc>
          <w:tcPr>
            <w:tcW w:w="2281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606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4733BE" w:rsidTr="004733BE">
        <w:tc>
          <w:tcPr>
            <w:tcW w:w="3220" w:type="dxa"/>
          </w:tcPr>
          <w:p w:rsidR="004733BE" w:rsidRPr="00E449B6" w:rsidRDefault="004733BE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完成公众号前台页面</w:t>
            </w:r>
          </w:p>
        </w:tc>
        <w:tc>
          <w:tcPr>
            <w:tcW w:w="2281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606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66975" w:rsidRPr="00196657" w:rsidRDefault="00966975" w:rsidP="00966975">
      <w:pPr>
        <w:rPr>
          <w:color w:val="548DD4" w:themeColor="text2" w:themeTint="99"/>
        </w:rPr>
      </w:pP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66975" w:rsidRDefault="004733BE" w:rsidP="004733B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如何实现在线聊天功能，是否支持在线支付与如何实现在线支付</w:t>
      </w:r>
      <w:bookmarkStart w:id="0" w:name="_GoBack"/>
      <w:bookmarkEnd w:id="0"/>
    </w:p>
    <w:p w:rsidR="00966975" w:rsidRDefault="00966975" w:rsidP="00966975">
      <w:pPr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607"/>
      </w:tblGrid>
      <w:tr w:rsidR="004733BE" w:rsidTr="004733BE">
        <w:tc>
          <w:tcPr>
            <w:tcW w:w="3219" w:type="dxa"/>
            <w:shd w:val="clear" w:color="auto" w:fill="9FD3A4" w:themeFill="background1" w:themeFillShade="D9"/>
          </w:tcPr>
          <w:p w:rsidR="004733BE" w:rsidRDefault="004733BE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4733BE" w:rsidRDefault="004733BE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4733BE" w:rsidRDefault="004733BE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733BE" w:rsidRPr="00AC4BA2" w:rsidTr="004733BE">
        <w:tc>
          <w:tcPr>
            <w:tcW w:w="3219" w:type="dxa"/>
          </w:tcPr>
          <w:p w:rsidR="004733BE" w:rsidRPr="00AC4BA2" w:rsidRDefault="004733BE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4733BE" w:rsidRPr="00AC4BA2" w:rsidTr="004733BE">
        <w:tc>
          <w:tcPr>
            <w:tcW w:w="3219" w:type="dxa"/>
          </w:tcPr>
          <w:p w:rsidR="004733BE" w:rsidRPr="00E449B6" w:rsidRDefault="004733BE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完成公众号后台静态页面</w:t>
            </w:r>
          </w:p>
        </w:tc>
        <w:tc>
          <w:tcPr>
            <w:tcW w:w="2281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4733BE" w:rsidRPr="00AC4BA2" w:rsidTr="004733BE">
        <w:tc>
          <w:tcPr>
            <w:tcW w:w="3219" w:type="dxa"/>
          </w:tcPr>
          <w:p w:rsidR="004733BE" w:rsidRDefault="004733BE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开始后台工作，完成部分功</w:t>
            </w:r>
            <w:r>
              <w:rPr>
                <w:rFonts w:hint="eastAsia"/>
                <w:color w:val="0070C0"/>
              </w:rPr>
              <w:t xml:space="preserve">         </w:t>
            </w:r>
            <w:r>
              <w:rPr>
                <w:rFonts w:hint="eastAsia"/>
                <w:color w:val="0070C0"/>
              </w:rPr>
              <w:t>能</w:t>
            </w:r>
          </w:p>
        </w:tc>
        <w:tc>
          <w:tcPr>
            <w:tcW w:w="2281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4733BE" w:rsidRPr="00AC4BA2" w:rsidRDefault="004733BE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66975" w:rsidRPr="00136271" w:rsidRDefault="00966975" w:rsidP="00966975"/>
    <w:p w:rsidR="00966975" w:rsidRDefault="00966975" w:rsidP="00966975"/>
    <w:p w:rsidR="00966975" w:rsidRPr="00EB1653" w:rsidRDefault="00966975" w:rsidP="00966975">
      <w:pPr>
        <w:tabs>
          <w:tab w:val="left" w:pos="975"/>
        </w:tabs>
      </w:pPr>
    </w:p>
    <w:p w:rsidR="00966975" w:rsidRDefault="00966975" w:rsidP="00966975"/>
    <w:p w:rsidR="00181661" w:rsidRDefault="00181661"/>
    <w:sectPr w:rsidR="00181661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62" w:rsidRDefault="00985162" w:rsidP="00304588">
      <w:pPr>
        <w:spacing w:line="240" w:lineRule="auto"/>
      </w:pPr>
      <w:r>
        <w:separator/>
      </w:r>
    </w:p>
  </w:endnote>
  <w:endnote w:type="continuationSeparator" w:id="0">
    <w:p w:rsidR="00985162" w:rsidRDefault="00985162" w:rsidP="00304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62" w:rsidRDefault="00985162" w:rsidP="00304588">
      <w:pPr>
        <w:spacing w:line="240" w:lineRule="auto"/>
      </w:pPr>
      <w:r>
        <w:separator/>
      </w:r>
    </w:p>
  </w:footnote>
  <w:footnote w:type="continuationSeparator" w:id="0">
    <w:p w:rsidR="00985162" w:rsidRDefault="00985162" w:rsidP="00304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975"/>
    <w:rsid w:val="00181661"/>
    <w:rsid w:val="00304588"/>
    <w:rsid w:val="004733BE"/>
    <w:rsid w:val="00966975"/>
    <w:rsid w:val="00985162"/>
    <w:rsid w:val="00E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C509EB-E014-4016-A1F5-CF44FE9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7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97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97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0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45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45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4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>CHINA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兰天旭</cp:lastModifiedBy>
  <cp:revision>4</cp:revision>
  <dcterms:created xsi:type="dcterms:W3CDTF">2016-11-27T07:09:00Z</dcterms:created>
  <dcterms:modified xsi:type="dcterms:W3CDTF">2016-12-05T07:33:00Z</dcterms:modified>
</cp:coreProperties>
</file>