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autoSpaceDN/>
        <w:adjustRightInd/>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rPr>
        <w:t>霍学云</w:t>
      </w:r>
      <w:r>
        <w:rPr>
          <w:rFonts w:hint="eastAsia" w:ascii="宋体" w:hAnsi="宋体" w:eastAsia="宋体" w:cs="宋体"/>
          <w:b/>
          <w:bCs/>
          <w:color w:val="auto"/>
          <w:sz w:val="30"/>
          <w:szCs w:val="30"/>
          <w:lang w:val="en-US" w:eastAsia="zh-CN"/>
        </w:rPr>
        <w:t>简历</w:t>
      </w:r>
    </w:p>
    <w:p>
      <w:pPr>
        <w:spacing w:line="400" w:lineRule="atLeast"/>
        <w:rPr>
          <w:rFonts w:hint="eastAsia" w:cs="宋体" w:asciiTheme="minorEastAsia" w:hAnsiTheme="minorEastAsia"/>
          <w:lang w:val="en-US" w:eastAsia="zh-CN"/>
        </w:rPr>
      </w:pPr>
    </w:p>
    <w:p>
      <w:pPr>
        <w:spacing w:line="400" w:lineRule="atLeast"/>
        <w:rPr>
          <w:rFonts w:hint="eastAsia" w:cs="宋体" w:asciiTheme="minorEastAsia" w:hAnsiTheme="minorEastAsia"/>
          <w:lang w:val="en-US" w:eastAsia="zh-CN"/>
        </w:rPr>
      </w:pPr>
      <w:r>
        <w:rPr>
          <w:rFonts w:hint="eastAsia" w:cs="宋体" w:asciiTheme="minorEastAsia" w:hAnsiTheme="minorEastAsia"/>
          <w:lang w:val="en-US" w:eastAsia="zh-CN"/>
        </w:rPr>
        <w:t>性别：女</w:t>
      </w:r>
    </w:p>
    <w:p>
      <w:pPr>
        <w:spacing w:line="400" w:lineRule="atLeast"/>
        <w:rPr>
          <w:rFonts w:hint="eastAsia" w:cs="宋体" w:asciiTheme="minorEastAsia" w:hAnsiTheme="minorEastAsia"/>
        </w:rPr>
      </w:pPr>
      <w:r>
        <w:rPr>
          <w:rFonts w:hint="eastAsia" w:cs="宋体" w:asciiTheme="minorEastAsia" w:hAnsiTheme="minorEastAsia"/>
          <w:lang w:val="en-US" w:eastAsia="zh-CN"/>
        </w:rPr>
        <w:t>单位：</w:t>
      </w:r>
      <w:r>
        <w:rPr>
          <w:rFonts w:hint="eastAsia" w:cs="宋体" w:asciiTheme="minorEastAsia" w:hAnsiTheme="minorEastAsia"/>
        </w:rPr>
        <w:t>首都医科大学基础医学院，讲师</w:t>
      </w:r>
    </w:p>
    <w:p>
      <w:pPr>
        <w:spacing w:line="400" w:lineRule="atLeast"/>
        <w:rPr>
          <w:rFonts w:hint="default" w:cs="宋体" w:asciiTheme="minorEastAsia" w:hAnsiTheme="minorEastAsia" w:eastAsiaTheme="minorEastAsia"/>
          <w:lang w:val="en-US" w:eastAsia="zh-CN"/>
        </w:rPr>
      </w:pPr>
      <w:r>
        <w:rPr>
          <w:rFonts w:hint="eastAsia" w:cs="宋体" w:asciiTheme="minorEastAsia" w:hAnsiTheme="minorEastAsia"/>
          <w:lang w:val="en-US" w:eastAsia="zh-CN"/>
        </w:rPr>
        <w:t>学历：博士研究生</w:t>
      </w:r>
    </w:p>
    <w:p>
      <w:pPr>
        <w:spacing w:before="156" w:beforeLines="50" w:after="156" w:afterLines="50" w:line="400" w:lineRule="exact"/>
        <w:rPr>
          <w:rFonts w:hint="eastAsia" w:ascii="楷体" w:hAnsi="楷体" w:eastAsia="楷体" w:cs="宋体"/>
          <w:b/>
          <w:bCs/>
          <w:color w:val="auto"/>
          <w:sz w:val="28"/>
          <w:szCs w:val="28"/>
        </w:rPr>
      </w:pPr>
    </w:p>
    <w:p>
      <w:pPr>
        <w:spacing w:before="156" w:beforeLines="50" w:after="156" w:afterLines="50" w:line="400" w:lineRule="exact"/>
        <w:rPr>
          <w:rFonts w:ascii="楷体" w:hAnsi="楷体" w:eastAsia="楷体" w:cs="宋体"/>
          <w:color w:val="0070C0"/>
          <w:sz w:val="28"/>
          <w:szCs w:val="28"/>
        </w:rPr>
      </w:pPr>
      <w:r>
        <w:rPr>
          <w:rFonts w:hint="eastAsia" w:ascii="楷体" w:hAnsi="楷体" w:eastAsia="楷体" w:cs="宋体"/>
          <w:b/>
          <w:bCs/>
          <w:color w:val="auto"/>
          <w:sz w:val="28"/>
          <w:szCs w:val="28"/>
        </w:rPr>
        <w:t>教育经历</w:t>
      </w:r>
    </w:p>
    <w:p>
      <w:pPr>
        <w:spacing w:line="360" w:lineRule="auto"/>
        <w:ind w:firstLine="480" w:firstLineChars="200"/>
        <w:rPr>
          <w:rStyle w:val="12"/>
          <w:rFonts w:ascii="Times New Roman" w:hAnsi="Times New Roman" w:eastAsia="宋体" w:cs="Times New Roman"/>
          <w:i w:val="0"/>
          <w:iCs w:val="0"/>
        </w:rPr>
      </w:pPr>
      <w:r>
        <w:rPr>
          <w:rFonts w:ascii="Times New Roman" w:hAnsi="Times New Roman" w:eastAsia="宋体" w:cs="Times New Roman"/>
        </w:rPr>
        <w:t xml:space="preserve">2010/9-2015/7 </w:t>
      </w:r>
      <w:r>
        <w:rPr>
          <w:rStyle w:val="12"/>
          <w:rFonts w:ascii="Times New Roman" w:hAnsi="Times New Roman" w:eastAsia="宋体" w:cs="Times New Roman"/>
          <w:i w:val="0"/>
          <w:iCs w:val="0"/>
        </w:rPr>
        <w:t>首都医科大学，</w:t>
      </w:r>
      <w:r>
        <w:rPr>
          <w:rFonts w:ascii="Times New Roman" w:hAnsi="Times New Roman" w:eastAsia="宋体" w:cs="Times New Roman"/>
        </w:rPr>
        <w:t>基础医学院</w:t>
      </w:r>
      <w:r>
        <w:rPr>
          <w:rStyle w:val="12"/>
          <w:rFonts w:ascii="Times New Roman" w:hAnsi="Times New Roman" w:eastAsia="宋体" w:cs="Times New Roman"/>
          <w:i w:val="0"/>
          <w:iCs w:val="0"/>
        </w:rPr>
        <w:t>细胞生物学系，硕/博士，导师：陈振文</w:t>
      </w:r>
    </w:p>
    <w:p>
      <w:pPr>
        <w:spacing w:line="360" w:lineRule="auto"/>
        <w:ind w:firstLine="480" w:firstLineChars="200"/>
        <w:rPr>
          <w:rFonts w:cs="宋体" w:asciiTheme="minorEastAsia" w:hAnsiTheme="minorEastAsia"/>
        </w:rPr>
      </w:pPr>
      <w:r>
        <w:rPr>
          <w:rFonts w:ascii="Times New Roman" w:hAnsi="Times New Roman" w:eastAsia="宋体" w:cs="Times New Roman"/>
        </w:rPr>
        <w:t xml:space="preserve">2004/9-2008/7 </w:t>
      </w:r>
      <w:r>
        <w:rPr>
          <w:rStyle w:val="12"/>
          <w:rFonts w:ascii="Times New Roman" w:hAnsi="Times New Roman" w:eastAsia="宋体" w:cs="Times New Roman"/>
          <w:i w:val="0"/>
          <w:iCs w:val="0"/>
        </w:rPr>
        <w:t>首都医科大学，</w:t>
      </w:r>
      <w:r>
        <w:rPr>
          <w:rFonts w:ascii="Times New Roman" w:hAnsi="Times New Roman" w:eastAsia="宋体" w:cs="Times New Roman"/>
        </w:rPr>
        <w:t>基础医学院</w:t>
      </w:r>
      <w:r>
        <w:rPr>
          <w:rStyle w:val="12"/>
          <w:rFonts w:hint="eastAsia" w:ascii="Times New Roman" w:hAnsi="Times New Roman" w:eastAsia="宋体" w:cs="Times New Roman"/>
          <w:i w:val="0"/>
          <w:iCs w:val="0"/>
          <w:lang w:val="en-US" w:eastAsia="zh-CN"/>
        </w:rPr>
        <w:t>医学实验</w:t>
      </w:r>
      <w:r>
        <w:rPr>
          <w:rStyle w:val="12"/>
          <w:rFonts w:ascii="Times New Roman" w:hAnsi="Times New Roman" w:eastAsia="宋体" w:cs="Times New Roman"/>
          <w:i w:val="0"/>
          <w:iCs w:val="0"/>
        </w:rPr>
        <w:t>学系，</w:t>
      </w:r>
      <w:r>
        <w:rPr>
          <w:rFonts w:ascii="Times New Roman" w:hAnsi="Times New Roman" w:eastAsia="宋体" w:cs="Times New Roman"/>
        </w:rPr>
        <w:t>学士</w:t>
      </w:r>
    </w:p>
    <w:p>
      <w:pPr>
        <w:spacing w:before="156" w:beforeLines="50" w:after="156" w:afterLines="50" w:line="400" w:lineRule="exact"/>
        <w:rPr>
          <w:rFonts w:hint="eastAsia" w:ascii="楷体" w:hAnsi="楷体" w:eastAsia="楷体" w:cs="宋体"/>
          <w:b/>
          <w:bCs/>
          <w:color w:val="auto"/>
          <w:sz w:val="28"/>
          <w:szCs w:val="28"/>
        </w:rPr>
      </w:pPr>
    </w:p>
    <w:p>
      <w:pPr>
        <w:spacing w:before="156" w:beforeLines="50" w:after="156" w:afterLines="50" w:line="400" w:lineRule="exact"/>
        <w:rPr>
          <w:rFonts w:hint="eastAsia" w:ascii="楷体" w:hAnsi="楷体" w:eastAsia="楷体" w:cs="宋体"/>
          <w:color w:val="0070C0"/>
          <w:sz w:val="28"/>
          <w:szCs w:val="28"/>
        </w:rPr>
      </w:pPr>
      <w:r>
        <w:rPr>
          <w:rFonts w:hint="eastAsia" w:ascii="楷体" w:hAnsi="楷体" w:eastAsia="楷体" w:cs="宋体"/>
          <w:b/>
          <w:bCs/>
          <w:color w:val="auto"/>
          <w:sz w:val="28"/>
          <w:szCs w:val="28"/>
        </w:rPr>
        <w:t>科研与学术工作经历</w:t>
      </w:r>
    </w:p>
    <w:p>
      <w:pPr>
        <w:spacing w:before="156" w:beforeLines="50" w:after="156" w:afterLines="50" w:line="400" w:lineRule="exact"/>
        <w:rPr>
          <w:rStyle w:val="12"/>
          <w:rFonts w:hint="default" w:ascii="Times New Roman" w:hAnsi="Times New Roman" w:eastAsia="宋体" w:cs="Times New Roman"/>
          <w:i w:val="0"/>
          <w:iCs w:val="0"/>
          <w:lang w:val="en-US" w:eastAsia="zh-CN"/>
        </w:rPr>
      </w:pPr>
      <w:r>
        <w:rPr>
          <w:rStyle w:val="12"/>
          <w:rFonts w:hint="eastAsia" w:ascii="Times New Roman" w:hAnsi="Times New Roman" w:eastAsia="宋体" w:cs="Times New Roman"/>
          <w:i w:val="0"/>
          <w:iCs w:val="0"/>
          <w:lang w:val="en-US" w:eastAsia="zh-CN"/>
        </w:rPr>
        <w:t>（</w:t>
      </w:r>
      <w:r>
        <w:rPr>
          <w:rStyle w:val="12"/>
          <w:rFonts w:hint="eastAsia" w:ascii="Times New Roman" w:hAnsi="Times New Roman" w:eastAsia="宋体" w:cs="Times New Roman"/>
          <w:i w:val="0"/>
          <w:iCs w:val="0"/>
          <w:lang w:val="en-US" w:eastAsia="zh-CN"/>
        </w:rPr>
        <w:t>1）2019/09-2020/07 美国田纳西大学健康科学中心 访问学者</w:t>
      </w:r>
    </w:p>
    <w:p>
      <w:pPr>
        <w:numPr>
          <w:numId w:val="0"/>
        </w:numPr>
        <w:spacing w:before="156" w:beforeLines="50" w:after="156" w:afterLines="50" w:line="400" w:lineRule="exact"/>
        <w:rPr>
          <w:rFonts w:cs="宋体" w:asciiTheme="minorEastAsia" w:hAnsiTheme="minorEastAsia"/>
        </w:rPr>
      </w:pPr>
      <w:r>
        <w:rPr>
          <w:rStyle w:val="12"/>
          <w:rFonts w:hint="eastAsia" w:ascii="Times New Roman" w:hAnsi="Times New Roman" w:eastAsia="宋体" w:cs="Times New Roman"/>
          <w:i w:val="0"/>
          <w:iCs w:val="0"/>
          <w:lang w:eastAsia="zh-CN"/>
        </w:rPr>
        <w:t>（</w:t>
      </w:r>
      <w:r>
        <w:rPr>
          <w:rStyle w:val="12"/>
          <w:rFonts w:hint="eastAsia" w:ascii="Times New Roman" w:hAnsi="Times New Roman" w:eastAsia="宋体" w:cs="Times New Roman"/>
          <w:i w:val="0"/>
          <w:iCs w:val="0"/>
          <w:lang w:val="en-US" w:eastAsia="zh-CN"/>
        </w:rPr>
        <w:t>2</w:t>
      </w:r>
      <w:r>
        <w:rPr>
          <w:rStyle w:val="12"/>
          <w:rFonts w:hint="eastAsia" w:ascii="Times New Roman" w:hAnsi="Times New Roman" w:eastAsia="宋体" w:cs="Times New Roman"/>
          <w:i w:val="0"/>
          <w:iCs w:val="0"/>
          <w:lang w:eastAsia="zh-CN"/>
        </w:rPr>
        <w:t>）</w:t>
      </w:r>
      <w:r>
        <w:rPr>
          <w:rStyle w:val="12"/>
          <w:rFonts w:hint="eastAsia" w:ascii="Times New Roman" w:hAnsi="Times New Roman" w:eastAsia="宋体" w:cs="Times New Roman"/>
          <w:i w:val="0"/>
          <w:iCs w:val="0"/>
        </w:rPr>
        <w:t>2018/10</w:t>
      </w:r>
      <w:r>
        <w:rPr>
          <w:rFonts w:hint="eastAsia" w:ascii="宋体" w:hAnsi="宋体"/>
          <w:szCs w:val="21"/>
        </w:rPr>
        <w:t>-</w:t>
      </w:r>
      <w:r>
        <w:rPr>
          <w:rStyle w:val="12"/>
          <w:rFonts w:hint="eastAsia" w:ascii="Times New Roman" w:hAnsi="Times New Roman" w:eastAsia="宋体" w:cs="Times New Roman"/>
          <w:i w:val="0"/>
          <w:iCs w:val="0"/>
        </w:rPr>
        <w:t>至现</w:t>
      </w:r>
      <w:r>
        <w:rPr>
          <w:rStyle w:val="12"/>
          <w:rFonts w:hint="eastAsia" w:ascii="Times New Roman" w:hAnsi="Times New Roman" w:eastAsia="宋体" w:cs="Times New Roman"/>
          <w:i w:val="0"/>
          <w:iCs w:val="0"/>
          <w:lang w:val="en-US" w:eastAsia="zh-CN"/>
        </w:rPr>
        <w:t>今</w:t>
      </w:r>
      <w:r>
        <w:rPr>
          <w:rStyle w:val="12"/>
          <w:rFonts w:hint="eastAsia" w:ascii="Times New Roman" w:hAnsi="Times New Roman" w:eastAsia="宋体" w:cs="Times New Roman"/>
          <w:i w:val="0"/>
          <w:iCs w:val="0"/>
        </w:rPr>
        <w:t xml:space="preserve"> </w:t>
      </w:r>
      <w:r>
        <w:rPr>
          <w:rStyle w:val="12"/>
          <w:rFonts w:ascii="Times New Roman" w:hAnsi="Times New Roman" w:eastAsia="宋体" w:cs="Times New Roman"/>
          <w:i w:val="0"/>
          <w:iCs w:val="0"/>
        </w:rPr>
        <w:t>首都医科大学，</w:t>
      </w:r>
      <w:r>
        <w:rPr>
          <w:rFonts w:hint="eastAsia" w:cs="宋体" w:asciiTheme="minorEastAsia" w:hAnsiTheme="minorEastAsia"/>
        </w:rPr>
        <w:t>基础医学院医学遗传学与发育生物学学系，讲师</w:t>
      </w:r>
      <w:bookmarkStart w:id="4" w:name="_GoBack"/>
      <w:bookmarkEnd w:id="4"/>
    </w:p>
    <w:p>
      <w:pPr>
        <w:spacing w:before="156" w:beforeLines="50" w:after="156" w:afterLines="50" w:line="400" w:lineRule="exact"/>
        <w:rPr>
          <w:rFonts w:ascii="楷体" w:hAnsi="楷体" w:eastAsia="楷体" w:cs="宋体"/>
          <w:color w:val="0070C0"/>
          <w:sz w:val="28"/>
          <w:szCs w:val="28"/>
        </w:rPr>
      </w:pPr>
      <w:r>
        <w:rPr>
          <w:rStyle w:val="12"/>
          <w:rFonts w:hint="eastAsia" w:ascii="Times New Roman" w:hAnsi="Times New Roman" w:eastAsia="宋体" w:cs="Times New Roman"/>
          <w:i w:val="0"/>
          <w:iCs w:val="0"/>
          <w:lang w:eastAsia="zh-CN"/>
        </w:rPr>
        <w:t>（</w:t>
      </w:r>
      <w:r>
        <w:rPr>
          <w:rStyle w:val="12"/>
          <w:rFonts w:hint="eastAsia" w:ascii="Times New Roman" w:hAnsi="Times New Roman" w:eastAsia="宋体" w:cs="Times New Roman"/>
          <w:i w:val="0"/>
          <w:iCs w:val="0"/>
          <w:lang w:val="en-US" w:eastAsia="zh-CN"/>
        </w:rPr>
        <w:t>3</w:t>
      </w:r>
      <w:r>
        <w:rPr>
          <w:rStyle w:val="12"/>
          <w:rFonts w:hint="eastAsia" w:ascii="Times New Roman" w:hAnsi="Times New Roman" w:eastAsia="宋体" w:cs="Times New Roman"/>
          <w:i w:val="0"/>
          <w:iCs w:val="0"/>
          <w:lang w:eastAsia="zh-CN"/>
        </w:rPr>
        <w:t>）</w:t>
      </w:r>
      <w:r>
        <w:rPr>
          <w:rStyle w:val="12"/>
          <w:rFonts w:ascii="Times New Roman" w:hAnsi="Times New Roman" w:eastAsia="宋体" w:cs="Times New Roman"/>
          <w:i w:val="0"/>
          <w:iCs w:val="0"/>
        </w:rPr>
        <w:t>2015/10</w:t>
      </w:r>
      <w:r>
        <w:rPr>
          <w:rFonts w:hint="eastAsia" w:ascii="宋体" w:hAnsi="宋体"/>
          <w:szCs w:val="21"/>
        </w:rPr>
        <w:t>-</w:t>
      </w:r>
      <w:r>
        <w:rPr>
          <w:rStyle w:val="12"/>
          <w:rFonts w:ascii="Times New Roman" w:hAnsi="Times New Roman" w:eastAsia="宋体" w:cs="Times New Roman"/>
          <w:i w:val="0"/>
          <w:iCs w:val="0"/>
        </w:rPr>
        <w:t>至</w:t>
      </w:r>
      <w:r>
        <w:rPr>
          <w:rStyle w:val="12"/>
          <w:rFonts w:hint="eastAsia" w:ascii="Times New Roman" w:hAnsi="Times New Roman" w:eastAsia="宋体" w:cs="Times New Roman"/>
          <w:i w:val="0"/>
          <w:iCs w:val="0"/>
        </w:rPr>
        <w:t>2018/10</w:t>
      </w:r>
      <w:r>
        <w:rPr>
          <w:rStyle w:val="12"/>
          <w:rFonts w:ascii="Times New Roman" w:hAnsi="Times New Roman" w:eastAsia="宋体" w:cs="Times New Roman"/>
          <w:i w:val="0"/>
          <w:iCs w:val="0"/>
        </w:rPr>
        <w:t xml:space="preserve"> 首都医科大学，</w:t>
      </w:r>
      <w:r>
        <w:rPr>
          <w:rFonts w:ascii="Times New Roman" w:hAnsi="Times New Roman" w:eastAsia="宋体" w:cs="Times New Roman"/>
        </w:rPr>
        <w:t>基础医学院人体解剖学与组织胚胎学系，博士后，合作导师：周德山</w:t>
      </w:r>
    </w:p>
    <w:p>
      <w:pPr>
        <w:spacing w:before="156" w:beforeLines="50" w:after="156" w:afterLines="50" w:line="440" w:lineRule="atLeast"/>
        <w:outlineLvl w:val="0"/>
        <w:rPr>
          <w:rFonts w:hint="eastAsia" w:ascii="楷体" w:hAnsi="楷体" w:eastAsia="楷体" w:cs="宋体"/>
          <w:b/>
          <w:bCs/>
          <w:color w:val="auto"/>
          <w:sz w:val="28"/>
          <w:szCs w:val="28"/>
        </w:rPr>
      </w:pPr>
    </w:p>
    <w:p>
      <w:pPr>
        <w:spacing w:before="156" w:beforeLines="50" w:after="156" w:afterLines="50" w:line="440" w:lineRule="atLeast"/>
        <w:outlineLvl w:val="0"/>
        <w:rPr>
          <w:rFonts w:hint="eastAsia" w:ascii="楷体" w:hAnsi="楷体" w:eastAsia="楷体" w:cs="宋体"/>
          <w:b/>
          <w:bCs/>
          <w:color w:val="auto"/>
          <w:sz w:val="28"/>
          <w:szCs w:val="28"/>
        </w:rPr>
      </w:pPr>
      <w:r>
        <w:rPr>
          <w:rFonts w:hint="eastAsia" w:ascii="楷体" w:hAnsi="楷体" w:eastAsia="楷体" w:cs="宋体"/>
          <w:b/>
          <w:bCs/>
          <w:color w:val="auto"/>
          <w:sz w:val="28"/>
          <w:szCs w:val="28"/>
        </w:rPr>
        <w:t>主持或参加科研项目（课题）情况</w:t>
      </w:r>
    </w:p>
    <w:p>
      <w:pPr>
        <w:spacing w:line="360" w:lineRule="auto"/>
        <w:ind w:firstLine="480" w:firstLineChars="200"/>
        <w:rPr>
          <w:rFonts w:ascii="Times New Roman" w:hAnsi="Times New Roman" w:eastAsia="宋体" w:cs="Times New Roman"/>
        </w:rPr>
      </w:pPr>
      <w:r>
        <w:rPr>
          <w:rFonts w:hint="eastAsia" w:ascii="Times New Roman" w:hAnsi="Times New Roman" w:eastAsia="宋体" w:cs="Times New Roman"/>
        </w:rPr>
        <w:t>1.国家自然科学基金青年基金，81902332，Profilin 2 通过外泌体介导影响血管生成促进小细胞肺癌侵袭转移的作用与机制，2020/01-2022/12，21万元，在研，主持</w:t>
      </w:r>
    </w:p>
    <w:p>
      <w:pPr>
        <w:spacing w:line="360" w:lineRule="auto"/>
        <w:ind w:firstLine="480" w:firstLineChars="200"/>
        <w:rPr>
          <w:rFonts w:ascii="Times New Roman" w:hAnsi="Times New Roman" w:eastAsia="宋体" w:cs="Times New Roman"/>
        </w:rPr>
      </w:pPr>
      <w:r>
        <w:rPr>
          <w:rFonts w:hint="eastAsia" w:ascii="Times New Roman" w:hAnsi="Times New Roman" w:eastAsia="宋体" w:cs="Times New Roman"/>
        </w:rPr>
        <w:t>2.首都医科大学科研培育基金，胃癌肿瘤相关基因内部微卫星不稳定性分析及与临床特征相关性研究，2019/01-2019/12，5万元，结题，主持</w:t>
      </w:r>
    </w:p>
    <w:p>
      <w:pPr>
        <w:spacing w:line="360" w:lineRule="auto"/>
        <w:ind w:firstLine="480" w:firstLineChars="200"/>
        <w:rPr>
          <w:rFonts w:ascii="Times New Roman" w:hAnsi="Times New Roman" w:eastAsia="宋体" w:cs="Times New Roman"/>
        </w:rPr>
      </w:pPr>
      <w:r>
        <w:rPr>
          <w:rFonts w:hint="eastAsia" w:ascii="Times New Roman" w:hAnsi="Times New Roman" w:cs="Times New Roman"/>
        </w:rPr>
        <w:t>3</w:t>
      </w:r>
      <w:r>
        <w:rPr>
          <w:rFonts w:ascii="Times New Roman" w:hAnsi="Times New Roman" w:eastAsia="宋体" w:cs="Times New Roman"/>
        </w:rPr>
        <w:t>.国家科技支撑计划，2015BAI09B00，长爪沙鼠、裸鼹鼠等资源动物种群的标准化及疾病模型机制研究，2015/0</w:t>
      </w:r>
      <w:r>
        <w:rPr>
          <w:rFonts w:hint="eastAsia" w:ascii="Times New Roman" w:hAnsi="Times New Roman" w:cs="Times New Roman"/>
        </w:rPr>
        <w:t>1</w:t>
      </w:r>
      <w:r>
        <w:rPr>
          <w:rFonts w:ascii="Times New Roman" w:hAnsi="Times New Roman" w:cs="Times New Roman"/>
        </w:rPr>
        <w:t>-</w:t>
      </w:r>
      <w:r>
        <w:rPr>
          <w:rFonts w:ascii="Times New Roman" w:hAnsi="Times New Roman" w:eastAsia="宋体" w:cs="Times New Roman"/>
        </w:rPr>
        <w:t>201</w:t>
      </w:r>
      <w:r>
        <w:rPr>
          <w:rFonts w:hint="eastAsia" w:ascii="Times New Roman" w:hAnsi="Times New Roman" w:cs="Times New Roman"/>
        </w:rPr>
        <w:t>7</w:t>
      </w:r>
      <w:r>
        <w:rPr>
          <w:rFonts w:ascii="Times New Roman" w:hAnsi="Times New Roman" w:eastAsia="宋体" w:cs="Times New Roman"/>
        </w:rPr>
        <w:t>/</w:t>
      </w:r>
      <w:r>
        <w:rPr>
          <w:rFonts w:hint="eastAsia" w:ascii="Times New Roman" w:hAnsi="Times New Roman" w:cs="Times New Roman"/>
        </w:rPr>
        <w:t>12</w:t>
      </w:r>
      <w:r>
        <w:rPr>
          <w:rFonts w:ascii="Times New Roman" w:hAnsi="Times New Roman" w:eastAsia="宋体" w:cs="Times New Roman"/>
        </w:rPr>
        <w:t>，2810万元，已结题，参加</w:t>
      </w:r>
    </w:p>
    <w:p>
      <w:pPr>
        <w:spacing w:line="360" w:lineRule="auto"/>
        <w:ind w:firstLine="480" w:firstLineChars="200"/>
        <w:rPr>
          <w:rFonts w:ascii="Times New Roman" w:hAnsi="Times New Roman" w:eastAsia="宋体" w:cs="Times New Roman"/>
        </w:rPr>
      </w:pPr>
      <w:r>
        <w:rPr>
          <w:rFonts w:hint="eastAsia" w:ascii="Times New Roman" w:hAnsi="Times New Roman" w:cs="Times New Roman"/>
        </w:rPr>
        <w:t>4</w:t>
      </w:r>
      <w:r>
        <w:rPr>
          <w:rFonts w:ascii="Times New Roman" w:hAnsi="Times New Roman" w:eastAsia="宋体" w:cs="Times New Roman"/>
        </w:rPr>
        <w:t xml:space="preserve">.国家自然科学基金，31372272，基因修饰动物微卫星不稳定性发生的生物学效应与机制研究，2014/01-2017/12，83万元，已结题，参加 </w:t>
      </w:r>
    </w:p>
    <w:p>
      <w:pPr>
        <w:spacing w:line="360" w:lineRule="auto"/>
        <w:ind w:firstLine="480" w:firstLineChars="200"/>
        <w:contextualSpacing/>
        <w:rPr>
          <w:rFonts w:ascii="Times New Roman" w:hAnsi="Times New Roman" w:eastAsia="宋体" w:cs="Times New Roman"/>
        </w:rPr>
      </w:pPr>
      <w:r>
        <w:rPr>
          <w:rFonts w:hint="eastAsia" w:ascii="Times New Roman" w:hAnsi="Times New Roman" w:cs="Times New Roman"/>
        </w:rPr>
        <w:t>5</w:t>
      </w:r>
      <w:r>
        <w:rPr>
          <w:rFonts w:ascii="Times New Roman" w:hAnsi="Times New Roman" w:eastAsia="宋体" w:cs="Times New Roman"/>
        </w:rPr>
        <w:t>.国家自然科学基金，31172168，长爪沙鼠脑缺血模型近交系的培育及相关机制，2012/01-2015/12，68万元，已结题，参加</w:t>
      </w:r>
    </w:p>
    <w:p>
      <w:pPr>
        <w:spacing w:line="360" w:lineRule="atLeast"/>
        <w:ind w:firstLine="480" w:firstLineChars="200"/>
        <w:rPr>
          <w:rFonts w:cs="宋体" w:asciiTheme="minorEastAsia" w:hAnsiTheme="minorEastAsia"/>
        </w:rPr>
      </w:pPr>
      <w:r>
        <w:rPr>
          <w:rFonts w:hint="eastAsia" w:ascii="Times New Roman" w:hAnsi="Times New Roman" w:cs="Times New Roman"/>
        </w:rPr>
        <w:t>6</w:t>
      </w:r>
      <w:r>
        <w:rPr>
          <w:rFonts w:ascii="Times New Roman" w:hAnsi="Times New Roman" w:eastAsia="宋体" w:cs="Times New Roman"/>
        </w:rPr>
        <w:t>.国家自然科学基金，30970420，应用微卫星DNA标记技术建立哺乳动物体内基因突变检测系统，2010/01-2012/12，33万元，已结题，参加</w:t>
      </w:r>
      <w:r>
        <w:rPr>
          <w:rFonts w:cs="宋体" w:asciiTheme="minorEastAsia" w:hAnsiTheme="minorEastAsia"/>
        </w:rPr>
        <w:t xml:space="preserve"> </w:t>
      </w:r>
    </w:p>
    <w:p>
      <w:pPr>
        <w:spacing w:before="156" w:beforeLines="50" w:after="156" w:afterLines="50" w:line="440" w:lineRule="atLeast"/>
        <w:outlineLvl w:val="0"/>
        <w:rPr>
          <w:rFonts w:hint="eastAsia" w:ascii="楷体" w:hAnsi="楷体" w:eastAsia="楷体" w:cs="宋体"/>
          <w:b/>
          <w:bCs/>
          <w:color w:val="auto"/>
          <w:sz w:val="28"/>
          <w:szCs w:val="28"/>
        </w:rPr>
      </w:pPr>
    </w:p>
    <w:p>
      <w:pPr>
        <w:spacing w:before="156" w:beforeLines="50" w:after="156" w:afterLines="50" w:line="440" w:lineRule="atLeast"/>
        <w:outlineLvl w:val="0"/>
        <w:rPr>
          <w:rFonts w:hint="eastAsia" w:ascii="楷体" w:hAnsi="楷体" w:eastAsia="楷体" w:cs="宋体"/>
          <w:b/>
          <w:bCs/>
          <w:color w:val="auto"/>
        </w:rPr>
      </w:pPr>
      <w:r>
        <w:rPr>
          <w:rFonts w:hint="eastAsia" w:ascii="楷体" w:hAnsi="楷体" w:eastAsia="楷体" w:cs="宋体"/>
          <w:b/>
          <w:bCs/>
          <w:color w:val="auto"/>
          <w:sz w:val="28"/>
          <w:szCs w:val="28"/>
        </w:rPr>
        <w:t>期刊论文</w:t>
      </w:r>
    </w:p>
    <w:p>
      <w:pPr>
        <w:spacing w:after="48" w:line="440" w:lineRule="atLeast"/>
        <w:outlineLvl w:val="0"/>
        <w:rPr>
          <w:rFonts w:hint="eastAsia" w:ascii="Times New Roman" w:hAnsi="Times New Roman" w:cs="Times New Roman"/>
        </w:rPr>
      </w:pPr>
    </w:p>
    <w:p>
      <w:pPr>
        <w:spacing w:after="48" w:line="440" w:lineRule="atLeast"/>
        <w:outlineLvl w:val="0"/>
        <w:rPr>
          <w:rFonts w:hint="eastAsia" w:ascii="Times New Roman" w:hAnsi="Times New Roman" w:cs="Times New Roman"/>
        </w:rPr>
      </w:pPr>
      <w:r>
        <w:rPr>
          <w:rFonts w:hint="eastAsia" w:ascii="Times New Roman" w:hAnsi="Times New Roman" w:cs="Times New Roman"/>
          <w:lang w:val="en-US" w:eastAsia="zh-CN"/>
        </w:rPr>
        <w:t xml:space="preserve">(1) </w:t>
      </w:r>
      <w:r>
        <w:rPr>
          <w:rFonts w:hint="eastAsia" w:ascii="Times New Roman" w:hAnsi="Times New Roman" w:cs="Times New Roman"/>
          <w:b/>
          <w:bCs/>
          <w:i/>
          <w:iCs/>
          <w:lang w:val="en-US" w:eastAsia="zh-CN"/>
        </w:rPr>
        <w:fldChar w:fldCharType="begin"/>
      </w:r>
      <w:r>
        <w:rPr>
          <w:rFonts w:hint="eastAsia" w:ascii="Times New Roman" w:hAnsi="Times New Roman" w:cs="Times New Roman"/>
          <w:b/>
          <w:bCs/>
          <w:i/>
          <w:iCs/>
          <w:lang w:val="en-US" w:eastAsia="zh-CN"/>
        </w:rPr>
        <w:instrText xml:space="preserve"> HYPERLINK "https://pubmed.ncbi.nlm.nih.gov/?term=Huo+X&amp;cauthor_id=33868468" </w:instrText>
      </w:r>
      <w:r>
        <w:rPr>
          <w:rFonts w:hint="eastAsia" w:ascii="Times New Roman" w:hAnsi="Times New Roman" w:cs="Times New Roman"/>
          <w:b/>
          <w:bCs/>
          <w:i/>
          <w:iCs/>
          <w:lang w:val="en-US" w:eastAsia="zh-CN"/>
        </w:rPr>
        <w:fldChar w:fldCharType="separate"/>
      </w:r>
      <w:r>
        <w:rPr>
          <w:rFonts w:hint="eastAsia" w:ascii="Times New Roman" w:hAnsi="Times New Roman" w:cs="Times New Roman"/>
          <w:b/>
          <w:bCs/>
          <w:i/>
          <w:iCs/>
        </w:rPr>
        <w:t>Xueyun Huo</w:t>
      </w:r>
      <w:r>
        <w:rPr>
          <w:rFonts w:hint="eastAsia" w:ascii="Times New Roman" w:hAnsi="Times New Roman" w:cs="Times New Roman"/>
          <w:b/>
          <w:bCs/>
          <w:i/>
          <w:iCs/>
          <w:lang w:val="en-US" w:eastAsia="zh-CN"/>
        </w:rPr>
        <w:fldChar w:fldCharType="end"/>
      </w:r>
      <w:r>
        <w:rPr>
          <w:rFonts w:hint="eastAsia" w:ascii="Times New Roman" w:hAnsi="Times New Roman" w:cs="Times New Roman"/>
          <w:lang w:val="en-US" w:eastAsia="zh-CN"/>
        </w:rPr>
        <w:t>, </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"https://pubmed.ncbi.nlm.nih.gov/?term=Xiao+X&amp;cauthor_id=33868468" </w:instrText>
      </w:r>
      <w:r>
        <w:rPr>
          <w:rFonts w:hint="eastAsia" w:ascii="Times New Roman" w:hAnsi="Times New Roman" w:cs="Times New Roman"/>
          <w:lang w:val="en-US" w:eastAsia="zh-CN"/>
        </w:rPr>
        <w:fldChar w:fldCharType="separate"/>
      </w:r>
      <w:r>
        <w:rPr>
          <w:rFonts w:hint="eastAsia" w:ascii="Times New Roman" w:hAnsi="Times New Roman" w:cs="Times New Roman"/>
        </w:rPr>
        <w:t>Xiaoqin Xiao</w:t>
      </w:r>
      <w:r>
        <w:rPr>
          <w:rFonts w:hint="eastAsia" w:ascii="Times New Roman" w:hAnsi="Times New Roman" w:cs="Times New Roman"/>
          <w:lang w:val="en-US" w:eastAsia="zh-CN"/>
        </w:rPr>
        <w:fldChar w:fldCharType="end"/>
      </w:r>
      <w:r>
        <w:rPr>
          <w:rFonts w:hint="eastAsia" w:ascii="Times New Roman" w:hAnsi="Times New Roman" w:cs="Times New Roman"/>
          <w:lang w:val="en-US" w:eastAsia="zh-CN"/>
        </w:rPr>
        <w:t>, </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"https://pubmed.ncbi.nlm.nih.gov/?term=Zhang+S&amp;cauthor_id=33868468" </w:instrText>
      </w:r>
      <w:r>
        <w:rPr>
          <w:rFonts w:hint="eastAsia" w:ascii="Times New Roman" w:hAnsi="Times New Roman" w:cs="Times New Roman"/>
          <w:lang w:val="en-US" w:eastAsia="zh-CN"/>
        </w:rPr>
        <w:fldChar w:fldCharType="separate"/>
      </w:r>
      <w:r>
        <w:rPr>
          <w:rFonts w:hint="eastAsia" w:ascii="Times New Roman" w:hAnsi="Times New Roman" w:cs="Times New Roman"/>
        </w:rPr>
        <w:t>Shuangyue Zhang</w:t>
      </w:r>
      <w:r>
        <w:rPr>
          <w:rFonts w:hint="eastAsia" w:ascii="Times New Roman" w:hAnsi="Times New Roman" w:cs="Times New Roman"/>
          <w:lang w:val="en-US" w:eastAsia="zh-CN"/>
        </w:rPr>
        <w:fldChar w:fldCharType="end"/>
      </w:r>
      <w:r>
        <w:rPr>
          <w:rFonts w:hint="eastAsia" w:ascii="Times New Roman" w:hAnsi="Times New Roman" w:cs="Times New Roman"/>
          <w:lang w:val="en-US" w:eastAsia="zh-CN"/>
        </w:rPr>
        <w:t>, </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"https://pubmed.ncbi.nlm.nih.gov/?term=Du+X&amp;cauthor_id=33868468" </w:instrText>
      </w:r>
      <w:r>
        <w:rPr>
          <w:rFonts w:hint="eastAsia" w:ascii="Times New Roman" w:hAnsi="Times New Roman" w:cs="Times New Roman"/>
          <w:lang w:val="en-US" w:eastAsia="zh-CN"/>
        </w:rPr>
        <w:fldChar w:fldCharType="separate"/>
      </w:r>
      <w:r>
        <w:rPr>
          <w:rFonts w:hint="eastAsia" w:ascii="Times New Roman" w:hAnsi="Times New Roman" w:cs="Times New Roman"/>
        </w:rPr>
        <w:t>Xiaoyan Du</w:t>
      </w:r>
      <w:r>
        <w:rPr>
          <w:rFonts w:hint="eastAsia" w:ascii="Times New Roman" w:hAnsi="Times New Roman" w:cs="Times New Roman"/>
          <w:lang w:val="en-US" w:eastAsia="zh-CN"/>
        </w:rPr>
        <w:fldChar w:fldCharType="end"/>
      </w:r>
      <w:r>
        <w:rPr>
          <w:rFonts w:hint="eastAsia" w:ascii="Times New Roman" w:hAnsi="Times New Roman" w:cs="Times New Roman"/>
          <w:lang w:val="en-US" w:eastAsia="zh-CN"/>
        </w:rPr>
        <w:t>, </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"https://pubmed.ncbi.nlm.nih.gov/?term=Li+C&amp;cauthor_id=33868468" </w:instrText>
      </w:r>
      <w:r>
        <w:rPr>
          <w:rFonts w:hint="eastAsia" w:ascii="Times New Roman" w:hAnsi="Times New Roman" w:cs="Times New Roman"/>
          <w:lang w:val="en-US" w:eastAsia="zh-CN"/>
        </w:rPr>
        <w:fldChar w:fldCharType="separate"/>
      </w:r>
      <w:r>
        <w:rPr>
          <w:rFonts w:hint="eastAsia" w:ascii="Times New Roman" w:hAnsi="Times New Roman" w:cs="Times New Roman"/>
        </w:rPr>
        <w:t>Changlong Li</w:t>
      </w:r>
      <w:r>
        <w:rPr>
          <w:rFonts w:hint="eastAsia" w:ascii="Times New Roman" w:hAnsi="Times New Roman" w:cs="Times New Roman"/>
          <w:lang w:val="en-US" w:eastAsia="zh-CN"/>
        </w:rPr>
        <w:fldChar w:fldCharType="end"/>
      </w:r>
      <w:r>
        <w:rPr>
          <w:rFonts w:hint="eastAsia" w:ascii="Times New Roman" w:hAnsi="Times New Roman" w:cs="Times New Roman"/>
          <w:lang w:val="en-US" w:eastAsia="zh-CN"/>
        </w:rPr>
        <w:t> , </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"https://pubmed.ncbi.nlm.nih.gov/?term=Bai+Z&amp;cauthor_id=33868468" </w:instrText>
      </w:r>
      <w:r>
        <w:rPr>
          <w:rFonts w:hint="eastAsia" w:ascii="Times New Roman" w:hAnsi="Times New Roman" w:cs="Times New Roman"/>
          <w:lang w:val="en-US" w:eastAsia="zh-CN"/>
        </w:rPr>
        <w:fldChar w:fldCharType="separate"/>
      </w:r>
      <w:r>
        <w:rPr>
          <w:rFonts w:hint="eastAsia" w:ascii="Times New Roman" w:hAnsi="Times New Roman" w:cs="Times New Roman"/>
        </w:rPr>
        <w:t>Zhigang Bai</w:t>
      </w:r>
      <w:r>
        <w:rPr>
          <w:rFonts w:hint="eastAsia" w:ascii="Times New Roman" w:hAnsi="Times New Roman" w:cs="Times New Roman"/>
          <w:lang w:val="en-US" w:eastAsia="zh-CN"/>
        </w:rPr>
        <w:fldChar w:fldCharType="end"/>
      </w:r>
      <w:r>
        <w:rPr>
          <w:rFonts w:hint="eastAsia" w:ascii="Times New Roman" w:hAnsi="Times New Roman" w:cs="Times New Roman"/>
          <w:lang w:val="en-US" w:eastAsia="zh-CN"/>
        </w:rPr>
        <w:t>, </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"https://pubmed.ncbi.nlm.nih.gov/?term=Chen+Z&amp;cauthor_id=33868468" </w:instrText>
      </w:r>
      <w:r>
        <w:rPr>
          <w:rFonts w:hint="eastAsia" w:ascii="Times New Roman" w:hAnsi="Times New Roman" w:cs="Times New Roman"/>
          <w:lang w:val="en-US" w:eastAsia="zh-CN"/>
        </w:rPr>
        <w:fldChar w:fldCharType="separate"/>
      </w:r>
      <w:r>
        <w:rPr>
          <w:rFonts w:hint="eastAsia" w:ascii="Times New Roman" w:hAnsi="Times New Roman" w:cs="Times New Roman"/>
        </w:rPr>
        <w:t>Zhenwen Chen</w:t>
      </w:r>
      <w:r>
        <w:rPr>
          <w:rFonts w:hint="eastAsia" w:ascii="Times New Roman" w:hAnsi="Times New Roman" w:cs="Times New Roman"/>
          <w:lang w:val="en-US" w:eastAsia="zh-CN"/>
        </w:rPr>
        <w:fldChar w:fldCharType="end"/>
      </w:r>
      <w:r>
        <w:rPr>
          <w:rFonts w:hint="eastAsia" w:ascii="Times New Roman" w:hAnsi="Times New Roman" w:cs="Times New Roman"/>
          <w:lang w:val="en-US" w:eastAsia="zh-CN"/>
        </w:rPr>
        <w:t xml:space="preserve">. </w:t>
      </w:r>
      <w:r>
        <w:rPr>
          <w:rFonts w:hint="eastAsia" w:ascii="Times New Roman" w:hAnsi="Times New Roman" w:cs="Times New Roman"/>
        </w:rPr>
        <w:t>Characterization and clinical evaluation of microsatellite instability and loss of heterozygosity in tumor-related genes in gastric cancer</w:t>
      </w:r>
      <w:r>
        <w:rPr>
          <w:rFonts w:hint="eastAsia" w:ascii="Times New Roman" w:hAnsi="Times New Roman" w:cs="Times New Roman"/>
          <w:lang w:val="en-US" w:eastAsia="zh-CN"/>
        </w:rPr>
        <w:t>. Oncol Lett. 2021 Jun;21(6):430.</w:t>
      </w:r>
    </w:p>
    <w:p>
      <w:pPr>
        <w:spacing w:after="48" w:line="440" w:lineRule="atLeast"/>
        <w:outlineLvl w:val="0"/>
        <w:rPr>
          <w:rFonts w:hint="default" w:ascii="Times New Roman" w:hAnsi="Times New Roman" w:cs="Times New Roman" w:eastAsiaTheme="minorEastAsia"/>
          <w:lang w:val="en-US" w:eastAsia="zh-CN"/>
        </w:rPr>
      </w:pPr>
      <w:bookmarkStart w:id="0" w:name="OLE_LINK4"/>
      <w:r>
        <w:rPr>
          <w:rFonts w:hint="eastAsia" w:ascii="Times New Roman" w:hAnsi="Times New Roman" w:cs="Times New Roman"/>
          <w:lang w:val="en-US" w:eastAsia="zh-CN"/>
        </w:rPr>
        <w:t xml:space="preserve">(2) </w:t>
      </w:r>
      <w:r>
        <w:rPr>
          <w:rFonts w:ascii="Times New Roman" w:hAnsi="Times New Roman" w:cs="Times New Roman"/>
        </w:rPr>
        <w:fldChar w:fldCharType="begin"/>
      </w:r>
      <w:r>
        <w:rPr>
          <w:rFonts w:ascii="Times New Roman" w:hAnsi="Times New Roman" w:cs="Times New Roman"/>
        </w:rPr>
        <w:instrText xml:space="preserve"> HYPERLINK "https://pubmed.ncbi.nlm.nih.gov/?term=Ling+Y&amp;cauthor_id=33047272" </w:instrText>
      </w:r>
      <w:r>
        <w:rPr>
          <w:rFonts w:ascii="Times New Roman" w:hAnsi="Times New Roman" w:cs="Times New Roman"/>
        </w:rPr>
        <w:fldChar w:fldCharType="separate"/>
      </w:r>
      <w:r>
        <w:rPr>
          <w:rFonts w:hint="default" w:ascii="Times New Roman" w:hAnsi="Times New Roman" w:cs="Times New Roman"/>
        </w:rPr>
        <w:t>Yuwei Ling</w:t>
      </w:r>
      <w:r>
        <w:rPr>
          <w:rFonts w:hint="default" w:ascii="Times New Roman" w:hAnsi="Times New Roman" w:cs="Times New Roman"/>
        </w:rPr>
        <w:fldChar w:fldCharType="end"/>
      </w:r>
      <w:bookmarkEnd w:id="0"/>
      <w:r>
        <w:rPr>
          <w:rFonts w:hint="default" w:ascii="Times New Roman" w:hAnsi="Times New Roman" w:cs="Times New Roma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"https://pubmed.ncbi.nlm.nih.gov/?term=Cao+Q&amp;cauthor_id=33047272" </w:instrText>
      </w:r>
      <w:r>
        <w:rPr>
          <w:rFonts w:hint="default" w:ascii="Times New Roman" w:hAnsi="Times New Roman" w:cs="Times New Roman"/>
        </w:rPr>
        <w:fldChar w:fldCharType="separate"/>
      </w:r>
      <w:r>
        <w:rPr>
          <w:rFonts w:hint="default" w:ascii="Times New Roman" w:hAnsi="Times New Roman" w:cs="Times New Roman"/>
        </w:rPr>
        <w:t>Qi Cao</w:t>
      </w:r>
      <w:r>
        <w:rPr>
          <w:rFonts w:hint="default" w:ascii="Times New Roman" w:hAnsi="Times New Roman" w:cs="Times New Roman"/>
        </w:rPr>
        <w:fldChar w:fldCharType="end"/>
      </w:r>
      <w:r>
        <w:rPr>
          <w:rFonts w:hint="default" w:ascii="Times New Roman" w:hAnsi="Times New Roman" w:cs="Times New Roma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"https://pubmed.ncbi.nlm.nih.gov/?term=Liu+Y&amp;cauthor_id=33047272" </w:instrText>
      </w:r>
      <w:r>
        <w:rPr>
          <w:rFonts w:hint="default" w:ascii="Times New Roman" w:hAnsi="Times New Roman" w:cs="Times New Roman"/>
        </w:rPr>
        <w:fldChar w:fldCharType="separate"/>
      </w:r>
      <w:r>
        <w:rPr>
          <w:rFonts w:hint="default" w:ascii="Times New Roman" w:hAnsi="Times New Roman" w:cs="Times New Roman"/>
        </w:rPr>
        <w:t>Yihan Liu</w:t>
      </w:r>
      <w:r>
        <w:rPr>
          <w:rFonts w:hint="default" w:ascii="Times New Roman" w:hAnsi="Times New Roman" w:cs="Times New Roman"/>
        </w:rPr>
        <w:fldChar w:fldCharType="end"/>
      </w:r>
      <w:r>
        <w:rPr>
          <w:rFonts w:hint="default" w:ascii="Times New Roman" w:hAnsi="Times New Roman" w:cs="Times New Roma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"https://pubmed.ncbi.nlm.nih.gov/?term=Zhao+J&amp;cauthor_id=33047272" </w:instrText>
      </w:r>
      <w:r>
        <w:rPr>
          <w:rFonts w:hint="default" w:ascii="Times New Roman" w:hAnsi="Times New Roman" w:cs="Times New Roman"/>
        </w:rPr>
        <w:fldChar w:fldCharType="separate"/>
      </w:r>
      <w:r>
        <w:rPr>
          <w:rFonts w:hint="default" w:ascii="Times New Roman" w:hAnsi="Times New Roman" w:cs="Times New Roman"/>
        </w:rPr>
        <w:t>Jing Zhao</w:t>
      </w:r>
      <w:r>
        <w:rPr>
          <w:rFonts w:hint="default" w:ascii="Times New Roman" w:hAnsi="Times New Roman" w:cs="Times New Roman"/>
        </w:rPr>
        <w:fldChar w:fldCharType="end"/>
      </w:r>
      <w:r>
        <w:rPr>
          <w:rFonts w:hint="default" w:ascii="Times New Roman" w:hAnsi="Times New Roman" w:cs="Times New Roma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"https://pubmed.ncbi.nlm.nih.gov/?term=Zhao+Y&amp;cauthor_id=33047272" </w:instrText>
      </w:r>
      <w:r>
        <w:rPr>
          <w:rFonts w:hint="default" w:ascii="Times New Roman" w:hAnsi="Times New Roman" w:cs="Times New Roman"/>
        </w:rPr>
        <w:fldChar w:fldCharType="separate"/>
      </w:r>
      <w:r>
        <w:rPr>
          <w:rFonts w:hint="default" w:ascii="Times New Roman" w:hAnsi="Times New Roman" w:cs="Times New Roman"/>
        </w:rPr>
        <w:t>Ye Zhao</w:t>
      </w:r>
      <w:r>
        <w:rPr>
          <w:rFonts w:hint="default" w:ascii="Times New Roman" w:hAnsi="Times New Roman" w:cs="Times New Roman"/>
        </w:rPr>
        <w:fldChar w:fldCharType="end"/>
      </w:r>
      <w:r>
        <w:rPr>
          <w:rFonts w:hint="default" w:ascii="Times New Roman" w:hAnsi="Times New Roman" w:cs="Times New Roma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"https://pubmed.ncbi.nlm.nih.gov/?term=Li+K&amp;cauthor_id=33047272" </w:instrText>
      </w:r>
      <w:r>
        <w:rPr>
          <w:rFonts w:hint="default" w:ascii="Times New Roman" w:hAnsi="Times New Roman" w:cs="Times New Roman"/>
        </w:rPr>
        <w:fldChar w:fldCharType="separate"/>
      </w:r>
      <w:r>
        <w:rPr>
          <w:rFonts w:hint="default" w:ascii="Times New Roman" w:hAnsi="Times New Roman" w:cs="Times New Roman"/>
        </w:rPr>
        <w:t>Kaifu Li</w:t>
      </w:r>
      <w:r>
        <w:rPr>
          <w:rFonts w:hint="default" w:ascii="Times New Roman" w:hAnsi="Times New Roman" w:cs="Times New Roman"/>
        </w:rPr>
        <w:fldChar w:fldCharType="end"/>
      </w:r>
      <w:r>
        <w:rPr>
          <w:rFonts w:hint="default" w:ascii="Times New Roman" w:hAnsi="Times New Roman" w:cs="Times New Roma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"https://pubmed.ncbi.nlm.nih.gov/?term=Chen+Z&amp;cauthor_id=33047272" </w:instrText>
      </w:r>
      <w:r>
        <w:rPr>
          <w:rFonts w:hint="default" w:ascii="Times New Roman" w:hAnsi="Times New Roman" w:cs="Times New Roman"/>
        </w:rPr>
        <w:fldChar w:fldCharType="separate"/>
      </w:r>
      <w:r>
        <w:rPr>
          <w:rFonts w:hint="default" w:ascii="Times New Roman" w:hAnsi="Times New Roman" w:cs="Times New Roman"/>
        </w:rPr>
        <w:t>Zhiqiang Chen</w:t>
      </w:r>
      <w:r>
        <w:rPr>
          <w:rFonts w:hint="default" w:ascii="Times New Roman" w:hAnsi="Times New Roman" w:cs="Times New Roman"/>
        </w:rPr>
        <w:fldChar w:fldCharType="end"/>
      </w:r>
      <w:r>
        <w:rPr>
          <w:rFonts w:hint="default" w:ascii="Times New Roman" w:hAnsi="Times New Roman" w:cs="Times New Roma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"https://pubmed.ncbi.nlm.nih.gov/?term=Du+X&amp;cauthor_id=33047272" </w:instrText>
      </w:r>
      <w:r>
        <w:rPr>
          <w:rFonts w:hint="default" w:ascii="Times New Roman" w:hAnsi="Times New Roman" w:cs="Times New Roman"/>
        </w:rPr>
        <w:fldChar w:fldCharType="separate"/>
      </w:r>
      <w:r>
        <w:rPr>
          <w:rFonts w:hint="default" w:ascii="Times New Roman" w:hAnsi="Times New Roman" w:cs="Times New Roman"/>
        </w:rPr>
        <w:t>Xiaoyan Du</w:t>
      </w:r>
      <w:r>
        <w:rPr>
          <w:rFonts w:hint="default" w:ascii="Times New Roman" w:hAnsi="Times New Roman" w:cs="Times New Roman"/>
        </w:rPr>
        <w:fldChar w:fldCharType="end"/>
      </w:r>
      <w:r>
        <w:rPr>
          <w:rFonts w:hint="default" w:ascii="Times New Roman" w:hAnsi="Times New Roman" w:cs="Times New Roman"/>
        </w:rPr>
        <w:t>, </w:t>
      </w:r>
      <w:r>
        <w:rPr>
          <w:rFonts w:hint="default" w:ascii="Times New Roman" w:hAnsi="Times New Roman" w:cs="Times New Roman"/>
          <w:b/>
          <w:bCs/>
          <w:i/>
          <w:iCs/>
        </w:rPr>
        <w:fldChar w:fldCharType="begin"/>
      </w:r>
      <w:r>
        <w:rPr>
          <w:rFonts w:hint="default" w:ascii="Times New Roman" w:hAnsi="Times New Roman" w:cs="Times New Roman"/>
          <w:b/>
          <w:bCs/>
          <w:i/>
          <w:iCs/>
        </w:rPr>
        <w:instrText xml:space="preserve"> HYPERLINK "https://pubmed.ncbi.nlm.nih.gov/?term=Huo+X&amp;cauthor_id=33047272" </w:instrText>
      </w:r>
      <w:r>
        <w:rPr>
          <w:rFonts w:hint="default" w:ascii="Times New Roman" w:hAnsi="Times New Roman" w:cs="Times New Roman"/>
          <w:b/>
          <w:bCs/>
          <w:i/>
          <w:iCs/>
        </w:rPr>
        <w:fldChar w:fldCharType="separate"/>
      </w:r>
      <w:r>
        <w:rPr>
          <w:rFonts w:hint="default" w:ascii="Times New Roman" w:hAnsi="Times New Roman" w:cs="Times New Roman"/>
          <w:b/>
          <w:bCs/>
          <w:i/>
          <w:iCs/>
        </w:rPr>
        <w:t>Xueyun Huo</w:t>
      </w:r>
      <w:r>
        <w:rPr>
          <w:rFonts w:hint="default" w:ascii="Times New Roman" w:hAnsi="Times New Roman" w:cs="Times New Roman"/>
          <w:b/>
          <w:bCs/>
          <w:i/>
          <w:iCs/>
        </w:rPr>
        <w:fldChar w:fldCharType="end"/>
      </w:r>
      <w:r>
        <w:rPr>
          <w:rFonts w:hint="eastAsia" w:ascii="Times New Roman" w:hAnsi="Times New Roman" w:cs="Times New Roman"/>
          <w:b/>
          <w:bCs/>
          <w:i/>
          <w:iCs/>
          <w:lang w:val="en-US" w:eastAsia="zh-CN"/>
        </w:rPr>
        <w:t>*</w:t>
      </w:r>
      <w:r>
        <w:rPr>
          <w:rFonts w:hint="default" w:ascii="Times New Roman" w:hAnsi="Times New Roman" w:cs="Times New Roma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"https://pubmed.ncbi.nlm.nih.gov/?term=Kang+H&amp;cauthor_id=33047272" </w:instrText>
      </w:r>
      <w:r>
        <w:rPr>
          <w:rFonts w:hint="default" w:ascii="Times New Roman" w:hAnsi="Times New Roman" w:cs="Times New Roman"/>
        </w:rPr>
        <w:fldChar w:fldCharType="separate"/>
      </w:r>
      <w:r>
        <w:rPr>
          <w:rFonts w:hint="default" w:ascii="Times New Roman" w:hAnsi="Times New Roman" w:cs="Times New Roman"/>
        </w:rPr>
        <w:t>Hua Kang</w:t>
      </w:r>
      <w:r>
        <w:rPr>
          <w:rFonts w:hint="default" w:ascii="Times New Roman" w:hAnsi="Times New Roman" w:cs="Times New Roman"/>
        </w:rPr>
        <w:fldChar w:fldCharType="end"/>
      </w:r>
      <w:r>
        <w:rPr>
          <w:rFonts w:hint="eastAsia" w:ascii="Times New Roman" w:hAnsi="Times New Roman" w:cs="Times New Roman"/>
          <w:lang w:val="en-US" w:eastAsia="zh-CN"/>
        </w:rPr>
        <w:t>*</w:t>
      </w:r>
      <w:r>
        <w:rPr>
          <w:rFonts w:hint="default" w:ascii="Times New Roman" w:hAnsi="Times New Roman" w:cs="Times New Roma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"https://pubmed.ncbi.nlm.nih.gov/?term=Chen+Z&amp;cauthor_id=33047272" </w:instrText>
      </w:r>
      <w:r>
        <w:rPr>
          <w:rFonts w:hint="default" w:ascii="Times New Roman" w:hAnsi="Times New Roman" w:cs="Times New Roman"/>
        </w:rPr>
        <w:fldChar w:fldCharType="separate"/>
      </w:r>
      <w:r>
        <w:rPr>
          <w:rFonts w:hint="default" w:ascii="Times New Roman" w:hAnsi="Times New Roman" w:cs="Times New Roman"/>
        </w:rPr>
        <w:t>Zhenwen Chen</w:t>
      </w:r>
      <w:r>
        <w:rPr>
          <w:rFonts w:hint="default" w:ascii="Times New Roman" w:hAnsi="Times New Roman" w:cs="Times New Roman"/>
        </w:rPr>
        <w:fldChar w:fldCharType="end"/>
      </w:r>
      <w:r>
        <w:rPr>
          <w:rFonts w:hint="eastAsia" w:ascii="Times New Roman" w:hAnsi="Times New Roman" w:cs="Times New Roman"/>
          <w:lang w:val="en-US" w:eastAsia="zh-CN"/>
        </w:rPr>
        <w:t xml:space="preserve">. Profilin 2 (PFN2) promotes the proliferation, migration, invasion and epithelial-to-mesenchymal transition of triple negative breast cancer cells. </w:t>
      </w:r>
      <w:r>
        <w:rPr>
          <w:rFonts w:hint="eastAsia" w:ascii="Times New Roman" w:hAnsi="Times New Roman" w:cs="Times New Roman"/>
          <w:i/>
          <w:iCs/>
          <w:lang w:val="en-US" w:eastAsia="zh-CN"/>
        </w:rPr>
        <w:t>Breast Cancer</w:t>
      </w:r>
      <w:r>
        <w:rPr>
          <w:rFonts w:hint="eastAsia" w:ascii="Times New Roman" w:hAnsi="Times New Roman" w:cs="Times New Roman"/>
          <w:lang w:val="en-US" w:eastAsia="zh-CN"/>
        </w:rPr>
        <w:t>, 2020 Oct 12.  Online ahead of print.</w:t>
      </w:r>
    </w:p>
    <w:p>
      <w:pPr>
        <w:spacing w:after="48" w:line="440" w:lineRule="atLeast"/>
        <w:outlineLvl w:val="0"/>
        <w:rPr>
          <w:rFonts w:ascii="Times New Roman" w:hAnsi="Times New Roman" w:cs="Times New Roman"/>
        </w:rPr>
      </w:pPr>
      <w:r>
        <w:rPr>
          <w:rFonts w:hint="eastAsia" w:ascii="Times New Roman" w:hAnsi="Times New Roman" w:cs="Times New Roman"/>
          <w:lang w:val="en-US" w:eastAsia="zh-CN"/>
        </w:rPr>
        <w:t xml:space="preserve">(3) </w:t>
      </w:r>
      <w:r>
        <w:rPr>
          <w:rFonts w:ascii="Times New Roman" w:hAnsi="Times New Roman" w:cs="Times New Roman"/>
          <w:b/>
          <w:bCs/>
          <w:i/>
          <w:iCs/>
        </w:rPr>
        <w:t>Xueyun Huo</w:t>
      </w:r>
      <w:r>
        <w:rPr>
          <w:rFonts w:ascii="Times New Roman" w:hAnsi="Times New Roman" w:cs="Times New Roman"/>
        </w:rPr>
        <w:t xml:space="preserve">; Xiulin Zhang; Yihan Liu; Yizhu Sun; Yu Ren; Changlong Li; Xiaoyan Du*; Zhenwen Chen; Microsatellite Instability Linked to Targeted Genes in CRISPR/Cas9-modified and traditional Gene Knockout Mouse Strains, </w:t>
      </w:r>
      <w:r>
        <w:rPr>
          <w:rFonts w:ascii="Times New Roman" w:hAnsi="Times New Roman" w:cs="Times New Roman"/>
          <w:i/>
          <w:iCs/>
        </w:rPr>
        <w:t>Journal of Genetics and Genomics</w:t>
      </w:r>
      <w:r>
        <w:rPr>
          <w:rFonts w:ascii="Times New Roman" w:hAnsi="Times New Roman" w:cs="Times New Roman"/>
        </w:rPr>
        <w:t>, 2018</w:t>
      </w:r>
      <w:r>
        <w:rPr>
          <w:rFonts w:hint="eastAsia" w:ascii="Times New Roman" w:hAnsi="Times New Roman" w:cs="Times New Roman"/>
        </w:rPr>
        <w:t>,</w:t>
      </w:r>
      <w:r>
        <w:rPr>
          <w:rFonts w:ascii="Times New Roman" w:hAnsi="Times New Roman" w:cs="Times New Roman"/>
        </w:rPr>
        <w:t xml:space="preserve"> 45(10): 553-556.</w:t>
      </w:r>
    </w:p>
    <w:p>
      <w:pPr>
        <w:spacing w:after="48" w:line="440" w:lineRule="atLeast"/>
        <w:outlineLvl w:val="0"/>
        <w:rPr>
          <w:rFonts w:ascii="Times New Roman" w:hAnsi="Times New Roman" w:cs="Times New Roman"/>
        </w:rPr>
      </w:pPr>
      <w:r>
        <w:rPr>
          <w:rFonts w:hint="eastAsia" w:ascii="Times New Roman" w:hAnsi="Times New Roman" w:cs="Times New Roman"/>
          <w:lang w:val="en-US" w:eastAsia="zh-CN"/>
        </w:rPr>
        <w:t xml:space="preserve">(4) </w:t>
      </w:r>
      <w:r>
        <w:rPr>
          <w:rFonts w:ascii="Times New Roman" w:hAnsi="Times New Roman" w:cs="Times New Roman"/>
          <w:b/>
          <w:bCs/>
          <w:i/>
          <w:iCs/>
        </w:rPr>
        <w:t>Xueyun Huo</w:t>
      </w:r>
      <w:r>
        <w:rPr>
          <w:rFonts w:ascii="Times New Roman" w:hAnsi="Times New Roman" w:cs="Times New Roman"/>
        </w:rPr>
        <w:t xml:space="preserve">; Yating Du; Jing Lu; Meng Guo; Zhenkun Li; Shuangyue Zhang; Xiaohong Li; Zhenwen Chen; Xiaoyan Du; Analysis of Microsatellite Instability in CRISPR/Cas9 Editing Mice, </w:t>
      </w:r>
      <w:r>
        <w:rPr>
          <w:rFonts w:ascii="Times New Roman" w:hAnsi="Times New Roman" w:cs="Times New Roman"/>
          <w:i/>
          <w:iCs/>
        </w:rPr>
        <w:t>Mut Res</w:t>
      </w:r>
      <w:r>
        <w:rPr>
          <w:rFonts w:ascii="Times New Roman" w:hAnsi="Times New Roman" w:cs="Times New Roman"/>
        </w:rPr>
        <w:t>, 2017, 797-799: 1-6.</w:t>
      </w:r>
    </w:p>
    <w:p>
      <w:pPr>
        <w:spacing w:after="48" w:line="440" w:lineRule="atLeast"/>
        <w:outlineLvl w:val="0"/>
        <w:rPr>
          <w:rFonts w:ascii="Times New Roman" w:hAnsi="Times New Roman" w:cs="Times New Roman"/>
        </w:rPr>
      </w:pPr>
      <w:r>
        <w:rPr>
          <w:rFonts w:hint="eastAsia" w:ascii="Times New Roman" w:hAnsi="Times New Roman" w:cs="Times New Roman"/>
          <w:lang w:val="en-US" w:eastAsia="zh-CN"/>
        </w:rPr>
        <w:t xml:space="preserve">(5) </w:t>
      </w:r>
      <w:r>
        <w:rPr>
          <w:rFonts w:ascii="Times New Roman" w:hAnsi="Times New Roman" w:cs="Times New Roman"/>
          <w:b/>
          <w:bCs/>
          <w:i/>
          <w:iCs/>
        </w:rPr>
        <w:t>Xueyun Huo</w:t>
      </w:r>
      <w:r>
        <w:rPr>
          <w:rFonts w:ascii="Times New Roman" w:hAnsi="Times New Roman" w:cs="Times New Roman"/>
        </w:rPr>
        <w:t xml:space="preserve">; Xiaoqin Xiao; Shuangyue Zhang; Deshan Zhou; Zhenwen Chen; Association of Intron Microsatellite Instability and Exon Mutational Profile of TP53 in Human Gastric Cancers, </w:t>
      </w:r>
      <w:r>
        <w:rPr>
          <w:rFonts w:ascii="Times New Roman" w:hAnsi="Times New Roman" w:cs="Times New Roman"/>
          <w:i/>
          <w:iCs/>
        </w:rPr>
        <w:t>Anticancer Res</w:t>
      </w:r>
      <w:r>
        <w:rPr>
          <w:rFonts w:ascii="Times New Roman" w:hAnsi="Times New Roman" w:cs="Times New Roman"/>
        </w:rPr>
        <w:t xml:space="preserve">, 2017, 37(8): 4507-4514. </w:t>
      </w:r>
    </w:p>
    <w:p>
      <w:pPr>
        <w:spacing w:after="48" w:line="440" w:lineRule="atLeast"/>
        <w:outlineLvl w:val="0"/>
        <w:rPr>
          <w:rFonts w:ascii="Times New Roman" w:hAnsi="Times New Roman" w:cs="Times New Roman"/>
        </w:rPr>
      </w:pPr>
      <w:r>
        <w:rPr>
          <w:rFonts w:hint="eastAsia" w:ascii="Times New Roman" w:hAnsi="Times New Roman" w:cs="Times New Roman"/>
          <w:lang w:val="en-US" w:eastAsia="zh-CN"/>
        </w:rPr>
        <w:t xml:space="preserve">(6) </w:t>
      </w:r>
      <w:r>
        <w:rPr>
          <w:rFonts w:ascii="Times New Roman" w:hAnsi="Times New Roman" w:cs="Times New Roman"/>
          <w:b/>
          <w:bCs/>
          <w:i/>
          <w:iCs/>
        </w:rPr>
        <w:t>Xueyun Huo</w:t>
      </w:r>
      <w:r>
        <w:rPr>
          <w:rFonts w:ascii="Times New Roman" w:hAnsi="Times New Roman" w:cs="Times New Roman"/>
        </w:rPr>
        <w:t xml:space="preserve">; Zhenkun Li; Shuangyue Zhang; Changlong Li; Meng Guo; Jing Lu; Jianyi Lv; Xiaoyan Du; Zhenwen Chen; Analysis of the expression level and methylation of tumor protein p53, phosphatase and tensin homolog and mutS homolog 2 in N-methyl-N-nitrosourea-induced thymic lymphoma in C57BL/6 mice, </w:t>
      </w:r>
      <w:r>
        <w:rPr>
          <w:rFonts w:ascii="Times New Roman" w:hAnsi="Times New Roman" w:cs="Times New Roman"/>
          <w:i/>
          <w:iCs/>
        </w:rPr>
        <w:t>Oncol Lett</w:t>
      </w:r>
      <w:r>
        <w:rPr>
          <w:rFonts w:ascii="Times New Roman" w:hAnsi="Times New Roman" w:cs="Times New Roman"/>
        </w:rPr>
        <w:t>, 2017, 14(4): 4339-4348.</w:t>
      </w:r>
    </w:p>
    <w:p>
      <w:pPr>
        <w:spacing w:after="48" w:line="440" w:lineRule="atLeast"/>
        <w:outlineLvl w:val="0"/>
        <w:rPr>
          <w:rFonts w:hint="default" w:ascii="Times New Roman" w:hAnsi="Times New Roman" w:cs="Times New Roman"/>
          <w:lang w:val="en-US" w:eastAsia="zh-CN"/>
        </w:rPr>
      </w:pPr>
      <w:r>
        <w:rPr>
          <w:rFonts w:hint="eastAsia" w:ascii="Times New Roman" w:hAnsi="Times New Roman" w:cs="Times New Roman"/>
          <w:lang w:val="en-US" w:eastAsia="zh-CN"/>
        </w:rPr>
        <w:t xml:space="preserve">(7)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"https://pubmed.ncbi.nlm.nih.gov/?term=Du+XY&amp;cauthor_id=25867323" </w:instrText>
      </w:r>
      <w:r>
        <w:rPr>
          <w:rFonts w:hint="default" w:ascii="Times New Roman" w:hAnsi="Times New Roman" w:cs="Times New Roman"/>
          <w:lang w:val="en-US" w:eastAsia="zh-CN"/>
        </w:rPr>
        <w:fldChar w:fldCharType="separate"/>
      </w:r>
      <w:r>
        <w:rPr>
          <w:rFonts w:hint="eastAsia" w:ascii="Times New Roman" w:hAnsi="Times New Roman" w:cs="Times New Roman"/>
          <w:lang w:val="en-US" w:eastAsia="zh-CN"/>
        </w:rPr>
        <w:t>Xiaoyan</w:t>
      </w:r>
      <w:r>
        <w:rPr>
          <w:rFonts w:hint="default" w:ascii="Times New Roman" w:hAnsi="Times New Roman" w:cs="Times New Roman"/>
        </w:rPr>
        <w:t xml:space="preserve"> Du</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"https://pubmed.ncbi.nlm.nih.gov/?term=Yi+S&amp;cauthor_id=25867323" </w:instrText>
      </w:r>
      <w:r>
        <w:rPr>
          <w:rFonts w:hint="default" w:ascii="Times New Roman" w:hAnsi="Times New Roman" w:cs="Times New Roman"/>
          <w:lang w:val="en-US" w:eastAsia="zh-CN"/>
        </w:rPr>
        <w:fldChar w:fldCharType="separate"/>
      </w:r>
      <w:r>
        <w:rPr>
          <w:rFonts w:hint="default" w:ascii="Times New Roman" w:hAnsi="Times New Roman" w:cs="Times New Roman"/>
        </w:rPr>
        <w:t>S</w:t>
      </w:r>
      <w:r>
        <w:rPr>
          <w:rFonts w:hint="eastAsia" w:ascii="Times New Roman" w:hAnsi="Times New Roman" w:cs="Times New Roman"/>
          <w:lang w:val="en-US" w:eastAsia="zh-CN"/>
        </w:rPr>
        <w:t>huai</w:t>
      </w:r>
      <w:r>
        <w:rPr>
          <w:rFonts w:hint="default" w:ascii="Times New Roman" w:hAnsi="Times New Roman" w:cs="Times New Roman"/>
        </w:rPr>
        <w:t xml:space="preserve"> Yi</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w:t>
      </w:r>
      <w:r>
        <w:rPr>
          <w:rFonts w:hint="default" w:ascii="Times New Roman" w:hAnsi="Times New Roman" w:cs="Times New Roman"/>
          <w:b/>
          <w:bCs/>
          <w:i/>
          <w:iCs/>
          <w:lang w:val="en-US" w:eastAsia="zh-CN"/>
        </w:rPr>
        <w:fldChar w:fldCharType="begin"/>
      </w:r>
      <w:r>
        <w:rPr>
          <w:rFonts w:hint="default" w:ascii="Times New Roman" w:hAnsi="Times New Roman" w:cs="Times New Roman"/>
          <w:b/>
          <w:bCs/>
          <w:i/>
          <w:iCs/>
          <w:lang w:val="en-US" w:eastAsia="zh-CN"/>
        </w:rPr>
        <w:instrText xml:space="preserve"> HYPERLINK "https://pubmed.ncbi.nlm.nih.gov/?term=Huo+XY&amp;cauthor_id=25867323" </w:instrText>
      </w:r>
      <w:r>
        <w:rPr>
          <w:rFonts w:hint="default" w:ascii="Times New Roman" w:hAnsi="Times New Roman" w:cs="Times New Roman"/>
          <w:b/>
          <w:bCs/>
          <w:i/>
          <w:iCs/>
          <w:lang w:val="en-US" w:eastAsia="zh-CN"/>
        </w:rPr>
        <w:fldChar w:fldCharType="separate"/>
      </w:r>
      <w:r>
        <w:rPr>
          <w:rFonts w:hint="default" w:ascii="Times New Roman" w:hAnsi="Times New Roman" w:cs="Times New Roman"/>
          <w:b/>
          <w:bCs/>
          <w:i/>
          <w:iCs/>
        </w:rPr>
        <w:t>X</w:t>
      </w:r>
      <w:r>
        <w:rPr>
          <w:rFonts w:hint="eastAsia" w:ascii="Times New Roman" w:hAnsi="Times New Roman" w:cs="Times New Roman"/>
          <w:b/>
          <w:bCs/>
          <w:i/>
          <w:iCs/>
          <w:lang w:val="en-US" w:eastAsia="zh-CN"/>
        </w:rPr>
        <w:t>ueyun</w:t>
      </w:r>
      <w:r>
        <w:rPr>
          <w:rFonts w:hint="default" w:ascii="Times New Roman" w:hAnsi="Times New Roman" w:cs="Times New Roman"/>
          <w:b/>
          <w:bCs/>
          <w:i/>
          <w:iCs/>
        </w:rPr>
        <w:t xml:space="preserve"> Huo</w:t>
      </w:r>
      <w:r>
        <w:rPr>
          <w:rFonts w:hint="default" w:ascii="Times New Roman" w:hAnsi="Times New Roman" w:cs="Times New Roman"/>
          <w:b/>
          <w:bCs/>
          <w:i/>
          <w:iCs/>
          <w:lang w:val="en-US" w:eastAsia="zh-CN"/>
        </w:rPr>
        <w:fldChar w:fldCharType="end"/>
      </w:r>
      <w:r>
        <w:rPr>
          <w:rFonts w:hint="default" w:ascii="Times New Roman" w:hAnsi="Times New Roman" w:cs="Times New Roman"/>
          <w:lang w:val="en-US" w:eastAsia="zh-CN"/>
        </w:rPr>
        <w:t>,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"https://pubmed.ncbi.nlm.nih.gov/?term=Wang+C&amp;cauthor_id=25867323" </w:instrText>
      </w:r>
      <w:r>
        <w:rPr>
          <w:rFonts w:hint="default" w:ascii="Times New Roman" w:hAnsi="Times New Roman" w:cs="Times New Roman"/>
          <w:lang w:val="en-US" w:eastAsia="zh-CN"/>
        </w:rPr>
        <w:fldChar w:fldCharType="separate"/>
      </w:r>
      <w:r>
        <w:rPr>
          <w:rFonts w:hint="default" w:ascii="Times New Roman" w:hAnsi="Times New Roman" w:cs="Times New Roman"/>
        </w:rPr>
        <w:t>C</w:t>
      </w:r>
      <w:r>
        <w:rPr>
          <w:rFonts w:hint="eastAsia" w:ascii="Times New Roman" w:hAnsi="Times New Roman" w:cs="Times New Roman"/>
          <w:lang w:val="en-US" w:eastAsia="zh-CN"/>
        </w:rPr>
        <w:t>hao</w:t>
      </w:r>
      <w:r>
        <w:rPr>
          <w:rFonts w:hint="default" w:ascii="Times New Roman" w:hAnsi="Times New Roman" w:cs="Times New Roman"/>
        </w:rPr>
        <w:t xml:space="preserve"> Wang</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"https://pubmed.ncbi.nlm.nih.gov/?term=Liu+DF&amp;cauthor_id=25867323" </w:instrText>
      </w:r>
      <w:r>
        <w:rPr>
          <w:rFonts w:hint="default" w:ascii="Times New Roman" w:hAnsi="Times New Roman" w:cs="Times New Roman"/>
          <w:lang w:val="en-US" w:eastAsia="zh-CN"/>
        </w:rPr>
        <w:fldChar w:fldCharType="separate"/>
      </w:r>
      <w:r>
        <w:rPr>
          <w:rFonts w:hint="default" w:ascii="Times New Roman" w:hAnsi="Times New Roman" w:cs="Times New Roman"/>
        </w:rPr>
        <w:t>D</w:t>
      </w:r>
      <w:r>
        <w:rPr>
          <w:rFonts w:hint="eastAsia" w:ascii="Times New Roman" w:hAnsi="Times New Roman" w:cs="Times New Roman"/>
          <w:lang w:val="en-US" w:eastAsia="zh-CN"/>
        </w:rPr>
        <w:t>engfeng</w:t>
      </w:r>
      <w:r>
        <w:rPr>
          <w:rFonts w:hint="default" w:ascii="Times New Roman" w:hAnsi="Times New Roman" w:cs="Times New Roman"/>
        </w:rPr>
        <w:t xml:space="preserve"> Liu</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"https://pubmed.ncbi.nlm.nih.gov/?term=Ren+WZ&amp;cauthor_id=25867323" </w:instrText>
      </w:r>
      <w:r>
        <w:rPr>
          <w:rFonts w:hint="default" w:ascii="Times New Roman" w:hAnsi="Times New Roman" w:cs="Times New Roman"/>
          <w:lang w:val="en-US" w:eastAsia="zh-CN"/>
        </w:rPr>
        <w:fldChar w:fldCharType="separate"/>
      </w:r>
      <w:r>
        <w:rPr>
          <w:rFonts w:hint="default" w:ascii="Times New Roman" w:hAnsi="Times New Roman" w:cs="Times New Roman"/>
        </w:rPr>
        <w:t>W</w:t>
      </w:r>
      <w:r>
        <w:rPr>
          <w:rFonts w:hint="eastAsia" w:ascii="Times New Roman" w:hAnsi="Times New Roman" w:cs="Times New Roman"/>
          <w:lang w:val="en-US" w:eastAsia="zh-CN"/>
        </w:rPr>
        <w:t>enzhi</w:t>
      </w:r>
      <w:r>
        <w:rPr>
          <w:rFonts w:hint="default" w:ascii="Times New Roman" w:hAnsi="Times New Roman" w:cs="Times New Roman"/>
        </w:rPr>
        <w:t xml:space="preserve"> Ren</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"https://pubmed.ncbi.nlm.nih.gov/?term=Chen+ZW&amp;cauthor_id=25867323" </w:instrText>
      </w:r>
      <w:r>
        <w:rPr>
          <w:rFonts w:hint="default" w:ascii="Times New Roman" w:hAnsi="Times New Roman" w:cs="Times New Roman"/>
          <w:lang w:val="en-US" w:eastAsia="zh-CN"/>
        </w:rPr>
        <w:fldChar w:fldCharType="separate"/>
      </w:r>
      <w:r>
        <w:rPr>
          <w:rFonts w:hint="default" w:ascii="Times New Roman" w:hAnsi="Times New Roman" w:cs="Times New Roman"/>
        </w:rPr>
        <w:t>Z</w:t>
      </w:r>
      <w:r>
        <w:rPr>
          <w:rFonts w:hint="eastAsia" w:ascii="Times New Roman" w:hAnsi="Times New Roman" w:cs="Times New Roman"/>
          <w:lang w:val="en-US" w:eastAsia="zh-CN"/>
        </w:rPr>
        <w:t>henwen</w:t>
      </w:r>
      <w:r>
        <w:rPr>
          <w:rFonts w:hint="default" w:ascii="Times New Roman" w:hAnsi="Times New Roman" w:cs="Times New Roman"/>
        </w:rPr>
        <w:t xml:space="preserve"> Chen</w:t>
      </w:r>
      <w:r>
        <w:rPr>
          <w:rFonts w:hint="default" w:ascii="Times New Roman" w:hAnsi="Times New Roman" w:cs="Times New Roman"/>
          <w:lang w:val="en-US" w:eastAsia="zh-CN"/>
        </w:rPr>
        <w:fldChar w:fldCharType="end"/>
      </w:r>
      <w:r>
        <w:rPr>
          <w:rFonts w:hint="eastAsia" w:ascii="Times New Roman" w:hAnsi="Times New Roman" w:cs="Times New Roman"/>
          <w:lang w:val="en-US" w:eastAsia="zh-CN"/>
        </w:rPr>
        <w:t xml:space="preserve">. </w:t>
      </w:r>
      <w:r>
        <w:rPr>
          <w:rFonts w:hint="default" w:ascii="Times New Roman" w:hAnsi="Times New Roman" w:cs="Times New Roman"/>
        </w:rPr>
        <w:t>Selecting representative microsatellite loci for genetic monitoring and analyzing genetic structure of an outbred population of orange tabby cats in China</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Genet Mol Res. 2015 Mar 13;14(1):1788-97.</w:t>
      </w:r>
    </w:p>
    <w:p>
      <w:pPr>
        <w:spacing w:after="48" w:line="440" w:lineRule="atLeast"/>
        <w:outlineLvl w:val="0"/>
        <w:rPr>
          <w:rFonts w:hint="default" w:ascii="Times New Roman" w:hAnsi="Times New Roman" w:cs="Times New Roman"/>
          <w:lang w:val="en-US" w:eastAsia="zh-CN"/>
        </w:rPr>
      </w:pPr>
      <w:r>
        <w:rPr>
          <w:rFonts w:hint="eastAsia" w:ascii="Times New Roman" w:hAnsi="Times New Roman" w:cs="Times New Roman"/>
          <w:lang w:val="en-US" w:eastAsia="zh-CN"/>
        </w:rPr>
        <w:t xml:space="preserve">(8) </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"https://pubmed.ncbi.nlm.nih.gov/?term=Wang+C&amp;cauthor_id=25966162" </w:instrText>
      </w:r>
      <w:r>
        <w:rPr>
          <w:rFonts w:hint="eastAsia" w:ascii="Times New Roman" w:hAnsi="Times New Roman" w:cs="Times New Roman"/>
          <w:lang w:val="en-US" w:eastAsia="zh-CN"/>
        </w:rPr>
        <w:fldChar w:fldCharType="separate"/>
      </w:r>
      <w:r>
        <w:rPr>
          <w:rFonts w:hint="eastAsia" w:ascii="Times New Roman" w:hAnsi="Times New Roman" w:cs="Times New Roman"/>
          <w:lang w:val="en-US" w:eastAsia="zh-CN"/>
        </w:rPr>
        <w:t>Chao Wang</w:t>
      </w:r>
      <w:r>
        <w:rPr>
          <w:rFonts w:hint="eastAsia" w:ascii="Times New Roman" w:hAnsi="Times New Roman" w:cs="Times New Roman"/>
          <w:lang w:val="en-US" w:eastAsia="zh-CN"/>
        </w:rPr>
        <w:fldChar w:fldCharType="end"/>
      </w:r>
      <w:r>
        <w:rPr>
          <w:rFonts w:hint="eastAsia" w:ascii="Times New Roman" w:hAnsi="Times New Roman" w:cs="Times New Roman"/>
          <w:lang w:val="en-US" w:eastAsia="zh-CN"/>
        </w:rPr>
        <w:t>, </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"https://pubmed.ncbi.nlm.nih.gov/?term=Xu+LL&amp;cauthor_id=25966162" </w:instrText>
      </w:r>
      <w:r>
        <w:rPr>
          <w:rFonts w:hint="eastAsia" w:ascii="Times New Roman" w:hAnsi="Times New Roman" w:cs="Times New Roman"/>
          <w:lang w:val="en-US" w:eastAsia="zh-CN"/>
        </w:rPr>
        <w:fldChar w:fldCharType="separate"/>
      </w:r>
      <w:r>
        <w:rPr>
          <w:rFonts w:hint="eastAsia" w:ascii="Times New Roman" w:hAnsi="Times New Roman" w:cs="Times New Roman"/>
          <w:lang w:val="en-US" w:eastAsia="zh-CN"/>
        </w:rPr>
        <w:t>Linging Xu</w:t>
      </w:r>
      <w:r>
        <w:rPr>
          <w:rFonts w:hint="eastAsia" w:ascii="Times New Roman" w:hAnsi="Times New Roman" w:cs="Times New Roman"/>
          <w:lang w:val="en-US" w:eastAsia="zh-CN"/>
        </w:rPr>
        <w:fldChar w:fldCharType="end"/>
      </w:r>
      <w:r>
        <w:rPr>
          <w:rFonts w:hint="eastAsia" w:ascii="Times New Roman" w:hAnsi="Times New Roman" w:cs="Times New Roman"/>
          <w:lang w:val="en-US" w:eastAsia="zh-CN"/>
        </w:rPr>
        <w:t>, </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"https://pubmed.ncbi.nlm.nih.gov/?term=Wu+YH&amp;cauthor_id=25966162" </w:instrText>
      </w:r>
      <w:r>
        <w:rPr>
          <w:rFonts w:hint="eastAsia" w:ascii="Times New Roman" w:hAnsi="Times New Roman" w:cs="Times New Roman"/>
          <w:lang w:val="en-US" w:eastAsia="zh-CN"/>
        </w:rPr>
        <w:fldChar w:fldCharType="separate"/>
      </w:r>
      <w:r>
        <w:rPr>
          <w:rFonts w:hint="eastAsia" w:ascii="Times New Roman" w:hAnsi="Times New Roman" w:cs="Times New Roman"/>
          <w:lang w:val="en-US" w:eastAsia="zh-CN"/>
        </w:rPr>
        <w:t>Yanhua Wu</w:t>
      </w:r>
      <w:r>
        <w:rPr>
          <w:rFonts w:hint="eastAsia" w:ascii="Times New Roman" w:hAnsi="Times New Roman" w:cs="Times New Roman"/>
          <w:lang w:val="en-US" w:eastAsia="zh-CN"/>
        </w:rPr>
        <w:fldChar w:fldCharType="end"/>
      </w:r>
      <w:r>
        <w:rPr>
          <w:rFonts w:hint="eastAsia" w:ascii="Times New Roman" w:hAnsi="Times New Roman" w:cs="Times New Roman"/>
          <w:lang w:val="en-US" w:eastAsia="zh-CN"/>
        </w:rPr>
        <w:t>, </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"https://pubmed.ncbi.nlm.nih.gov/?term=Du+XY&amp;cauthor_id=25966162" </w:instrText>
      </w:r>
      <w:r>
        <w:rPr>
          <w:rFonts w:hint="eastAsia" w:ascii="Times New Roman" w:hAnsi="Times New Roman" w:cs="Times New Roman"/>
          <w:lang w:val="en-US" w:eastAsia="zh-CN"/>
        </w:rPr>
        <w:fldChar w:fldCharType="separate"/>
      </w:r>
      <w:r>
        <w:rPr>
          <w:rFonts w:hint="eastAsia" w:ascii="Times New Roman" w:hAnsi="Times New Roman" w:cs="Times New Roman"/>
          <w:lang w:val="en-US" w:eastAsia="zh-CN"/>
        </w:rPr>
        <w:t>Xiaoyan Du</w:t>
      </w:r>
      <w:r>
        <w:rPr>
          <w:rFonts w:hint="eastAsia" w:ascii="Times New Roman" w:hAnsi="Times New Roman" w:cs="Times New Roman"/>
          <w:lang w:val="en-US" w:eastAsia="zh-CN"/>
        </w:rPr>
        <w:fldChar w:fldCharType="end"/>
      </w:r>
      <w:r>
        <w:rPr>
          <w:rFonts w:hint="eastAsia" w:ascii="Times New Roman" w:hAnsi="Times New Roman" w:cs="Times New Roman"/>
          <w:lang w:val="en-US" w:eastAsia="zh-CN"/>
        </w:rPr>
        <w:t>,</w:t>
      </w:r>
      <w:r>
        <w:rPr>
          <w:rFonts w:hint="eastAsia" w:ascii="Times New Roman" w:hAnsi="Times New Roman" w:cs="Times New Roman"/>
          <w:i/>
          <w:iCs/>
          <w:lang w:val="en-US" w:eastAsia="zh-CN"/>
        </w:rPr>
        <w:t> </w:t>
      </w:r>
      <w:r>
        <w:rPr>
          <w:rFonts w:hint="eastAsia" w:ascii="Times New Roman" w:hAnsi="Times New Roman" w:cs="Times New Roman"/>
          <w:b/>
          <w:bCs/>
          <w:i/>
          <w:iCs/>
          <w:lang w:val="en-US" w:eastAsia="zh-CN"/>
        </w:rPr>
        <w:fldChar w:fldCharType="begin"/>
      </w:r>
      <w:r>
        <w:rPr>
          <w:rFonts w:hint="eastAsia" w:ascii="Times New Roman" w:hAnsi="Times New Roman" w:cs="Times New Roman"/>
          <w:b/>
          <w:bCs/>
          <w:i/>
          <w:iCs/>
          <w:lang w:val="en-US" w:eastAsia="zh-CN"/>
        </w:rPr>
        <w:instrText xml:space="preserve"> HYPERLINK "https://pubmed.ncbi.nlm.nih.gov/?term=Huo+XY&amp;cauthor_id=25966162" </w:instrText>
      </w:r>
      <w:r>
        <w:rPr>
          <w:rFonts w:hint="eastAsia" w:ascii="Times New Roman" w:hAnsi="Times New Roman" w:cs="Times New Roman"/>
          <w:b/>
          <w:bCs/>
          <w:i/>
          <w:iCs/>
          <w:lang w:val="en-US" w:eastAsia="zh-CN"/>
        </w:rPr>
        <w:fldChar w:fldCharType="separate"/>
      </w:r>
      <w:r>
        <w:rPr>
          <w:rFonts w:hint="eastAsia" w:ascii="Times New Roman" w:hAnsi="Times New Roman" w:cs="Times New Roman"/>
          <w:b/>
          <w:bCs/>
          <w:i/>
          <w:iCs/>
          <w:lang w:val="en-US" w:eastAsia="zh-CN"/>
        </w:rPr>
        <w:t>Xueyun Huo</w:t>
      </w:r>
      <w:r>
        <w:rPr>
          <w:rFonts w:hint="eastAsia" w:ascii="Times New Roman" w:hAnsi="Times New Roman" w:cs="Times New Roman"/>
          <w:b/>
          <w:bCs/>
          <w:i/>
          <w:iCs/>
          <w:lang w:val="en-US" w:eastAsia="zh-CN"/>
        </w:rPr>
        <w:fldChar w:fldCharType="end"/>
      </w:r>
      <w:r>
        <w:rPr>
          <w:rFonts w:hint="eastAsia" w:ascii="Times New Roman" w:hAnsi="Times New Roman" w:cs="Times New Roman"/>
          <w:lang w:val="en-US" w:eastAsia="zh-CN"/>
        </w:rPr>
        <w:t>, </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"https://pubmed.ncbi.nlm.nih.gov/?term=Gao+J&amp;cauthor_id=25966162" </w:instrText>
      </w:r>
      <w:r>
        <w:rPr>
          <w:rFonts w:hint="eastAsia" w:ascii="Times New Roman" w:hAnsi="Times New Roman" w:cs="Times New Roman"/>
          <w:lang w:val="en-US" w:eastAsia="zh-CN"/>
        </w:rPr>
        <w:fldChar w:fldCharType="separate"/>
      </w:r>
      <w:r>
        <w:rPr>
          <w:rFonts w:hint="eastAsia" w:ascii="Times New Roman" w:hAnsi="Times New Roman" w:cs="Times New Roman"/>
          <w:lang w:val="en-US" w:eastAsia="zh-CN"/>
        </w:rPr>
        <w:t>Juan Gao</w:t>
      </w:r>
      <w:r>
        <w:rPr>
          <w:rFonts w:hint="eastAsia" w:ascii="Times New Roman" w:hAnsi="Times New Roman" w:cs="Times New Roman"/>
          <w:lang w:val="en-US" w:eastAsia="zh-CN"/>
        </w:rPr>
        <w:fldChar w:fldCharType="end"/>
      </w:r>
      <w:r>
        <w:rPr>
          <w:rFonts w:hint="eastAsia" w:ascii="Times New Roman" w:hAnsi="Times New Roman" w:cs="Times New Roman"/>
          <w:lang w:val="en-US" w:eastAsia="zh-CN"/>
        </w:rPr>
        <w:t>, </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"https://pubmed.ncbi.nlm.nih.gov/?term=Li+ZK&amp;cauthor_id=25966162" </w:instrText>
      </w:r>
      <w:r>
        <w:rPr>
          <w:rFonts w:hint="eastAsia" w:ascii="Times New Roman" w:hAnsi="Times New Roman" w:cs="Times New Roman"/>
          <w:lang w:val="en-US" w:eastAsia="zh-CN"/>
        </w:rPr>
        <w:fldChar w:fldCharType="separate"/>
      </w:r>
      <w:r>
        <w:rPr>
          <w:rFonts w:hint="eastAsia" w:ascii="Times New Roman" w:hAnsi="Times New Roman" w:cs="Times New Roman"/>
          <w:lang w:val="en-US" w:eastAsia="zh-CN"/>
        </w:rPr>
        <w:t>Zhenkun Li</w:t>
      </w:r>
      <w:r>
        <w:rPr>
          <w:rFonts w:hint="eastAsia" w:ascii="Times New Roman" w:hAnsi="Times New Roman" w:cs="Times New Roman"/>
          <w:lang w:val="en-US" w:eastAsia="zh-CN"/>
        </w:rPr>
        <w:fldChar w:fldCharType="end"/>
      </w:r>
      <w:r>
        <w:rPr>
          <w:rFonts w:hint="eastAsia" w:ascii="Times New Roman" w:hAnsi="Times New Roman" w:cs="Times New Roman"/>
          <w:lang w:val="en-US" w:eastAsia="zh-CN"/>
        </w:rPr>
        <w:t>, </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"https://pubmed.ncbi.nlm.nih.gov/?term=Li+YC&amp;cauthor_id=25966162" </w:instrText>
      </w:r>
      <w:r>
        <w:rPr>
          <w:rFonts w:hint="eastAsia" w:ascii="Times New Roman" w:hAnsi="Times New Roman" w:cs="Times New Roman"/>
          <w:lang w:val="en-US" w:eastAsia="zh-CN"/>
        </w:rPr>
        <w:fldChar w:fldCharType="separate"/>
      </w:r>
      <w:r>
        <w:rPr>
          <w:rFonts w:hint="eastAsia" w:ascii="Times New Roman" w:hAnsi="Times New Roman" w:cs="Times New Roman"/>
          <w:lang w:val="en-US" w:eastAsia="zh-CN"/>
        </w:rPr>
        <w:t>Yichen Li</w:t>
      </w:r>
      <w:r>
        <w:rPr>
          <w:rFonts w:hint="eastAsia" w:ascii="Times New Roman" w:hAnsi="Times New Roman" w:cs="Times New Roman"/>
          <w:lang w:val="en-US" w:eastAsia="zh-CN"/>
        </w:rPr>
        <w:fldChar w:fldCharType="end"/>
      </w:r>
      <w:r>
        <w:rPr>
          <w:rFonts w:hint="eastAsia" w:ascii="Times New Roman" w:hAnsi="Times New Roman" w:cs="Times New Roman"/>
          <w:lang w:val="en-US" w:eastAsia="zh-CN"/>
        </w:rPr>
        <w:t>, </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"https://pubmed.ncbi.nlm.nih.gov/?term=Chen+ZW&amp;cauthor_id=25966162" </w:instrText>
      </w:r>
      <w:r>
        <w:rPr>
          <w:rFonts w:hint="eastAsia" w:ascii="Times New Roman" w:hAnsi="Times New Roman" w:cs="Times New Roman"/>
          <w:lang w:val="en-US" w:eastAsia="zh-CN"/>
        </w:rPr>
        <w:fldChar w:fldCharType="separate"/>
      </w:r>
      <w:r>
        <w:rPr>
          <w:rFonts w:hint="eastAsia" w:ascii="Times New Roman" w:hAnsi="Times New Roman" w:cs="Times New Roman"/>
          <w:lang w:val="en-US" w:eastAsia="zh-CN"/>
        </w:rPr>
        <w:t>Zhenwen Chen</w:t>
      </w:r>
      <w:r>
        <w:rPr>
          <w:rFonts w:hint="eastAsia" w:ascii="Times New Roman" w:hAnsi="Times New Roman" w:cs="Times New Roman"/>
          <w:lang w:val="en-US" w:eastAsia="zh-CN"/>
        </w:rPr>
        <w:fldChar w:fldCharType="end"/>
      </w:r>
      <w:r>
        <w:rPr>
          <w:rFonts w:hint="eastAsia" w:ascii="Times New Roman" w:hAnsi="Times New Roman" w:cs="Times New Roman"/>
          <w:lang w:val="en-US" w:eastAsia="zh-CN"/>
        </w:rPr>
        <w:t>. Selected representative microsatellite loci for genetic monitoring and population structure analysis of miniature swine. Genet Mol Res. 2015 Apr 27;14(2):3910-20.</w:t>
      </w:r>
    </w:p>
    <w:p>
      <w:pPr>
        <w:spacing w:after="48" w:line="440" w:lineRule="atLeast"/>
        <w:outlineLvl w:val="0"/>
        <w:rPr>
          <w:rFonts w:ascii="Times New Roman" w:hAnsi="Times New Roman" w:cs="Times New Roman"/>
        </w:rPr>
      </w:pPr>
      <w:r>
        <w:rPr>
          <w:rFonts w:hint="eastAsia" w:ascii="Times New Roman" w:hAnsi="Times New Roman" w:cs="Times New Roman"/>
          <w:lang w:val="en-US" w:eastAsia="zh-CN"/>
        </w:rPr>
        <w:t>(9) 左宝芬，杜小燕，</w:t>
      </w:r>
      <w:r>
        <w:rPr>
          <w:rFonts w:hint="eastAsia" w:ascii="Times New Roman" w:hAnsi="Times New Roman" w:cs="Times New Roman"/>
          <w:b/>
          <w:bCs/>
          <w:i/>
          <w:iCs/>
          <w:lang w:val="en-US" w:eastAsia="zh-CN"/>
        </w:rPr>
        <w:t>霍学云</w:t>
      </w:r>
      <w:r>
        <w:rPr>
          <w:rFonts w:hint="eastAsia" w:ascii="Times New Roman" w:hAnsi="Times New Roman" w:cs="Times New Roman"/>
          <w:lang w:val="en-US" w:eastAsia="zh-CN"/>
        </w:rPr>
        <w:t xml:space="preserve">，李振坤，陈振文.五个C57BL/6J小鼠生产群的微卫星检测及遗传学质量分析. 实验动物与比较医学. </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"http://med.wanfangdata.com.cn/Periodical/Issue?id=shsydwkx&amp;year=2012&amp;issue=1" \t "http://med.wanfangdata.com.cn/Paper/Detail/_blank" </w:instrText>
      </w:r>
      <w:r>
        <w:rPr>
          <w:rFonts w:hint="eastAsia" w:ascii="Times New Roman" w:hAnsi="Times New Roman" w:cs="Times New Roman"/>
          <w:lang w:val="en-US" w:eastAsia="zh-CN"/>
        </w:rPr>
        <w:fldChar w:fldCharType="separate"/>
      </w:r>
      <w:r>
        <w:rPr>
          <w:rFonts w:hint="eastAsia" w:ascii="Times New Roman" w:hAnsi="Times New Roman" w:cs="Times New Roman"/>
          <w:lang w:val="en-US" w:eastAsia="zh-CN"/>
        </w:rPr>
        <w:t>2012年32卷1期</w:t>
      </w:r>
      <w:r>
        <w:rPr>
          <w:rFonts w:hint="eastAsia" w:ascii="Times New Roman" w:hAnsi="Times New Roman" w:cs="Times New Roman"/>
          <w:lang w:val="en-US" w:eastAsia="zh-CN"/>
        </w:rPr>
        <w:fldChar w:fldCharType="end"/>
      </w:r>
      <w:r>
        <w:rPr>
          <w:rFonts w:hint="eastAsia" w:ascii="Times New Roman" w:hAnsi="Times New Roman" w:cs="Times New Roman"/>
          <w:lang w:val="en-US" w:eastAsia="zh-CN"/>
        </w:rPr>
        <w:t> 51-55页.</w:t>
      </w:r>
    </w:p>
    <w:p>
      <w:pPr>
        <w:spacing w:before="156" w:beforeLines="50" w:after="156" w:afterLines="50" w:line="440" w:lineRule="atLeast"/>
        <w:outlineLvl w:val="0"/>
        <w:rPr>
          <w:rFonts w:hint="eastAsia" w:ascii="楷体" w:hAnsi="楷体" w:eastAsia="楷体" w:cs="宋体"/>
          <w:b/>
          <w:bCs/>
          <w:color w:val="auto"/>
          <w:sz w:val="28"/>
          <w:szCs w:val="28"/>
        </w:rPr>
      </w:pPr>
    </w:p>
    <w:p>
      <w:pPr>
        <w:spacing w:before="156" w:beforeLines="50" w:after="156" w:afterLines="50" w:line="440" w:lineRule="atLeast"/>
        <w:outlineLvl w:val="0"/>
        <w:rPr>
          <w:rFonts w:hint="eastAsia" w:ascii="楷体" w:hAnsi="楷体" w:eastAsia="楷体" w:cs="宋体"/>
          <w:b/>
          <w:bCs/>
          <w:color w:val="auto"/>
          <w:sz w:val="28"/>
          <w:szCs w:val="28"/>
        </w:rPr>
      </w:pPr>
      <w:r>
        <w:rPr>
          <w:rFonts w:hint="eastAsia" w:ascii="楷体" w:hAnsi="楷体" w:eastAsia="楷体" w:cs="宋体"/>
          <w:b/>
          <w:bCs/>
          <w:color w:val="auto"/>
          <w:sz w:val="28"/>
          <w:szCs w:val="28"/>
        </w:rPr>
        <w:t>会议特邀学术报告</w:t>
      </w:r>
    </w:p>
    <w:p>
      <w:pPr>
        <w:spacing w:line="440" w:lineRule="atLeast"/>
        <w:ind w:firstLine="480" w:firstLineChars="200"/>
        <w:outlineLvl w:val="0"/>
        <w:rPr>
          <w:rFonts w:hint="eastAsia" w:ascii="Times New Roman" w:hAnsi="Times New Roman" w:cs="Times New Roman"/>
        </w:rPr>
      </w:pPr>
      <w:r>
        <w:rPr>
          <w:rFonts w:hint="eastAsia" w:ascii="Times New Roman" w:hAnsi="Times New Roman" w:cs="Times New Roman"/>
        </w:rPr>
        <w:t>(1)霍学云，Microsatellite Instability in CRISPR/Cas9-modified Mouse Strains，</w:t>
      </w:r>
      <w:r>
        <w:rPr>
          <w:rFonts w:hint="eastAsia"/>
          <w:lang w:val="en-US" w:eastAsia="zh-CN"/>
        </w:rPr>
        <w:t>2020实验动物亚洲湾论坛</w:t>
      </w:r>
      <w:r>
        <w:rPr>
          <w:rFonts w:hint="eastAsia" w:ascii="Times New Roman" w:hAnsi="Times New Roman" w:cs="Times New Roman"/>
        </w:rPr>
        <w:t>，中国，</w:t>
      </w:r>
      <w:r>
        <w:rPr>
          <w:rFonts w:hint="eastAsia" w:ascii="Times New Roman" w:hAnsi="Times New Roman" w:cs="Times New Roman"/>
          <w:lang w:val="en-US" w:eastAsia="zh-CN"/>
        </w:rPr>
        <w:t>三亚</w:t>
      </w:r>
      <w:r>
        <w:rPr>
          <w:rFonts w:hint="eastAsia" w:ascii="Times New Roman" w:hAnsi="Times New Roman" w:cs="Times New Roman"/>
        </w:rPr>
        <w:t>，20</w:t>
      </w:r>
      <w:r>
        <w:rPr>
          <w:rFonts w:hint="eastAsia" w:ascii="Times New Roman" w:hAnsi="Times New Roman" w:cs="Times New Roman"/>
          <w:lang w:val="en-US" w:eastAsia="zh-CN"/>
        </w:rPr>
        <w:t>20</w:t>
      </w:r>
      <w:r>
        <w:rPr>
          <w:rFonts w:hint="eastAsia" w:ascii="Times New Roman" w:hAnsi="Times New Roman" w:cs="Times New Roman"/>
        </w:rPr>
        <w:t>-</w:t>
      </w:r>
      <w:r>
        <w:rPr>
          <w:rFonts w:hint="eastAsia" w:ascii="Times New Roman" w:hAnsi="Times New Roman" w:cs="Times New Roman"/>
          <w:lang w:val="en-US" w:eastAsia="zh-CN"/>
        </w:rPr>
        <w:t>11</w:t>
      </w:r>
      <w:r>
        <w:rPr>
          <w:rFonts w:hint="eastAsia" w:ascii="Times New Roman" w:hAnsi="Times New Roman" w:cs="Times New Roman"/>
        </w:rPr>
        <w:t>-2</w:t>
      </w:r>
      <w:r>
        <w:rPr>
          <w:rFonts w:hint="eastAsia" w:ascii="Times New Roman" w:hAnsi="Times New Roman" w:cs="Times New Roman"/>
          <w:lang w:val="en-US" w:eastAsia="zh-CN"/>
        </w:rPr>
        <w:t>1</w:t>
      </w:r>
      <w:r>
        <w:rPr>
          <w:rFonts w:hint="eastAsia" w:ascii="Times New Roman" w:hAnsi="Times New Roman" w:cs="Times New Roman"/>
        </w:rPr>
        <w:t>至20</w:t>
      </w:r>
      <w:r>
        <w:rPr>
          <w:rFonts w:hint="eastAsia" w:ascii="Times New Roman" w:hAnsi="Times New Roman" w:cs="Times New Roman"/>
          <w:lang w:val="en-US" w:eastAsia="zh-CN"/>
        </w:rPr>
        <w:t>20</w:t>
      </w:r>
      <w:r>
        <w:rPr>
          <w:rFonts w:hint="eastAsia" w:ascii="Times New Roman" w:hAnsi="Times New Roman" w:cs="Times New Roman"/>
        </w:rPr>
        <w:t>-</w:t>
      </w:r>
      <w:r>
        <w:rPr>
          <w:rFonts w:hint="eastAsia" w:ascii="Times New Roman" w:hAnsi="Times New Roman" w:cs="Times New Roman"/>
          <w:lang w:val="en-US" w:eastAsia="zh-CN"/>
        </w:rPr>
        <w:t>11</w:t>
      </w:r>
      <w:r>
        <w:rPr>
          <w:rFonts w:hint="eastAsia" w:ascii="Times New Roman" w:hAnsi="Times New Roman" w:cs="Times New Roman"/>
        </w:rPr>
        <w:t>-2</w:t>
      </w:r>
      <w:r>
        <w:rPr>
          <w:rFonts w:hint="eastAsia" w:ascii="Times New Roman" w:hAnsi="Times New Roman" w:cs="Times New Roman"/>
          <w:lang w:val="en-US" w:eastAsia="zh-CN"/>
        </w:rPr>
        <w:t>2.</w:t>
      </w:r>
    </w:p>
    <w:p>
      <w:pPr>
        <w:spacing w:after="48" w:line="360" w:lineRule="auto"/>
        <w:ind w:firstLine="480" w:firstLineChars="200"/>
        <w:rPr>
          <w:rFonts w:ascii="Times New Roman" w:hAnsi="Times New Roman" w:eastAsia="宋体" w:cs="Times New Roman"/>
          <w:b/>
          <w:bCs/>
        </w:rPr>
      </w:pPr>
      <w:r>
        <w:rPr>
          <w:rFonts w:hint="eastAsia" w:ascii="Times New Roman" w:hAnsi="Times New Roman" w:cs="Times New Roman"/>
          <w:lang w:val="en-US" w:eastAsia="zh-CN"/>
        </w:rPr>
        <w:t>(2)</w:t>
      </w:r>
      <w:bookmarkStart w:id="1" w:name="OLE_LINK2"/>
      <w:r>
        <w:rPr>
          <w:rFonts w:hint="eastAsia" w:ascii="Times New Roman" w:hAnsi="Times New Roman" w:cs="Times New Roman"/>
        </w:rPr>
        <w:t>霍学云，Microsatellite Instability in CRISPR/Cas9-modified Mouse Strains，</w:t>
      </w:r>
      <w:r>
        <w:rPr>
          <w:rFonts w:hint="eastAsia" w:ascii="Times New Roman" w:hAnsi="Times New Roman" w:cs="Times New Roman"/>
          <w:i/>
          <w:iCs/>
        </w:rPr>
        <w:t>第15届中国实验动物科学年会</w:t>
      </w:r>
      <w:r>
        <w:rPr>
          <w:rFonts w:hint="eastAsia" w:ascii="Times New Roman" w:hAnsi="Times New Roman" w:cs="Times New Roman"/>
        </w:rPr>
        <w:t>，中国，昆明，2019-9-23至2019-9-24</w:t>
      </w:r>
      <w:bookmarkEnd w:id="1"/>
    </w:p>
    <w:p>
      <w:pPr>
        <w:spacing w:after="48" w:line="360" w:lineRule="auto"/>
        <w:ind w:firstLine="480" w:firstLineChars="200"/>
        <w:rPr>
          <w:rFonts w:cs="楷体_GB2312" w:asciiTheme="minorEastAsia" w:hAnsiTheme="minorEastAsia"/>
        </w:rPr>
      </w:pPr>
      <w:r>
        <w:rPr>
          <w:rFonts w:hint="eastAsia" w:ascii="Times New Roman" w:hAnsi="Times New Roman" w:eastAsia="宋体" w:cs="Times New Roman"/>
        </w:rPr>
        <w:t>(2)</w:t>
      </w:r>
      <w:r>
        <w:rPr>
          <w:rFonts w:ascii="Times New Roman" w:hAnsi="Times New Roman" w:eastAsia="宋体" w:cs="Times New Roman"/>
        </w:rPr>
        <w:t>霍学云，MNU诱导小鼠胸腺淋巴瘤与微卫星不稳定性之间的相关性，</w:t>
      </w:r>
      <w:r>
        <w:rPr>
          <w:rFonts w:ascii="Times New Roman" w:hAnsi="Times New Roman" w:eastAsia="宋体" w:cs="Times New Roman"/>
          <w:i/>
          <w:iCs/>
        </w:rPr>
        <w:t>中华实验动物学会第十三届第一次会员大会暨学术研讨会</w:t>
      </w:r>
      <w:r>
        <w:rPr>
          <w:rFonts w:ascii="Times New Roman" w:hAnsi="Times New Roman" w:eastAsia="宋体" w:cs="Times New Roman"/>
        </w:rPr>
        <w:t>，中国，台湾，2013</w:t>
      </w:r>
      <w:r>
        <w:rPr>
          <w:rFonts w:hint="eastAsia" w:ascii="Times New Roman" w:hAnsi="Times New Roman" w:eastAsia="宋体" w:cs="Times New Roman"/>
        </w:rPr>
        <w:t>-</w:t>
      </w:r>
      <w:r>
        <w:rPr>
          <w:rFonts w:ascii="Times New Roman" w:hAnsi="Times New Roman" w:eastAsia="宋体" w:cs="Times New Roman"/>
        </w:rPr>
        <w:t>12</w:t>
      </w:r>
      <w:r>
        <w:rPr>
          <w:rFonts w:hint="eastAsia" w:ascii="Times New Roman" w:hAnsi="Times New Roman" w:eastAsia="宋体" w:cs="Times New Roman"/>
        </w:rPr>
        <w:t>-</w:t>
      </w:r>
      <w:r>
        <w:rPr>
          <w:rFonts w:ascii="Times New Roman" w:hAnsi="Times New Roman" w:eastAsia="宋体" w:cs="Times New Roman"/>
        </w:rPr>
        <w:t>9</w:t>
      </w:r>
      <w:r>
        <w:rPr>
          <w:rFonts w:hint="eastAsia" w:ascii="Times New Roman" w:hAnsi="Times New Roman" w:eastAsia="宋体" w:cs="Times New Roman"/>
        </w:rPr>
        <w:t>至</w:t>
      </w:r>
      <w:r>
        <w:rPr>
          <w:rFonts w:ascii="Times New Roman" w:hAnsi="Times New Roman" w:eastAsia="宋体" w:cs="Times New Roman"/>
        </w:rPr>
        <w:t>2013</w:t>
      </w:r>
      <w:r>
        <w:rPr>
          <w:rFonts w:hint="eastAsia" w:ascii="Times New Roman" w:hAnsi="Times New Roman" w:eastAsia="宋体" w:cs="Times New Roman"/>
        </w:rPr>
        <w:t>-</w:t>
      </w:r>
      <w:r>
        <w:rPr>
          <w:rFonts w:ascii="Times New Roman" w:hAnsi="Times New Roman" w:eastAsia="宋体" w:cs="Times New Roman"/>
        </w:rPr>
        <w:t>12</w:t>
      </w:r>
      <w:r>
        <w:rPr>
          <w:rFonts w:hint="eastAsia" w:ascii="Times New Roman" w:hAnsi="Times New Roman" w:eastAsia="宋体" w:cs="Times New Roman"/>
        </w:rPr>
        <w:t>-</w:t>
      </w:r>
      <w:r>
        <w:rPr>
          <w:rFonts w:ascii="Times New Roman" w:hAnsi="Times New Roman" w:eastAsia="宋体" w:cs="Times New Roman"/>
        </w:rPr>
        <w:t>14.</w:t>
      </w:r>
    </w:p>
    <w:p>
      <w:pPr>
        <w:spacing w:before="156" w:beforeLines="50" w:after="156" w:afterLines="50" w:line="440" w:lineRule="atLeast"/>
        <w:outlineLvl w:val="0"/>
        <w:rPr>
          <w:rFonts w:hint="eastAsia" w:ascii="楷体" w:hAnsi="楷体" w:eastAsia="楷体" w:cs="宋体"/>
          <w:b/>
          <w:bCs/>
          <w:color w:val="auto"/>
          <w:sz w:val="28"/>
          <w:szCs w:val="28"/>
        </w:rPr>
      </w:pPr>
    </w:p>
    <w:p>
      <w:pPr>
        <w:spacing w:before="156" w:beforeLines="50" w:after="156" w:afterLines="50" w:line="440" w:lineRule="atLeast"/>
        <w:outlineLvl w:val="0"/>
        <w:rPr>
          <w:rFonts w:ascii="楷体" w:hAnsi="楷体" w:eastAsia="楷体" w:cs="宋体"/>
          <w:b/>
          <w:bCs/>
          <w:color w:val="0070C0"/>
          <w:sz w:val="28"/>
          <w:szCs w:val="28"/>
        </w:rPr>
      </w:pPr>
      <w:r>
        <w:rPr>
          <w:rFonts w:hint="eastAsia" w:ascii="楷体" w:hAnsi="楷体" w:eastAsia="楷体" w:cs="宋体"/>
          <w:b/>
          <w:bCs/>
          <w:color w:val="auto"/>
          <w:sz w:val="28"/>
          <w:szCs w:val="28"/>
        </w:rPr>
        <w:t>学术奖励</w:t>
      </w:r>
    </w:p>
    <w:p>
      <w:pPr>
        <w:spacing w:after="48" w:line="360" w:lineRule="auto"/>
        <w:ind w:firstLine="480" w:firstLineChars="200"/>
        <w:rPr>
          <w:rFonts w:hint="eastAsia" w:ascii="Times New Roman" w:hAnsi="Times New Roman" w:eastAsia="宋体" w:cs="Times New Roman"/>
        </w:rPr>
      </w:pPr>
      <w:r>
        <w:rPr>
          <w:rFonts w:hint="eastAsia" w:ascii="Times New Roman" w:hAnsi="Times New Roman" w:eastAsia="宋体" w:cs="Times New Roman"/>
        </w:rPr>
        <w:t>霍学云（1/1），</w:t>
      </w:r>
      <w:bookmarkStart w:id="2" w:name="OLE_LINK3"/>
      <w:r>
        <w:rPr>
          <w:rFonts w:hint="eastAsia" w:ascii="Times New Roman" w:hAnsi="Times New Roman" w:eastAsia="宋体" w:cs="Times New Roman"/>
          <w:lang w:val="en-US" w:eastAsia="zh-CN"/>
        </w:rPr>
        <w:t>2020实验动物亚洲湾论坛</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青峰杯</w:t>
      </w:r>
      <w:r>
        <w:rPr>
          <w:rFonts w:hint="eastAsia" w:ascii="Times New Roman" w:hAnsi="Times New Roman" w:eastAsia="宋体" w:cs="Times New Roman"/>
          <w:lang w:eastAsia="zh-CN"/>
        </w:rPr>
        <w:t>”</w:t>
      </w:r>
      <w:bookmarkEnd w:id="2"/>
      <w:r>
        <w:rPr>
          <w:rFonts w:hint="eastAsia" w:ascii="Times New Roman" w:hAnsi="Times New Roman" w:eastAsia="宋体" w:cs="Times New Roman"/>
          <w:lang w:val="en-US" w:eastAsia="zh-CN"/>
        </w:rPr>
        <w:t>二等奖</w:t>
      </w:r>
      <w:r>
        <w:rPr>
          <w:rFonts w:hint="eastAsia" w:ascii="Times New Roman" w:hAnsi="Times New Roman" w:eastAsia="宋体" w:cs="Times New Roman"/>
        </w:rPr>
        <w:t>，中国实验动物学会，20</w:t>
      </w:r>
      <w:r>
        <w:rPr>
          <w:rFonts w:hint="eastAsia" w:ascii="Times New Roman" w:hAnsi="Times New Roman" w:eastAsia="宋体" w:cs="Times New Roman"/>
          <w:lang w:val="en-US" w:eastAsia="zh-CN"/>
        </w:rPr>
        <w:t>20</w:t>
      </w:r>
      <w:r>
        <w:rPr>
          <w:rFonts w:ascii="Times New Roman" w:hAnsi="Times New Roman" w:eastAsia="宋体" w:cs="Times New Roman"/>
        </w:rPr>
        <w:t>.</w:t>
      </w:r>
    </w:p>
    <w:p>
      <w:pPr>
        <w:spacing w:after="48" w:line="360" w:lineRule="auto"/>
        <w:ind w:firstLine="480" w:firstLineChars="200"/>
        <w:rPr>
          <w:rFonts w:ascii="Times New Roman" w:hAnsi="Times New Roman" w:eastAsia="宋体" w:cs="Times New Roman"/>
        </w:rPr>
      </w:pPr>
      <w:bookmarkStart w:id="3" w:name="OLE_LINK1"/>
      <w:r>
        <w:rPr>
          <w:rFonts w:hint="eastAsia" w:ascii="Times New Roman" w:hAnsi="Times New Roman" w:eastAsia="宋体" w:cs="Times New Roman"/>
        </w:rPr>
        <w:t>霍学云（1/1），ICLAS-CALAS 国际青年奖，中国实验动物学会与国际实验动物科学理事会（ICLAS），2019</w:t>
      </w:r>
      <w:r>
        <w:rPr>
          <w:rFonts w:ascii="Times New Roman" w:hAnsi="Times New Roman" w:eastAsia="宋体" w:cs="Times New Roman"/>
        </w:rPr>
        <w:t>.</w:t>
      </w:r>
    </w:p>
    <w:bookmarkEnd w:id="3"/>
    <w:p>
      <w:pPr>
        <w:spacing w:after="48" w:line="360" w:lineRule="auto"/>
        <w:ind w:firstLine="480" w:firstLineChars="200"/>
        <w:rPr>
          <w:rFonts w:ascii="Times New Roman" w:hAnsi="Times New Roman" w:eastAsia="宋体" w:cs="Times New Roman"/>
        </w:rPr>
      </w:pPr>
      <w:r>
        <w:rPr>
          <w:rFonts w:hint="eastAsia" w:ascii="Times New Roman" w:hAnsi="Times New Roman" w:eastAsia="宋体" w:cs="Times New Roman"/>
        </w:rPr>
        <w:t>霍学云（1/1），杰出青年学者奖，中华实验动物学会，2013</w:t>
      </w:r>
      <w:r>
        <w:rPr>
          <w:rFonts w:ascii="Times New Roman" w:hAnsi="Times New Roman" w:eastAsia="宋体" w:cs="Times New Roman"/>
        </w:rPr>
        <w:t>.</w:t>
      </w:r>
    </w:p>
    <w:sectPr>
      <w:pgSz w:w="11907" w:h="16840"/>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720"/>
  <w:drawingGridHorizontalSpacing w:val="120"/>
  <w:drawingGridVerticalSpacing w:val="120"/>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BF3"/>
    <w:rsid w:val="0000398D"/>
    <w:rsid w:val="00010420"/>
    <w:rsid w:val="000408AE"/>
    <w:rsid w:val="00060799"/>
    <w:rsid w:val="000619FE"/>
    <w:rsid w:val="00066390"/>
    <w:rsid w:val="0007576A"/>
    <w:rsid w:val="00080B54"/>
    <w:rsid w:val="0008110D"/>
    <w:rsid w:val="000855E3"/>
    <w:rsid w:val="000A677E"/>
    <w:rsid w:val="000B38DA"/>
    <w:rsid w:val="000D015E"/>
    <w:rsid w:val="000D5DDF"/>
    <w:rsid w:val="000F6C3C"/>
    <w:rsid w:val="00172CD0"/>
    <w:rsid w:val="00175B9D"/>
    <w:rsid w:val="00180DB5"/>
    <w:rsid w:val="001A51AA"/>
    <w:rsid w:val="001A6E1C"/>
    <w:rsid w:val="001E577E"/>
    <w:rsid w:val="001F0B84"/>
    <w:rsid w:val="00204C7F"/>
    <w:rsid w:val="0023435E"/>
    <w:rsid w:val="002417DE"/>
    <w:rsid w:val="00247BF3"/>
    <w:rsid w:val="00254505"/>
    <w:rsid w:val="0026697F"/>
    <w:rsid w:val="0027064B"/>
    <w:rsid w:val="0027734A"/>
    <w:rsid w:val="0028455C"/>
    <w:rsid w:val="00286881"/>
    <w:rsid w:val="00287CB7"/>
    <w:rsid w:val="00295F98"/>
    <w:rsid w:val="002969D3"/>
    <w:rsid w:val="00296BEE"/>
    <w:rsid w:val="002C2F5D"/>
    <w:rsid w:val="002C7DAC"/>
    <w:rsid w:val="002D3197"/>
    <w:rsid w:val="002E579F"/>
    <w:rsid w:val="00345495"/>
    <w:rsid w:val="003519B9"/>
    <w:rsid w:val="00355B44"/>
    <w:rsid w:val="00366547"/>
    <w:rsid w:val="003D5C44"/>
    <w:rsid w:val="003E1E6F"/>
    <w:rsid w:val="003E3277"/>
    <w:rsid w:val="00401693"/>
    <w:rsid w:val="00403FFF"/>
    <w:rsid w:val="004348CD"/>
    <w:rsid w:val="00450241"/>
    <w:rsid w:val="004708FE"/>
    <w:rsid w:val="00473B50"/>
    <w:rsid w:val="00476FD9"/>
    <w:rsid w:val="00492608"/>
    <w:rsid w:val="004949EA"/>
    <w:rsid w:val="004B54FD"/>
    <w:rsid w:val="004B5F8D"/>
    <w:rsid w:val="004C3328"/>
    <w:rsid w:val="004F0177"/>
    <w:rsid w:val="004F6884"/>
    <w:rsid w:val="00504165"/>
    <w:rsid w:val="00510ACE"/>
    <w:rsid w:val="00510DA6"/>
    <w:rsid w:val="00512289"/>
    <w:rsid w:val="005174FF"/>
    <w:rsid w:val="005358C9"/>
    <w:rsid w:val="00553850"/>
    <w:rsid w:val="005565EB"/>
    <w:rsid w:val="00562FDC"/>
    <w:rsid w:val="00591DB5"/>
    <w:rsid w:val="00596A11"/>
    <w:rsid w:val="00597B9D"/>
    <w:rsid w:val="005A3BD6"/>
    <w:rsid w:val="005B2301"/>
    <w:rsid w:val="005C0E91"/>
    <w:rsid w:val="005C1DA1"/>
    <w:rsid w:val="005C6E07"/>
    <w:rsid w:val="005D4766"/>
    <w:rsid w:val="005D7F70"/>
    <w:rsid w:val="005F37AE"/>
    <w:rsid w:val="005F76F7"/>
    <w:rsid w:val="00603419"/>
    <w:rsid w:val="00621A76"/>
    <w:rsid w:val="0062477F"/>
    <w:rsid w:val="00624B02"/>
    <w:rsid w:val="00642307"/>
    <w:rsid w:val="0064761F"/>
    <w:rsid w:val="0065607B"/>
    <w:rsid w:val="006657BA"/>
    <w:rsid w:val="00671C8E"/>
    <w:rsid w:val="0067779C"/>
    <w:rsid w:val="006937C5"/>
    <w:rsid w:val="00694965"/>
    <w:rsid w:val="006A72F7"/>
    <w:rsid w:val="006C577E"/>
    <w:rsid w:val="006C6304"/>
    <w:rsid w:val="006D4588"/>
    <w:rsid w:val="006E598E"/>
    <w:rsid w:val="006F0440"/>
    <w:rsid w:val="007137C4"/>
    <w:rsid w:val="00720F3A"/>
    <w:rsid w:val="007453F5"/>
    <w:rsid w:val="00750D80"/>
    <w:rsid w:val="00752A04"/>
    <w:rsid w:val="00762252"/>
    <w:rsid w:val="007728AE"/>
    <w:rsid w:val="00793522"/>
    <w:rsid w:val="00796870"/>
    <w:rsid w:val="007A158A"/>
    <w:rsid w:val="007A2C5A"/>
    <w:rsid w:val="007B5BF5"/>
    <w:rsid w:val="007D301E"/>
    <w:rsid w:val="007E3666"/>
    <w:rsid w:val="007F4DF5"/>
    <w:rsid w:val="007F7F24"/>
    <w:rsid w:val="00805CF1"/>
    <w:rsid w:val="00806079"/>
    <w:rsid w:val="008132FE"/>
    <w:rsid w:val="00825604"/>
    <w:rsid w:val="00831FD9"/>
    <w:rsid w:val="00854401"/>
    <w:rsid w:val="0086442A"/>
    <w:rsid w:val="008831D2"/>
    <w:rsid w:val="008847C2"/>
    <w:rsid w:val="00884FFB"/>
    <w:rsid w:val="008A7FBD"/>
    <w:rsid w:val="008B1B64"/>
    <w:rsid w:val="008B42C1"/>
    <w:rsid w:val="008E2D25"/>
    <w:rsid w:val="00917050"/>
    <w:rsid w:val="00917C6D"/>
    <w:rsid w:val="00920D78"/>
    <w:rsid w:val="00943170"/>
    <w:rsid w:val="009439FA"/>
    <w:rsid w:val="00951CB7"/>
    <w:rsid w:val="009661F3"/>
    <w:rsid w:val="0097076A"/>
    <w:rsid w:val="00970A74"/>
    <w:rsid w:val="00974583"/>
    <w:rsid w:val="009856DA"/>
    <w:rsid w:val="00990E39"/>
    <w:rsid w:val="00991BD3"/>
    <w:rsid w:val="009A0689"/>
    <w:rsid w:val="009A6D8F"/>
    <w:rsid w:val="009B11D9"/>
    <w:rsid w:val="009B2199"/>
    <w:rsid w:val="009C079A"/>
    <w:rsid w:val="009C69BD"/>
    <w:rsid w:val="009D0A9E"/>
    <w:rsid w:val="009D43A3"/>
    <w:rsid w:val="009F1DED"/>
    <w:rsid w:val="009F5D52"/>
    <w:rsid w:val="00A06CE7"/>
    <w:rsid w:val="00A378C5"/>
    <w:rsid w:val="00A3794C"/>
    <w:rsid w:val="00A40989"/>
    <w:rsid w:val="00A462A4"/>
    <w:rsid w:val="00A636F7"/>
    <w:rsid w:val="00A733BF"/>
    <w:rsid w:val="00A91D1B"/>
    <w:rsid w:val="00A93DF2"/>
    <w:rsid w:val="00A93FFB"/>
    <w:rsid w:val="00A9494D"/>
    <w:rsid w:val="00AB2082"/>
    <w:rsid w:val="00AC1247"/>
    <w:rsid w:val="00AD3045"/>
    <w:rsid w:val="00AF5A9D"/>
    <w:rsid w:val="00B0005C"/>
    <w:rsid w:val="00B10309"/>
    <w:rsid w:val="00B17043"/>
    <w:rsid w:val="00B23108"/>
    <w:rsid w:val="00B47E47"/>
    <w:rsid w:val="00B53503"/>
    <w:rsid w:val="00B7225E"/>
    <w:rsid w:val="00B8017E"/>
    <w:rsid w:val="00B924F1"/>
    <w:rsid w:val="00B94A66"/>
    <w:rsid w:val="00B94AFE"/>
    <w:rsid w:val="00B97270"/>
    <w:rsid w:val="00BA5901"/>
    <w:rsid w:val="00BB6CFC"/>
    <w:rsid w:val="00BC0082"/>
    <w:rsid w:val="00BC7642"/>
    <w:rsid w:val="00BE318A"/>
    <w:rsid w:val="00C10142"/>
    <w:rsid w:val="00C227C7"/>
    <w:rsid w:val="00C26F9B"/>
    <w:rsid w:val="00C41657"/>
    <w:rsid w:val="00C41B15"/>
    <w:rsid w:val="00C549E3"/>
    <w:rsid w:val="00C62C06"/>
    <w:rsid w:val="00C8314A"/>
    <w:rsid w:val="00C8606E"/>
    <w:rsid w:val="00C908DC"/>
    <w:rsid w:val="00C9543E"/>
    <w:rsid w:val="00CA0970"/>
    <w:rsid w:val="00CC02E8"/>
    <w:rsid w:val="00CC235A"/>
    <w:rsid w:val="00CC3F4B"/>
    <w:rsid w:val="00CD27C4"/>
    <w:rsid w:val="00CD7B62"/>
    <w:rsid w:val="00CF629C"/>
    <w:rsid w:val="00CF7A74"/>
    <w:rsid w:val="00D02167"/>
    <w:rsid w:val="00D02427"/>
    <w:rsid w:val="00D21F87"/>
    <w:rsid w:val="00D323A7"/>
    <w:rsid w:val="00D4647C"/>
    <w:rsid w:val="00D710BB"/>
    <w:rsid w:val="00D72062"/>
    <w:rsid w:val="00DC4C4C"/>
    <w:rsid w:val="00DC51A0"/>
    <w:rsid w:val="00DC5C0E"/>
    <w:rsid w:val="00DC78C4"/>
    <w:rsid w:val="00DD17BF"/>
    <w:rsid w:val="00DD5916"/>
    <w:rsid w:val="00DD5CA2"/>
    <w:rsid w:val="00DF4DBE"/>
    <w:rsid w:val="00E5573C"/>
    <w:rsid w:val="00E6314F"/>
    <w:rsid w:val="00E65D91"/>
    <w:rsid w:val="00E825B2"/>
    <w:rsid w:val="00E844B1"/>
    <w:rsid w:val="00E86771"/>
    <w:rsid w:val="00E97394"/>
    <w:rsid w:val="00EA382F"/>
    <w:rsid w:val="00EA45EC"/>
    <w:rsid w:val="00EB75D2"/>
    <w:rsid w:val="00EC3EB5"/>
    <w:rsid w:val="00ED431C"/>
    <w:rsid w:val="00EE66A2"/>
    <w:rsid w:val="00EF2779"/>
    <w:rsid w:val="00F03105"/>
    <w:rsid w:val="00F117B0"/>
    <w:rsid w:val="00F16128"/>
    <w:rsid w:val="00F17881"/>
    <w:rsid w:val="00F2398D"/>
    <w:rsid w:val="00F3304E"/>
    <w:rsid w:val="00F40F02"/>
    <w:rsid w:val="00F6438D"/>
    <w:rsid w:val="00F70EB3"/>
    <w:rsid w:val="00F855D9"/>
    <w:rsid w:val="00FA17D1"/>
    <w:rsid w:val="00FB7189"/>
    <w:rsid w:val="00FC35AF"/>
    <w:rsid w:val="00FC3B85"/>
    <w:rsid w:val="00FD0336"/>
    <w:rsid w:val="00FD128D"/>
    <w:rsid w:val="00FD2E6B"/>
    <w:rsid w:val="00FD71D3"/>
    <w:rsid w:val="00FF121A"/>
    <w:rsid w:val="0163022A"/>
    <w:rsid w:val="018713A8"/>
    <w:rsid w:val="01BE3A36"/>
    <w:rsid w:val="0293114B"/>
    <w:rsid w:val="02AB216D"/>
    <w:rsid w:val="03690611"/>
    <w:rsid w:val="03782EF9"/>
    <w:rsid w:val="03C844E2"/>
    <w:rsid w:val="03EE2576"/>
    <w:rsid w:val="03FA1F39"/>
    <w:rsid w:val="04576456"/>
    <w:rsid w:val="04B45F0F"/>
    <w:rsid w:val="05396520"/>
    <w:rsid w:val="05C245FB"/>
    <w:rsid w:val="05C77943"/>
    <w:rsid w:val="06686837"/>
    <w:rsid w:val="078620A4"/>
    <w:rsid w:val="07F9115B"/>
    <w:rsid w:val="08422A5C"/>
    <w:rsid w:val="087351D1"/>
    <w:rsid w:val="08D6780F"/>
    <w:rsid w:val="08F24A3D"/>
    <w:rsid w:val="0ADB2024"/>
    <w:rsid w:val="0AE96CA7"/>
    <w:rsid w:val="0AFE66F2"/>
    <w:rsid w:val="0B5A5F75"/>
    <w:rsid w:val="0B88355C"/>
    <w:rsid w:val="0B893CB6"/>
    <w:rsid w:val="0BA331A2"/>
    <w:rsid w:val="0BA4157A"/>
    <w:rsid w:val="0D9224D0"/>
    <w:rsid w:val="0DB22653"/>
    <w:rsid w:val="0DD04DE2"/>
    <w:rsid w:val="0DD936AA"/>
    <w:rsid w:val="0E1F3F92"/>
    <w:rsid w:val="0EFF7A97"/>
    <w:rsid w:val="10745D87"/>
    <w:rsid w:val="109F3701"/>
    <w:rsid w:val="11520E28"/>
    <w:rsid w:val="118B1E6A"/>
    <w:rsid w:val="12562B3A"/>
    <w:rsid w:val="127B446E"/>
    <w:rsid w:val="128802B2"/>
    <w:rsid w:val="12FB4C0E"/>
    <w:rsid w:val="139B11F7"/>
    <w:rsid w:val="1472263E"/>
    <w:rsid w:val="148F3BB6"/>
    <w:rsid w:val="14D64CFB"/>
    <w:rsid w:val="14E26BB8"/>
    <w:rsid w:val="1519174C"/>
    <w:rsid w:val="151F0B06"/>
    <w:rsid w:val="15773025"/>
    <w:rsid w:val="15A21C0A"/>
    <w:rsid w:val="16047D1C"/>
    <w:rsid w:val="165E1575"/>
    <w:rsid w:val="172C1024"/>
    <w:rsid w:val="175B7304"/>
    <w:rsid w:val="177E25CA"/>
    <w:rsid w:val="178A35C5"/>
    <w:rsid w:val="17B23DD5"/>
    <w:rsid w:val="17C95685"/>
    <w:rsid w:val="17E2707D"/>
    <w:rsid w:val="1964353C"/>
    <w:rsid w:val="19D944E7"/>
    <w:rsid w:val="1A4378A1"/>
    <w:rsid w:val="1B8C0745"/>
    <w:rsid w:val="1BE405E5"/>
    <w:rsid w:val="1BFC40DB"/>
    <w:rsid w:val="1C1A5759"/>
    <w:rsid w:val="1E106D92"/>
    <w:rsid w:val="1E6E0939"/>
    <w:rsid w:val="1EB9279F"/>
    <w:rsid w:val="1EE21760"/>
    <w:rsid w:val="1EE75809"/>
    <w:rsid w:val="1F2A5704"/>
    <w:rsid w:val="1F4A6EA5"/>
    <w:rsid w:val="1F916846"/>
    <w:rsid w:val="20141B74"/>
    <w:rsid w:val="20F41FFD"/>
    <w:rsid w:val="21BF206F"/>
    <w:rsid w:val="21D864D2"/>
    <w:rsid w:val="22F44DAD"/>
    <w:rsid w:val="23B20EB6"/>
    <w:rsid w:val="24AB42D4"/>
    <w:rsid w:val="24BB692E"/>
    <w:rsid w:val="25B43148"/>
    <w:rsid w:val="262C66C3"/>
    <w:rsid w:val="265E2941"/>
    <w:rsid w:val="26614040"/>
    <w:rsid w:val="27275C4A"/>
    <w:rsid w:val="27563971"/>
    <w:rsid w:val="28090502"/>
    <w:rsid w:val="287505BD"/>
    <w:rsid w:val="288446BB"/>
    <w:rsid w:val="28B80AD0"/>
    <w:rsid w:val="29152B23"/>
    <w:rsid w:val="293D489C"/>
    <w:rsid w:val="29703C82"/>
    <w:rsid w:val="2A307B55"/>
    <w:rsid w:val="2B150481"/>
    <w:rsid w:val="2B2E06EF"/>
    <w:rsid w:val="2B611760"/>
    <w:rsid w:val="2C0143DC"/>
    <w:rsid w:val="2CA75C40"/>
    <w:rsid w:val="2D050A61"/>
    <w:rsid w:val="2D197477"/>
    <w:rsid w:val="2D2543BB"/>
    <w:rsid w:val="2D5A6019"/>
    <w:rsid w:val="2E772B9C"/>
    <w:rsid w:val="2F30675C"/>
    <w:rsid w:val="2FB31244"/>
    <w:rsid w:val="2FD74D58"/>
    <w:rsid w:val="304D427C"/>
    <w:rsid w:val="30A878D8"/>
    <w:rsid w:val="310C1632"/>
    <w:rsid w:val="31327619"/>
    <w:rsid w:val="31DB5C97"/>
    <w:rsid w:val="326D4C23"/>
    <w:rsid w:val="32C023A5"/>
    <w:rsid w:val="32ED3DFA"/>
    <w:rsid w:val="33530366"/>
    <w:rsid w:val="34CA7753"/>
    <w:rsid w:val="350320B3"/>
    <w:rsid w:val="351F7FAD"/>
    <w:rsid w:val="356A4D4B"/>
    <w:rsid w:val="358569BB"/>
    <w:rsid w:val="35866518"/>
    <w:rsid w:val="35B41E5B"/>
    <w:rsid w:val="35C52276"/>
    <w:rsid w:val="365603B0"/>
    <w:rsid w:val="371F4722"/>
    <w:rsid w:val="38042519"/>
    <w:rsid w:val="38437E89"/>
    <w:rsid w:val="3952467C"/>
    <w:rsid w:val="398462EB"/>
    <w:rsid w:val="398E1D00"/>
    <w:rsid w:val="3AF62DB3"/>
    <w:rsid w:val="3B1351AB"/>
    <w:rsid w:val="3B3E1D1B"/>
    <w:rsid w:val="3B480203"/>
    <w:rsid w:val="3C3110D8"/>
    <w:rsid w:val="3C4A7E33"/>
    <w:rsid w:val="3C9A0393"/>
    <w:rsid w:val="3C9E41C6"/>
    <w:rsid w:val="3CA72046"/>
    <w:rsid w:val="3CB03E14"/>
    <w:rsid w:val="3D436B5B"/>
    <w:rsid w:val="3D82136E"/>
    <w:rsid w:val="3DEB4D32"/>
    <w:rsid w:val="3DF246E7"/>
    <w:rsid w:val="3E12488C"/>
    <w:rsid w:val="3E415E21"/>
    <w:rsid w:val="3E854680"/>
    <w:rsid w:val="3F5F345D"/>
    <w:rsid w:val="3F6E4A35"/>
    <w:rsid w:val="3FD25B24"/>
    <w:rsid w:val="3FE02027"/>
    <w:rsid w:val="400E07F5"/>
    <w:rsid w:val="40436B1D"/>
    <w:rsid w:val="410A575B"/>
    <w:rsid w:val="416B5325"/>
    <w:rsid w:val="41BD79E3"/>
    <w:rsid w:val="41C93EC9"/>
    <w:rsid w:val="424D199D"/>
    <w:rsid w:val="429D4C06"/>
    <w:rsid w:val="429E4CA6"/>
    <w:rsid w:val="42AC2FF3"/>
    <w:rsid w:val="42C67EC1"/>
    <w:rsid w:val="42CF16C7"/>
    <w:rsid w:val="42E12835"/>
    <w:rsid w:val="43172BAC"/>
    <w:rsid w:val="4329349D"/>
    <w:rsid w:val="43536CDE"/>
    <w:rsid w:val="43D9783A"/>
    <w:rsid w:val="43FB4C9C"/>
    <w:rsid w:val="44130AA0"/>
    <w:rsid w:val="458566EC"/>
    <w:rsid w:val="458A7826"/>
    <w:rsid w:val="45F26E26"/>
    <w:rsid w:val="468D3482"/>
    <w:rsid w:val="47622520"/>
    <w:rsid w:val="477F4F7C"/>
    <w:rsid w:val="47DE4F87"/>
    <w:rsid w:val="48533FC7"/>
    <w:rsid w:val="492806E1"/>
    <w:rsid w:val="492F23E3"/>
    <w:rsid w:val="496920E3"/>
    <w:rsid w:val="49F14BE1"/>
    <w:rsid w:val="4A0E4DCA"/>
    <w:rsid w:val="4BB07873"/>
    <w:rsid w:val="4C34190C"/>
    <w:rsid w:val="4CB179BA"/>
    <w:rsid w:val="4D127922"/>
    <w:rsid w:val="4D5C29CA"/>
    <w:rsid w:val="4D803AAB"/>
    <w:rsid w:val="4D887B49"/>
    <w:rsid w:val="4D9D1C10"/>
    <w:rsid w:val="4DE61C72"/>
    <w:rsid w:val="4E0744B9"/>
    <w:rsid w:val="4E100119"/>
    <w:rsid w:val="4F294598"/>
    <w:rsid w:val="4FF76680"/>
    <w:rsid w:val="505D7361"/>
    <w:rsid w:val="518211C2"/>
    <w:rsid w:val="518B1AF9"/>
    <w:rsid w:val="51BC3E13"/>
    <w:rsid w:val="52340DCC"/>
    <w:rsid w:val="523C53F3"/>
    <w:rsid w:val="52B2735B"/>
    <w:rsid w:val="53BA55C3"/>
    <w:rsid w:val="53D05A76"/>
    <w:rsid w:val="54574C8F"/>
    <w:rsid w:val="54A569C0"/>
    <w:rsid w:val="54CD579A"/>
    <w:rsid w:val="550C0A8A"/>
    <w:rsid w:val="553E5BF5"/>
    <w:rsid w:val="55940EC5"/>
    <w:rsid w:val="55994DF3"/>
    <w:rsid w:val="583977B7"/>
    <w:rsid w:val="585E75C9"/>
    <w:rsid w:val="5878066D"/>
    <w:rsid w:val="589129AB"/>
    <w:rsid w:val="595E6998"/>
    <w:rsid w:val="59761DE9"/>
    <w:rsid w:val="59EB67D8"/>
    <w:rsid w:val="5A095F4B"/>
    <w:rsid w:val="5A734781"/>
    <w:rsid w:val="5AA46310"/>
    <w:rsid w:val="5ADA528C"/>
    <w:rsid w:val="5B343DE2"/>
    <w:rsid w:val="5B48738F"/>
    <w:rsid w:val="5B540B7B"/>
    <w:rsid w:val="5BA130F9"/>
    <w:rsid w:val="5C1129F0"/>
    <w:rsid w:val="5CAE67FC"/>
    <w:rsid w:val="5CB8473E"/>
    <w:rsid w:val="5D866CC2"/>
    <w:rsid w:val="5DDF6475"/>
    <w:rsid w:val="5F935FC2"/>
    <w:rsid w:val="5FB43D8C"/>
    <w:rsid w:val="5FC11B25"/>
    <w:rsid w:val="601B4412"/>
    <w:rsid w:val="601C7E68"/>
    <w:rsid w:val="603B3874"/>
    <w:rsid w:val="60853333"/>
    <w:rsid w:val="608D7B6A"/>
    <w:rsid w:val="61021D51"/>
    <w:rsid w:val="6114610D"/>
    <w:rsid w:val="61C3327C"/>
    <w:rsid w:val="62683786"/>
    <w:rsid w:val="62AA0FED"/>
    <w:rsid w:val="62D920FC"/>
    <w:rsid w:val="62EB48E2"/>
    <w:rsid w:val="63DC01A5"/>
    <w:rsid w:val="640622CA"/>
    <w:rsid w:val="64173213"/>
    <w:rsid w:val="653160AD"/>
    <w:rsid w:val="65433C1A"/>
    <w:rsid w:val="6543716A"/>
    <w:rsid w:val="65537082"/>
    <w:rsid w:val="658043C7"/>
    <w:rsid w:val="65D922A4"/>
    <w:rsid w:val="65E14623"/>
    <w:rsid w:val="660445AF"/>
    <w:rsid w:val="665950EC"/>
    <w:rsid w:val="67735AD8"/>
    <w:rsid w:val="678F3675"/>
    <w:rsid w:val="67CC15EE"/>
    <w:rsid w:val="68805EC9"/>
    <w:rsid w:val="68A77D5B"/>
    <w:rsid w:val="68EE07CE"/>
    <w:rsid w:val="68FD7B81"/>
    <w:rsid w:val="69131D17"/>
    <w:rsid w:val="691353C3"/>
    <w:rsid w:val="6923246E"/>
    <w:rsid w:val="69243CAD"/>
    <w:rsid w:val="69260660"/>
    <w:rsid w:val="6A02384B"/>
    <w:rsid w:val="6A44239D"/>
    <w:rsid w:val="6A5319AC"/>
    <w:rsid w:val="6A6C19AF"/>
    <w:rsid w:val="6B822F64"/>
    <w:rsid w:val="6BB6631D"/>
    <w:rsid w:val="6C3F541B"/>
    <w:rsid w:val="6CDB71F3"/>
    <w:rsid w:val="6D131C16"/>
    <w:rsid w:val="6E7F1D4A"/>
    <w:rsid w:val="6EE519EE"/>
    <w:rsid w:val="6F330136"/>
    <w:rsid w:val="6F332932"/>
    <w:rsid w:val="6F4D4DA9"/>
    <w:rsid w:val="6F53117E"/>
    <w:rsid w:val="702F4BBA"/>
    <w:rsid w:val="71507F2C"/>
    <w:rsid w:val="72276A24"/>
    <w:rsid w:val="72805E13"/>
    <w:rsid w:val="734331E8"/>
    <w:rsid w:val="73BF4FE5"/>
    <w:rsid w:val="73DC5630"/>
    <w:rsid w:val="74160C94"/>
    <w:rsid w:val="74314757"/>
    <w:rsid w:val="743D47EA"/>
    <w:rsid w:val="74770DB0"/>
    <w:rsid w:val="74FC69EE"/>
    <w:rsid w:val="75690FD9"/>
    <w:rsid w:val="75EE269C"/>
    <w:rsid w:val="76604D19"/>
    <w:rsid w:val="76D703E9"/>
    <w:rsid w:val="772C71B1"/>
    <w:rsid w:val="77C97F67"/>
    <w:rsid w:val="77CE1A53"/>
    <w:rsid w:val="78417716"/>
    <w:rsid w:val="78556D23"/>
    <w:rsid w:val="78990CF2"/>
    <w:rsid w:val="78E7597B"/>
    <w:rsid w:val="78EC629D"/>
    <w:rsid w:val="79274EF0"/>
    <w:rsid w:val="794630F3"/>
    <w:rsid w:val="79886FE9"/>
    <w:rsid w:val="79A00BB5"/>
    <w:rsid w:val="79F575DF"/>
    <w:rsid w:val="7A0448DC"/>
    <w:rsid w:val="7AD16499"/>
    <w:rsid w:val="7ADD5115"/>
    <w:rsid w:val="7B7E4C33"/>
    <w:rsid w:val="7C3B1881"/>
    <w:rsid w:val="7CA8766B"/>
    <w:rsid w:val="7D893BF3"/>
    <w:rsid w:val="7D910439"/>
    <w:rsid w:val="7EAC6CF1"/>
    <w:rsid w:val="7EB34573"/>
    <w:rsid w:val="7EDB40D3"/>
    <w:rsid w:val="7EEC2C67"/>
    <w:rsid w:val="7FEB26F1"/>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Arial" w:hAnsi="Arial" w:cs="Arial" w:eastAsiaTheme="minorEastAsia"/>
      <w:color w:val="000000"/>
      <w:sz w:val="24"/>
      <w:szCs w:val="24"/>
      <w:lang w:val="en-US" w:eastAsia="zh-CN" w:bidi="ar-SA"/>
    </w:rPr>
  </w:style>
  <w:style w:type="paragraph" w:styleId="2">
    <w:name w:val="heading 1"/>
    <w:basedOn w:val="1"/>
    <w:next w:val="1"/>
    <w:link w:val="14"/>
    <w:qFormat/>
    <w:uiPriority w:val="99"/>
    <w:pPr>
      <w:outlineLvl w:val="0"/>
    </w:pPr>
    <w:rPr>
      <w:b/>
      <w:bCs/>
      <w:sz w:val="32"/>
      <w:szCs w:val="32"/>
    </w:rPr>
  </w:style>
  <w:style w:type="paragraph" w:styleId="3">
    <w:name w:val="heading 2"/>
    <w:basedOn w:val="1"/>
    <w:next w:val="1"/>
    <w:link w:val="15"/>
    <w:qFormat/>
    <w:uiPriority w:val="99"/>
    <w:pPr>
      <w:outlineLvl w:val="1"/>
    </w:pPr>
    <w:rPr>
      <w:b/>
      <w:bCs/>
      <w:i/>
      <w:iCs/>
      <w:sz w:val="28"/>
      <w:szCs w:val="28"/>
    </w:rPr>
  </w:style>
  <w:style w:type="paragraph" w:styleId="4">
    <w:name w:val="heading 3"/>
    <w:basedOn w:val="1"/>
    <w:next w:val="1"/>
    <w:link w:val="16"/>
    <w:qFormat/>
    <w:uiPriority w:val="99"/>
    <w:pPr>
      <w:outlineLvl w:val="2"/>
    </w:pPr>
    <w:rPr>
      <w:b/>
      <w:bCs/>
      <w:sz w:val="26"/>
      <w:szCs w:val="26"/>
    </w:rPr>
  </w:style>
  <w:style w:type="character" w:default="1" w:styleId="11">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Document Map"/>
    <w:basedOn w:val="1"/>
    <w:link w:val="20"/>
    <w:unhideWhenUsed/>
    <w:qFormat/>
    <w:uiPriority w:val="99"/>
    <w:rPr>
      <w:rFonts w:ascii="宋体" w:eastAsia="宋体"/>
      <w:sz w:val="18"/>
      <w:szCs w:val="18"/>
    </w:rPr>
  </w:style>
  <w:style w:type="paragraph" w:styleId="6">
    <w:name w:val="annotation text"/>
    <w:basedOn w:val="1"/>
    <w:semiHidden/>
    <w:unhideWhenUsed/>
    <w:qFormat/>
    <w:uiPriority w:val="99"/>
  </w:style>
  <w:style w:type="paragraph" w:styleId="7">
    <w:name w:val="Balloon Text"/>
    <w:basedOn w:val="1"/>
    <w:link w:val="19"/>
    <w:unhideWhenUsed/>
    <w:qFormat/>
    <w:uiPriority w:val="99"/>
    <w:rPr>
      <w:sz w:val="18"/>
      <w:szCs w:val="18"/>
    </w:rPr>
  </w:style>
  <w:style w:type="paragraph" w:styleId="8">
    <w:name w:val="footer"/>
    <w:basedOn w:val="1"/>
    <w:link w:val="18"/>
    <w:unhideWhenUsed/>
    <w:qFormat/>
    <w:uiPriority w:val="99"/>
    <w:pPr>
      <w:tabs>
        <w:tab w:val="center" w:pos="4153"/>
        <w:tab w:val="right" w:pos="8306"/>
      </w:tabs>
      <w:snapToGrid w:val="0"/>
    </w:pPr>
    <w:rPr>
      <w:sz w:val="18"/>
      <w:szCs w:val="18"/>
    </w:rPr>
  </w:style>
  <w:style w:type="paragraph" w:styleId="9">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character" w:styleId="12">
    <w:name w:val="Emphasis"/>
    <w:basedOn w:val="11"/>
    <w:qFormat/>
    <w:uiPriority w:val="20"/>
    <w:rPr>
      <w:i/>
      <w:iCs/>
      <w:sz w:val="24"/>
      <w:szCs w:val="24"/>
      <w:vertAlign w:val="baseline"/>
    </w:rPr>
  </w:style>
  <w:style w:type="character" w:styleId="13">
    <w:name w:val="Hyperlink"/>
    <w:basedOn w:val="11"/>
    <w:semiHidden/>
    <w:unhideWhenUsed/>
    <w:qFormat/>
    <w:uiPriority w:val="99"/>
    <w:rPr>
      <w:color w:val="0000FF"/>
      <w:u w:val="single"/>
    </w:rPr>
  </w:style>
  <w:style w:type="character" w:customStyle="1" w:styleId="14">
    <w:name w:val="标题 1 字符"/>
    <w:basedOn w:val="11"/>
    <w:link w:val="2"/>
    <w:qFormat/>
    <w:locked/>
    <w:uiPriority w:val="9"/>
    <w:rPr>
      <w:rFonts w:ascii="Arial" w:hAnsi="Arial" w:cs="Arial"/>
      <w:b/>
      <w:bCs/>
      <w:color w:val="000000"/>
      <w:kern w:val="44"/>
      <w:sz w:val="44"/>
      <w:szCs w:val="44"/>
    </w:rPr>
  </w:style>
  <w:style w:type="character" w:customStyle="1" w:styleId="15">
    <w:name w:val="标题 2 字符"/>
    <w:basedOn w:val="11"/>
    <w:link w:val="3"/>
    <w:semiHidden/>
    <w:qFormat/>
    <w:locked/>
    <w:uiPriority w:val="9"/>
    <w:rPr>
      <w:rFonts w:asciiTheme="majorHAnsi" w:hAnsiTheme="majorHAnsi" w:eastAsiaTheme="majorEastAsia" w:cstheme="majorBidi"/>
      <w:b/>
      <w:bCs/>
      <w:color w:val="000000"/>
      <w:kern w:val="0"/>
      <w:sz w:val="32"/>
      <w:szCs w:val="32"/>
    </w:rPr>
  </w:style>
  <w:style w:type="character" w:customStyle="1" w:styleId="16">
    <w:name w:val="标题 3 字符"/>
    <w:basedOn w:val="11"/>
    <w:link w:val="4"/>
    <w:semiHidden/>
    <w:qFormat/>
    <w:locked/>
    <w:uiPriority w:val="9"/>
    <w:rPr>
      <w:rFonts w:ascii="Arial" w:hAnsi="Arial" w:cs="Arial"/>
      <w:b/>
      <w:bCs/>
      <w:color w:val="000000"/>
      <w:kern w:val="0"/>
      <w:sz w:val="32"/>
      <w:szCs w:val="32"/>
    </w:rPr>
  </w:style>
  <w:style w:type="character" w:customStyle="1" w:styleId="17">
    <w:name w:val="页眉 字符"/>
    <w:basedOn w:val="11"/>
    <w:link w:val="9"/>
    <w:semiHidden/>
    <w:qFormat/>
    <w:locked/>
    <w:uiPriority w:val="99"/>
    <w:rPr>
      <w:rFonts w:ascii="Arial" w:hAnsi="Arial" w:cs="Arial"/>
      <w:color w:val="000000"/>
      <w:kern w:val="0"/>
      <w:sz w:val="18"/>
      <w:szCs w:val="18"/>
    </w:rPr>
  </w:style>
  <w:style w:type="character" w:customStyle="1" w:styleId="18">
    <w:name w:val="页脚 字符"/>
    <w:basedOn w:val="11"/>
    <w:link w:val="8"/>
    <w:semiHidden/>
    <w:qFormat/>
    <w:locked/>
    <w:uiPriority w:val="99"/>
    <w:rPr>
      <w:rFonts w:ascii="Arial" w:hAnsi="Arial" w:cs="Arial"/>
      <w:color w:val="000000"/>
      <w:kern w:val="0"/>
      <w:sz w:val="18"/>
      <w:szCs w:val="18"/>
    </w:rPr>
  </w:style>
  <w:style w:type="character" w:customStyle="1" w:styleId="19">
    <w:name w:val="批注框文本 字符"/>
    <w:basedOn w:val="11"/>
    <w:link w:val="7"/>
    <w:semiHidden/>
    <w:qFormat/>
    <w:locked/>
    <w:uiPriority w:val="99"/>
    <w:rPr>
      <w:rFonts w:ascii="Arial" w:hAnsi="Arial" w:cs="Arial"/>
      <w:color w:val="000000"/>
      <w:kern w:val="0"/>
      <w:sz w:val="18"/>
      <w:szCs w:val="18"/>
    </w:rPr>
  </w:style>
  <w:style w:type="character" w:customStyle="1" w:styleId="20">
    <w:name w:val="文档结构图 字符"/>
    <w:basedOn w:val="11"/>
    <w:link w:val="5"/>
    <w:semiHidden/>
    <w:qFormat/>
    <w:uiPriority w:val="99"/>
    <w:rPr>
      <w:rFonts w:ascii="宋体" w:hAnsi="Arial" w:eastAsia="宋体" w:cs="Arial"/>
      <w:color w:val="000000"/>
      <w:kern w:val="0"/>
      <w:sz w:val="18"/>
      <w:szCs w:val="18"/>
    </w:rPr>
  </w:style>
  <w:style w:type="paragraph" w:styleId="21">
    <w:name w:val="List Paragraph"/>
    <w:basedOn w:val="1"/>
    <w:qFormat/>
    <w:uiPriority w:val="34"/>
    <w:pPr>
      <w:ind w:firstLine="420" w:firstLineChars="200"/>
    </w:pPr>
  </w:style>
  <w:style w:type="character" w:customStyle="1" w:styleId="22">
    <w:name w:val="nlkfqirnlfjer1dfgzxcyiuro"/>
    <w:basedOn w:val="11"/>
    <w:qFormat/>
    <w:uiPriority w:val="0"/>
  </w:style>
  <w:style w:type="character" w:customStyle="1" w:styleId="23">
    <w:name w:val="nlkfqirnlfjerldfgzxcyiuro"/>
    <w:basedOn w:val="11"/>
    <w:qFormat/>
    <w:uiPriority w:val="0"/>
  </w:style>
  <w:style w:type="character" w:customStyle="1" w:styleId="24">
    <w:name w:val="new-quote_container-body_item-content"/>
    <w:basedOn w:val="1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32C178-AE5F-48C0-A3BB-8F93BA88E17D}">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823</Words>
  <Characters>1813</Characters>
  <Lines>60</Lines>
  <Paragraphs>39</Paragraphs>
  <TotalTime>2</TotalTime>
  <ScaleCrop>false</ScaleCrop>
  <LinksUpToDate>false</LinksUpToDate>
  <CharactersWithSpaces>2597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2020-03-20T01:46:00Z</dcterms:created>
  <dc:creator>user</dc:creator>
  <cp:lastModifiedBy>霍学云</cp:lastModifiedBy>
  <cp:lastPrinted>2020-04-08T03:26:00Z</cp:lastPrinted>
  <dcterms:modified xsi:type="dcterms:W3CDTF">2021-05-31T02:41:42Z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KSORubyTemplateID" linkTarget="0">
    <vt:lpwstr>6</vt:lpwstr>
  </property>
</Properties>
</file>