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3B4AB">
      <w:pPr>
        <w:pStyle w:val="31"/>
        <w:spacing w:before="2680" w:after="480" w:line="288" w:lineRule="auto"/>
        <w:jc w:val="center"/>
      </w:pPr>
      <w:bookmarkStart w:id="19" w:name="_GoBack"/>
      <w:bookmarkEnd w:id="19"/>
      <w:r>
        <w:rPr>
          <w:rFonts w:ascii="Arial" w:hAnsi="Arial" w:eastAsia="Arial" w:cs="Arial"/>
          <w:color w:val="000000"/>
          <w:lang w:val="en-US"/>
        </w:rPr>
        <w:t>Huoyan Object SDK</w:t>
      </w:r>
      <w:r>
        <w:rPr>
          <w:rFonts w:ascii="Arial" w:hAnsi="Arial" w:eastAsia="Arial" w:cs="Arial"/>
          <w:color w:val="000000"/>
          <w:lang w:val="en-US"/>
        </w:rPr>
        <w:br w:type="textWrapping"/>
      </w:r>
      <w:r>
        <w:rPr>
          <w:rFonts w:ascii="Arial" w:hAnsi="Arial" w:eastAsia="Arial" w:cs="Arial"/>
          <w:color w:val="000000"/>
          <w:lang w:val="en-US"/>
        </w:rPr>
        <w:t>Android Integration Guide</w:t>
      </w:r>
    </w:p>
    <w:p w14:paraId="0A25035C">
      <w:pPr>
        <w:spacing w:after="520" w:line="288" w:lineRule="auto"/>
        <w:jc w:val="center"/>
      </w:pPr>
      <w:r>
        <w:rPr>
          <w:rFonts w:ascii="Arial" w:hAnsi="Arial" w:eastAsia="Arial" w:cs="Arial"/>
          <w:color w:val="000000"/>
          <w:lang w:val="en-US"/>
        </w:rPr>
        <w:t>Client JAR 2.0.0</w:t>
      </w:r>
    </w:p>
    <w:p w14:paraId="6B511BD7">
      <w:pPr>
        <w:spacing w:after="0" w:line="288" w:lineRule="auto"/>
        <w:jc w:val="center"/>
      </w:pPr>
      <w:r>
        <w:rPr>
          <w:rFonts w:ascii="Arial" w:hAnsi="Arial" w:eastAsia="Arial" w:cs="Arial"/>
          <w:color w:val="000000"/>
          <w:lang w:val="en-US"/>
        </w:rPr>
        <w:t>For Android developers</w:t>
      </w:r>
      <w:r>
        <w:rPr>
          <w:rFonts w:ascii="Arial" w:hAnsi="Arial" w:eastAsia="Arial" w:cs="Arial"/>
          <w:color w:val="000000"/>
          <w:lang w:val="en-US"/>
        </w:rPr>
        <w:br w:type="textWrapping"/>
      </w:r>
      <w:r>
        <w:rPr>
          <w:rFonts w:ascii="Arial" w:hAnsi="Arial" w:eastAsia="Arial" w:cs="Arial"/>
          <w:color w:val="000000"/>
          <w:lang w:val="en-US"/>
        </w:rPr>
        <w:t>Connection  Activation  Learning  Recognition</w:t>
      </w:r>
    </w:p>
    <w:p w14:paraId="6915B99C">
      <w:pPr>
        <w:spacing w:before="2360" w:after="160" w:line="288" w:lineRule="auto"/>
        <w:jc w:val="center"/>
      </w:pPr>
      <w:r>
        <w:rPr>
          <w:rFonts w:ascii="Arial" w:hAnsi="Arial" w:eastAsia="Arial" w:cs="Arial"/>
          <w:color w:val="000000"/>
          <w:lang w:val="en-US"/>
        </w:rPr>
        <w:t>Applies to</w:t>
      </w:r>
    </w:p>
    <w:p w14:paraId="627B7223">
      <w:pPr>
        <w:spacing w:after="560" w:line="288" w:lineRule="auto"/>
        <w:jc w:val="center"/>
      </w:pPr>
      <w:r>
        <w:rPr>
          <w:rFonts w:ascii="Arial" w:hAnsi="Arial" w:eastAsia="Arial" w:cs="Arial"/>
          <w:color w:val="000000"/>
          <w:lang w:val="en-US"/>
        </w:rPr>
        <w:t>huoyan-sdk-client-2.0.0.jar</w:t>
      </w:r>
    </w:p>
    <w:p w14:paraId="20D1BC95">
      <w:pPr>
        <w:spacing w:after="0" w:line="288" w:lineRule="auto"/>
        <w:jc w:val="center"/>
      </w:pPr>
      <w:r>
        <w:rPr>
          <w:rFonts w:ascii="Arial" w:hAnsi="Arial" w:eastAsia="Arial" w:cs="Arial"/>
          <w:color w:val="000000"/>
          <w:lang w:val="en-US"/>
        </w:rPr>
        <w:t>HuoYan</w:t>
      </w:r>
      <w:r>
        <w:rPr>
          <w:rFonts w:ascii="Arial" w:hAnsi="Arial" w:eastAsia="Arial" w:cs="Arial"/>
          <w:color w:val="000000"/>
          <w:lang w:val="en-US"/>
        </w:rPr>
        <w:br w:type="textWrapping"/>
      </w:r>
      <w:r>
        <w:rPr>
          <w:rFonts w:ascii="Arial" w:hAnsi="Arial" w:eastAsia="Arial" w:cs="Arial"/>
          <w:color w:val="000000"/>
          <w:lang w:val="en-US"/>
        </w:rPr>
        <w:t>October 2026</w:t>
      </w:r>
    </w:p>
    <w:p w14:paraId="390B35FD">
      <w:r>
        <w:br w:type="page"/>
      </w:r>
    </w:p>
    <w:p w14:paraId="257D351D">
      <w:pPr>
        <w:pStyle w:val="3"/>
        <w:spacing w:before="0" w:after="320" w:line="288" w:lineRule="auto"/>
        <w:jc w:val="left"/>
      </w:pPr>
      <w:r>
        <w:rPr>
          <w:rFonts w:ascii="Arial" w:hAnsi="Arial" w:eastAsia="Arial" w:cs="Arial"/>
          <w:color w:val="000000"/>
          <w:lang w:val="en-US"/>
        </w:rPr>
        <w:t>Contents</w:t>
      </w:r>
    </w:p>
    <w:p w14:paraId="101A7A4C">
      <w:pPr>
        <w:spacing w:after="300" w:line="288" w:lineRule="auto"/>
        <w:jc w:val="left"/>
      </w:pPr>
      <w:r>
        <w:rPr>
          <w:rFonts w:ascii="Arial" w:hAnsi="Arial" w:eastAsia="Arial" w:cs="Arial"/>
          <w:color w:val="000000"/>
          <w:lang w:val="en-US"/>
        </w:rPr>
        <w:t>For first-time integration, read chapters 1 to 6 in order. Use the remaining chapters as a reference.</w:t>
      </w:r>
    </w:p>
    <w:p w14:paraId="38DE9BEF">
      <w:pPr>
        <w:keepNext/>
        <w:tabs>
          <w:tab w:val="right" w:leader="dot" w:pos="9638"/>
        </w:tabs>
        <w:spacing w:after="40" w:line="288" w:lineRule="auto"/>
        <w:jc w:val="left"/>
      </w:pPr>
      <w:r>
        <w:fldChar w:fldCharType="begin"/>
      </w:r>
      <w:r>
        <w:instrText xml:space="preserve"> HYPERLINK \l "chapter_1" \h </w:instrText>
      </w:r>
      <w:r>
        <w:fldChar w:fldCharType="separate"/>
      </w:r>
      <w:r>
        <w:t>1  Choose an integration approach</w:t>
      </w:r>
      <w:r>
        <w:fldChar w:fldCharType="end"/>
      </w:r>
      <w:r>
        <w:tab/>
      </w:r>
      <w:r>
        <w:fldChar w:fldCharType="begin"/>
      </w:r>
      <w:r>
        <w:instrText xml:space="preserve">PAGEREF chapter_1 \h</w:instrText>
      </w:r>
      <w:r>
        <w:fldChar w:fldCharType="separate"/>
      </w:r>
      <w:r>
        <w:t>1</w:t>
      </w:r>
      <w:r>
        <w:fldChar w:fldCharType="end"/>
      </w:r>
    </w:p>
    <w:p w14:paraId="0835B8EC">
      <w:pPr>
        <w:spacing w:after="180" w:line="288" w:lineRule="auto"/>
        <w:jc w:val="left"/>
      </w:pPr>
      <w:r>
        <w:rPr>
          <w:rFonts w:ascii="Arial" w:hAnsi="Arial" w:eastAsia="Arial" w:cs="Arial"/>
          <w:color w:val="000000"/>
          <w:lang w:val="en-US"/>
        </w:rPr>
        <w:t>Existing applications and the reference client</w:t>
      </w:r>
    </w:p>
    <w:p w14:paraId="260B6148">
      <w:pPr>
        <w:keepNext/>
        <w:tabs>
          <w:tab w:val="right" w:leader="dot" w:pos="9638"/>
        </w:tabs>
        <w:spacing w:after="40" w:line="288" w:lineRule="auto"/>
        <w:jc w:val="left"/>
      </w:pPr>
      <w:r>
        <w:fldChar w:fldCharType="begin"/>
      </w:r>
      <w:r>
        <w:instrText xml:space="preserve"> HYPERLINK \l "chapter_2" \h </w:instrText>
      </w:r>
      <w:r>
        <w:fldChar w:fldCharType="separate"/>
      </w:r>
      <w:r>
        <w:t>2  Import the JAR</w:t>
      </w:r>
      <w:r>
        <w:fldChar w:fldCharType="end"/>
      </w:r>
      <w:r>
        <w:tab/>
      </w:r>
      <w:r>
        <w:fldChar w:fldCharType="begin"/>
      </w:r>
      <w:r>
        <w:instrText xml:space="preserve">PAGEREF chapter_2 \h</w:instrText>
      </w:r>
      <w:r>
        <w:fldChar w:fldCharType="separate"/>
      </w:r>
      <w:r>
        <w:t>2</w:t>
      </w:r>
      <w:r>
        <w:fldChar w:fldCharType="end"/>
      </w:r>
    </w:p>
    <w:p w14:paraId="1621B460">
      <w:pPr>
        <w:spacing w:after="180" w:line="288" w:lineRule="auto"/>
        <w:jc w:val="left"/>
      </w:pPr>
      <w:r>
        <w:rPr>
          <w:rFonts w:ascii="Arial" w:hAnsi="Arial" w:eastAsia="Arial" w:cs="Arial"/>
          <w:color w:val="000000"/>
          <w:lang w:val="en-US"/>
        </w:rPr>
        <w:t>Dependencies Android permissions and packaging</w:t>
      </w:r>
    </w:p>
    <w:p w14:paraId="6F0EC481">
      <w:pPr>
        <w:keepNext/>
        <w:tabs>
          <w:tab w:val="right" w:leader="dot" w:pos="9638"/>
        </w:tabs>
        <w:spacing w:after="40" w:line="288" w:lineRule="auto"/>
        <w:jc w:val="left"/>
      </w:pPr>
      <w:r>
        <w:fldChar w:fldCharType="begin"/>
      </w:r>
      <w:r>
        <w:instrText xml:space="preserve"> HYPERLINK \l "chapter_3" \h </w:instrText>
      </w:r>
      <w:r>
        <w:fldChar w:fldCharType="separate"/>
      </w:r>
      <w:r>
        <w:t>3  Connect activate and prepare for recognition</w:t>
      </w:r>
      <w:r>
        <w:fldChar w:fldCharType="end"/>
      </w:r>
      <w:r>
        <w:tab/>
      </w:r>
      <w:r>
        <w:fldChar w:fldCharType="begin"/>
      </w:r>
      <w:r>
        <w:instrText xml:space="preserve">PAGEREF chapter_3 \h</w:instrText>
      </w:r>
      <w:r>
        <w:fldChar w:fldCharType="separate"/>
      </w:r>
      <w:r>
        <w:t>4</w:t>
      </w:r>
      <w:r>
        <w:fldChar w:fldCharType="end"/>
      </w:r>
    </w:p>
    <w:p w14:paraId="5996838B">
      <w:pPr>
        <w:spacing w:after="180" w:line="288" w:lineRule="auto"/>
        <w:jc w:val="left"/>
      </w:pPr>
      <w:r>
        <w:rPr>
          <w:rFonts w:ascii="Arial" w:hAnsi="Arial" w:eastAsia="Arial" w:cs="Arial"/>
          <w:color w:val="000000"/>
          <w:lang w:val="en-US"/>
        </w:rPr>
        <w:t>Connection activation readiness and input images</w:t>
      </w:r>
    </w:p>
    <w:p w14:paraId="6670C484">
      <w:pPr>
        <w:keepNext/>
        <w:tabs>
          <w:tab w:val="right" w:leader="dot" w:pos="9638"/>
        </w:tabs>
        <w:spacing w:after="40" w:line="288" w:lineRule="auto"/>
        <w:jc w:val="left"/>
      </w:pPr>
      <w:r>
        <w:fldChar w:fldCharType="begin"/>
      </w:r>
      <w:r>
        <w:instrText xml:space="preserve"> HYPERLINK \l "chapter_4" \h </w:instrText>
      </w:r>
      <w:r>
        <w:fldChar w:fldCharType="separate"/>
      </w:r>
      <w:r>
        <w:t>4  Compose business workflows</w:t>
      </w:r>
      <w:r>
        <w:fldChar w:fldCharType="end"/>
      </w:r>
      <w:r>
        <w:tab/>
      </w:r>
      <w:r>
        <w:fldChar w:fldCharType="begin"/>
      </w:r>
      <w:r>
        <w:instrText xml:space="preserve">PAGEREF chapter_4 \h</w:instrText>
      </w:r>
      <w:r>
        <w:fldChar w:fldCharType="separate"/>
      </w:r>
      <w:r>
        <w:t>13</w:t>
      </w:r>
      <w:r>
        <w:fldChar w:fldCharType="end"/>
      </w:r>
    </w:p>
    <w:p w14:paraId="2B0EDA7A">
      <w:pPr>
        <w:spacing w:after="180" w:line="288" w:lineRule="auto"/>
        <w:jc w:val="left"/>
      </w:pPr>
      <w:r>
        <w:rPr>
          <w:rFonts w:ascii="Arial" w:hAnsi="Arial" w:eastAsia="Arial" w:cs="Arial"/>
          <w:color w:val="000000"/>
          <w:lang w:val="en-US"/>
        </w:rPr>
        <w:t>Learning recognition sample management and feedback</w:t>
      </w:r>
    </w:p>
    <w:p w14:paraId="65BEC4DB">
      <w:pPr>
        <w:keepNext/>
        <w:tabs>
          <w:tab w:val="right" w:leader="dot" w:pos="9638"/>
        </w:tabs>
        <w:spacing w:after="40" w:line="288" w:lineRule="auto"/>
        <w:jc w:val="left"/>
      </w:pPr>
      <w:r>
        <w:fldChar w:fldCharType="begin"/>
      </w:r>
      <w:r>
        <w:instrText xml:space="preserve"> HYPERLINK \l "chapter_5" \h </w:instrText>
      </w:r>
      <w:r>
        <w:fldChar w:fldCharType="separate"/>
      </w:r>
      <w:r>
        <w:t>5  Shops products and other features</w:t>
      </w:r>
      <w:r>
        <w:fldChar w:fldCharType="end"/>
      </w:r>
      <w:r>
        <w:tab/>
      </w:r>
      <w:r>
        <w:fldChar w:fldCharType="begin"/>
      </w:r>
      <w:r>
        <w:instrText xml:space="preserve">PAGEREF chapter_5 \h</w:instrText>
      </w:r>
      <w:r>
        <w:fldChar w:fldCharType="separate"/>
      </w:r>
      <w:r>
        <w:t>17</w:t>
      </w:r>
      <w:r>
        <w:fldChar w:fldCharType="end"/>
      </w:r>
    </w:p>
    <w:p w14:paraId="0B1C317C">
      <w:pPr>
        <w:spacing w:after="180" w:line="288" w:lineRule="auto"/>
        <w:jc w:val="left"/>
      </w:pPr>
      <w:r>
        <w:rPr>
          <w:rFonts w:ascii="Arial" w:hAnsi="Arial" w:eastAsia="Arial" w:cs="Arial"/>
          <w:color w:val="000000"/>
          <w:lang w:val="en-US"/>
        </w:rPr>
        <w:t>Shop binding synchronization backup and deployment</w:t>
      </w:r>
    </w:p>
    <w:p w14:paraId="1D597763">
      <w:pPr>
        <w:keepNext/>
        <w:tabs>
          <w:tab w:val="right" w:leader="dot" w:pos="9638"/>
        </w:tabs>
        <w:spacing w:after="40" w:line="288" w:lineRule="auto"/>
        <w:jc w:val="left"/>
      </w:pPr>
      <w:r>
        <w:fldChar w:fldCharType="begin"/>
      </w:r>
      <w:r>
        <w:instrText xml:space="preserve"> HYPERLINK \l "chapter_6" \h </w:instrText>
      </w:r>
      <w:r>
        <w:fldChar w:fldCharType="separate"/>
      </w:r>
      <w:r>
        <w:t>6  Threads state and error handling</w:t>
      </w:r>
      <w:r>
        <w:fldChar w:fldCharType="end"/>
      </w:r>
      <w:r>
        <w:tab/>
      </w:r>
      <w:r>
        <w:fldChar w:fldCharType="begin"/>
      </w:r>
      <w:r>
        <w:instrText xml:space="preserve">PAGEREF chapter_6 \h</w:instrText>
      </w:r>
      <w:r>
        <w:fldChar w:fldCharType="separate"/>
      </w:r>
      <w:r>
        <w:t>19</w:t>
      </w:r>
      <w:r>
        <w:fldChar w:fldCharType="end"/>
      </w:r>
    </w:p>
    <w:p w14:paraId="66F6CD44">
      <w:pPr>
        <w:spacing w:after="180" w:line="288" w:lineRule="auto"/>
        <w:jc w:val="left"/>
      </w:pPr>
      <w:r>
        <w:rPr>
          <w:rFonts w:ascii="Arial" w:hAnsi="Arial" w:eastAsia="Arial" w:cs="Arial"/>
          <w:color w:val="000000"/>
          <w:lang w:val="en-US"/>
        </w:rPr>
        <w:t>Background work lifecycle results and wait limits</w:t>
      </w:r>
    </w:p>
    <w:p w14:paraId="7E921208">
      <w:pPr>
        <w:keepNext/>
        <w:tabs>
          <w:tab w:val="right" w:leader="dot" w:pos="9638"/>
        </w:tabs>
        <w:spacing w:after="40" w:line="288" w:lineRule="auto"/>
        <w:jc w:val="left"/>
      </w:pPr>
      <w:r>
        <w:fldChar w:fldCharType="begin"/>
      </w:r>
      <w:r>
        <w:instrText xml:space="preserve"> HYPERLINK \l "chapter_7" \h </w:instrText>
      </w:r>
      <w:r>
        <w:fldChar w:fldCharType="separate"/>
      </w:r>
      <w:r>
        <w:t>7  Run and customize the reference client</w:t>
      </w:r>
      <w:r>
        <w:fldChar w:fldCharType="end"/>
      </w:r>
      <w:r>
        <w:tab/>
      </w:r>
      <w:r>
        <w:fldChar w:fldCharType="begin"/>
      </w:r>
      <w:r>
        <w:instrText xml:space="preserve">PAGEREF chapter_7 \h</w:instrText>
      </w:r>
      <w:r>
        <w:fldChar w:fldCharType="separate"/>
      </w:r>
      <w:r>
        <w:t>21</w:t>
      </w:r>
      <w:r>
        <w:fldChar w:fldCharType="end"/>
      </w:r>
    </w:p>
    <w:p w14:paraId="10DA6FCD">
      <w:pPr>
        <w:spacing w:after="180" w:line="288" w:lineRule="auto"/>
        <w:jc w:val="left"/>
      </w:pPr>
      <w:r>
        <w:rPr>
          <w:rFonts w:ascii="Arial" w:hAnsi="Arial" w:eastAsia="Arial" w:cs="Arial"/>
          <w:color w:val="000000"/>
          <w:lang w:val="en-US"/>
        </w:rPr>
        <w:t>Reference screens source locations and JAR delivery</w:t>
      </w:r>
    </w:p>
    <w:p w14:paraId="39343D96">
      <w:pPr>
        <w:keepNext/>
        <w:tabs>
          <w:tab w:val="right" w:leader="dot" w:pos="9638"/>
        </w:tabs>
        <w:spacing w:after="40" w:line="288" w:lineRule="auto"/>
        <w:jc w:val="left"/>
      </w:pPr>
      <w:r>
        <w:fldChar w:fldCharType="begin"/>
      </w:r>
      <w:r>
        <w:instrText xml:space="preserve"> HYPERLINK \l "chapter_8" \h </w:instrText>
      </w:r>
      <w:r>
        <w:fldChar w:fldCharType="separate"/>
      </w:r>
      <w:r>
        <w:t>8  HuoyanSdkClient API reference</w:t>
      </w:r>
      <w:r>
        <w:fldChar w:fldCharType="end"/>
      </w:r>
      <w:r>
        <w:tab/>
      </w:r>
      <w:r>
        <w:fldChar w:fldCharType="begin"/>
      </w:r>
      <w:r>
        <w:instrText xml:space="preserve">PAGEREF chapter_8 \h</w:instrText>
      </w:r>
      <w:r>
        <w:fldChar w:fldCharType="separate"/>
      </w:r>
      <w:r>
        <w:t>23</w:t>
      </w:r>
      <w:r>
        <w:fldChar w:fldCharType="end"/>
      </w:r>
    </w:p>
    <w:p w14:paraId="1D420025">
      <w:pPr>
        <w:spacing w:after="180" w:line="288" w:lineRule="auto"/>
        <w:jc w:val="left"/>
      </w:pPr>
      <w:r>
        <w:rPr>
          <w:rFonts w:ascii="Arial" w:hAnsi="Arial" w:eastAsia="Arial" w:cs="Arial"/>
          <w:color w:val="000000"/>
          <w:lang w:val="en-US"/>
        </w:rPr>
        <w:t>Connection image product and maintenance methods</w:t>
      </w:r>
    </w:p>
    <w:p w14:paraId="54050931">
      <w:pPr>
        <w:keepNext/>
        <w:tabs>
          <w:tab w:val="right" w:leader="dot" w:pos="9638"/>
        </w:tabs>
        <w:spacing w:after="40" w:line="288" w:lineRule="auto"/>
        <w:jc w:val="left"/>
      </w:pPr>
      <w:r>
        <w:fldChar w:fldCharType="begin"/>
      </w:r>
      <w:r>
        <w:instrText xml:space="preserve"> HYPERLINK \l "chapter_9" \h </w:instrText>
      </w:r>
      <w:r>
        <w:fldChar w:fldCharType="separate"/>
      </w:r>
      <w:r>
        <w:t>9  Verification and troubleshooting</w:t>
      </w:r>
      <w:r>
        <w:fldChar w:fldCharType="end"/>
      </w:r>
      <w:r>
        <w:tab/>
      </w:r>
      <w:r>
        <w:fldChar w:fldCharType="begin"/>
      </w:r>
      <w:r>
        <w:instrText xml:space="preserve">PAGEREF chapter_9 \h</w:instrText>
      </w:r>
      <w:r>
        <w:fldChar w:fldCharType="separate"/>
      </w:r>
      <w:r>
        <w:t>27</w:t>
      </w:r>
      <w:r>
        <w:fldChar w:fldCharType="end"/>
      </w:r>
    </w:p>
    <w:p w14:paraId="3C85005A">
      <w:pPr>
        <w:spacing w:after="180" w:line="288" w:lineRule="auto"/>
        <w:jc w:val="left"/>
      </w:pPr>
      <w:r>
        <w:rPr>
          <w:rFonts w:ascii="Arial" w:hAnsi="Arial" w:eastAsia="Arial" w:cs="Arial"/>
          <w:color w:val="000000"/>
          <w:lang w:val="en-US"/>
        </w:rPr>
        <w:t>A minimal trial and common integration problems</w:t>
      </w:r>
    </w:p>
    <w:p w14:paraId="079C0253">
      <w:pPr>
        <w:keepNext/>
        <w:tabs>
          <w:tab w:val="right" w:leader="dot" w:pos="9638"/>
        </w:tabs>
        <w:spacing w:after="40" w:line="288" w:lineRule="auto"/>
        <w:jc w:val="left"/>
      </w:pPr>
      <w:r>
        <w:fldChar w:fldCharType="begin"/>
      </w:r>
      <w:r>
        <w:instrText xml:space="preserve"> HYPERLINK \l "chapter_10" \h </w:instrText>
      </w:r>
      <w:r>
        <w:fldChar w:fldCharType="separate"/>
      </w:r>
      <w:r>
        <w:t>10  Public helper APIs</w:t>
      </w:r>
      <w:r>
        <w:fldChar w:fldCharType="end"/>
      </w:r>
      <w:r>
        <w:tab/>
      </w:r>
      <w:r>
        <w:fldChar w:fldCharType="begin"/>
      </w:r>
      <w:r>
        <w:instrText xml:space="preserve">PAGEREF chapter_10 \h</w:instrText>
      </w:r>
      <w:r>
        <w:fldChar w:fldCharType="separate"/>
      </w:r>
      <w:r>
        <w:t>28</w:t>
      </w:r>
      <w:r>
        <w:fldChar w:fldCharType="end"/>
      </w:r>
    </w:p>
    <w:p w14:paraId="5AF7B8F5">
      <w:pPr>
        <w:spacing w:after="180" w:line="288" w:lineRule="auto"/>
        <w:jc w:val="left"/>
      </w:pPr>
      <w:r>
        <w:rPr>
          <w:rFonts w:ascii="Arial" w:hAnsi="Arial" w:eastAsia="Arial" w:cs="Arial"/>
          <w:color w:val="000000"/>
          <w:lang w:val="en-US"/>
        </w:rPr>
        <w:t>Sessions images pagination feedback geometry and downloads</w:t>
      </w:r>
    </w:p>
    <w:p w14:paraId="2482C9FA">
      <w:pPr>
        <w:pStyle w:val="4"/>
        <w:spacing w:before="200" w:after="120" w:line="288" w:lineRule="auto"/>
        <w:jc w:val="left"/>
      </w:pPr>
      <w:r>
        <w:rPr>
          <w:rFonts w:ascii="Arial" w:hAnsi="Arial" w:eastAsia="Arial" w:cs="Arial"/>
          <w:color w:val="000000"/>
          <w:lang w:val="en-US"/>
        </w:rPr>
        <w:t>How to use this guide</w:t>
      </w:r>
    </w:p>
    <w:p w14:paraId="337BC0BE">
      <w:pPr>
        <w:spacing w:after="0" w:line="288" w:lineRule="auto"/>
        <w:jc w:val="left"/>
      </w:pPr>
      <w:r>
        <w:rPr>
          <w:rFonts w:ascii="Arial" w:hAnsi="Arial" w:eastAsia="Arial" w:cs="Arial"/>
          <w:color w:val="000000"/>
          <w:lang w:val="en-US"/>
        </w:rPr>
        <w:t>The business app owns camera capture, product screens, and checkout. The client JAR connects through AIDL or WebSocket to a separately installed Huoyan Object SDK. Complete connection, initialization, and activation, then confirm model readiness before recognition or learning.</w:t>
      </w:r>
    </w:p>
    <w:p w14:paraId="6D107226">
      <w:pPr>
        <w:sectPr>
          <w:pgSz w:w="11906" w:h="16838"/>
          <w:pgMar w:top="1247" w:right="1134" w:bottom="1247" w:left="1134" w:header="567" w:footer="567" w:gutter="0"/>
          <w:cols w:space="720" w:num="1"/>
          <w:docGrid w:linePitch="360" w:charSpace="0"/>
        </w:sectPr>
      </w:pPr>
    </w:p>
    <w:p w14:paraId="46199876">
      <w:pPr>
        <w:pStyle w:val="3"/>
        <w:spacing w:line="288" w:lineRule="auto"/>
        <w:jc w:val="left"/>
      </w:pPr>
      <w:bookmarkStart w:id="0" w:name="chapter_1"/>
      <w:r>
        <w:rPr>
          <w:rFonts w:ascii="Arial" w:hAnsi="Arial" w:eastAsia="Arial" w:cs="Arial"/>
          <w:b/>
          <w:color w:val="000000"/>
          <w:lang w:val="en-US"/>
        </w:rPr>
        <w:t>1  Choose an integration approach</w:t>
      </w:r>
      <w:bookmarkEnd w:id="0"/>
    </w:p>
    <w:p w14:paraId="19F46E1C">
      <w:pPr>
        <w:spacing w:line="288" w:lineRule="auto"/>
        <w:jc w:val="left"/>
      </w:pPr>
      <w:r>
        <w:rPr>
          <w:rFonts w:ascii="Arial" w:hAnsi="Arial" w:eastAsia="Arial" w:cs="Arial"/>
          <w:color w:val="000000"/>
          <w:lang w:val="en-US"/>
        </w:rPr>
        <w:t>The Huoyan SDK is installed separately. Client applications call the SDK through the JAR's Java methods. The retail application source, provided separately, is called the “reference client.”</w:t>
      </w:r>
    </w:p>
    <w:p w14:paraId="67C672B2">
      <w:pPr>
        <w:spacing w:line="288" w:lineRule="auto"/>
        <w:jc w:val="left"/>
      </w:pPr>
      <w:r>
        <w:rPr>
          <w:rFonts w:ascii="Arial" w:hAnsi="Arial" w:eastAsia="Arial" w:cs="Arial"/>
          <w:color w:val="000000"/>
          <w:lang w:val="en-US"/>
        </w:rPr>
        <w:t>Client JAR 2.0.0. Android API 24 and later. Java 11.</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3118"/>
        <w:gridCol w:w="3969"/>
      </w:tblGrid>
      <w:tr w14:paraId="1500C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F2F2F2"/>
            <w:tcMar>
              <w:top w:w="110" w:type="dxa"/>
              <w:left w:w="110" w:type="dxa"/>
              <w:bottom w:w="110" w:type="dxa"/>
              <w:right w:w="110" w:type="dxa"/>
            </w:tcMar>
            <w:vAlign w:val="center"/>
          </w:tcPr>
          <w:p w14:paraId="56C6D97A">
            <w:pPr>
              <w:keepNext/>
              <w:spacing w:after="0" w:line="288" w:lineRule="auto"/>
              <w:jc w:val="left"/>
            </w:pPr>
            <w:r>
              <w:rPr>
                <w:rFonts w:ascii="Arial" w:hAnsi="Arial" w:eastAsia="Arial" w:cs="Arial"/>
                <w:color w:val="000000"/>
                <w:sz w:val="22"/>
                <w:lang w:val="en-US"/>
              </w:rPr>
              <w:t>Approach</w:t>
            </w:r>
          </w:p>
        </w:tc>
        <w:tc>
          <w:tcPr>
            <w:tcW w:w="3118" w:type="dxa"/>
            <w:shd w:val="clear" w:color="auto" w:fill="F2F2F2"/>
            <w:tcMar>
              <w:top w:w="110" w:type="dxa"/>
              <w:left w:w="110" w:type="dxa"/>
              <w:bottom w:w="110" w:type="dxa"/>
              <w:right w:w="110" w:type="dxa"/>
            </w:tcMar>
            <w:vAlign w:val="center"/>
          </w:tcPr>
          <w:p w14:paraId="450D49ED">
            <w:pPr>
              <w:keepNext/>
              <w:spacing w:after="0" w:line="288" w:lineRule="auto"/>
              <w:jc w:val="left"/>
            </w:pPr>
            <w:r>
              <w:rPr>
                <w:rFonts w:ascii="Arial" w:hAnsi="Arial" w:eastAsia="Arial" w:cs="Arial"/>
                <w:color w:val="000000"/>
                <w:sz w:val="22"/>
                <w:lang w:val="en-US"/>
              </w:rPr>
              <w:t>When to use it</w:t>
            </w:r>
          </w:p>
        </w:tc>
        <w:tc>
          <w:tcPr>
            <w:tcW w:w="3969" w:type="dxa"/>
            <w:shd w:val="clear" w:color="auto" w:fill="F2F2F2"/>
            <w:tcMar>
              <w:top w:w="110" w:type="dxa"/>
              <w:left w:w="110" w:type="dxa"/>
              <w:bottom w:w="110" w:type="dxa"/>
              <w:right w:w="110" w:type="dxa"/>
            </w:tcMar>
            <w:vAlign w:val="center"/>
          </w:tcPr>
          <w:p w14:paraId="4498F79C">
            <w:pPr>
              <w:keepNext/>
              <w:spacing w:after="0" w:line="288" w:lineRule="auto"/>
              <w:jc w:val="left"/>
            </w:pPr>
            <w:r>
              <w:rPr>
                <w:rFonts w:ascii="Arial" w:hAnsi="Arial" w:eastAsia="Arial" w:cs="Arial"/>
                <w:color w:val="000000"/>
                <w:sz w:val="22"/>
                <w:lang w:val="en-US"/>
              </w:rPr>
              <w:t>Suggested path</w:t>
            </w:r>
          </w:p>
        </w:tc>
      </w:tr>
      <w:tr w14:paraId="0D9BE0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18B71CD6">
            <w:pPr>
              <w:keepNext w:val="0"/>
              <w:spacing w:after="0" w:line="288" w:lineRule="auto"/>
              <w:jc w:val="left"/>
            </w:pPr>
            <w:r>
              <w:rPr>
                <w:rFonts w:ascii="Arial" w:hAnsi="Arial" w:eastAsia="Arial" w:cs="Arial"/>
                <w:color w:val="000000"/>
                <w:sz w:val="22"/>
                <w:lang w:val="en-US"/>
              </w:rPr>
              <w:t>Use the JAR in an existing application</w:t>
            </w:r>
          </w:p>
        </w:tc>
        <w:tc>
          <w:tcPr>
            <w:tcW w:w="3118" w:type="dxa"/>
            <w:tcMar>
              <w:top w:w="110" w:type="dxa"/>
              <w:left w:w="110" w:type="dxa"/>
              <w:bottom w:w="110" w:type="dxa"/>
              <w:right w:w="110" w:type="dxa"/>
            </w:tcMar>
            <w:vAlign w:val="center"/>
          </w:tcPr>
          <w:p w14:paraId="0B2A16A3">
            <w:pPr>
              <w:keepNext w:val="0"/>
              <w:spacing w:after="0" w:line="288" w:lineRule="auto"/>
              <w:jc w:val="left"/>
            </w:pPr>
            <w:r>
              <w:rPr>
                <w:rFonts w:ascii="Arial" w:hAnsi="Arial" w:eastAsia="Arial" w:cs="Arial"/>
                <w:color w:val="000000"/>
                <w:sz w:val="22"/>
                <w:lang w:val="en-US"/>
              </w:rPr>
              <w:t>You already have product, camera, or checkout functionality and need recognition</w:t>
            </w:r>
          </w:p>
        </w:tc>
        <w:tc>
          <w:tcPr>
            <w:tcW w:w="3969" w:type="dxa"/>
            <w:tcMar>
              <w:top w:w="110" w:type="dxa"/>
              <w:left w:w="110" w:type="dxa"/>
              <w:bottom w:w="110" w:type="dxa"/>
              <w:right w:w="110" w:type="dxa"/>
            </w:tcMar>
            <w:vAlign w:val="center"/>
          </w:tcPr>
          <w:p w14:paraId="553BC19F">
            <w:pPr>
              <w:keepNext w:val="0"/>
              <w:spacing w:after="0" w:line="288" w:lineRule="auto"/>
              <w:jc w:val="left"/>
            </w:pPr>
            <w:r>
              <w:rPr>
                <w:rFonts w:ascii="Arial" w:hAnsi="Arial" w:eastAsia="Arial" w:cs="Arial"/>
                <w:color w:val="000000"/>
                <w:sz w:val="22"/>
                <w:lang w:val="en-US"/>
              </w:rPr>
              <w:t>Import the JAR → connect and activate → submit an image → handle recognition results</w:t>
            </w:r>
          </w:p>
        </w:tc>
      </w:tr>
      <w:tr w14:paraId="062FA8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3417973C">
            <w:pPr>
              <w:keepNext w:val="0"/>
              <w:spacing w:after="0" w:line="288" w:lineRule="auto"/>
              <w:jc w:val="left"/>
            </w:pPr>
            <w:r>
              <w:rPr>
                <w:rFonts w:ascii="Arial" w:hAnsi="Arial" w:eastAsia="Arial" w:cs="Arial"/>
                <w:color w:val="000000"/>
                <w:sz w:val="22"/>
                <w:lang w:val="en-US"/>
              </w:rPr>
              <w:t>Customize the reference client</w:t>
            </w:r>
          </w:p>
        </w:tc>
        <w:tc>
          <w:tcPr>
            <w:tcW w:w="3118" w:type="dxa"/>
            <w:tcMar>
              <w:top w:w="110" w:type="dxa"/>
              <w:left w:w="110" w:type="dxa"/>
              <w:bottom w:w="110" w:type="dxa"/>
              <w:right w:w="110" w:type="dxa"/>
            </w:tcMar>
            <w:vAlign w:val="center"/>
          </w:tcPr>
          <w:p w14:paraId="1FA92D0E">
            <w:pPr>
              <w:keepNext w:val="0"/>
              <w:spacing w:after="0" w:line="288" w:lineRule="auto"/>
              <w:jc w:val="left"/>
            </w:pPr>
            <w:r>
              <w:rPr>
                <w:rFonts w:ascii="Arial" w:hAnsi="Arial" w:eastAsia="Arial" w:cs="Arial"/>
                <w:color w:val="000000"/>
                <w:sz w:val="22"/>
                <w:lang w:val="en-US"/>
              </w:rPr>
              <w:t>You want to reuse the existing screens and retail workflows</w:t>
            </w:r>
          </w:p>
        </w:tc>
        <w:tc>
          <w:tcPr>
            <w:tcW w:w="3969" w:type="dxa"/>
            <w:tcMar>
              <w:top w:w="110" w:type="dxa"/>
              <w:left w:w="110" w:type="dxa"/>
              <w:bottom w:w="110" w:type="dxa"/>
              <w:right w:w="110" w:type="dxa"/>
            </w:tcMar>
            <w:vAlign w:val="center"/>
          </w:tcPr>
          <w:p w14:paraId="5BE3C718">
            <w:pPr>
              <w:keepNext w:val="0"/>
              <w:spacing w:after="0" w:line="288" w:lineRule="auto"/>
              <w:jc w:val="left"/>
            </w:pPr>
            <w:r>
              <w:fldChar w:fldCharType="begin"/>
            </w:r>
            <w:r>
              <w:instrText xml:space="preserve"> HYPERLINK \l "source_reference_client" \h </w:instrText>
            </w:r>
            <w:r>
              <w:fldChar w:fldCharType="separate"/>
            </w:r>
            <w:r>
              <w:rPr>
                <w:rFonts w:ascii="Arial" w:hAnsi="Arial" w:eastAsia="Arial" w:cs="Arial"/>
                <w:color w:val="000000"/>
                <w:sz w:val="22"/>
                <w:lang w:val="en-US"/>
              </w:rPr>
              <w:t>Run the reference client</w:t>
            </w:r>
            <w:r>
              <w:rPr>
                <w:rFonts w:ascii="Arial" w:hAnsi="Arial" w:eastAsia="Arial" w:cs="Arial"/>
                <w:color w:val="000000"/>
                <w:sz w:val="22"/>
                <w:lang w:val="en-US"/>
              </w:rPr>
              <w:fldChar w:fldCharType="end"/>
            </w:r>
            <w:r>
              <w:rPr>
                <w:rFonts w:ascii="Arial" w:hAnsi="Arial" w:eastAsia="Arial" w:cs="Arial"/>
                <w:color w:val="000000"/>
                <w:sz w:val="22"/>
                <w:lang w:val="en-US"/>
              </w:rPr>
              <w:t xml:space="preserve"> → try learning and checkout → customize products, devices, and screens</w:t>
            </w:r>
          </w:p>
        </w:tc>
      </w:tr>
    </w:tbl>
    <w:p w14:paraId="28B269FF">
      <w:pPr>
        <w:spacing w:line="288" w:lineRule="auto"/>
        <w:jc w:val="left"/>
      </w:pPr>
    </w:p>
    <w:p w14:paraId="7E51F979">
      <w:pPr>
        <w:spacing w:line="288" w:lineRule="auto"/>
        <w:jc w:val="left"/>
      </w:pPr>
      <w:r>
        <w:rPr>
          <w:rFonts w:ascii="Arial" w:hAnsi="Arial" w:eastAsia="Arial" w:cs="Arial"/>
          <w:color w:val="000000"/>
          <w:lang w:val="en-US"/>
        </w:rPr>
        <w:t xml:space="preserve">Before integrating, contact HuoYan through the </w:t>
      </w:r>
      <w:r>
        <w:fldChar w:fldCharType="begin"/>
      </w:r>
      <w:r>
        <w:instrText xml:space="preserve"> HYPERLINK "https://www.huoyan.cc" \h </w:instrText>
      </w:r>
      <w:r>
        <w:fldChar w:fldCharType="separate"/>
      </w:r>
      <w:r>
        <w:rPr>
          <w:rFonts w:ascii="Arial" w:hAnsi="Arial" w:eastAsia="Arial" w:cs="Arial"/>
          <w:color w:val="000000"/>
          <w:lang w:val="en-US"/>
        </w:rPr>
        <w:t>official website</w:t>
      </w:r>
      <w:r>
        <w:rPr>
          <w:rFonts w:ascii="Arial" w:hAnsi="Arial" w:eastAsia="Arial" w:cs="Arial"/>
          <w:color w:val="000000"/>
          <w:lang w:val="en-US"/>
        </w:rPr>
        <w:fldChar w:fldCharType="end"/>
      </w:r>
      <w:r>
        <w:rPr>
          <w:rFonts w:ascii="Arial" w:hAnsi="Arial" w:eastAsia="Arial" w:cs="Arial"/>
          <w:color w:val="000000"/>
          <w:lang w:val="en-US"/>
        </w:rPr>
        <w:t xml:space="preserve"> to obtain a matching SDK installer and activation instructions, confirm device support, and register the client application's package name. The account is embedded in the delivered JAR; changing accounts requires a JAR for the new account.</w:t>
      </w:r>
    </w:p>
    <w:p w14:paraId="4EB82C5C">
      <w:pPr>
        <w:spacing w:line="288" w:lineRule="auto"/>
        <w:jc w:val="left"/>
      </w:pPr>
      <w:r>
        <w:rPr>
          <w:rFonts w:ascii="Arial" w:hAnsi="Arial" w:eastAsia="Arial" w:cs="Arial"/>
          <w:color w:val="000000"/>
          <w:lang w:val="en-US"/>
        </w:rPr>
        <w:t>Start with a fixed image to verify the workflow. If the device has already learned products, you can recognize them directly. On a new device, first photograph and learn a product as described in section 4.1, then recognize it.</w:t>
      </w:r>
    </w:p>
    <w:p w14:paraId="3221C8AF">
      <w:pPr>
        <w:spacing w:line="288" w:lineRule="auto"/>
        <w:jc w:val="left"/>
      </w:pPr>
      <w:r>
        <w:rPr>
          <w:rFonts w:ascii="Arial" w:hAnsi="Arial" w:eastAsia="Arial" w:cs="Arial"/>
          <w:color w:val="000000"/>
          <w:lang w:val="en-US"/>
        </w:rPr>
        <w:t>“Learning” means submitting product images to the SDK. Each successfully learned image record is a “sample.”</w:t>
      </w:r>
    </w:p>
    <w:p w14:paraId="55A3D8A0">
      <w:pPr>
        <w:spacing w:line="288" w:lineRule="auto"/>
        <w:jc w:val="left"/>
      </w:pPr>
      <w:r>
        <w:rPr>
          <w:rFonts w:ascii="Arial" w:hAnsi="Arial" w:eastAsia="Arial" w:cs="Arial"/>
          <w:color w:val="000000"/>
          <w:lang w:val="en-US"/>
        </w:rPr>
        <w:t>The following Java examples are included with the JAR.</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082"/>
        <w:gridCol w:w="5556"/>
      </w:tblGrid>
      <w:tr w14:paraId="5B4BA6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082" w:type="dxa"/>
            <w:shd w:val="clear" w:color="auto" w:fill="F2F2F2"/>
            <w:tcMar>
              <w:top w:w="110" w:type="dxa"/>
              <w:left w:w="110" w:type="dxa"/>
              <w:bottom w:w="110" w:type="dxa"/>
              <w:right w:w="110" w:type="dxa"/>
            </w:tcMar>
            <w:vAlign w:val="center"/>
          </w:tcPr>
          <w:p w14:paraId="158F7790">
            <w:pPr>
              <w:keepNext/>
              <w:spacing w:after="0" w:line="288" w:lineRule="auto"/>
              <w:jc w:val="left"/>
            </w:pPr>
            <w:r>
              <w:rPr>
                <w:rFonts w:ascii="Arial" w:hAnsi="Arial" w:eastAsia="Arial" w:cs="Arial"/>
                <w:color w:val="000000"/>
                <w:sz w:val="22"/>
                <w:lang w:val="en-US"/>
              </w:rPr>
              <w:t>Example</w:t>
            </w:r>
          </w:p>
        </w:tc>
        <w:tc>
          <w:tcPr>
            <w:tcW w:w="5556" w:type="dxa"/>
            <w:shd w:val="clear" w:color="auto" w:fill="F2F2F2"/>
            <w:tcMar>
              <w:top w:w="110" w:type="dxa"/>
              <w:left w:w="110" w:type="dxa"/>
              <w:bottom w:w="110" w:type="dxa"/>
              <w:right w:w="110" w:type="dxa"/>
            </w:tcMar>
            <w:vAlign w:val="center"/>
          </w:tcPr>
          <w:p w14:paraId="0DADACC8">
            <w:pPr>
              <w:keepNext/>
              <w:spacing w:after="0" w:line="288" w:lineRule="auto"/>
              <w:jc w:val="left"/>
            </w:pPr>
            <w:r>
              <w:rPr>
                <w:rFonts w:ascii="Arial" w:hAnsi="Arial" w:eastAsia="Arial" w:cs="Arial"/>
                <w:color w:val="000000"/>
                <w:sz w:val="22"/>
                <w:lang w:val="en-US"/>
              </w:rPr>
              <w:t>Purpose</w:t>
            </w:r>
          </w:p>
        </w:tc>
      </w:tr>
      <w:tr w14:paraId="6B5499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082" w:type="dxa"/>
            <w:tcMar>
              <w:top w:w="110" w:type="dxa"/>
              <w:left w:w="110" w:type="dxa"/>
              <w:bottom w:w="110" w:type="dxa"/>
              <w:right w:w="110" w:type="dxa"/>
            </w:tcMar>
            <w:vAlign w:val="center"/>
          </w:tcPr>
          <w:p w14:paraId="29D7C13A">
            <w:pPr>
              <w:keepNext w:val="0"/>
              <w:spacing w:after="0" w:line="288" w:lineRule="auto"/>
              <w:jc w:val="left"/>
            </w:pPr>
            <w:r>
              <w:fldChar w:fldCharType="begin"/>
            </w:r>
            <w:r>
              <w:instrText xml:space="preserve"> HYPERLINK "https://github.com/huoyan-ai-opensource/huoyan-opensource-retail-android/blob/main/huoyan-sdk-client/samples/RecognitionIntegrationExample.java" \h </w:instrText>
            </w:r>
            <w:r>
              <w:fldChar w:fldCharType="separate"/>
            </w:r>
            <w:r>
              <w:rPr>
                <w:rFonts w:ascii="Arial" w:hAnsi="Arial" w:eastAsia="Arial" w:cs="Arial"/>
                <w:color w:val="000000"/>
                <w:sz w:val="22"/>
                <w:lang w:val="en-US"/>
              </w:rPr>
              <w:t>RecognitionIntegrationExample.java</w:t>
            </w:r>
            <w:r>
              <w:rPr>
                <w:rFonts w:ascii="Arial" w:hAnsi="Arial" w:eastAsia="Arial" w:cs="Arial"/>
                <w:color w:val="000000"/>
                <w:sz w:val="22"/>
                <w:lang w:val="en-US"/>
              </w:rPr>
              <w:fldChar w:fldCharType="end"/>
            </w:r>
          </w:p>
        </w:tc>
        <w:tc>
          <w:tcPr>
            <w:tcW w:w="5556" w:type="dxa"/>
            <w:tcMar>
              <w:top w:w="110" w:type="dxa"/>
              <w:left w:w="110" w:type="dxa"/>
              <w:bottom w:w="110" w:type="dxa"/>
              <w:right w:w="110" w:type="dxa"/>
            </w:tcMar>
            <w:vAlign w:val="center"/>
          </w:tcPr>
          <w:p w14:paraId="156A0621">
            <w:pPr>
              <w:keepNext w:val="0"/>
              <w:spacing w:after="0" w:line="288" w:lineRule="auto"/>
              <w:jc w:val="left"/>
            </w:pPr>
            <w:r>
              <w:rPr>
                <w:rFonts w:ascii="Arial" w:hAnsi="Arial" w:eastAsia="Arial" w:cs="Arial"/>
                <w:color w:val="000000"/>
                <w:sz w:val="22"/>
                <w:lang w:val="en-US"/>
              </w:rPr>
              <w:t>Connection, detection/recognition, learning, samples, feedback, and error handling</w:t>
            </w:r>
          </w:p>
        </w:tc>
      </w:tr>
      <w:tr w14:paraId="55FD2C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082" w:type="dxa"/>
            <w:tcMar>
              <w:top w:w="110" w:type="dxa"/>
              <w:left w:w="110" w:type="dxa"/>
              <w:bottom w:w="110" w:type="dxa"/>
              <w:right w:w="110" w:type="dxa"/>
            </w:tcMar>
            <w:vAlign w:val="center"/>
          </w:tcPr>
          <w:p w14:paraId="2330F57D">
            <w:pPr>
              <w:keepNext w:val="0"/>
              <w:spacing w:after="0" w:line="288" w:lineRule="auto"/>
              <w:jc w:val="left"/>
            </w:pPr>
            <w:r>
              <w:fldChar w:fldCharType="begin"/>
            </w:r>
            <w:r>
              <w:instrText xml:space="preserve"> HYPERLINK "https://github.com/huoyan-ai-opensource/huoyan-opensource-retail-android/blob/main/huoyan-sdk-client/samples/ActivationStatusExample.java" \h </w:instrText>
            </w:r>
            <w:r>
              <w:fldChar w:fldCharType="separate"/>
            </w:r>
            <w:r>
              <w:rPr>
                <w:rFonts w:ascii="Arial" w:hAnsi="Arial" w:eastAsia="Arial" w:cs="Arial"/>
                <w:color w:val="000000"/>
                <w:sz w:val="22"/>
                <w:lang w:val="en-US"/>
              </w:rPr>
              <w:t>ActivationStatusExample.java</w:t>
            </w:r>
            <w:r>
              <w:rPr>
                <w:rFonts w:ascii="Arial" w:hAnsi="Arial" w:eastAsia="Arial" w:cs="Arial"/>
                <w:color w:val="000000"/>
                <w:sz w:val="22"/>
                <w:lang w:val="en-US"/>
              </w:rPr>
              <w:fldChar w:fldCharType="end"/>
            </w:r>
          </w:p>
        </w:tc>
        <w:tc>
          <w:tcPr>
            <w:tcW w:w="5556" w:type="dxa"/>
            <w:tcMar>
              <w:top w:w="110" w:type="dxa"/>
              <w:left w:w="110" w:type="dxa"/>
              <w:bottom w:w="110" w:type="dxa"/>
              <w:right w:w="110" w:type="dxa"/>
            </w:tcMar>
            <w:vAlign w:val="center"/>
          </w:tcPr>
          <w:p w14:paraId="265129A0">
            <w:pPr>
              <w:keepNext w:val="0"/>
              <w:spacing w:after="0" w:line="288" w:lineRule="auto"/>
              <w:jc w:val="left"/>
            </w:pPr>
            <w:r>
              <w:rPr>
                <w:rFonts w:ascii="Arial" w:hAnsi="Arial" w:eastAsia="Arial" w:cs="Arial"/>
                <w:color w:val="000000"/>
                <w:sz w:val="22"/>
                <w:lang w:val="en-US"/>
              </w:rPr>
              <w:t>Connect an unactivated device and submit activation once, alongside status and license queries</w:t>
            </w:r>
          </w:p>
        </w:tc>
      </w:tr>
      <w:tr w14:paraId="0CBC79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082" w:type="dxa"/>
            <w:tcMar>
              <w:top w:w="110" w:type="dxa"/>
              <w:left w:w="110" w:type="dxa"/>
              <w:bottom w:w="110" w:type="dxa"/>
              <w:right w:w="110" w:type="dxa"/>
            </w:tcMar>
            <w:vAlign w:val="center"/>
          </w:tcPr>
          <w:p w14:paraId="428F7CC1">
            <w:pPr>
              <w:keepNext w:val="0"/>
              <w:spacing w:after="0" w:line="288" w:lineRule="auto"/>
              <w:jc w:val="left"/>
            </w:pPr>
            <w:r>
              <w:fldChar w:fldCharType="begin"/>
            </w:r>
            <w:r>
              <w:instrText xml:space="preserve"> HYPERLINK "https://github.com/huoyan-ai-opensource/huoyan-opensource-retail-android/blob/main/huoyan-sdk-client/samples/SdkExample.java" \h </w:instrText>
            </w:r>
            <w:r>
              <w:fldChar w:fldCharType="separate"/>
            </w:r>
            <w:r>
              <w:rPr>
                <w:rFonts w:ascii="Arial" w:hAnsi="Arial" w:eastAsia="Arial" w:cs="Arial"/>
                <w:color w:val="000000"/>
                <w:sz w:val="22"/>
                <w:lang w:val="en-US"/>
              </w:rPr>
              <w:t>SdkExample.java</w:t>
            </w:r>
            <w:r>
              <w:rPr>
                <w:rFonts w:ascii="Arial" w:hAnsi="Arial" w:eastAsia="Arial" w:cs="Arial"/>
                <w:color w:val="000000"/>
                <w:sz w:val="22"/>
                <w:lang w:val="en-US"/>
              </w:rPr>
              <w:fldChar w:fldCharType="end"/>
            </w:r>
          </w:p>
        </w:tc>
        <w:tc>
          <w:tcPr>
            <w:tcW w:w="5556" w:type="dxa"/>
            <w:tcMar>
              <w:top w:w="110" w:type="dxa"/>
              <w:left w:w="110" w:type="dxa"/>
              <w:bottom w:w="110" w:type="dxa"/>
              <w:right w:w="110" w:type="dxa"/>
            </w:tcMar>
            <w:vAlign w:val="center"/>
          </w:tcPr>
          <w:p w14:paraId="38AEE63B">
            <w:pPr>
              <w:keepNext w:val="0"/>
              <w:spacing w:after="0" w:line="288" w:lineRule="auto"/>
              <w:jc w:val="left"/>
            </w:pPr>
            <w:r>
              <w:rPr>
                <w:rFonts w:ascii="Arial" w:hAnsi="Arial" w:eastAsia="Arial" w:cs="Arial"/>
                <w:color w:val="000000"/>
                <w:sz w:val="22"/>
                <w:lang w:val="en-US"/>
              </w:rPr>
              <w:t>Minimal connection and calls</w:t>
            </w:r>
          </w:p>
        </w:tc>
      </w:tr>
      <w:tr w14:paraId="2A9756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082" w:type="dxa"/>
            <w:tcMar>
              <w:top w:w="110" w:type="dxa"/>
              <w:left w:w="110" w:type="dxa"/>
              <w:bottom w:w="110" w:type="dxa"/>
              <w:right w:w="110" w:type="dxa"/>
            </w:tcMar>
            <w:vAlign w:val="center"/>
          </w:tcPr>
          <w:p w14:paraId="01D3F698">
            <w:pPr>
              <w:keepNext w:val="0"/>
              <w:spacing w:after="0" w:line="288" w:lineRule="auto"/>
              <w:jc w:val="left"/>
            </w:pPr>
            <w:r>
              <w:fldChar w:fldCharType="begin"/>
            </w:r>
            <w:r>
              <w:instrText xml:space="preserve"> HYPERLINK "https://github.com/huoyan-ai-opensource/huoyan-opensource-retail-android/blob/main/huoyan-sdk-client/samples/SessionIntegrationExample.java" \h </w:instrText>
            </w:r>
            <w:r>
              <w:fldChar w:fldCharType="separate"/>
            </w:r>
            <w:r>
              <w:rPr>
                <w:rFonts w:ascii="Arial" w:hAnsi="Arial" w:eastAsia="Arial" w:cs="Arial"/>
                <w:color w:val="000000"/>
                <w:sz w:val="22"/>
                <w:lang w:val="en-US"/>
              </w:rPr>
              <w:t>SessionIntegrationExample.java</w:t>
            </w:r>
            <w:r>
              <w:rPr>
                <w:rFonts w:ascii="Arial" w:hAnsi="Arial" w:eastAsia="Arial" w:cs="Arial"/>
                <w:color w:val="000000"/>
                <w:sz w:val="22"/>
                <w:lang w:val="en-US"/>
              </w:rPr>
              <w:fldChar w:fldCharType="end"/>
            </w:r>
          </w:p>
        </w:tc>
        <w:tc>
          <w:tcPr>
            <w:tcW w:w="5556" w:type="dxa"/>
            <w:tcMar>
              <w:top w:w="110" w:type="dxa"/>
              <w:left w:w="110" w:type="dxa"/>
              <w:bottom w:w="110" w:type="dxa"/>
              <w:right w:w="110" w:type="dxa"/>
            </w:tcMar>
            <w:vAlign w:val="center"/>
          </w:tcPr>
          <w:p w14:paraId="334563E1">
            <w:pPr>
              <w:keepNext w:val="0"/>
              <w:spacing w:after="0" w:line="288" w:lineRule="auto"/>
              <w:jc w:val="left"/>
            </w:pPr>
            <w:r>
              <w:rPr>
                <w:rFonts w:ascii="Arial" w:hAnsi="Arial" w:eastAsia="Arial" w:cs="Arial"/>
                <w:color w:val="000000"/>
                <w:sz w:val="22"/>
                <w:lang w:val="en-US"/>
              </w:rPr>
              <w:t>Optional shared connection and status queries</w:t>
            </w:r>
          </w:p>
        </w:tc>
      </w:tr>
      <w:tr w14:paraId="2F8AA3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082" w:type="dxa"/>
            <w:tcMar>
              <w:top w:w="110" w:type="dxa"/>
              <w:left w:w="110" w:type="dxa"/>
              <w:bottom w:w="110" w:type="dxa"/>
              <w:right w:w="110" w:type="dxa"/>
            </w:tcMar>
            <w:vAlign w:val="center"/>
          </w:tcPr>
          <w:p w14:paraId="61E8AC7E">
            <w:pPr>
              <w:keepNext w:val="0"/>
              <w:spacing w:after="0" w:line="288" w:lineRule="auto"/>
              <w:jc w:val="left"/>
            </w:pPr>
            <w:r>
              <w:fldChar w:fldCharType="begin"/>
            </w:r>
            <w:r>
              <w:instrText xml:space="preserve"> HYPERLINK "https://github.com/huoyan-ai-opensource/huoyan-opensource-retail-android/blob/main/huoyan-sdk-client/samples/FeedbackIntegrationExample.java" \h </w:instrText>
            </w:r>
            <w:r>
              <w:fldChar w:fldCharType="separate"/>
            </w:r>
            <w:r>
              <w:rPr>
                <w:rFonts w:ascii="Arial" w:hAnsi="Arial" w:eastAsia="Arial" w:cs="Arial"/>
                <w:color w:val="000000"/>
                <w:sz w:val="22"/>
                <w:lang w:val="en-US"/>
              </w:rPr>
              <w:t>FeedbackIntegrationExample.java</w:t>
            </w:r>
            <w:r>
              <w:rPr>
                <w:rFonts w:ascii="Arial" w:hAnsi="Arial" w:eastAsia="Arial" w:cs="Arial"/>
                <w:color w:val="000000"/>
                <w:sz w:val="22"/>
                <w:lang w:val="en-US"/>
              </w:rPr>
              <w:fldChar w:fldCharType="end"/>
            </w:r>
          </w:p>
        </w:tc>
        <w:tc>
          <w:tcPr>
            <w:tcW w:w="5556" w:type="dxa"/>
            <w:tcMar>
              <w:top w:w="110" w:type="dxa"/>
              <w:left w:w="110" w:type="dxa"/>
              <w:bottom w:w="110" w:type="dxa"/>
              <w:right w:w="110" w:type="dxa"/>
            </w:tcMar>
            <w:vAlign w:val="center"/>
          </w:tcPr>
          <w:p w14:paraId="6F84DF19">
            <w:pPr>
              <w:keepNext w:val="0"/>
              <w:spacing w:after="0" w:line="288" w:lineRule="auto"/>
              <w:jc w:val="left"/>
            </w:pPr>
            <w:r>
              <w:rPr>
                <w:rFonts w:ascii="Arial" w:hAnsi="Arial" w:eastAsia="Arial" w:cs="Arial"/>
                <w:color w:val="000000"/>
                <w:sz w:val="22"/>
                <w:lang w:val="en-US"/>
              </w:rPr>
              <w:t>Composed recognition feedback calls and file retention</w:t>
            </w:r>
          </w:p>
        </w:tc>
      </w:tr>
    </w:tbl>
    <w:p w14:paraId="75759787">
      <w:pPr>
        <w:spacing w:line="288" w:lineRule="auto"/>
        <w:jc w:val="left"/>
      </w:pPr>
    </w:p>
    <w:p w14:paraId="5BC69CD1">
      <w:pPr>
        <w:pStyle w:val="3"/>
        <w:spacing w:line="288" w:lineRule="auto"/>
        <w:jc w:val="left"/>
      </w:pPr>
      <w:bookmarkStart w:id="1" w:name="source_import_jar"/>
      <w:bookmarkStart w:id="2" w:name="chapter_2"/>
      <w:r>
        <w:rPr>
          <w:rFonts w:ascii="Arial" w:hAnsi="Arial" w:eastAsia="Arial" w:cs="Arial"/>
          <w:b/>
          <w:color w:val="000000"/>
          <w:lang w:val="en-US"/>
        </w:rPr>
        <w:t>2  Import the JAR</w:t>
      </w:r>
      <w:bookmarkEnd w:id="1"/>
      <w:bookmarkEnd w:id="2"/>
    </w:p>
    <w:p w14:paraId="5D4CE768">
      <w:pPr>
        <w:pStyle w:val="4"/>
        <w:spacing w:line="288" w:lineRule="auto"/>
        <w:jc w:val="left"/>
      </w:pPr>
      <w:r>
        <w:rPr>
          <w:rFonts w:ascii="Arial" w:hAnsi="Arial" w:eastAsia="Arial" w:cs="Arial"/>
          <w:b/>
          <w:color w:val="000000"/>
          <w:lang w:val="en-US"/>
        </w:rPr>
        <w:t>2 1 Dependencies and build configuration</w:t>
      </w:r>
    </w:p>
    <w:p w14:paraId="200CBF68">
      <w:pPr>
        <w:spacing w:line="288" w:lineRule="auto"/>
        <w:jc w:val="left"/>
      </w:pPr>
      <w:r>
        <w:rPr>
          <w:rFonts w:ascii="Arial" w:hAnsi="Arial" w:eastAsia="Arial" w:cs="Arial"/>
          <w:color w:val="000000"/>
          <w:lang w:val="en-US"/>
        </w:rPr>
        <w:t xml:space="preserve">Extract the delivery ZIP and copy all JARs from </w:t>
      </w:r>
      <w:r>
        <w:rPr>
          <w:rFonts w:ascii="Consolas" w:hAnsi="Consolas" w:eastAsia="Consolas" w:cs="Consolas"/>
          <w:color w:val="000000"/>
          <w:sz w:val="21"/>
          <w:lang w:val="en-US"/>
        </w:rPr>
        <w:t>libs/</w:t>
      </w:r>
      <w:r>
        <w:rPr>
          <w:rFonts w:ascii="Arial" w:hAnsi="Arial" w:eastAsia="Arial" w:cs="Arial"/>
          <w:color w:val="000000"/>
          <w:lang w:val="en-US"/>
        </w:rPr>
        <w:t xml:space="preserve"> into your application's </w:t>
      </w:r>
      <w:r>
        <w:rPr>
          <w:rFonts w:ascii="Consolas" w:hAnsi="Consolas" w:eastAsia="Consolas" w:cs="Consolas"/>
          <w:color w:val="000000"/>
          <w:sz w:val="21"/>
          <w:lang w:val="en-US"/>
        </w:rPr>
        <w:t>app/libs/</w:t>
      </w:r>
      <w:r>
        <w:rPr>
          <w:rFonts w:ascii="Arial" w:hAnsi="Arial" w:eastAsia="Arial" w:cs="Arial"/>
          <w:color w:val="000000"/>
          <w:lang w:val="en-US"/>
        </w:rPr>
        <w:t>. Example configuration:</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71003A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4E0D760E">
            <w:pPr>
              <w:keepNext/>
              <w:spacing w:after="140" w:line="288" w:lineRule="auto"/>
            </w:pPr>
            <w:r>
              <w:rPr>
                <w:rFonts w:ascii="Arial" w:hAnsi="Arial" w:eastAsia="Arial" w:cs="Arial"/>
                <w:b/>
                <w:color w:val="000000"/>
                <w:sz w:val="20"/>
                <w:lang w:val="en-US"/>
              </w:rPr>
              <w:t>GROOVY</w:t>
            </w:r>
          </w:p>
          <w:p w14:paraId="226418B8">
            <w:pPr>
              <w:keepLines/>
              <w:spacing w:after="0" w:line="288" w:lineRule="auto"/>
            </w:pPr>
            <w:r>
              <w:rPr>
                <w:rFonts w:ascii="Consolas" w:hAnsi="Consolas" w:eastAsia="Consolas" w:cs="Consolas"/>
                <w:color w:val="000000"/>
                <w:sz w:val="20"/>
                <w:lang w:val="en-US"/>
              </w:rPr>
              <w:t>android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compileSdk 33</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defaultConfig { minSdk 24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compileOptions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sourceCompatibility JavaVersion.VERSION_11</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targetCompatibility JavaVersion.VERSION_11</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dependencies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implementation fileTree(dir: 'libs', include: ['*.jar'])</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w:t>
            </w:r>
          </w:p>
        </w:tc>
      </w:tr>
    </w:tbl>
    <w:p w14:paraId="7674DCBF">
      <w:pPr>
        <w:spacing w:line="288" w:lineRule="auto"/>
        <w:jc w:val="left"/>
      </w:pPr>
    </w:p>
    <w:p w14:paraId="37B39D7F">
      <w:pPr>
        <w:spacing w:line="288" w:lineRule="auto"/>
        <w:jc w:val="left"/>
      </w:pPr>
      <w:r>
        <w:rPr>
          <w:rFonts w:ascii="Arial" w:hAnsi="Arial" w:eastAsia="Arial" w:cs="Arial"/>
          <w:color w:val="000000"/>
          <w:lang w:val="en-US"/>
        </w:rPr>
        <w:t>To import only the main JAR and let Gradle manage the other dependencies, use:</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449E13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04F2CD29">
            <w:pPr>
              <w:keepNext/>
              <w:spacing w:after="140" w:line="288" w:lineRule="auto"/>
            </w:pPr>
            <w:r>
              <w:rPr>
                <w:rFonts w:ascii="Arial" w:hAnsi="Arial" w:eastAsia="Arial" w:cs="Arial"/>
                <w:b/>
                <w:color w:val="000000"/>
                <w:sz w:val="20"/>
                <w:lang w:val="en-US"/>
              </w:rPr>
              <w:t>GROOVY</w:t>
            </w:r>
          </w:p>
          <w:p w14:paraId="76E1531A">
            <w:pPr>
              <w:keepLines/>
              <w:spacing w:after="0" w:line="288" w:lineRule="auto"/>
            </w:pPr>
            <w:r>
              <w:rPr>
                <w:rFonts w:ascii="Consolas" w:hAnsi="Consolas" w:eastAsia="Consolas" w:cs="Consolas"/>
                <w:color w:val="000000"/>
                <w:sz w:val="20"/>
                <w:lang w:val="en-US"/>
              </w:rPr>
              <w:t>dependencies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implementation files('libs/huoyan-sdk-client-2.0.0.jar')</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implementation 'org.java-websocket:Java-WebSocket:1.5.2'</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implementation 'com.alibaba:fastjson:1.2.47'</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implementation 'com.squareup.okhttp3:okhttp:4.10.0'</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implementation 'org.jetbrains.kotlin:kotlin-stdlib-jdk8:1.8.20'</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w:t>
            </w:r>
          </w:p>
        </w:tc>
      </w:tr>
    </w:tbl>
    <w:p w14:paraId="0AB9B8A7">
      <w:pPr>
        <w:spacing w:line="288" w:lineRule="auto"/>
        <w:jc w:val="left"/>
      </w:pPr>
    </w:p>
    <w:p w14:paraId="5F43F46A">
      <w:pPr>
        <w:spacing w:line="288" w:lineRule="auto"/>
        <w:jc w:val="left"/>
      </w:pPr>
      <w:r>
        <w:rPr>
          <w:rFonts w:ascii="Arial" w:hAnsi="Arial" w:eastAsia="Arial" w:cs="Arial"/>
          <w:color w:val="000000"/>
          <w:lang w:val="en-US"/>
        </w:rPr>
        <w:t>Choose one dependency approach. The main JAR embeds neither third-party classes nor Gradle dependency metadata. The full ZIP includes runtime dependencies; when using Maven artifacts, Gradle resolves them.</w:t>
      </w:r>
    </w:p>
    <w:p w14:paraId="390D0CA1">
      <w:pPr>
        <w:spacing w:line="288" w:lineRule="auto"/>
        <w:jc w:val="left"/>
      </w:pPr>
      <w:r>
        <w:rPr>
          <w:rFonts w:ascii="Arial" w:hAnsi="Arial" w:eastAsia="Arial" w:cs="Arial"/>
          <w:color w:val="000000"/>
          <w:lang w:val="en-US"/>
        </w:rPr>
        <w:t xml:space="preserve">Preserve </w:t>
      </w:r>
      <w:r>
        <w:rPr>
          <w:rFonts w:ascii="Consolas" w:hAnsi="Consolas" w:eastAsia="Consolas" w:cs="Consolas"/>
          <w:color w:val="000000"/>
          <w:sz w:val="21"/>
          <w:lang w:val="en-US"/>
        </w:rPr>
        <w:t>raw/config</w:t>
      </w:r>
      <w:r>
        <w:rPr>
          <w:rFonts w:ascii="Arial" w:hAnsi="Arial" w:eastAsia="Arial" w:cs="Arial"/>
          <w:color w:val="000000"/>
          <w:lang w:val="en-US"/>
        </w:rPr>
        <w:t xml:space="preserve">, the Java resource that supplies the account. Do not exclude it through </w:t>
      </w:r>
      <w:r>
        <w:rPr>
          <w:rFonts w:ascii="Consolas" w:hAnsi="Consolas" w:eastAsia="Consolas" w:cs="Consolas"/>
          <w:color w:val="000000"/>
          <w:sz w:val="21"/>
          <w:lang w:val="en-US"/>
        </w:rPr>
        <w:t>packagingOptions</w:t>
      </w:r>
      <w:r>
        <w:rPr>
          <w:rFonts w:ascii="Arial" w:hAnsi="Arial" w:eastAsia="Arial" w:cs="Arial"/>
          <w:color w:val="000000"/>
          <w:lang w:val="en-US"/>
        </w:rPr>
        <w:t xml:space="preserve"> or add a host resource with the same path.</w:t>
      </w:r>
    </w:p>
    <w:p w14:paraId="478D1513">
      <w:pPr>
        <w:spacing w:line="288" w:lineRule="auto"/>
        <w:jc w:val="left"/>
      </w:pPr>
      <w:r>
        <w:rPr>
          <w:rFonts w:ascii="Arial" w:hAnsi="Arial" w:eastAsia="Arial" w:cs="Arial"/>
          <w:color w:val="000000"/>
          <w:lang w:val="en-US"/>
        </w:rPr>
        <w:t xml:space="preserve">The JAR includes obfuscation rules. To add them manually, place </w:t>
      </w:r>
      <w:r>
        <w:rPr>
          <w:rFonts w:ascii="Consolas" w:hAnsi="Consolas" w:eastAsia="Consolas" w:cs="Consolas"/>
          <w:color w:val="000000"/>
          <w:sz w:val="21"/>
          <w:lang w:val="en-US"/>
        </w:rPr>
        <w:t>consumer-rules.pro</w:t>
      </w:r>
      <w:r>
        <w:rPr>
          <w:rFonts w:ascii="Arial" w:hAnsi="Arial" w:eastAsia="Arial" w:cs="Arial"/>
          <w:color w:val="000000"/>
          <w:lang w:val="en-US"/>
        </w:rPr>
        <w:t xml:space="preserve"> in the app directory and add </w:t>
      </w:r>
      <w:r>
        <w:rPr>
          <w:rFonts w:ascii="Consolas" w:hAnsi="Consolas" w:eastAsia="Consolas" w:cs="Consolas"/>
          <w:color w:val="000000"/>
          <w:sz w:val="21"/>
          <w:lang w:val="en-US"/>
        </w:rPr>
        <w:t>proguardFiles 'consumer-rules.pro'</w:t>
      </w:r>
      <w:r>
        <w:rPr>
          <w:rFonts w:ascii="Arial" w:hAnsi="Arial" w:eastAsia="Arial" w:cs="Arial"/>
          <w:color w:val="000000"/>
          <w:lang w:val="en-US"/>
        </w:rPr>
        <w:t xml:space="preserve"> to each build type that enables obfuscation.</w:t>
      </w:r>
    </w:p>
    <w:p w14:paraId="193794D7">
      <w:pPr>
        <w:spacing w:line="288" w:lineRule="auto"/>
        <w:jc w:val="left"/>
      </w:pPr>
      <w:r>
        <w:rPr>
          <w:rFonts w:ascii="Arial" w:hAnsi="Arial" w:eastAsia="Arial" w:cs="Arial"/>
          <w:color w:val="000000"/>
          <w:lang w:val="en-US"/>
        </w:rPr>
        <w:t>Java-WebSocket handles WS communication, FastJSON handles protocol JSON, and OkHttp downloads SDK APKs. Declare Kotlin JDK8 explicitly to align the OkHttp/Okio runtime.</w:t>
      </w:r>
    </w:p>
    <w:p w14:paraId="04BA19A0">
      <w:pPr>
        <w:spacing w:line="288" w:lineRule="auto"/>
        <w:jc w:val="left"/>
      </w:pPr>
      <w:r>
        <w:rPr>
          <w:rFonts w:ascii="Arial" w:hAnsi="Arial" w:eastAsia="Arial" w:cs="Arial"/>
          <w:color w:val="000000"/>
          <w:lang w:val="en-US"/>
        </w:rPr>
        <w:t>Gradle includes transitive dependencies without direct declarations: Java-WebSocket brings in SLF4J API 1.7.25; OkHttp brings in Okio / Okio JVM 3.0.0; Kotlin JDK8 brings in JDK7, stdlib, stdlib-common, and JetBrains annotations.</w:t>
      </w:r>
    </w:p>
    <w:p w14:paraId="0244CD6A">
      <w:pPr>
        <w:pStyle w:val="4"/>
        <w:spacing w:line="288" w:lineRule="auto"/>
        <w:jc w:val="left"/>
      </w:pPr>
      <w:r>
        <w:rPr>
          <w:rFonts w:ascii="Arial" w:hAnsi="Arial" w:eastAsia="Arial" w:cs="Arial"/>
          <w:b/>
          <w:color w:val="000000"/>
          <w:lang w:val="en-US"/>
        </w:rPr>
        <w:t>2 2 Android configuration</w:t>
      </w:r>
    </w:p>
    <w:p w14:paraId="55785EDF">
      <w:pPr>
        <w:spacing w:line="288" w:lineRule="auto"/>
        <w:jc w:val="left"/>
      </w:pPr>
      <w:r>
        <w:rPr>
          <w:rFonts w:ascii="Arial" w:hAnsi="Arial" w:eastAsia="Arial" w:cs="Arial"/>
          <w:color w:val="000000"/>
          <w:lang w:val="en-US"/>
        </w:rPr>
        <w:t xml:space="preserve">Declare the following under the application's </w:t>
      </w:r>
      <w:r>
        <w:rPr>
          <w:rFonts w:ascii="Consolas" w:hAnsi="Consolas" w:eastAsia="Consolas" w:cs="Consolas"/>
          <w:color w:val="000000"/>
          <w:sz w:val="21"/>
          <w:lang w:val="en-US"/>
        </w:rPr>
        <w:t>&lt;manifest&gt;</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1F19DF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0FD9546D">
            <w:pPr>
              <w:keepNext/>
              <w:spacing w:after="140" w:line="288" w:lineRule="auto"/>
            </w:pPr>
            <w:r>
              <w:rPr>
                <w:rFonts w:ascii="Arial" w:hAnsi="Arial" w:eastAsia="Arial" w:cs="Arial"/>
                <w:b/>
                <w:color w:val="000000"/>
                <w:sz w:val="20"/>
                <w:lang w:val="en-US"/>
              </w:rPr>
              <w:t>XML</w:t>
            </w:r>
          </w:p>
          <w:p w14:paraId="68995A32">
            <w:pPr>
              <w:keepLines/>
              <w:spacing w:after="0" w:line="288" w:lineRule="auto"/>
            </w:pPr>
            <w:r>
              <w:rPr>
                <w:rFonts w:ascii="Consolas" w:hAnsi="Consolas" w:eastAsia="Consolas" w:cs="Consolas"/>
                <w:color w:val="000000"/>
                <w:sz w:val="20"/>
                <w:lang w:val="en-US"/>
              </w:rPr>
              <w:t>&lt;uses-permission android:name="android.permission.INTERNET"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&lt;uses-permission android:name="cc.huoyan.permission.SDK"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&lt;queries&gt;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&lt;package android:name="cc.huoyan"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&lt;/queries&gt;</w:t>
            </w:r>
          </w:p>
        </w:tc>
      </w:tr>
    </w:tbl>
    <w:p w14:paraId="01405A2E">
      <w:pPr>
        <w:spacing w:line="288" w:lineRule="auto"/>
        <w:jc w:val="left"/>
      </w:pPr>
    </w:p>
    <w:p w14:paraId="65B7FABC">
      <w:pPr>
        <w:spacing w:line="288" w:lineRule="auto"/>
        <w:jc w:val="left"/>
      </w:pPr>
      <w:r>
        <w:rPr>
          <w:rFonts w:ascii="Arial" w:hAnsi="Arial" w:eastAsia="Arial" w:cs="Arial"/>
          <w:color w:val="000000"/>
          <w:lang w:val="en-US"/>
        </w:rPr>
        <w:t>Register the third-party application's package name to obtain access permission. If you change the reference client's package name, register the new name as well. Configure camera, USB, and installation permissions as required by your application.</w:t>
      </w:r>
    </w:p>
    <w:p w14:paraId="3713A42D">
      <w:pPr>
        <w:spacing w:line="288" w:lineRule="auto"/>
        <w:jc w:val="left"/>
      </w:pPr>
      <w:r>
        <w:rPr>
          <w:rFonts w:ascii="Arial" w:hAnsi="Arial" w:eastAsia="Arial" w:cs="Arial"/>
          <w:color w:val="000000"/>
          <w:lang w:val="en-US"/>
        </w:rPr>
        <w:t>Applications targeting API 28+ must allow access to the relevant hosts when using cleartext WS or HTTP image URLs. The following network security configuration covers only local addresses; add the actual hosts for remote connections: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0958EF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1119FA63">
            <w:pPr>
              <w:keepNext/>
              <w:spacing w:after="140" w:line="288" w:lineRule="auto"/>
            </w:pPr>
            <w:r>
              <w:rPr>
                <w:rFonts w:ascii="Arial" w:hAnsi="Arial" w:eastAsia="Arial" w:cs="Arial"/>
                <w:b/>
                <w:color w:val="000000"/>
                <w:sz w:val="20"/>
                <w:lang w:val="en-US"/>
              </w:rPr>
              <w:t>XML</w:t>
            </w:r>
          </w:p>
          <w:p w14:paraId="1185FA8B">
            <w:pPr>
              <w:keepLines/>
              <w:spacing w:after="0" w:line="288" w:lineRule="auto"/>
            </w:pPr>
            <w:r>
              <w:rPr>
                <w:rFonts w:ascii="Consolas" w:hAnsi="Consolas" w:eastAsia="Consolas" w:cs="Consolas"/>
                <w:color w:val="000000"/>
                <w:sz w:val="20"/>
                <w:lang w:val="en-US"/>
              </w:rPr>
              <w:t>&lt;!-- application attribute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&lt;application android:networkSecurityConfig="@xml/huoyan_network_security"&gt;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 Application components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&lt;/application&gt;</w:t>
            </w:r>
          </w:p>
        </w:tc>
      </w:tr>
    </w:tbl>
    <w:p w14:paraId="4E81958A">
      <w:pPr>
        <w:spacing w:line="288" w:lineRule="auto"/>
        <w:jc w:val="left"/>
      </w:pP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6D7AD2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14FC7644">
            <w:pPr>
              <w:keepNext/>
              <w:spacing w:after="140" w:line="288" w:lineRule="auto"/>
            </w:pPr>
            <w:r>
              <w:rPr>
                <w:rFonts w:ascii="Arial" w:hAnsi="Arial" w:eastAsia="Arial" w:cs="Arial"/>
                <w:b/>
                <w:color w:val="000000"/>
                <w:sz w:val="20"/>
                <w:lang w:val="en-US"/>
              </w:rPr>
              <w:t>XML</w:t>
            </w:r>
          </w:p>
          <w:p w14:paraId="3C11E748">
            <w:pPr>
              <w:keepLines/>
              <w:spacing w:after="0" w:line="288" w:lineRule="auto"/>
            </w:pPr>
            <w:r>
              <w:rPr>
                <w:rFonts w:ascii="Consolas" w:hAnsi="Consolas" w:eastAsia="Consolas" w:cs="Consolas"/>
                <w:color w:val="000000"/>
                <w:sz w:val="20"/>
                <w:lang w:val="en-US"/>
              </w:rPr>
              <w:t>&lt;!-- res/xml/huoyan_network_security.xml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&lt;?xml version="1.0" encoding="utf-8"?&gt;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&lt;network-security-config&gt;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&lt;base-config cleartextTrafficPermitted="false" /&gt;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&lt;domain-config cleartextTrafficPermitted="true"&gt;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&lt;domain includeSubdomains="false"&gt;127.0.0.1&lt;/domain&gt;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&lt;domain includeSubdomains="false"&gt;localhost&lt;/domain&gt;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&lt;/domain-config&gt;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&lt;/network-security-config&gt;</w:t>
            </w:r>
          </w:p>
        </w:tc>
      </w:tr>
    </w:tbl>
    <w:p w14:paraId="00977F81">
      <w:pPr>
        <w:spacing w:line="288" w:lineRule="auto"/>
        <w:jc w:val="left"/>
      </w:pPr>
    </w:p>
    <w:p w14:paraId="4FCB1663">
      <w:pPr>
        <w:pStyle w:val="3"/>
        <w:spacing w:line="288" w:lineRule="auto"/>
        <w:jc w:val="left"/>
      </w:pPr>
      <w:bookmarkStart w:id="3" w:name="source_connect_sdk"/>
      <w:bookmarkStart w:id="4" w:name="chapter_3"/>
      <w:r>
        <w:rPr>
          <w:rFonts w:ascii="Arial" w:hAnsi="Arial" w:eastAsia="Arial" w:cs="Arial"/>
          <w:b/>
          <w:color w:val="000000"/>
          <w:lang w:val="en-US"/>
        </w:rPr>
        <w:t>3  Connect activate and prepare for recognition</w:t>
      </w:r>
      <w:bookmarkEnd w:id="3"/>
      <w:bookmarkEnd w:id="4"/>
    </w:p>
    <w:p w14:paraId="7DADD085">
      <w:pPr>
        <w:pStyle w:val="4"/>
        <w:spacing w:line="288" w:lineRule="auto"/>
        <w:jc w:val="left"/>
      </w:pPr>
      <w:r>
        <w:rPr>
          <w:rFonts w:ascii="Arial" w:hAnsi="Arial" w:eastAsia="Arial" w:cs="Arial"/>
          <w:b/>
          <w:color w:val="000000"/>
          <w:lang w:val="en-US"/>
        </w:rPr>
        <w:t>3 1 Choose a connection configuration</w:t>
      </w:r>
    </w:p>
    <w:p w14:paraId="6069038F">
      <w:pPr>
        <w:spacing w:line="288" w:lineRule="auto"/>
        <w:jc w:val="left"/>
      </w:pPr>
      <w:r>
        <w:rPr>
          <w:rFonts w:ascii="Arial" w:hAnsi="Arial" w:eastAsia="Arial" w:cs="Arial"/>
          <w:color w:val="000000"/>
          <w:lang w:val="en-US"/>
        </w:rPr>
        <w:t>AIDL communicates on the same device. WebSocket (WS) connects over a network.</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10EB8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04D92760">
            <w:pPr>
              <w:keepNext/>
              <w:spacing w:after="0" w:line="288" w:lineRule="auto"/>
              <w:jc w:val="left"/>
            </w:pPr>
            <w:r>
              <w:rPr>
                <w:rFonts w:ascii="Arial" w:hAnsi="Arial" w:eastAsia="Arial" w:cs="Arial"/>
                <w:color w:val="000000"/>
                <w:sz w:val="22"/>
                <w:lang w:val="en-US"/>
              </w:rPr>
              <w:t>Huoyan SDK location</w:t>
            </w:r>
          </w:p>
        </w:tc>
        <w:tc>
          <w:tcPr>
            <w:tcW w:w="6009" w:type="dxa"/>
            <w:shd w:val="clear" w:color="auto" w:fill="F2F2F2"/>
            <w:tcMar>
              <w:top w:w="110" w:type="dxa"/>
              <w:left w:w="110" w:type="dxa"/>
              <w:bottom w:w="110" w:type="dxa"/>
              <w:right w:w="110" w:type="dxa"/>
            </w:tcMar>
            <w:vAlign w:val="center"/>
          </w:tcPr>
          <w:p w14:paraId="74A37024">
            <w:pPr>
              <w:keepNext/>
              <w:spacing w:after="0" w:line="288" w:lineRule="auto"/>
              <w:jc w:val="left"/>
            </w:pPr>
            <w:r>
              <w:rPr>
                <w:rFonts w:ascii="Arial" w:hAnsi="Arial" w:eastAsia="Arial" w:cs="Arial"/>
                <w:color w:val="000000"/>
                <w:sz w:val="22"/>
                <w:lang w:val="en-US"/>
              </w:rPr>
              <w:t>JAR configuration</w:t>
            </w:r>
          </w:p>
        </w:tc>
      </w:tr>
      <w:tr w14:paraId="491EB6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5B0EC926">
            <w:pPr>
              <w:keepNext w:val="0"/>
              <w:spacing w:after="0" w:line="288" w:lineRule="auto"/>
              <w:jc w:val="left"/>
            </w:pPr>
            <w:r>
              <w:rPr>
                <w:rFonts w:ascii="Arial" w:hAnsi="Arial" w:eastAsia="Arial" w:cs="Arial"/>
                <w:color w:val="000000"/>
                <w:sz w:val="22"/>
                <w:lang w:val="en-US"/>
              </w:rPr>
              <w:t>Same device, Android API 27+</w:t>
            </w:r>
          </w:p>
        </w:tc>
        <w:tc>
          <w:tcPr>
            <w:tcW w:w="6009" w:type="dxa"/>
            <w:tcMar>
              <w:top w:w="110" w:type="dxa"/>
              <w:left w:w="110" w:type="dxa"/>
              <w:bottom w:w="110" w:type="dxa"/>
              <w:right w:w="110" w:type="dxa"/>
            </w:tcMar>
            <w:vAlign w:val="center"/>
          </w:tcPr>
          <w:p w14:paraId="1C93A744">
            <w:pPr>
              <w:keepNext w:val="0"/>
              <w:spacing w:after="0" w:line="288" w:lineRule="auto"/>
              <w:jc w:val="left"/>
            </w:pPr>
            <w:r>
              <w:rPr>
                <w:rFonts w:ascii="Consolas" w:hAnsi="Consolas" w:eastAsia="Consolas" w:cs="Consolas"/>
                <w:color w:val="000000"/>
                <w:sz w:val="22"/>
                <w:lang w:val="en-US"/>
              </w:rPr>
              <w:t>SdkConfig.aidl()</w:t>
            </w:r>
          </w:p>
        </w:tc>
      </w:tr>
      <w:tr w14:paraId="12696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07E1E6D">
            <w:pPr>
              <w:keepNext w:val="0"/>
              <w:spacing w:after="0" w:line="288" w:lineRule="auto"/>
              <w:jc w:val="left"/>
            </w:pPr>
            <w:r>
              <w:rPr>
                <w:rFonts w:ascii="Arial" w:hAnsi="Arial" w:eastAsia="Arial" w:cs="Arial"/>
                <w:color w:val="000000"/>
                <w:sz w:val="22"/>
                <w:lang w:val="en-US"/>
              </w:rPr>
              <w:t>Same device, Android API 24+</w:t>
            </w:r>
          </w:p>
        </w:tc>
        <w:tc>
          <w:tcPr>
            <w:tcW w:w="6009" w:type="dxa"/>
            <w:tcMar>
              <w:top w:w="110" w:type="dxa"/>
              <w:left w:w="110" w:type="dxa"/>
              <w:bottom w:w="110" w:type="dxa"/>
              <w:right w:w="110" w:type="dxa"/>
            </w:tcMar>
            <w:vAlign w:val="center"/>
          </w:tcPr>
          <w:p w14:paraId="5B5BDCDF">
            <w:pPr>
              <w:keepNext w:val="0"/>
              <w:spacing w:after="0" w:line="288" w:lineRule="auto"/>
              <w:jc w:val="left"/>
            </w:pPr>
            <w:r>
              <w:rPr>
                <w:rFonts w:ascii="Consolas" w:hAnsi="Consolas" w:eastAsia="Consolas" w:cs="Consolas"/>
                <w:color w:val="000000"/>
                <w:sz w:val="22"/>
                <w:lang w:val="en-US"/>
              </w:rPr>
              <w:t>SdkConfig.websocket("ws://127.0.0.1:18086/ws")</w:t>
            </w:r>
          </w:p>
        </w:tc>
      </w:tr>
      <w:tr w14:paraId="787FB3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0AD35E2E">
            <w:pPr>
              <w:keepNext w:val="0"/>
              <w:spacing w:after="0" w:line="288" w:lineRule="auto"/>
              <w:jc w:val="left"/>
            </w:pPr>
            <w:r>
              <w:rPr>
                <w:rFonts w:ascii="Arial" w:hAnsi="Arial" w:eastAsia="Arial" w:cs="Arial"/>
                <w:color w:val="000000"/>
                <w:sz w:val="22"/>
                <w:lang w:val="en-US"/>
              </w:rPr>
              <w:t>Another reachable device</w:t>
            </w:r>
          </w:p>
        </w:tc>
        <w:tc>
          <w:tcPr>
            <w:tcW w:w="6009" w:type="dxa"/>
            <w:tcMar>
              <w:top w:w="110" w:type="dxa"/>
              <w:left w:w="110" w:type="dxa"/>
              <w:bottom w:w="110" w:type="dxa"/>
              <w:right w:w="110" w:type="dxa"/>
            </w:tcMar>
            <w:vAlign w:val="center"/>
          </w:tcPr>
          <w:p w14:paraId="10AF5D3C">
            <w:pPr>
              <w:keepNext w:val="0"/>
              <w:spacing w:after="0" w:line="288" w:lineRule="auto"/>
              <w:jc w:val="left"/>
            </w:pPr>
            <w:r>
              <w:rPr>
                <w:rFonts w:ascii="Consolas" w:hAnsi="Consolas" w:eastAsia="Consolas" w:cs="Consolas"/>
                <w:color w:val="000000"/>
                <w:sz w:val="22"/>
                <w:lang w:val="en-US"/>
              </w:rPr>
              <w:t>SdkConfig.websocket("ws://192.168.1.115:18086/ws")</w:t>
            </w:r>
            <w:r>
              <w:rPr>
                <w:rFonts w:ascii="Arial" w:hAnsi="Arial" w:eastAsia="Arial" w:cs="Arial"/>
                <w:color w:val="000000"/>
                <w:sz w:val="22"/>
                <w:lang w:val="en-US"/>
              </w:rPr>
              <w:t>; replace the IP address</w:t>
            </w:r>
          </w:p>
        </w:tc>
      </w:tr>
    </w:tbl>
    <w:p w14:paraId="7F76BB46">
      <w:pPr>
        <w:spacing w:line="288" w:lineRule="auto"/>
        <w:jc w:val="left"/>
      </w:pPr>
    </w:p>
    <w:p w14:paraId="3D82845D">
      <w:pPr>
        <w:spacing w:line="288" w:lineRule="auto"/>
        <w:jc w:val="left"/>
      </w:pPr>
      <w:r>
        <w:rPr>
          <w:rFonts w:ascii="Arial" w:hAnsi="Arial" w:eastAsia="Arial" w:cs="Arial"/>
          <w:color w:val="000000"/>
          <w:lang w:val="en-US"/>
        </w:rPr>
        <w:t xml:space="preserve">Use WebSocket on API 24–26. Remote mode does not require the Huoyan SDK to be installed on the client device. WS endpoints currently support </w:t>
      </w:r>
      <w:r>
        <w:rPr>
          <w:rFonts w:ascii="Consolas" w:hAnsi="Consolas" w:eastAsia="Consolas" w:cs="Consolas"/>
          <w:color w:val="000000"/>
          <w:sz w:val="21"/>
          <w:lang w:val="en-US"/>
        </w:rPr>
        <w:t>ws://host:port/path</w:t>
      </w:r>
      <w:r>
        <w:rPr>
          <w:rFonts w:ascii="Arial" w:hAnsi="Arial" w:eastAsia="Arial" w:cs="Arial"/>
          <w:color w:val="000000"/>
          <w:lang w:val="en-US"/>
        </w:rPr>
        <w:t xml:space="preserve">; the port is required, and an omitted path defaults to </w:t>
      </w:r>
      <w:r>
        <w:rPr>
          <w:rFonts w:ascii="Consolas" w:hAnsi="Consolas" w:eastAsia="Consolas" w:cs="Consolas"/>
          <w:color w:val="000000"/>
          <w:sz w:val="21"/>
          <w:lang w:val="en-US"/>
        </w:rPr>
        <w:t>/ws</w:t>
      </w:r>
      <w:r>
        <w:rPr>
          <w:rFonts w:ascii="Arial" w:hAnsi="Arial" w:eastAsia="Arial" w:cs="Arial"/>
          <w:color w:val="000000"/>
          <w:lang w:val="en-US"/>
        </w:rPr>
        <w:t xml:space="preserve">. </w:t>
      </w:r>
      <w:r>
        <w:rPr>
          <w:rFonts w:ascii="Consolas" w:hAnsi="Consolas" w:eastAsia="Consolas" w:cs="Consolas"/>
          <w:color w:val="000000"/>
          <w:sz w:val="21"/>
          <w:lang w:val="en-US"/>
        </w:rPr>
        <w:t>wss://</w:t>
      </w:r>
      <w:r>
        <w:rPr>
          <w:rFonts w:ascii="Arial" w:hAnsi="Arial" w:eastAsia="Arial" w:cs="Arial"/>
          <w:color w:val="000000"/>
          <w:lang w:val="en-US"/>
        </w:rPr>
        <w:t>, URL credentials, query parameters, and fragments are not supported.</w:t>
      </w:r>
    </w:p>
    <w:p w14:paraId="4113D416">
      <w:pPr>
        <w:spacing w:line="288" w:lineRule="auto"/>
        <w:jc w:val="left"/>
      </w:pPr>
      <w:r>
        <w:rPr>
          <w:rFonts w:ascii="Arial" w:hAnsi="Arial" w:eastAsia="Arial" w:cs="Arial"/>
          <w:color w:val="000000"/>
          <w:lang w:val="en-US"/>
        </w:rPr>
        <w:t xml:space="preserve">To discover devices, use </w:t>
      </w:r>
      <w:r>
        <w:rPr>
          <w:rFonts w:ascii="Consolas" w:hAnsi="Consolas" w:eastAsia="Consolas" w:cs="Consolas"/>
          <w:color w:val="000000"/>
          <w:sz w:val="21"/>
          <w:lang w:val="en-US"/>
        </w:rPr>
        <w:t>SdkDiscovery</w:t>
      </w:r>
      <w:r>
        <w:rPr>
          <w:rFonts w:ascii="Arial" w:hAnsi="Arial" w:eastAsia="Arial" w:cs="Arial"/>
          <w:color w:val="000000"/>
          <w:lang w:val="en-US"/>
        </w:rPr>
        <w:t xml:space="preserve"> in section 10.1.</w:t>
      </w:r>
    </w:p>
    <w:p w14:paraId="43D8F615">
      <w:pPr>
        <w:pStyle w:val="4"/>
        <w:spacing w:line="288" w:lineRule="auto"/>
        <w:jc w:val="left"/>
      </w:pPr>
      <w:r>
        <w:rPr>
          <w:rFonts w:ascii="Arial" w:hAnsi="Arial" w:eastAsia="Arial" w:cs="Arial"/>
          <w:b/>
          <w:color w:val="000000"/>
          <w:lang w:val="en-US"/>
        </w:rPr>
        <w:t>3 2 Recognize an image on an activated device</w:t>
      </w:r>
    </w:p>
    <w:p w14:paraId="209E59D7">
      <w:pPr>
        <w:spacing w:line="288" w:lineRule="auto"/>
        <w:jc w:val="left"/>
      </w:pPr>
      <w:r>
        <w:rPr>
          <w:rFonts w:ascii="Arial" w:hAnsi="Arial" w:eastAsia="Arial" w:cs="Arial"/>
          <w:color w:val="000000"/>
          <w:lang w:val="en-US"/>
        </w:rPr>
        <w:t xml:space="preserve">For a device that has not been activated, </w:t>
      </w:r>
      <w:r>
        <w:fldChar w:fldCharType="begin"/>
      </w:r>
      <w:r>
        <w:instrText xml:space="preserve"> HYPERLINK \l "source_activation" \h </w:instrText>
      </w:r>
      <w:r>
        <w:fldChar w:fldCharType="separate"/>
      </w:r>
      <w:r>
        <w:rPr>
          <w:rFonts w:ascii="Arial" w:hAnsi="Arial" w:eastAsia="Arial" w:cs="Arial"/>
          <w:color w:val="000000"/>
          <w:lang w:val="en-US"/>
        </w:rPr>
        <w:t>complete activation</w:t>
      </w:r>
      <w:r>
        <w:rPr>
          <w:rFonts w:ascii="Arial" w:hAnsi="Arial" w:eastAsia="Arial" w:cs="Arial"/>
          <w:color w:val="000000"/>
          <w:lang w:val="en-US"/>
        </w:rPr>
        <w:fldChar w:fldCharType="end"/>
      </w:r>
      <w:r>
        <w:rPr>
          <w:rFonts w:ascii="Arial" w:hAnsi="Arial" w:eastAsia="Arial" w:cs="Arial"/>
          <w:color w:val="000000"/>
          <w:lang w:val="en-US"/>
        </w:rPr>
        <w:t xml:space="preserve"> first. The example below performs one recognition request; reuse the connection for continuous recognition.</w:t>
      </w:r>
    </w:p>
    <w:p w14:paraId="381F2EAC">
      <w:pPr>
        <w:spacing w:line="288" w:lineRule="auto"/>
        <w:jc w:val="left"/>
      </w:pPr>
      <w:r>
        <w:rPr>
          <w:rFonts w:ascii="Arial" w:hAnsi="Arial" w:eastAsia="Arial" w:cs="Arial"/>
          <w:color w:val="000000"/>
          <w:lang w:val="en-US"/>
        </w:rPr>
        <w:t xml:space="preserve">Add </w:t>
      </w:r>
      <w:r>
        <w:fldChar w:fldCharType="begin"/>
      </w:r>
      <w:r>
        <w:instrText xml:space="preserve"> HYPERLINK "https://github.com/huoyan-ai-opensource/huoyan-opensource-retail-android/blob/main/huoyan-sdk-client/samples/RecognitionIntegrationExample.java" \h </w:instrText>
      </w:r>
      <w:r>
        <w:fldChar w:fldCharType="separate"/>
      </w:r>
      <w:r>
        <w:rPr>
          <w:rFonts w:ascii="Arial" w:hAnsi="Arial" w:eastAsia="Arial" w:cs="Arial"/>
          <w:color w:val="000000"/>
          <w:lang w:val="en-US"/>
        </w:rPr>
        <w:t>RecognitionIntegrationExample.java</w:t>
      </w:r>
      <w:r>
        <w:rPr>
          <w:rFonts w:ascii="Arial" w:hAnsi="Arial" w:eastAsia="Arial" w:cs="Arial"/>
          <w:color w:val="000000"/>
          <w:lang w:val="en-US"/>
        </w:rPr>
        <w:fldChar w:fldCharType="end"/>
      </w:r>
      <w:r>
        <w:rPr>
          <w:rFonts w:ascii="Arial" w:hAnsi="Arial" w:eastAsia="Arial" w:cs="Arial"/>
          <w:color w:val="000000"/>
          <w:lang w:val="en-US"/>
        </w:rPr>
        <w:t xml:space="preserve"> to your project and run it on a background thread. Supply a correctly oriented image as </w:t>
      </w:r>
      <w:r>
        <w:rPr>
          <w:rFonts w:ascii="Consolas" w:hAnsi="Consolas" w:eastAsia="Consolas" w:cs="Consolas"/>
          <w:color w:val="000000"/>
          <w:sz w:val="21"/>
          <w:lang w:val="en-US"/>
        </w:rPr>
        <w:t>bitmap</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159A1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24C05BB5">
            <w:pPr>
              <w:keepNext/>
              <w:spacing w:after="140" w:line="288" w:lineRule="auto"/>
            </w:pPr>
            <w:r>
              <w:rPr>
                <w:rFonts w:ascii="Arial" w:hAnsi="Arial" w:eastAsia="Arial" w:cs="Arial"/>
                <w:b/>
                <w:color w:val="000000"/>
                <w:sz w:val="20"/>
                <w:lang w:val="en-US"/>
              </w:rPr>
              <w:t>JAVA</w:t>
            </w:r>
          </w:p>
          <w:p w14:paraId="27A966CF">
            <w:pPr>
              <w:keepLines/>
              <w:spacing w:after="0" w:line="288" w:lineRule="auto"/>
            </w:pPr>
            <w:r>
              <w:rPr>
                <w:rFonts w:ascii="Consolas" w:hAnsi="Consolas" w:eastAsia="Consolas" w:cs="Consolas"/>
                <w:color w:val="000000"/>
                <w:sz w:val="20"/>
                <w:lang w:val="en-US"/>
              </w:rPr>
              <w:t>SdkConfig config = android.os.Build.VERSION.SDK_INT &gt;= 27</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SdkConfig.aidl()</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SdkConfig.websocket("ws://127.0.0.1:18086/ws");</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try (HuoyanSdkClient client = RecognitionIntegrationExample.openReady(context, config))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SdkImage input = client.image(bitmap);</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List&lt;RecognitionItem&gt; items = RecognitionIntegrationExample.recognize(client, input);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Look up your product by item.getClazz(), then display it or continue the workflow.</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w:t>
            </w:r>
          </w:p>
        </w:tc>
      </w:tr>
    </w:tbl>
    <w:p w14:paraId="2C0C8835">
      <w:pPr>
        <w:spacing w:line="288" w:lineRule="auto"/>
        <w:jc w:val="left"/>
      </w:pPr>
    </w:p>
    <w:p w14:paraId="42884198">
      <w:pPr>
        <w:spacing w:line="288" w:lineRule="auto"/>
        <w:jc w:val="left"/>
      </w:pPr>
      <w:r>
        <w:rPr>
          <w:rFonts w:ascii="Arial" w:hAnsi="Arial" w:eastAsia="Arial" w:cs="Arial"/>
          <w:color w:val="000000"/>
          <w:lang w:val="en-US"/>
        </w:rPr>
        <w:t xml:space="preserve">Import </w:t>
      </w:r>
      <w:r>
        <w:rPr>
          <w:rFonts w:ascii="Consolas" w:hAnsi="Consolas" w:eastAsia="Consolas" w:cs="Consolas"/>
          <w:color w:val="000000"/>
          <w:sz w:val="21"/>
          <w:lang w:val="en-US"/>
        </w:rPr>
        <w:t>cc.huoyan.sdk.client.*</w:t>
      </w:r>
      <w:r>
        <w:rPr>
          <w:rFonts w:ascii="Arial" w:hAnsi="Arial" w:eastAsia="Arial" w:cs="Arial"/>
          <w:color w:val="000000"/>
          <w:lang w:val="en-US"/>
        </w:rPr>
        <w:t xml:space="preserve">, </w:t>
      </w:r>
      <w:r>
        <w:rPr>
          <w:rFonts w:ascii="Consolas" w:hAnsi="Consolas" w:eastAsia="Consolas" w:cs="Consolas"/>
          <w:color w:val="000000"/>
          <w:sz w:val="21"/>
          <w:lang w:val="en-US"/>
        </w:rPr>
        <w:t>cc.huoyan.sdk.client.model.RecognitionItem</w:t>
      </w:r>
      <w:r>
        <w:rPr>
          <w:rFonts w:ascii="Arial" w:hAnsi="Arial" w:eastAsia="Arial" w:cs="Arial"/>
          <w:color w:val="000000"/>
          <w:lang w:val="en-US"/>
        </w:rPr>
        <w:t xml:space="preserve">, </w:t>
      </w:r>
      <w:r>
        <w:rPr>
          <w:rFonts w:ascii="Consolas" w:hAnsi="Consolas" w:eastAsia="Consolas" w:cs="Consolas"/>
          <w:color w:val="000000"/>
          <w:sz w:val="21"/>
          <w:lang w:val="en-US"/>
        </w:rPr>
        <w:t>java.util.List</w:t>
      </w:r>
      <w:r>
        <w:rPr>
          <w:rFonts w:ascii="Arial" w:hAnsi="Arial" w:eastAsia="Arial" w:cs="Arial"/>
          <w:color w:val="000000"/>
          <w:lang w:val="en-US"/>
        </w:rPr>
        <w:t xml:space="preserve">, and </w:t>
      </w:r>
      <w:r>
        <w:rPr>
          <w:rFonts w:ascii="Consolas" w:hAnsi="Consolas" w:eastAsia="Consolas" w:cs="Consolas"/>
          <w:color w:val="000000"/>
          <w:sz w:val="21"/>
          <w:lang w:val="en-US"/>
        </w:rPr>
        <w:t>example.RecognitionIntegrationExample</w:t>
      </w:r>
      <w:r>
        <w:rPr>
          <w:rFonts w:ascii="Arial" w:hAnsi="Arial" w:eastAsia="Arial" w:cs="Arial"/>
          <w:color w:val="000000"/>
          <w:lang w:val="en-US"/>
        </w:rPr>
        <w:t xml:space="preserve">. The caller must handle </w:t>
      </w:r>
      <w:r>
        <w:rPr>
          <w:rFonts w:ascii="Consolas" w:hAnsi="Consolas" w:eastAsia="Consolas" w:cs="Consolas"/>
          <w:color w:val="000000"/>
          <w:sz w:val="21"/>
          <w:lang w:val="en-US"/>
        </w:rPr>
        <w:t>IOException</w:t>
      </w:r>
      <w:r>
        <w:rPr>
          <w:rFonts w:ascii="Arial" w:hAnsi="Arial" w:eastAsia="Arial" w:cs="Arial"/>
          <w:color w:val="000000"/>
          <w:lang w:val="en-US"/>
        </w:rPr>
        <w:t xml:space="preserve">, </w:t>
      </w:r>
      <w:r>
        <w:rPr>
          <w:rFonts w:ascii="Consolas" w:hAnsi="Consolas" w:eastAsia="Consolas" w:cs="Consolas"/>
          <w:color w:val="000000"/>
          <w:sz w:val="21"/>
          <w:lang w:val="en-US"/>
        </w:rPr>
        <w:t>InterruptedException</w:t>
      </w:r>
      <w:r>
        <w:rPr>
          <w:rFonts w:ascii="Arial" w:hAnsi="Arial" w:eastAsia="Arial" w:cs="Arial"/>
          <w:color w:val="000000"/>
          <w:lang w:val="en-US"/>
        </w:rPr>
        <w:t>, and local argument errors, restoring the thread's interrupt flag when interrupted.</w:t>
      </w:r>
    </w:p>
    <w:p w14:paraId="4D2F6F6C">
      <w:pPr>
        <w:spacing w:line="288" w:lineRule="auto"/>
        <w:jc w:val="left"/>
      </w:pPr>
      <w:r>
        <w:rPr>
          <w:rFonts w:ascii="Arial" w:hAnsi="Arial" w:eastAsia="Arial" w:cs="Arial"/>
          <w:color w:val="000000"/>
          <w:lang w:val="en-US"/>
        </w:rPr>
        <w:t xml:space="preserve">The sample helper </w:t>
      </w:r>
      <w:r>
        <w:rPr>
          <w:rFonts w:ascii="Consolas" w:hAnsi="Consolas" w:eastAsia="Consolas" w:cs="Consolas"/>
          <w:color w:val="000000"/>
          <w:sz w:val="21"/>
          <w:lang w:val="en-US"/>
        </w:rPr>
        <w:t>openReady()</w:t>
      </w:r>
      <w:r>
        <w:rPr>
          <w:rFonts w:ascii="Arial" w:hAnsi="Arial" w:eastAsia="Arial" w:cs="Arial"/>
          <w:color w:val="000000"/>
          <w:lang w:val="en-US"/>
        </w:rPr>
        <w:t xml:space="preserve"> follows the sequence below, checking recognition capability and model status. It throws on timeout or an unready model. The sample helper </w:t>
      </w:r>
      <w:r>
        <w:rPr>
          <w:rFonts w:ascii="Consolas" w:hAnsi="Consolas" w:eastAsia="Consolas" w:cs="Consolas"/>
          <w:color w:val="000000"/>
          <w:sz w:val="21"/>
          <w:lang w:val="en-US"/>
        </w:rPr>
        <w:t>recognize()</w:t>
      </w:r>
      <w:r>
        <w:rPr>
          <w:rFonts w:ascii="Arial" w:hAnsi="Arial" w:eastAsia="Arial" w:cs="Arial"/>
          <w:color w:val="000000"/>
          <w:lang w:val="en-US"/>
        </w:rPr>
        <w:t xml:space="preserve"> unwraps the JAR's </w:t>
      </w:r>
      <w:r>
        <w:rPr>
          <w:rFonts w:ascii="Consolas" w:hAnsi="Consolas" w:eastAsia="Consolas" w:cs="Consolas"/>
          <w:color w:val="000000"/>
          <w:sz w:val="21"/>
          <w:lang w:val="en-US"/>
        </w:rPr>
        <w:t>RecognizeResult</w:t>
      </w:r>
      <w:r>
        <w:rPr>
          <w:rFonts w:ascii="Arial" w:hAnsi="Arial" w:eastAsia="Arial" w:cs="Arial"/>
          <w:color w:val="000000"/>
          <w:lang w:val="en-US"/>
        </w:rPr>
        <w:t xml:space="preserve"> into an item list.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2EB40C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01A92FBB">
            <w:pPr>
              <w:keepNext/>
              <w:spacing w:after="140" w:line="288" w:lineRule="auto"/>
            </w:pPr>
            <w:r>
              <w:rPr>
                <w:rFonts w:ascii="Arial" w:hAnsi="Arial" w:eastAsia="Arial" w:cs="Arial"/>
                <w:b/>
                <w:color w:val="000000"/>
                <w:sz w:val="20"/>
                <w:lang w:val="en-US"/>
              </w:rPr>
              <w:t>TEXT</w:t>
            </w:r>
          </w:p>
          <w:p w14:paraId="477FADE1">
            <w:pPr>
              <w:keepLines/>
              <w:spacing w:after="0" w:line="288" w:lineRule="auto"/>
            </w:pPr>
            <w:r>
              <w:rPr>
                <w:rFonts w:ascii="Consolas" w:hAnsi="Consolas" w:eastAsia="Consolas" w:cs="Consolas"/>
                <w:color w:val="000000"/>
                <w:sz w:val="20"/>
                <w:lang w:val="en-US"/>
              </w:rPr>
              <w:t>HuoyanSdkClient.create(context, config)</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connect() asynchronously</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isConnected() confirms the connection</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initialize() and check the result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getStatus() queries model status</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SdkStatus.modelReady(status) returns true</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recognize() / learn() / batchLearn()</w:t>
            </w:r>
          </w:p>
        </w:tc>
      </w:tr>
    </w:tbl>
    <w:p w14:paraId="03A252D9">
      <w:pPr>
        <w:spacing w:line="288" w:lineRule="auto"/>
        <w:jc w:val="left"/>
      </w:pPr>
    </w:p>
    <w:p w14:paraId="0EB3B960">
      <w:pPr>
        <w:spacing w:line="288" w:lineRule="auto"/>
        <w:jc w:val="left"/>
      </w:pPr>
      <w:r>
        <w:rPr>
          <w:rFonts w:ascii="Consolas" w:hAnsi="Consolas" w:eastAsia="Consolas" w:cs="Consolas"/>
          <w:color w:val="000000"/>
          <w:sz w:val="21"/>
          <w:lang w:val="en-US"/>
        </w:rPr>
        <w:t>isConnected()</w:t>
      </w:r>
      <w:r>
        <w:rPr>
          <w:rFonts w:ascii="Arial" w:hAnsi="Arial" w:eastAsia="Arial" w:cs="Arial"/>
          <w:color w:val="000000"/>
          <w:lang w:val="en-US"/>
        </w:rPr>
        <w:t xml:space="preserve"> confirms communication; </w:t>
      </w:r>
      <w:r>
        <w:rPr>
          <w:rFonts w:ascii="Consolas" w:hAnsi="Consolas" w:eastAsia="Consolas" w:cs="Consolas"/>
          <w:color w:val="000000"/>
          <w:sz w:val="21"/>
          <w:lang w:val="en-US"/>
        </w:rPr>
        <w:t>initialize()</w:t>
      </w:r>
      <w:r>
        <w:rPr>
          <w:rFonts w:ascii="Arial" w:hAnsi="Arial" w:eastAsia="Arial" w:cs="Arial"/>
          <w:color w:val="000000"/>
          <w:lang w:val="en-US"/>
        </w:rPr>
        <w:t xml:space="preserve"> does not confirm activation; </w:t>
      </w:r>
      <w:r>
        <w:rPr>
          <w:rFonts w:ascii="Consolas" w:hAnsi="Consolas" w:eastAsia="Consolas" w:cs="Consolas"/>
          <w:color w:val="000000"/>
          <w:sz w:val="21"/>
          <w:lang w:val="en-US"/>
        </w:rPr>
        <w:t>READY</w:t>
      </w:r>
      <w:r>
        <w:rPr>
          <w:rFonts w:ascii="Arial" w:hAnsi="Arial" w:eastAsia="Arial" w:cs="Arial"/>
          <w:color w:val="000000"/>
          <w:lang w:val="en-US"/>
        </w:rPr>
        <w:t xml:space="preserve"> / </w:t>
      </w:r>
      <w:r>
        <w:rPr>
          <w:rFonts w:ascii="Consolas" w:hAnsi="Consolas" w:eastAsia="Consolas" w:cs="Consolas"/>
          <w:color w:val="000000"/>
          <w:sz w:val="21"/>
          <w:lang w:val="en-US"/>
        </w:rPr>
        <w:t>OFFLINE</w:t>
      </w:r>
      <w:r>
        <w:rPr>
          <w:rFonts w:ascii="Arial" w:hAnsi="Arial" w:eastAsia="Arial" w:cs="Arial"/>
          <w:color w:val="000000"/>
          <w:lang w:val="en-US"/>
        </w:rPr>
        <w:t xml:space="preserve"> confirms SDK startup only. </w:t>
      </w:r>
      <w:r>
        <w:rPr>
          <w:rFonts w:ascii="Arial" w:hAnsi="Arial" w:eastAsia="Arial" w:cs="Arial"/>
          <w:b/>
          <w:color w:val="000000"/>
          <w:lang w:val="en-US"/>
        </w:rPr>
        <w:t>Use SdkStatus.modelReady(status) to gate recognition and learning.</w:t>
      </w:r>
      <w:r>
        <w:rPr>
          <w:rFonts w:ascii="Arial" w:hAnsi="Arial" w:eastAsia="Arial" w:cs="Arial"/>
          <w:color w:val="000000"/>
          <w:lang w:val="en-US"/>
        </w:rPr>
        <w:t xml:space="preserve"> See section 3.4 for offline conditions.</w:t>
      </w:r>
    </w:p>
    <w:p w14:paraId="495BCCF8">
      <w:pPr>
        <w:spacing w:line="288" w:lineRule="auto"/>
        <w:jc w:val="left"/>
      </w:pPr>
      <w:r>
        <w:rPr>
          <w:rFonts w:ascii="Consolas" w:hAnsi="Consolas" w:eastAsia="Consolas" w:cs="Consolas"/>
          <w:color w:val="000000"/>
          <w:sz w:val="21"/>
          <w:lang w:val="en-US"/>
        </w:rPr>
        <w:t>initialize()</w:t>
      </w:r>
      <w:r>
        <w:rPr>
          <w:rFonts w:ascii="Arial" w:hAnsi="Arial" w:eastAsia="Arial" w:cs="Arial"/>
          <w:color w:val="000000"/>
          <w:lang w:val="en-US"/>
        </w:rPr>
        <w:t xml:space="preserve"> reads the host APK's </w:t>
      </w:r>
      <w:r>
        <w:rPr>
          <w:rFonts w:ascii="Consolas" w:hAnsi="Consolas" w:eastAsia="Consolas" w:cs="Consolas"/>
          <w:color w:val="000000"/>
          <w:sz w:val="21"/>
          <w:lang w:val="en-US"/>
        </w:rPr>
        <w:t>versionName</w:t>
      </w:r>
      <w:r>
        <w:rPr>
          <w:rFonts w:ascii="Arial" w:hAnsi="Arial" w:eastAsia="Arial" w:cs="Arial"/>
          <w:color w:val="000000"/>
          <w:lang w:val="en-US"/>
        </w:rPr>
        <w:t xml:space="preserve"> automatically; no manual entry is needed, and no version is fabricated if package information is unavailable. First initialization, initialization after reconnection, and explicit retries all send it through AIDL </w:t>
      </w:r>
      <w:r>
        <w:rPr>
          <w:rFonts w:ascii="Consolas" w:hAnsi="Consolas" w:eastAsia="Consolas" w:cs="Consolas"/>
          <w:color w:val="000000"/>
          <w:sz w:val="21"/>
          <w:lang w:val="en-US"/>
        </w:rPr>
        <w:t>init(String appVersion)</w:t>
      </w:r>
      <w:r>
        <w:rPr>
          <w:rFonts w:ascii="Arial" w:hAnsi="Arial" w:eastAsia="Arial" w:cs="Arial"/>
          <w:color w:val="000000"/>
          <w:lang w:val="en-US"/>
        </w:rPr>
        <w:t xml:space="preserve"> or WS </w:t>
      </w:r>
      <w:r>
        <w:rPr>
          <w:rFonts w:ascii="Consolas" w:hAnsi="Consolas" w:eastAsia="Consolas" w:cs="Consolas"/>
          <w:color w:val="000000"/>
          <w:sz w:val="21"/>
          <w:lang w:val="en-US"/>
        </w:rPr>
        <w:t>params.app_version</w:t>
      </w:r>
      <w:r>
        <w:rPr>
          <w:rFonts w:ascii="Arial" w:hAnsi="Arial" w:eastAsia="Arial" w:cs="Arial"/>
          <w:color w:val="000000"/>
          <w:lang w:val="en-US"/>
        </w:rPr>
        <w:t>. The SDK stores it and reports it in subsequent heartbeats; the host needs no separate reporting request. Use a matching SDK that supports this signature.</w:t>
      </w:r>
    </w:p>
    <w:p w14:paraId="3505AC8D">
      <w:pPr>
        <w:spacing w:line="288" w:lineRule="auto"/>
        <w:jc w:val="left"/>
      </w:pPr>
      <w:r>
        <w:rPr>
          <w:rFonts w:ascii="Arial" w:hAnsi="Arial" w:eastAsia="Arial" w:cs="Arial"/>
          <w:color w:val="000000"/>
          <w:lang w:val="en-US"/>
        </w:rPr>
        <w:t xml:space="preserve">After automatic reconnection, the host must still call </w:t>
      </w:r>
      <w:r>
        <w:rPr>
          <w:rFonts w:ascii="Consolas" w:hAnsi="Consolas" w:eastAsia="Consolas" w:cs="Consolas"/>
          <w:color w:val="000000"/>
          <w:sz w:val="21"/>
          <w:lang w:val="en-US"/>
        </w:rPr>
        <w:t>initialize()</w:t>
      </w:r>
      <w:r>
        <w:rPr>
          <w:rFonts w:ascii="Arial" w:hAnsi="Arial" w:eastAsia="Arial" w:cs="Arial"/>
          <w:color w:val="000000"/>
          <w:lang w:val="en-US"/>
        </w:rPr>
        <w:t xml:space="preserve"> and recheck model status; see section 6.1.</w:t>
      </w:r>
    </w:p>
    <w:p w14:paraId="35F3BFD3">
      <w:pPr>
        <w:pStyle w:val="4"/>
        <w:spacing w:line="288" w:lineRule="auto"/>
        <w:jc w:val="left"/>
      </w:pPr>
      <w:bookmarkStart w:id="5" w:name="source_activation"/>
      <w:r>
        <w:rPr>
          <w:rFonts w:ascii="Arial" w:hAnsi="Arial" w:eastAsia="Arial" w:cs="Arial"/>
          <w:b/>
          <w:color w:val="000000"/>
          <w:lang w:val="en-US"/>
        </w:rPr>
        <w:t>3 3 Activate and switch models</w:t>
      </w:r>
      <w:bookmarkEnd w:id="5"/>
    </w:p>
    <w:p w14:paraId="5D5E2E09">
      <w:pPr>
        <w:spacing w:line="288" w:lineRule="auto"/>
        <w:jc w:val="left"/>
      </w:pPr>
      <w:r>
        <w:rPr>
          <w:rFonts w:ascii="Arial" w:hAnsi="Arial" w:eastAsia="Arial" w:cs="Arial"/>
          <w:color w:val="000000"/>
          <w:lang w:val="en-US"/>
        </w:rPr>
        <w:t>For first-time activation, select a model using the activation code. To switch models on an activated device, query the current device's licenses.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2DA427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6498C925">
            <w:pPr>
              <w:keepNext/>
              <w:spacing w:after="0" w:line="288" w:lineRule="auto"/>
              <w:jc w:val="left"/>
            </w:pPr>
            <w:r>
              <w:rPr>
                <w:rFonts w:ascii="Arial" w:hAnsi="Arial" w:eastAsia="Arial" w:cs="Arial"/>
                <w:color w:val="000000"/>
                <w:sz w:val="22"/>
                <w:lang w:val="en-US"/>
              </w:rPr>
              <w:t>Step</w:t>
            </w:r>
          </w:p>
        </w:tc>
        <w:tc>
          <w:tcPr>
            <w:tcW w:w="6009" w:type="dxa"/>
            <w:shd w:val="clear" w:color="auto" w:fill="F2F2F2"/>
            <w:tcMar>
              <w:top w:w="110" w:type="dxa"/>
              <w:left w:w="110" w:type="dxa"/>
              <w:bottom w:w="110" w:type="dxa"/>
              <w:right w:w="110" w:type="dxa"/>
            </w:tcMar>
            <w:vAlign w:val="center"/>
          </w:tcPr>
          <w:p w14:paraId="5347DBBC">
            <w:pPr>
              <w:keepNext/>
              <w:spacing w:after="0" w:line="288" w:lineRule="auto"/>
              <w:jc w:val="left"/>
            </w:pPr>
            <w:r>
              <w:rPr>
                <w:rFonts w:ascii="Arial" w:hAnsi="Arial" w:eastAsia="Arial" w:cs="Arial"/>
                <w:color w:val="000000"/>
                <w:sz w:val="22"/>
                <w:lang w:val="en-US"/>
              </w:rPr>
              <w:t>Calls and handling</w:t>
            </w:r>
          </w:p>
        </w:tc>
      </w:tr>
      <w:tr w14:paraId="1BB7DF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A881BE0">
            <w:pPr>
              <w:keepNext w:val="0"/>
              <w:spacing w:after="0" w:line="288" w:lineRule="auto"/>
              <w:jc w:val="left"/>
            </w:pPr>
            <w:r>
              <w:rPr>
                <w:rFonts w:ascii="Arial" w:hAnsi="Arial" w:eastAsia="Arial" w:cs="Arial"/>
                <w:color w:val="000000"/>
                <w:sz w:val="22"/>
                <w:lang w:val="en-US"/>
              </w:rPr>
              <w:t>Connect</w:t>
            </w:r>
          </w:p>
        </w:tc>
        <w:tc>
          <w:tcPr>
            <w:tcW w:w="6009" w:type="dxa"/>
            <w:tcMar>
              <w:top w:w="110" w:type="dxa"/>
              <w:left w:w="110" w:type="dxa"/>
              <w:bottom w:w="110" w:type="dxa"/>
              <w:right w:w="110" w:type="dxa"/>
            </w:tcMar>
            <w:vAlign w:val="center"/>
          </w:tcPr>
          <w:p w14:paraId="21C879F1">
            <w:pPr>
              <w:keepNext w:val="0"/>
              <w:spacing w:after="0" w:line="288" w:lineRule="auto"/>
              <w:jc w:val="left"/>
            </w:pPr>
            <w:r>
              <w:rPr>
                <w:rFonts w:ascii="Consolas" w:hAnsi="Consolas" w:eastAsia="Consolas" w:cs="Consolas"/>
                <w:color w:val="000000"/>
                <w:sz w:val="22"/>
                <w:lang w:val="en-US"/>
              </w:rPr>
              <w:t>create()</w:t>
            </w:r>
            <w:r>
              <w:rPr>
                <w:rFonts w:ascii="Arial" w:hAnsi="Arial" w:eastAsia="Arial" w:cs="Arial"/>
                <w:color w:val="000000"/>
                <w:sz w:val="22"/>
                <w:lang w:val="en-US"/>
              </w:rPr>
              <w:t xml:space="preserve"> → </w:t>
            </w:r>
            <w:r>
              <w:rPr>
                <w:rFonts w:ascii="Consolas" w:hAnsi="Consolas" w:eastAsia="Consolas" w:cs="Consolas"/>
                <w:color w:val="000000"/>
                <w:sz w:val="22"/>
                <w:lang w:val="en-US"/>
              </w:rPr>
              <w:t>connect()</w:t>
            </w:r>
            <w:r>
              <w:rPr>
                <w:rFonts w:ascii="Arial" w:hAnsi="Arial" w:eastAsia="Arial" w:cs="Arial"/>
                <w:color w:val="000000"/>
                <w:sz w:val="22"/>
                <w:lang w:val="en-US"/>
              </w:rPr>
              <w:t xml:space="preserve"> → wait for </w:t>
            </w:r>
            <w:r>
              <w:rPr>
                <w:rFonts w:ascii="Consolas" w:hAnsi="Consolas" w:eastAsia="Consolas" w:cs="Consolas"/>
                <w:color w:val="000000"/>
                <w:sz w:val="22"/>
                <w:lang w:val="en-US"/>
              </w:rPr>
              <w:t>isConnected()</w:t>
            </w:r>
            <w:r>
              <w:rPr>
                <w:rFonts w:ascii="Arial" w:hAnsi="Arial" w:eastAsia="Arial" w:cs="Arial"/>
                <w:color w:val="000000"/>
                <w:sz w:val="22"/>
                <w:lang w:val="en-US"/>
              </w:rPr>
              <w:t>; the activation screen requires a communication connection, not a ready model</w:t>
            </w:r>
          </w:p>
        </w:tc>
      </w:tr>
      <w:tr w14:paraId="58DC74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C577F50">
            <w:pPr>
              <w:keepNext w:val="0"/>
              <w:spacing w:after="0" w:line="288" w:lineRule="auto"/>
              <w:jc w:val="left"/>
            </w:pPr>
            <w:r>
              <w:rPr>
                <w:rFonts w:ascii="Arial" w:hAnsi="Arial" w:eastAsia="Arial" w:cs="Arial"/>
                <w:color w:val="000000"/>
                <w:sz w:val="22"/>
                <w:lang w:val="en-US"/>
              </w:rPr>
              <w:t>Initialize and query</w:t>
            </w:r>
          </w:p>
        </w:tc>
        <w:tc>
          <w:tcPr>
            <w:tcW w:w="6009" w:type="dxa"/>
            <w:tcMar>
              <w:top w:w="110" w:type="dxa"/>
              <w:left w:w="110" w:type="dxa"/>
              <w:bottom w:w="110" w:type="dxa"/>
              <w:right w:w="110" w:type="dxa"/>
            </w:tcMar>
            <w:vAlign w:val="center"/>
          </w:tcPr>
          <w:p w14:paraId="027A6822">
            <w:pPr>
              <w:keepNext w:val="0"/>
              <w:spacing w:after="0" w:line="288" w:lineRule="auto"/>
              <w:jc w:val="left"/>
            </w:pPr>
            <w:r>
              <w:rPr>
                <w:rFonts w:ascii="Arial" w:hAnsi="Arial" w:eastAsia="Arial" w:cs="Arial"/>
                <w:color w:val="000000"/>
                <w:sz w:val="22"/>
                <w:lang w:val="en-US"/>
              </w:rPr>
              <w:t xml:space="preserve">Call </w:t>
            </w:r>
            <w:r>
              <w:rPr>
                <w:rFonts w:ascii="Consolas" w:hAnsi="Consolas" w:eastAsia="Consolas" w:cs="Consolas"/>
                <w:color w:val="000000"/>
                <w:sz w:val="22"/>
                <w:lang w:val="en-US"/>
              </w:rPr>
              <w:t>initialize()</w:t>
            </w:r>
            <w:r>
              <w:rPr>
                <w:rFonts w:ascii="Arial" w:hAnsi="Arial" w:eastAsia="Arial" w:cs="Arial"/>
                <w:color w:val="000000"/>
                <w:sz w:val="22"/>
                <w:lang w:val="en-US"/>
              </w:rPr>
              <w:t xml:space="preserve"> and check code/reason, then read </w:t>
            </w:r>
            <w:r>
              <w:rPr>
                <w:rFonts w:ascii="Consolas" w:hAnsi="Consolas" w:eastAsia="Consolas" w:cs="Consolas"/>
                <w:color w:val="000000"/>
                <w:sz w:val="22"/>
                <w:lang w:val="en-US"/>
              </w:rPr>
              <w:t>getStatus()</w:t>
            </w:r>
            <w:r>
              <w:rPr>
                <w:rFonts w:ascii="Arial" w:hAnsi="Arial" w:eastAsia="Arial" w:cs="Arial"/>
                <w:color w:val="000000"/>
                <w:sz w:val="22"/>
                <w:lang w:val="en-US"/>
              </w:rPr>
              <w:t xml:space="preserve"> and </w:t>
            </w:r>
            <w:r>
              <w:rPr>
                <w:rFonts w:ascii="Consolas" w:hAnsi="Consolas" w:eastAsia="Consolas" w:cs="Consolas"/>
                <w:color w:val="000000"/>
                <w:sz w:val="22"/>
                <w:lang w:val="en-US"/>
              </w:rPr>
              <w:t>getCertInfo()</w:t>
            </w:r>
            <w:r>
              <w:rPr>
                <w:rFonts w:ascii="Arial" w:hAnsi="Arial" w:eastAsia="Arial" w:cs="Arial"/>
                <w:color w:val="000000"/>
                <w:sz w:val="22"/>
                <w:lang w:val="en-US"/>
              </w:rPr>
              <w:t>; use the sdkState rules below to decide whether to continue activation</w:t>
            </w:r>
          </w:p>
        </w:tc>
      </w:tr>
      <w:tr w14:paraId="45B02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527CF8CC">
            <w:pPr>
              <w:keepNext w:val="0"/>
              <w:spacing w:after="0" w:line="288" w:lineRule="auto"/>
              <w:jc w:val="left"/>
            </w:pPr>
            <w:r>
              <w:rPr>
                <w:rFonts w:ascii="Arial" w:hAnsi="Arial" w:eastAsia="Arial" w:cs="Arial"/>
                <w:color w:val="000000"/>
                <w:sz w:val="22"/>
                <w:lang w:val="en-US"/>
              </w:rPr>
              <w:t>Obtain an activation code</w:t>
            </w:r>
          </w:p>
        </w:tc>
        <w:tc>
          <w:tcPr>
            <w:tcW w:w="6009" w:type="dxa"/>
            <w:tcMar>
              <w:top w:w="110" w:type="dxa"/>
              <w:left w:w="110" w:type="dxa"/>
              <w:bottom w:w="110" w:type="dxa"/>
              <w:right w:w="110" w:type="dxa"/>
            </w:tcMar>
            <w:vAlign w:val="center"/>
          </w:tcPr>
          <w:p w14:paraId="6E19821F">
            <w:pPr>
              <w:keepNext w:val="0"/>
              <w:spacing w:after="0" w:line="288" w:lineRule="auto"/>
              <w:jc w:val="left"/>
            </w:pPr>
            <w:r>
              <w:rPr>
                <w:rFonts w:ascii="Arial" w:hAnsi="Arial" w:eastAsia="Arial" w:cs="Arial"/>
                <w:color w:val="000000"/>
                <w:sz w:val="22"/>
                <w:lang w:val="en-US"/>
              </w:rPr>
              <w:t>Let the user enter a code or extract the serial field (activation code) from a QR code</w:t>
            </w:r>
          </w:p>
        </w:tc>
      </w:tr>
      <w:tr w14:paraId="5EB05E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392A9AFB">
            <w:pPr>
              <w:keepNext w:val="0"/>
              <w:spacing w:after="0" w:line="288" w:lineRule="auto"/>
              <w:jc w:val="left"/>
            </w:pPr>
            <w:r>
              <w:rPr>
                <w:rFonts w:ascii="Arial" w:hAnsi="Arial" w:eastAsia="Arial" w:cs="Arial"/>
                <w:color w:val="000000"/>
                <w:sz w:val="22"/>
                <w:lang w:val="en-US"/>
              </w:rPr>
              <w:t>Select a model</w:t>
            </w:r>
          </w:p>
        </w:tc>
        <w:tc>
          <w:tcPr>
            <w:tcW w:w="6009" w:type="dxa"/>
            <w:tcMar>
              <w:top w:w="110" w:type="dxa"/>
              <w:left w:w="110" w:type="dxa"/>
              <w:bottom w:w="110" w:type="dxa"/>
              <w:right w:w="110" w:type="dxa"/>
            </w:tcMar>
            <w:vAlign w:val="center"/>
          </w:tcPr>
          <w:p w14:paraId="6134F303">
            <w:pPr>
              <w:keepNext w:val="0"/>
              <w:spacing w:after="0" w:line="288" w:lineRule="auto"/>
              <w:jc w:val="left"/>
            </w:pPr>
            <w:r>
              <w:rPr>
                <w:rFonts w:ascii="Arial" w:hAnsi="Arial" w:eastAsia="Arial" w:cs="Arial"/>
                <w:color w:val="000000"/>
                <w:sz w:val="22"/>
                <w:lang w:val="en-US"/>
              </w:rPr>
              <w:t xml:space="preserve">For normal activation, call </w:t>
            </w:r>
            <w:r>
              <w:rPr>
                <w:rFonts w:ascii="Consolas" w:hAnsi="Consolas" w:eastAsia="Consolas" w:cs="Consolas"/>
                <w:color w:val="000000"/>
                <w:sz w:val="22"/>
                <w:lang w:val="en-US"/>
              </w:rPr>
              <w:t>queryLicenseModels(activationCode)</w:t>
            </w:r>
            <w:r>
              <w:rPr>
                <w:rFonts w:ascii="Arial" w:hAnsi="Arial" w:eastAsia="Arial" w:cs="Arial"/>
                <w:color w:val="000000"/>
                <w:sz w:val="22"/>
                <w:lang w:val="en-US"/>
              </w:rPr>
              <w:t xml:space="preserve"> in the background; for switching, call </w:t>
            </w:r>
            <w:r>
              <w:rPr>
                <w:rFonts w:ascii="Consolas" w:hAnsi="Consolas" w:eastAsia="Consolas" w:cs="Consolas"/>
                <w:color w:val="000000"/>
                <w:sz w:val="22"/>
                <w:lang w:val="en-US"/>
              </w:rPr>
              <w:t>queryDeviceModels()</w:t>
            </w:r>
            <w:r>
              <w:rPr>
                <w:rFonts w:ascii="Arial" w:hAnsi="Arial" w:eastAsia="Arial" w:cs="Arial"/>
                <w:color w:val="000000"/>
                <w:sz w:val="22"/>
                <w:lang w:val="en-US"/>
              </w:rPr>
              <w:t xml:space="preserve">. Display the returned names in their returned order and retain the selected item's </w:t>
            </w:r>
            <w:r>
              <w:rPr>
                <w:rFonts w:ascii="Consolas" w:hAnsi="Consolas" w:eastAsia="Consolas" w:cs="Consolas"/>
                <w:color w:val="000000"/>
                <w:sz w:val="22"/>
                <w:lang w:val="en-US"/>
              </w:rPr>
              <w:t>modelCode</w:t>
            </w:r>
          </w:p>
        </w:tc>
      </w:tr>
      <w:tr w14:paraId="462282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F696A61">
            <w:pPr>
              <w:keepNext w:val="0"/>
              <w:spacing w:after="0" w:line="288" w:lineRule="auto"/>
              <w:jc w:val="left"/>
            </w:pPr>
            <w:r>
              <w:rPr>
                <w:rFonts w:ascii="Arial" w:hAnsi="Arial" w:eastAsia="Arial" w:cs="Arial"/>
                <w:color w:val="000000"/>
                <w:sz w:val="22"/>
                <w:lang w:val="en-US"/>
              </w:rPr>
              <w:t>Submit activation</w:t>
            </w:r>
          </w:p>
        </w:tc>
        <w:tc>
          <w:tcPr>
            <w:tcW w:w="6009" w:type="dxa"/>
            <w:tcMar>
              <w:top w:w="110" w:type="dxa"/>
              <w:left w:w="110" w:type="dxa"/>
              <w:bottom w:w="110" w:type="dxa"/>
              <w:right w:w="110" w:type="dxa"/>
            </w:tcMar>
            <w:vAlign w:val="center"/>
          </w:tcPr>
          <w:p w14:paraId="34186750">
            <w:pPr>
              <w:keepNext w:val="0"/>
              <w:spacing w:after="0" w:line="288" w:lineRule="auto"/>
              <w:jc w:val="left"/>
            </w:pPr>
            <w:r>
              <w:rPr>
                <w:rFonts w:ascii="Arial" w:hAnsi="Arial" w:eastAsia="Arial" w:cs="Arial"/>
                <w:color w:val="000000"/>
                <w:sz w:val="22"/>
                <w:lang w:val="en-US"/>
              </w:rPr>
              <w:t xml:space="preserve">Call </w:t>
            </w:r>
            <w:r>
              <w:rPr>
                <w:rFonts w:ascii="Consolas" w:hAnsi="Consolas" w:eastAsia="Consolas" w:cs="Consolas"/>
                <w:color w:val="000000"/>
                <w:sz w:val="22"/>
                <w:lang w:val="en-US"/>
              </w:rPr>
              <w:t>activate(activationCode, modelCode)</w:t>
            </w:r>
            <w:r>
              <w:rPr>
                <w:rFonts w:ascii="Arial" w:hAnsi="Arial" w:eastAsia="Arial" w:cs="Arial"/>
                <w:color w:val="000000"/>
                <w:sz w:val="22"/>
                <w:lang w:val="en-US"/>
              </w:rPr>
              <w:t xml:space="preserve"> once on a background thread; do not submit if selection is canceled</w:t>
            </w:r>
          </w:p>
        </w:tc>
      </w:tr>
      <w:tr w14:paraId="6B435E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0F9FA683">
            <w:pPr>
              <w:keepNext w:val="0"/>
              <w:spacing w:after="0" w:line="288" w:lineRule="auto"/>
              <w:jc w:val="left"/>
            </w:pPr>
            <w:r>
              <w:rPr>
                <w:rFonts w:ascii="Arial" w:hAnsi="Arial" w:eastAsia="Arial" w:cs="Arial"/>
                <w:color w:val="000000"/>
                <w:sz w:val="22"/>
                <w:lang w:val="en-US"/>
              </w:rPr>
              <w:t>Show preparation progress</w:t>
            </w:r>
          </w:p>
        </w:tc>
        <w:tc>
          <w:tcPr>
            <w:tcW w:w="6009" w:type="dxa"/>
            <w:tcMar>
              <w:top w:w="110" w:type="dxa"/>
              <w:left w:w="110" w:type="dxa"/>
              <w:bottom w:w="110" w:type="dxa"/>
              <w:right w:w="110" w:type="dxa"/>
            </w:tcMar>
            <w:vAlign w:val="center"/>
          </w:tcPr>
          <w:p w14:paraId="5C9938B4">
            <w:pPr>
              <w:keepNext w:val="0"/>
              <w:spacing w:after="0" w:line="288" w:lineRule="auto"/>
              <w:jc w:val="left"/>
            </w:pPr>
            <w:r>
              <w:rPr>
                <w:rFonts w:ascii="Arial" w:hAnsi="Arial" w:eastAsia="Arial" w:cs="Arial"/>
                <w:color w:val="000000"/>
                <w:sz w:val="22"/>
                <w:lang w:val="en-US"/>
              </w:rPr>
              <w:t xml:space="preserve">Query </w:t>
            </w:r>
            <w:r>
              <w:rPr>
                <w:rFonts w:ascii="Consolas" w:hAnsi="Consolas" w:eastAsia="Consolas" w:cs="Consolas"/>
                <w:color w:val="000000"/>
                <w:sz w:val="22"/>
                <w:lang w:val="en-US"/>
              </w:rPr>
              <w:t>getDownloadProgress()</w:t>
            </w:r>
            <w:r>
              <w:rPr>
                <w:rFonts w:ascii="Arial" w:hAnsi="Arial" w:eastAsia="Arial" w:cs="Arial"/>
                <w:color w:val="000000"/>
                <w:sz w:val="22"/>
                <w:lang w:val="en-US"/>
              </w:rPr>
              <w:t xml:space="preserve"> and </w:t>
            </w:r>
            <w:r>
              <w:rPr>
                <w:rFonts w:ascii="Consolas" w:hAnsi="Consolas" w:eastAsia="Consolas" w:cs="Consolas"/>
                <w:color w:val="000000"/>
                <w:sz w:val="22"/>
                <w:lang w:val="en-US"/>
              </w:rPr>
              <w:t>getStatus()</w:t>
            </w:r>
            <w:r>
              <w:rPr>
                <w:rFonts w:ascii="Arial" w:hAnsi="Arial" w:eastAsia="Arial" w:cs="Arial"/>
                <w:color w:val="000000"/>
                <w:sz w:val="22"/>
                <w:lang w:val="en-US"/>
              </w:rPr>
              <w:t xml:space="preserve"> on another background thread while activation runs</w:t>
            </w:r>
          </w:p>
        </w:tc>
      </w:tr>
      <w:tr w14:paraId="2714E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0121CF32">
            <w:pPr>
              <w:keepNext w:val="0"/>
              <w:spacing w:after="0" w:line="288" w:lineRule="auto"/>
              <w:jc w:val="left"/>
            </w:pPr>
            <w:r>
              <w:rPr>
                <w:rFonts w:ascii="Arial" w:hAnsi="Arial" w:eastAsia="Arial" w:cs="Arial"/>
                <w:color w:val="000000"/>
                <w:sz w:val="22"/>
                <w:lang w:val="en-US"/>
              </w:rPr>
              <w:t>Complete</w:t>
            </w:r>
          </w:p>
        </w:tc>
        <w:tc>
          <w:tcPr>
            <w:tcW w:w="6009" w:type="dxa"/>
            <w:tcMar>
              <w:top w:w="110" w:type="dxa"/>
              <w:left w:w="110" w:type="dxa"/>
              <w:bottom w:w="110" w:type="dxa"/>
              <w:right w:w="110" w:type="dxa"/>
            </w:tcMar>
            <w:vAlign w:val="center"/>
          </w:tcPr>
          <w:p w14:paraId="2E733187">
            <w:pPr>
              <w:keepNext w:val="0"/>
              <w:spacing w:after="0" w:line="288" w:lineRule="auto"/>
              <w:jc w:val="left"/>
            </w:pPr>
            <w:r>
              <w:rPr>
                <w:rFonts w:ascii="Arial" w:hAnsi="Arial" w:eastAsia="Arial" w:cs="Arial"/>
                <w:color w:val="000000"/>
                <w:sz w:val="22"/>
                <w:lang w:val="en-US"/>
              </w:rPr>
              <w:t>Check the activation result; allow recognition/learning after a successful status query confirms modelReady=true, then refresh license information</w:t>
            </w:r>
          </w:p>
        </w:tc>
      </w:tr>
    </w:tbl>
    <w:p w14:paraId="75BA6DB2">
      <w:pPr>
        <w:spacing w:line="288" w:lineRule="auto"/>
        <w:jc w:val="left"/>
      </w:pPr>
    </w:p>
    <w:p w14:paraId="460F3C0C">
      <w:pPr>
        <w:spacing w:line="288" w:lineRule="auto"/>
        <w:jc w:val="left"/>
      </w:pPr>
      <w:r>
        <w:rPr>
          <w:rFonts w:ascii="Arial" w:hAnsi="Arial" w:eastAsia="Arial" w:cs="Arial"/>
          <w:color w:val="000000"/>
          <w:lang w:val="en-US"/>
        </w:rPr>
        <w:t xml:space="preserve">On the activation screen, use </w:t>
      </w:r>
      <w:r>
        <w:rPr>
          <w:rFonts w:ascii="Consolas" w:hAnsi="Consolas" w:eastAsia="Consolas" w:cs="Consolas"/>
          <w:color w:val="000000"/>
          <w:sz w:val="21"/>
          <w:lang w:val="en-US"/>
        </w:rPr>
        <w:t>openConnected(context, config)</w:t>
      </w:r>
      <w:r>
        <w:rPr>
          <w:rFonts w:ascii="Arial" w:hAnsi="Arial" w:eastAsia="Arial" w:cs="Arial"/>
          <w:color w:val="000000"/>
          <w:lang w:val="en-US"/>
        </w:rPr>
        <w:t xml:space="preserve"> from </w:t>
      </w:r>
      <w:r>
        <w:fldChar w:fldCharType="begin"/>
      </w:r>
      <w:r>
        <w:instrText xml:space="preserve"> HYPERLINK "https://github.com/huoyan-ai-opensource/huoyan-opensource-retail-android/blob/main/huoyan-sdk-client/samples/ActivationStatusExample.java" \h </w:instrText>
      </w:r>
      <w:r>
        <w:fldChar w:fldCharType="separate"/>
      </w:r>
      <w:r>
        <w:rPr>
          <w:rFonts w:ascii="Arial" w:hAnsi="Arial" w:eastAsia="Arial" w:cs="Arial"/>
          <w:color w:val="000000"/>
          <w:lang w:val="en-US"/>
        </w:rPr>
        <w:t>ActivationStatusExample.java</w:t>
      </w:r>
      <w:r>
        <w:rPr>
          <w:rFonts w:ascii="Arial" w:hAnsi="Arial" w:eastAsia="Arial" w:cs="Arial"/>
          <w:color w:val="000000"/>
          <w:lang w:val="en-US"/>
        </w:rPr>
        <w:fldChar w:fldCharType="end"/>
      </w:r>
      <w:r>
        <w:rPr>
          <w:rFonts w:ascii="Arial" w:hAnsi="Arial" w:eastAsia="Arial" w:cs="Arial"/>
          <w:color w:val="000000"/>
          <w:lang w:val="en-US"/>
        </w:rPr>
        <w:t xml:space="preserve">. The </w:t>
      </w:r>
      <w:r>
        <w:rPr>
          <w:rFonts w:ascii="Consolas" w:hAnsi="Consolas" w:eastAsia="Consolas" w:cs="Consolas"/>
          <w:color w:val="000000"/>
          <w:sz w:val="21"/>
          <w:lang w:val="en-US"/>
        </w:rPr>
        <w:t>openReady()</w:t>
      </w:r>
      <w:r>
        <w:rPr>
          <w:rFonts w:ascii="Arial" w:hAnsi="Arial" w:eastAsia="Arial" w:cs="Arial"/>
          <w:color w:val="000000"/>
          <w:lang w:val="en-US"/>
        </w:rPr>
        <w:t xml:space="preserve"> example in section 3.2 closes the connection and throws if the model is not ready, so it is unsuitable for first-time activation.</w:t>
      </w:r>
    </w:p>
    <w:p w14:paraId="18D4827E">
      <w:pPr>
        <w:spacing w:line="288" w:lineRule="auto"/>
        <w:jc w:val="left"/>
      </w:pPr>
      <w:r>
        <w:rPr>
          <w:rFonts w:ascii="Arial" w:hAnsi="Arial" w:eastAsia="Arial" w:cs="Arial"/>
          <w:color w:val="000000"/>
          <w:lang w:val="en-US"/>
        </w:rPr>
        <w:t xml:space="preserve">After a successful status query, guide the user to activate when sdkState is </w:t>
      </w:r>
      <w:r>
        <w:rPr>
          <w:rFonts w:ascii="Consolas" w:hAnsi="Consolas" w:eastAsia="Consolas" w:cs="Consolas"/>
          <w:color w:val="000000"/>
          <w:sz w:val="21"/>
          <w:lang w:val="en-US"/>
        </w:rPr>
        <w:t>NOT_ACTIVATED</w:t>
      </w:r>
      <w:r>
        <w:rPr>
          <w:rFonts w:ascii="Arial" w:hAnsi="Arial" w:eastAsia="Arial" w:cs="Arial"/>
          <w:color w:val="000000"/>
          <w:lang w:val="en-US"/>
        </w:rPr>
        <w:t xml:space="preserve">. For </w:t>
      </w:r>
      <w:r>
        <w:rPr>
          <w:rFonts w:ascii="Consolas" w:hAnsi="Consolas" w:eastAsia="Consolas" w:cs="Consolas"/>
          <w:color w:val="000000"/>
          <w:sz w:val="21"/>
          <w:lang w:val="en-US"/>
        </w:rPr>
        <w:t>REGISTERED</w:t>
      </w:r>
      <w:r>
        <w:rPr>
          <w:rFonts w:ascii="Arial" w:hAnsi="Arial" w:eastAsia="Arial" w:cs="Arial"/>
          <w:color w:val="000000"/>
          <w:lang w:val="en-US"/>
        </w:rPr>
        <w:t>, also check license information. Handle other errors using code/reason. If the result is unknown, verify it as described in section 6.2 instead of resubmitting.</w:t>
      </w:r>
    </w:p>
    <w:p w14:paraId="0F150D68">
      <w:pPr>
        <w:spacing w:line="288" w:lineRule="auto"/>
        <w:jc w:val="left"/>
      </w:pPr>
      <w:r>
        <w:rPr>
          <w:rFonts w:ascii="Arial" w:hAnsi="Arial" w:eastAsia="Arial" w:cs="Arial"/>
          <w:color w:val="000000"/>
          <w:lang w:val="en-US"/>
        </w:rPr>
        <w:t xml:space="preserve">In the following example, </w:t>
      </w:r>
      <w:r>
        <w:rPr>
          <w:rFonts w:ascii="Consolas" w:hAnsi="Consolas" w:eastAsia="Consolas" w:cs="Consolas"/>
          <w:color w:val="000000"/>
          <w:sz w:val="21"/>
          <w:lang w:val="en-US"/>
        </w:rPr>
        <w:t>client</w:t>
      </w:r>
      <w:r>
        <w:rPr>
          <w:rFonts w:ascii="Arial" w:hAnsi="Arial" w:eastAsia="Arial" w:cs="Arial"/>
          <w:color w:val="000000"/>
          <w:lang w:val="en-US"/>
        </w:rPr>
        <w:t xml:space="preserve"> is connected, </w:t>
      </w:r>
      <w:r>
        <w:rPr>
          <w:rFonts w:ascii="Consolas" w:hAnsi="Consolas" w:eastAsia="Consolas" w:cs="Consolas"/>
          <w:color w:val="000000"/>
          <w:sz w:val="21"/>
          <w:lang w:val="en-US"/>
        </w:rPr>
        <w:t>activationCode</w:t>
      </w:r>
      <w:r>
        <w:rPr>
          <w:rFonts w:ascii="Arial" w:hAnsi="Arial" w:eastAsia="Arial" w:cs="Arial"/>
          <w:color w:val="000000"/>
          <w:lang w:val="en-US"/>
        </w:rPr>
        <w:t xml:space="preserve"> is the user-confirmed input, and </w:t>
      </w:r>
      <w:r>
        <w:rPr>
          <w:rFonts w:ascii="Consolas" w:hAnsi="Consolas" w:eastAsia="Consolas" w:cs="Consolas"/>
          <w:color w:val="000000"/>
          <w:sz w:val="21"/>
          <w:lang w:val="en-US"/>
        </w:rPr>
        <w:t>modelCode</w:t>
      </w:r>
      <w:r>
        <w:rPr>
          <w:rFonts w:ascii="Arial" w:hAnsi="Arial" w:eastAsia="Arial" w:cs="Arial"/>
          <w:color w:val="000000"/>
          <w:lang w:val="en-US"/>
        </w:rPr>
        <w:t xml:space="preserve"> is the selected item's </w:t>
      </w:r>
      <w:r>
        <w:rPr>
          <w:rFonts w:ascii="Consolas" w:hAnsi="Consolas" w:eastAsia="Consolas" w:cs="Consolas"/>
          <w:color w:val="000000"/>
          <w:sz w:val="21"/>
          <w:lang w:val="en-US"/>
        </w:rPr>
        <w:t>getModelCode()</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57C561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2E968E67">
            <w:pPr>
              <w:keepNext/>
              <w:spacing w:after="140" w:line="288" w:lineRule="auto"/>
            </w:pPr>
            <w:r>
              <w:rPr>
                <w:rFonts w:ascii="Arial" w:hAnsi="Arial" w:eastAsia="Arial" w:cs="Arial"/>
                <w:b/>
                <w:color w:val="000000"/>
                <w:sz w:val="20"/>
                <w:lang w:val="en-US"/>
              </w:rPr>
              <w:t>JAVA</w:t>
            </w:r>
          </w:p>
          <w:p w14:paraId="76FBF96B">
            <w:pPr>
              <w:keepLines/>
              <w:spacing w:after="0" w:line="288" w:lineRule="auto"/>
            </w:pPr>
            <w:r>
              <w:rPr>
                <w:rFonts w:ascii="Consolas" w:hAnsi="Consolas" w:eastAsia="Consolas" w:cs="Consolas"/>
                <w:color w:val="000000"/>
                <w:sz w:val="20"/>
                <w:lang w:val="en-US"/>
              </w:rPr>
              <w:t>BaseResult result = ActivationStatusExample.activateOnce(client, activationCode, modelCode);</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if (result == null || result.getCode() == HuoyanSdkClient.RESULT_UNKNOWN)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Activation result unknown: refresh status and license information; do not auto-resubmit.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else if (result.getCode() != 0)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Show result.getCode()/getReason(), handle the error, then decide the next step.</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else {</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 Activation call succeeded; keep checking model status before enabling recognition.</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w:t>
            </w:r>
          </w:p>
        </w:tc>
      </w:tr>
    </w:tbl>
    <w:p w14:paraId="22F980AC">
      <w:pPr>
        <w:spacing w:line="288" w:lineRule="auto"/>
        <w:jc w:val="left"/>
      </w:pPr>
    </w:p>
    <w:p w14:paraId="58188708">
      <w:pPr>
        <w:spacing w:line="288" w:lineRule="auto"/>
        <w:jc w:val="left"/>
      </w:pPr>
      <w:r>
        <w:rPr>
          <w:rFonts w:ascii="Arial" w:hAnsi="Arial" w:eastAsia="Arial" w:cs="Arial"/>
          <w:color w:val="000000"/>
          <w:lang w:val="en-US"/>
        </w:rPr>
        <w:t xml:space="preserve">The example formats the activation code with </w:t>
      </w:r>
      <w:r>
        <w:rPr>
          <w:rFonts w:ascii="Consolas" w:hAnsi="Consolas" w:eastAsia="Consolas" w:cs="Consolas"/>
          <w:color w:val="000000"/>
          <w:sz w:val="21"/>
          <w:lang w:val="en-US"/>
        </w:rPr>
        <w:t>activation.ActivationCode.normalize(input)</w:t>
      </w:r>
      <w:r>
        <w:rPr>
          <w:rFonts w:ascii="Arial" w:hAnsi="Arial" w:eastAsia="Arial" w:cs="Arial"/>
          <w:color w:val="000000"/>
          <w:lang w:val="en-US"/>
        </w:rPr>
        <w:t xml:space="preserve"> before calling </w:t>
      </w:r>
      <w:r>
        <w:rPr>
          <w:rFonts w:ascii="Consolas" w:hAnsi="Consolas" w:eastAsia="Consolas" w:cs="Consolas"/>
          <w:color w:val="000000"/>
          <w:sz w:val="21"/>
          <w:lang w:val="en-US"/>
        </w:rPr>
        <w:t>client.activate()</w:t>
      </w:r>
      <w:r>
        <w:rPr>
          <w:rFonts w:ascii="Arial" w:hAnsi="Arial" w:eastAsia="Arial" w:cs="Arial"/>
          <w:color w:val="000000"/>
          <w:lang w:val="en-US"/>
        </w:rPr>
        <w:t xml:space="preserve">. Codes that contain 16 characters after removing hyphens are grouped into blocks of four. Scanned serial values of other lengths are passed through unchanged. </w:t>
      </w:r>
      <w:r>
        <w:rPr>
          <w:rFonts w:ascii="Consolas" w:hAnsi="Consolas" w:eastAsia="Consolas" w:cs="Consolas"/>
          <w:color w:val="000000"/>
          <w:sz w:val="21"/>
          <w:lang w:val="en-US"/>
        </w:rPr>
        <w:t>validManual(input)</w:t>
      </w:r>
      <w:r>
        <w:rPr>
          <w:rFonts w:ascii="Arial" w:hAnsi="Arial" w:eastAsia="Arial" w:cs="Arial"/>
          <w:color w:val="000000"/>
          <w:lang w:val="en-US"/>
        </w:rPr>
        <w:t xml:space="preserve"> checks only the length of manually entered codes; it neither validates the license nor rejects scanned serial values of other lengths. For JSON QR codes, extract serial before submission.</w:t>
      </w:r>
    </w:p>
    <w:p w14:paraId="40F19961">
      <w:pPr>
        <w:spacing w:line="288" w:lineRule="auto"/>
        <w:jc w:val="left"/>
      </w:pPr>
      <w:r>
        <w:rPr>
          <w:rFonts w:ascii="Arial" w:hAnsi="Arial" w:eastAsia="Arial" w:cs="Arial"/>
          <w:color w:val="000000"/>
          <w:lang w:val="en-US"/>
        </w:rPr>
        <w:t xml:space="preserve">The two model-query APIs correspond to SDK shell 0.1.3 (AIDL api_version=3). </w:t>
      </w:r>
      <w:r>
        <w:rPr>
          <w:rFonts w:ascii="Consolas" w:hAnsi="Consolas" w:eastAsia="Consolas" w:cs="Consolas"/>
          <w:color w:val="000000"/>
          <w:sz w:val="21"/>
          <w:lang w:val="en-US"/>
        </w:rPr>
        <w:t>LicenseModels.code/reason</w:t>
      </w:r>
      <w:r>
        <w:rPr>
          <w:rFonts w:ascii="Arial" w:hAnsi="Arial" w:eastAsia="Arial" w:cs="Arial"/>
          <w:color w:val="000000"/>
          <w:lang w:val="en-US"/>
        </w:rPr>
        <w:t xml:space="preserve"> describes the query result. Each entry in </w:t>
      </w:r>
      <w:r>
        <w:rPr>
          <w:rFonts w:ascii="Consolas" w:hAnsi="Consolas" w:eastAsia="Consolas" w:cs="Consolas"/>
          <w:color w:val="000000"/>
          <w:sz w:val="21"/>
          <w:lang w:val="en-US"/>
        </w:rPr>
        <w:t>models</w:t>
      </w:r>
      <w:r>
        <w:rPr>
          <w:rFonts w:ascii="Arial" w:hAnsi="Arial" w:eastAsia="Arial" w:cs="Arial"/>
          <w:color w:val="000000"/>
          <w:lang w:val="en-US"/>
        </w:rPr>
        <w:t xml:space="preserve"> contains </w:t>
      </w:r>
      <w:r>
        <w:rPr>
          <w:rFonts w:ascii="Consolas" w:hAnsi="Consolas" w:eastAsia="Consolas" w:cs="Consolas"/>
          <w:color w:val="000000"/>
          <w:sz w:val="21"/>
          <w:lang w:val="en-US"/>
        </w:rPr>
        <w:t>modelCode/modelName/chip/current</w:t>
      </w:r>
      <w:r>
        <w:rPr>
          <w:rFonts w:ascii="Arial" w:hAnsi="Arial" w:eastAsia="Arial" w:cs="Arial"/>
          <w:color w:val="000000"/>
          <w:lang w:val="en-US"/>
        </w:rPr>
        <w:t xml:space="preserve">; the number, names, and order of models are not fixed. </w:t>
      </w:r>
      <w:r>
        <w:rPr>
          <w:rFonts w:ascii="Consolas" w:hAnsi="Consolas" w:eastAsia="Consolas" w:cs="Consolas"/>
          <w:color w:val="000000"/>
          <w:sz w:val="21"/>
          <w:lang w:val="en-US"/>
        </w:rPr>
        <w:t>current=true</w:t>
      </w:r>
      <w:r>
        <w:rPr>
          <w:rFonts w:ascii="Arial" w:hAnsi="Arial" w:eastAsia="Arial" w:cs="Arial"/>
          <w:color w:val="000000"/>
          <w:lang w:val="en-US"/>
        </w:rPr>
        <w:t xml:space="preserve"> identifies the current model.</w:t>
      </w:r>
    </w:p>
    <w:p w14:paraId="273E0464">
      <w:pPr>
        <w:spacing w:line="288" w:lineRule="auto"/>
        <w:jc w:val="left"/>
      </w:pPr>
      <w:r>
        <w:rPr>
          <w:rFonts w:ascii="Arial" w:hAnsi="Arial" w:eastAsia="Arial" w:cs="Arial"/>
          <w:color w:val="000000"/>
          <w:lang w:val="en-US"/>
        </w:rPr>
        <w:t xml:space="preserve">To switch models, call </w:t>
      </w:r>
      <w:r>
        <w:rPr>
          <w:rFonts w:ascii="Consolas" w:hAnsi="Consolas" w:eastAsia="Consolas" w:cs="Consolas"/>
          <w:color w:val="000000"/>
          <w:sz w:val="21"/>
          <w:lang w:val="en-US"/>
        </w:rPr>
        <w:t>activate()</w:t>
      </w:r>
      <w:r>
        <w:rPr>
          <w:rFonts w:ascii="Arial" w:hAnsi="Arial" w:eastAsia="Arial" w:cs="Arial"/>
          <w:color w:val="000000"/>
          <w:lang w:val="en-US"/>
        </w:rPr>
        <w:t xml:space="preserve"> with the serial returned by </w:t>
      </w:r>
      <w:r>
        <w:rPr>
          <w:rFonts w:ascii="Consolas" w:hAnsi="Consolas" w:eastAsia="Consolas" w:cs="Consolas"/>
          <w:color w:val="000000"/>
          <w:sz w:val="21"/>
          <w:lang w:val="en-US"/>
        </w:rPr>
        <w:t>getCertInfo().getActivationSerial()</w:t>
      </w:r>
      <w:r>
        <w:rPr>
          <w:rFonts w:ascii="Arial" w:hAnsi="Arial" w:eastAsia="Arial" w:cs="Arial"/>
          <w:color w:val="000000"/>
          <w:lang w:val="en-US"/>
        </w:rPr>
        <w:t xml:space="preserve"> on the same client and the selected modelCode. If the serial is missing, ask the user to enter or scan it after model selection, retaining the selected model for submission. Selecting the current model or canceling performs no write. Model switching is independent of saving local configuration.</w:t>
      </w:r>
    </w:p>
    <w:p w14:paraId="7DF79E1B">
      <w:pPr>
        <w:spacing w:line="288" w:lineRule="auto"/>
        <w:jc w:val="left"/>
      </w:pPr>
      <w:r>
        <w:rPr>
          <w:rFonts w:ascii="Consolas" w:hAnsi="Consolas" w:eastAsia="Consolas" w:cs="Consolas"/>
          <w:color w:val="000000"/>
          <w:sz w:val="21"/>
          <w:lang w:val="en-US"/>
        </w:rPr>
        <w:t>activate()</w:t>
      </w:r>
      <w:r>
        <w:rPr>
          <w:rFonts w:ascii="Arial" w:hAnsi="Arial" w:eastAsia="Arial" w:cs="Arial"/>
          <w:color w:val="000000"/>
          <w:lang w:val="en-US"/>
        </w:rPr>
        <w:t xml:space="preserve"> returns </w:t>
      </w:r>
      <w:r>
        <w:rPr>
          <w:rFonts w:ascii="Consolas" w:hAnsi="Consolas" w:eastAsia="Consolas" w:cs="Consolas"/>
          <w:color w:val="000000"/>
          <w:sz w:val="21"/>
          <w:lang w:val="en-US"/>
        </w:rPr>
        <w:t>BaseResult</w:t>
      </w:r>
      <w:r>
        <w:rPr>
          <w:rFonts w:ascii="Arial" w:hAnsi="Arial" w:eastAsia="Arial" w:cs="Arial"/>
          <w:color w:val="000000"/>
          <w:lang w:val="en-US"/>
        </w:rPr>
        <w:t xml:space="preserve"> (code/reason); query model status and certificate information separately. </w:t>
      </w:r>
      <w:r>
        <w:rPr>
          <w:rFonts w:ascii="Consolas" w:hAnsi="Consolas" w:eastAsia="Consolas" w:cs="Consolas"/>
          <w:color w:val="000000"/>
          <w:sz w:val="21"/>
          <w:lang w:val="en-US"/>
        </w:rPr>
        <w:t>getDownloadProgress()</w:t>
      </w:r>
      <w:r>
        <w:rPr>
          <w:rFonts w:ascii="Arial" w:hAnsi="Arial" w:eastAsia="Arial" w:cs="Arial"/>
          <w:color w:val="000000"/>
          <w:lang w:val="en-US"/>
        </w:rPr>
        <w:t xml:space="preserve"> returns model download progress: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701"/>
        <w:gridCol w:w="4535"/>
      </w:tblGrid>
      <w:tr w14:paraId="0EE4A9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02" w:type="dxa"/>
            <w:shd w:val="clear" w:color="auto" w:fill="F2F2F2"/>
            <w:tcMar>
              <w:top w:w="110" w:type="dxa"/>
              <w:left w:w="110" w:type="dxa"/>
              <w:bottom w:w="110" w:type="dxa"/>
              <w:right w:w="110" w:type="dxa"/>
            </w:tcMar>
            <w:vAlign w:val="center"/>
          </w:tcPr>
          <w:p w14:paraId="43D005B6">
            <w:pPr>
              <w:keepNext/>
              <w:spacing w:after="0" w:line="288" w:lineRule="auto"/>
              <w:jc w:val="left"/>
            </w:pPr>
            <w:r>
              <w:rPr>
                <w:rFonts w:ascii="Consolas" w:hAnsi="Consolas" w:eastAsia="Consolas" w:cs="Consolas"/>
                <w:color w:val="000000"/>
                <w:sz w:val="22"/>
                <w:lang w:val="en-US"/>
              </w:rPr>
              <w:t>DownloadProgress</w:t>
            </w:r>
            <w:r>
              <w:rPr>
                <w:rFonts w:ascii="Arial" w:hAnsi="Arial" w:eastAsia="Arial" w:cs="Arial"/>
                <w:color w:val="000000"/>
                <w:sz w:val="22"/>
                <w:lang w:val="en-US"/>
              </w:rPr>
              <w:t xml:space="preserve"> method</w:t>
            </w:r>
          </w:p>
        </w:tc>
        <w:tc>
          <w:tcPr>
            <w:tcW w:w="1701" w:type="dxa"/>
            <w:shd w:val="clear" w:color="auto" w:fill="F2F2F2"/>
            <w:tcMar>
              <w:top w:w="110" w:type="dxa"/>
              <w:left w:w="110" w:type="dxa"/>
              <w:bottom w:w="110" w:type="dxa"/>
              <w:right w:w="110" w:type="dxa"/>
            </w:tcMar>
            <w:vAlign w:val="center"/>
          </w:tcPr>
          <w:p w14:paraId="31F67675">
            <w:pPr>
              <w:keepNext/>
              <w:spacing w:after="0" w:line="288" w:lineRule="auto"/>
              <w:jc w:val="left"/>
            </w:pPr>
            <w:r>
              <w:rPr>
                <w:rFonts w:ascii="Arial" w:hAnsi="Arial" w:eastAsia="Arial" w:cs="Arial"/>
                <w:color w:val="000000"/>
                <w:sz w:val="22"/>
                <w:lang w:val="en-US"/>
              </w:rPr>
              <w:t>Type/unit</w:t>
            </w:r>
          </w:p>
        </w:tc>
        <w:tc>
          <w:tcPr>
            <w:tcW w:w="4535" w:type="dxa"/>
            <w:shd w:val="clear" w:color="auto" w:fill="F2F2F2"/>
            <w:tcMar>
              <w:top w:w="110" w:type="dxa"/>
              <w:left w:w="110" w:type="dxa"/>
              <w:bottom w:w="110" w:type="dxa"/>
              <w:right w:w="110" w:type="dxa"/>
            </w:tcMar>
            <w:vAlign w:val="center"/>
          </w:tcPr>
          <w:p w14:paraId="1BBABE7E">
            <w:pPr>
              <w:keepNext/>
              <w:spacing w:after="0" w:line="288" w:lineRule="auto"/>
              <w:jc w:val="left"/>
            </w:pPr>
            <w:r>
              <w:rPr>
                <w:rFonts w:ascii="Arial" w:hAnsi="Arial" w:eastAsia="Arial" w:cs="Arial"/>
                <w:color w:val="000000"/>
                <w:sz w:val="22"/>
                <w:lang w:val="en-US"/>
              </w:rPr>
              <w:t>Meaning</w:t>
            </w:r>
          </w:p>
        </w:tc>
      </w:tr>
      <w:tr w14:paraId="68B2F9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26DF97B3">
            <w:pPr>
              <w:keepNext w:val="0"/>
              <w:spacing w:after="0" w:line="288" w:lineRule="auto"/>
              <w:jc w:val="left"/>
            </w:pPr>
            <w:r>
              <w:rPr>
                <w:rFonts w:ascii="Consolas" w:hAnsi="Consolas" w:eastAsia="Consolas" w:cs="Consolas"/>
                <w:color w:val="000000"/>
                <w:sz w:val="22"/>
                <w:lang w:val="en-US"/>
              </w:rPr>
              <w:t>getCode()</w:t>
            </w:r>
            <w:r>
              <w:rPr>
                <w:rFonts w:ascii="Arial" w:hAnsi="Arial" w:eastAsia="Arial" w:cs="Arial"/>
                <w:color w:val="000000"/>
                <w:sz w:val="22"/>
                <w:lang w:val="en-US"/>
              </w:rPr>
              <w:t xml:space="preserve"> / </w:t>
            </w:r>
            <w:r>
              <w:rPr>
                <w:rFonts w:ascii="Consolas" w:hAnsi="Consolas" w:eastAsia="Consolas" w:cs="Consolas"/>
                <w:color w:val="000000"/>
                <w:sz w:val="22"/>
                <w:lang w:val="en-US"/>
              </w:rPr>
              <w:t>getReason()</w:t>
            </w:r>
          </w:p>
        </w:tc>
        <w:tc>
          <w:tcPr>
            <w:tcW w:w="1701" w:type="dxa"/>
            <w:tcMar>
              <w:top w:w="110" w:type="dxa"/>
              <w:left w:w="110" w:type="dxa"/>
              <w:bottom w:w="110" w:type="dxa"/>
              <w:right w:w="110" w:type="dxa"/>
            </w:tcMar>
            <w:vAlign w:val="center"/>
          </w:tcPr>
          <w:p w14:paraId="514CF1F7">
            <w:pPr>
              <w:keepNext w:val="0"/>
              <w:spacing w:after="0" w:line="288" w:lineRule="auto"/>
              <w:jc w:val="left"/>
            </w:pPr>
            <w:r>
              <w:rPr>
                <w:rFonts w:ascii="Arial" w:hAnsi="Arial" w:eastAsia="Arial" w:cs="Arial"/>
                <w:color w:val="000000"/>
                <w:sz w:val="22"/>
                <w:lang w:val="en-US"/>
              </w:rPr>
              <w:t>int / String</w:t>
            </w:r>
          </w:p>
        </w:tc>
        <w:tc>
          <w:tcPr>
            <w:tcW w:w="4535" w:type="dxa"/>
            <w:tcMar>
              <w:top w:w="110" w:type="dxa"/>
              <w:left w:w="110" w:type="dxa"/>
              <w:bottom w:w="110" w:type="dxa"/>
              <w:right w:w="110" w:type="dxa"/>
            </w:tcMar>
            <w:vAlign w:val="center"/>
          </w:tcPr>
          <w:p w14:paraId="0389175A">
            <w:pPr>
              <w:keepNext w:val="0"/>
              <w:spacing w:after="0" w:line="288" w:lineRule="auto"/>
              <w:jc w:val="left"/>
            </w:pPr>
            <w:r>
              <w:rPr>
                <w:rFonts w:ascii="Arial" w:hAnsi="Arial" w:eastAsia="Arial" w:cs="Arial"/>
                <w:color w:val="000000"/>
                <w:sz w:val="22"/>
                <w:lang w:val="en-US"/>
              </w:rPr>
              <w:t>Whether this progress query succeeded, and the reason</w:t>
            </w:r>
          </w:p>
        </w:tc>
      </w:tr>
      <w:tr w14:paraId="4CE416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88D7552">
            <w:pPr>
              <w:keepNext w:val="0"/>
              <w:spacing w:after="0" w:line="288" w:lineRule="auto"/>
              <w:jc w:val="left"/>
            </w:pPr>
            <w:r>
              <w:rPr>
                <w:rFonts w:ascii="Consolas" w:hAnsi="Consolas" w:eastAsia="Consolas" w:cs="Consolas"/>
                <w:color w:val="000000"/>
                <w:sz w:val="22"/>
                <w:lang w:val="en-US"/>
              </w:rPr>
              <w:t>getDownloaded()</w:t>
            </w:r>
          </w:p>
        </w:tc>
        <w:tc>
          <w:tcPr>
            <w:tcW w:w="1701" w:type="dxa"/>
            <w:tcMar>
              <w:top w:w="110" w:type="dxa"/>
              <w:left w:w="110" w:type="dxa"/>
              <w:bottom w:w="110" w:type="dxa"/>
              <w:right w:w="110" w:type="dxa"/>
            </w:tcMar>
            <w:vAlign w:val="center"/>
          </w:tcPr>
          <w:p w14:paraId="4E67E8D5">
            <w:pPr>
              <w:keepNext w:val="0"/>
              <w:spacing w:after="0" w:line="288" w:lineRule="auto"/>
              <w:jc w:val="left"/>
            </w:pPr>
            <w:r>
              <w:rPr>
                <w:rFonts w:ascii="Arial" w:hAnsi="Arial" w:eastAsia="Arial" w:cs="Arial"/>
                <w:color w:val="000000"/>
                <w:sz w:val="22"/>
                <w:lang w:val="en-US"/>
              </w:rPr>
              <w:t>long, bytes</w:t>
            </w:r>
          </w:p>
        </w:tc>
        <w:tc>
          <w:tcPr>
            <w:tcW w:w="4535" w:type="dxa"/>
            <w:tcMar>
              <w:top w:w="110" w:type="dxa"/>
              <w:left w:w="110" w:type="dxa"/>
              <w:bottom w:w="110" w:type="dxa"/>
              <w:right w:w="110" w:type="dxa"/>
            </w:tcMar>
            <w:vAlign w:val="center"/>
          </w:tcPr>
          <w:p w14:paraId="2155FAC3">
            <w:pPr>
              <w:keepNext w:val="0"/>
              <w:spacing w:after="0" w:line="288" w:lineRule="auto"/>
              <w:jc w:val="left"/>
            </w:pPr>
            <w:r>
              <w:rPr>
                <w:rFonts w:ascii="Arial" w:hAnsi="Arial" w:eastAsia="Arial" w:cs="Arial"/>
                <w:color w:val="000000"/>
                <w:sz w:val="22"/>
                <w:lang w:val="en-US"/>
              </w:rPr>
              <w:t>Downloaded size</w:t>
            </w:r>
          </w:p>
        </w:tc>
      </w:tr>
      <w:tr w14:paraId="0FBCF8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C10724F">
            <w:pPr>
              <w:keepNext w:val="0"/>
              <w:spacing w:after="0" w:line="288" w:lineRule="auto"/>
              <w:jc w:val="left"/>
            </w:pPr>
            <w:r>
              <w:rPr>
                <w:rFonts w:ascii="Consolas" w:hAnsi="Consolas" w:eastAsia="Consolas" w:cs="Consolas"/>
                <w:color w:val="000000"/>
                <w:sz w:val="22"/>
                <w:lang w:val="en-US"/>
              </w:rPr>
              <w:t>getTotal()</w:t>
            </w:r>
          </w:p>
        </w:tc>
        <w:tc>
          <w:tcPr>
            <w:tcW w:w="1701" w:type="dxa"/>
            <w:tcMar>
              <w:top w:w="110" w:type="dxa"/>
              <w:left w:w="110" w:type="dxa"/>
              <w:bottom w:w="110" w:type="dxa"/>
              <w:right w:w="110" w:type="dxa"/>
            </w:tcMar>
            <w:vAlign w:val="center"/>
          </w:tcPr>
          <w:p w14:paraId="3C36D184">
            <w:pPr>
              <w:keepNext w:val="0"/>
              <w:spacing w:after="0" w:line="288" w:lineRule="auto"/>
              <w:jc w:val="left"/>
            </w:pPr>
            <w:r>
              <w:rPr>
                <w:rFonts w:ascii="Arial" w:hAnsi="Arial" w:eastAsia="Arial" w:cs="Arial"/>
                <w:color w:val="000000"/>
                <w:sz w:val="22"/>
                <w:lang w:val="en-US"/>
              </w:rPr>
              <w:t>long, bytes</w:t>
            </w:r>
          </w:p>
        </w:tc>
        <w:tc>
          <w:tcPr>
            <w:tcW w:w="4535" w:type="dxa"/>
            <w:tcMar>
              <w:top w:w="110" w:type="dxa"/>
              <w:left w:w="110" w:type="dxa"/>
              <w:bottom w:w="110" w:type="dxa"/>
              <w:right w:w="110" w:type="dxa"/>
            </w:tcMar>
            <w:vAlign w:val="center"/>
          </w:tcPr>
          <w:p w14:paraId="5786EA37">
            <w:pPr>
              <w:keepNext w:val="0"/>
              <w:spacing w:after="0" w:line="288" w:lineRule="auto"/>
              <w:jc w:val="left"/>
            </w:pPr>
            <w:r>
              <w:rPr>
                <w:rFonts w:ascii="Arial" w:hAnsi="Arial" w:eastAsia="Arial" w:cs="Arial"/>
                <w:color w:val="000000"/>
                <w:sz w:val="22"/>
                <w:lang w:val="en-US"/>
              </w:rPr>
              <w:t>Total size; 0 means unknown</w:t>
            </w:r>
          </w:p>
        </w:tc>
      </w:tr>
    </w:tbl>
    <w:p w14:paraId="1801C926">
      <w:pPr>
        <w:spacing w:line="288" w:lineRule="auto"/>
        <w:jc w:val="left"/>
      </w:pPr>
    </w:p>
    <w:p w14:paraId="2494B0E1">
      <w:pPr>
        <w:spacing w:line="288" w:lineRule="auto"/>
        <w:jc w:val="left"/>
      </w:pPr>
      <w:r>
        <w:rPr>
          <w:rFonts w:ascii="Arial" w:hAnsi="Arial" w:eastAsia="Arial" w:cs="Arial"/>
          <w:color w:val="000000"/>
          <w:lang w:val="en-US"/>
        </w:rPr>
        <w:t>The reference client waits 2 seconds after each progress query before querying again. If a query fails, continue checking the activation result and status. Even when download progress reaches 100%, wait for modelReady=true.</w:t>
      </w:r>
    </w:p>
    <w:p w14:paraId="2EBD7176">
      <w:pPr>
        <w:pStyle w:val="4"/>
        <w:spacing w:line="288" w:lineRule="auto"/>
        <w:jc w:val="left"/>
      </w:pPr>
      <w:r>
        <w:rPr>
          <w:rFonts w:ascii="Arial" w:hAnsi="Arial" w:eastAsia="Arial" w:cs="Arial"/>
          <w:b/>
          <w:color w:val="000000"/>
          <w:lang w:val="en-US"/>
        </w:rPr>
        <w:t>3 4 Query Huoyan SDK runtime status</w:t>
      </w:r>
    </w:p>
    <w:p w14:paraId="324E8C50">
      <w:pPr>
        <w:spacing w:line="288" w:lineRule="auto"/>
        <w:jc w:val="left"/>
      </w:pPr>
      <w:r>
        <w:rPr>
          <w:rFonts w:ascii="Consolas" w:hAnsi="Consolas" w:eastAsia="Consolas" w:cs="Consolas"/>
          <w:color w:val="000000"/>
          <w:sz w:val="21"/>
          <w:lang w:val="en-US"/>
        </w:rPr>
        <w:t>client.getStatus()</w:t>
      </w:r>
      <w:r>
        <w:rPr>
          <w:rFonts w:ascii="Arial" w:hAnsi="Arial" w:eastAsia="Arial" w:cs="Arial"/>
          <w:color w:val="000000"/>
          <w:lang w:val="en-US"/>
        </w:rPr>
        <w:t xml:space="preserve"> returns </w:t>
      </w:r>
      <w:r>
        <w:rPr>
          <w:rFonts w:ascii="Consolas" w:hAnsi="Consolas" w:eastAsia="Consolas" w:cs="Consolas"/>
          <w:color w:val="000000"/>
          <w:sz w:val="21"/>
          <w:lang w:val="en-US"/>
        </w:rPr>
        <w:t>StatusSnapshot</w:t>
      </w:r>
      <w:r>
        <w:rPr>
          <w:rFonts w:ascii="Arial" w:hAnsi="Arial" w:eastAsia="Arial" w:cs="Arial"/>
          <w:color w:val="000000"/>
          <w:lang w:val="en-US"/>
        </w:rPr>
        <w:t xml:space="preserve"> for readiness checks and troubleshooting. </w:t>
      </w:r>
      <w:r>
        <w:rPr>
          <w:rFonts w:ascii="Arial" w:hAnsi="Arial" w:eastAsia="Arial" w:cs="Arial"/>
          <w:b/>
          <w:color w:val="000000"/>
          <w:lang w:val="en-US"/>
        </w:rPr>
        <w:t>Check that the response is non-null and code=0 before reading status fields.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701"/>
        <w:gridCol w:w="4535"/>
      </w:tblGrid>
      <w:tr w14:paraId="4C7E0D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02" w:type="dxa"/>
            <w:shd w:val="clear" w:color="auto" w:fill="F2F2F2"/>
            <w:tcMar>
              <w:top w:w="110" w:type="dxa"/>
              <w:left w:w="110" w:type="dxa"/>
              <w:bottom w:w="110" w:type="dxa"/>
              <w:right w:w="110" w:type="dxa"/>
            </w:tcMar>
            <w:vAlign w:val="center"/>
          </w:tcPr>
          <w:p w14:paraId="0C406CBA">
            <w:pPr>
              <w:keepNext/>
              <w:spacing w:after="0" w:line="288" w:lineRule="auto"/>
              <w:jc w:val="left"/>
            </w:pPr>
            <w:r>
              <w:rPr>
                <w:rFonts w:ascii="Arial" w:hAnsi="Arial" w:eastAsia="Arial" w:cs="Arial"/>
                <w:color w:val="000000"/>
                <w:sz w:val="22"/>
                <w:lang w:val="en-US"/>
              </w:rPr>
              <w:t>Method</w:t>
            </w:r>
          </w:p>
        </w:tc>
        <w:tc>
          <w:tcPr>
            <w:tcW w:w="1701" w:type="dxa"/>
            <w:shd w:val="clear" w:color="auto" w:fill="F2F2F2"/>
            <w:tcMar>
              <w:top w:w="110" w:type="dxa"/>
              <w:left w:w="110" w:type="dxa"/>
              <w:bottom w:w="110" w:type="dxa"/>
              <w:right w:w="110" w:type="dxa"/>
            </w:tcMar>
            <w:vAlign w:val="center"/>
          </w:tcPr>
          <w:p w14:paraId="295C8F18">
            <w:pPr>
              <w:keepNext/>
              <w:spacing w:after="0" w:line="288" w:lineRule="auto"/>
              <w:jc w:val="left"/>
            </w:pPr>
            <w:r>
              <w:rPr>
                <w:rFonts w:ascii="Arial" w:hAnsi="Arial" w:eastAsia="Arial" w:cs="Arial"/>
                <w:color w:val="000000"/>
                <w:sz w:val="22"/>
                <w:lang w:val="en-US"/>
              </w:rPr>
              <w:t>Type</w:t>
            </w:r>
          </w:p>
        </w:tc>
        <w:tc>
          <w:tcPr>
            <w:tcW w:w="4535" w:type="dxa"/>
            <w:shd w:val="clear" w:color="auto" w:fill="F2F2F2"/>
            <w:tcMar>
              <w:top w:w="110" w:type="dxa"/>
              <w:left w:w="110" w:type="dxa"/>
              <w:bottom w:w="110" w:type="dxa"/>
              <w:right w:w="110" w:type="dxa"/>
            </w:tcMar>
            <w:vAlign w:val="center"/>
          </w:tcPr>
          <w:p w14:paraId="0D92D65B">
            <w:pPr>
              <w:keepNext/>
              <w:spacing w:after="0" w:line="288" w:lineRule="auto"/>
              <w:jc w:val="left"/>
            </w:pPr>
            <w:r>
              <w:rPr>
                <w:rFonts w:ascii="Arial" w:hAnsi="Arial" w:eastAsia="Arial" w:cs="Arial"/>
                <w:color w:val="000000"/>
                <w:sz w:val="22"/>
                <w:lang w:val="en-US"/>
              </w:rPr>
              <w:t>Meaning and usage</w:t>
            </w:r>
          </w:p>
        </w:tc>
      </w:tr>
      <w:tr w14:paraId="709404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42C40E01">
            <w:pPr>
              <w:keepNext w:val="0"/>
              <w:spacing w:after="0" w:line="288" w:lineRule="auto"/>
              <w:jc w:val="left"/>
            </w:pPr>
            <w:r>
              <w:rPr>
                <w:rFonts w:ascii="Consolas" w:hAnsi="Consolas" w:eastAsia="Consolas" w:cs="Consolas"/>
                <w:color w:val="000000"/>
                <w:sz w:val="22"/>
                <w:lang w:val="en-US"/>
              </w:rPr>
              <w:t>getCode()</w:t>
            </w:r>
          </w:p>
        </w:tc>
        <w:tc>
          <w:tcPr>
            <w:tcW w:w="1701" w:type="dxa"/>
            <w:tcMar>
              <w:top w:w="110" w:type="dxa"/>
              <w:left w:w="110" w:type="dxa"/>
              <w:bottom w:w="110" w:type="dxa"/>
              <w:right w:w="110" w:type="dxa"/>
            </w:tcMar>
            <w:vAlign w:val="center"/>
          </w:tcPr>
          <w:p w14:paraId="50CE8B96">
            <w:pPr>
              <w:keepNext w:val="0"/>
              <w:spacing w:after="0" w:line="288" w:lineRule="auto"/>
              <w:jc w:val="left"/>
            </w:pPr>
            <w:r>
              <w:rPr>
                <w:rFonts w:ascii="Arial" w:hAnsi="Arial" w:eastAsia="Arial" w:cs="Arial"/>
                <w:color w:val="000000"/>
                <w:sz w:val="22"/>
                <w:lang w:val="en-US"/>
              </w:rPr>
              <w:t>int</w:t>
            </w:r>
          </w:p>
        </w:tc>
        <w:tc>
          <w:tcPr>
            <w:tcW w:w="4535" w:type="dxa"/>
            <w:tcMar>
              <w:top w:w="110" w:type="dxa"/>
              <w:left w:w="110" w:type="dxa"/>
              <w:bottom w:w="110" w:type="dxa"/>
              <w:right w:w="110" w:type="dxa"/>
            </w:tcMar>
            <w:vAlign w:val="center"/>
          </w:tcPr>
          <w:p w14:paraId="75919A1E">
            <w:pPr>
              <w:keepNext w:val="0"/>
              <w:spacing w:after="0" w:line="288" w:lineRule="auto"/>
              <w:jc w:val="left"/>
            </w:pPr>
            <w:r>
              <w:rPr>
                <w:rFonts w:ascii="Arial" w:hAnsi="Arial" w:eastAsia="Arial" w:cs="Arial"/>
                <w:color w:val="000000"/>
                <w:sz w:val="22"/>
                <w:lang w:val="en-US"/>
              </w:rPr>
              <w:t>Result code for this query; 0 means success</w:t>
            </w:r>
          </w:p>
        </w:tc>
      </w:tr>
      <w:tr w14:paraId="0315B1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2CA73E9">
            <w:pPr>
              <w:keepNext w:val="0"/>
              <w:spacing w:after="0" w:line="288" w:lineRule="auto"/>
              <w:jc w:val="left"/>
            </w:pPr>
            <w:r>
              <w:rPr>
                <w:rFonts w:ascii="Consolas" w:hAnsi="Consolas" w:eastAsia="Consolas" w:cs="Consolas"/>
                <w:color w:val="000000"/>
                <w:sz w:val="22"/>
                <w:lang w:val="en-US"/>
              </w:rPr>
              <w:t>getReason()</w:t>
            </w:r>
          </w:p>
        </w:tc>
        <w:tc>
          <w:tcPr>
            <w:tcW w:w="1701" w:type="dxa"/>
            <w:tcMar>
              <w:top w:w="110" w:type="dxa"/>
              <w:left w:w="110" w:type="dxa"/>
              <w:bottom w:w="110" w:type="dxa"/>
              <w:right w:w="110" w:type="dxa"/>
            </w:tcMar>
            <w:vAlign w:val="center"/>
          </w:tcPr>
          <w:p w14:paraId="420A2F64">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74FA1EEF">
            <w:pPr>
              <w:keepNext w:val="0"/>
              <w:spacing w:after="0" w:line="288" w:lineRule="auto"/>
              <w:jc w:val="left"/>
            </w:pPr>
            <w:r>
              <w:rPr>
                <w:rFonts w:ascii="Arial" w:hAnsi="Arial" w:eastAsia="Arial" w:cs="Arial"/>
                <w:color w:val="000000"/>
                <w:sz w:val="22"/>
                <w:lang w:val="en-US"/>
              </w:rPr>
              <w:t>Reason for query failure; distinct from the SDK's current recentError</w:t>
            </w:r>
          </w:p>
        </w:tc>
      </w:tr>
      <w:tr w14:paraId="38E815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2DB2D00C">
            <w:pPr>
              <w:keepNext w:val="0"/>
              <w:spacing w:after="0" w:line="288" w:lineRule="auto"/>
              <w:jc w:val="left"/>
            </w:pPr>
            <w:r>
              <w:rPr>
                <w:rFonts w:ascii="Consolas" w:hAnsi="Consolas" w:eastAsia="Consolas" w:cs="Consolas"/>
                <w:color w:val="000000"/>
                <w:sz w:val="22"/>
                <w:lang w:val="en-US"/>
              </w:rPr>
              <w:t>getSdkState()</w:t>
            </w:r>
          </w:p>
        </w:tc>
        <w:tc>
          <w:tcPr>
            <w:tcW w:w="1701" w:type="dxa"/>
            <w:tcMar>
              <w:top w:w="110" w:type="dxa"/>
              <w:left w:w="110" w:type="dxa"/>
              <w:bottom w:w="110" w:type="dxa"/>
              <w:right w:w="110" w:type="dxa"/>
            </w:tcMar>
            <w:vAlign w:val="center"/>
          </w:tcPr>
          <w:p w14:paraId="171B835A">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30DA2AED">
            <w:pPr>
              <w:keepNext w:val="0"/>
              <w:spacing w:after="0" w:line="288" w:lineRule="auto"/>
              <w:jc w:val="left"/>
            </w:pPr>
            <w:r>
              <w:rPr>
                <w:rFonts w:ascii="Arial" w:hAnsi="Arial" w:eastAsia="Arial" w:cs="Arial"/>
                <w:color w:val="000000"/>
                <w:sz w:val="22"/>
                <w:lang w:val="en-US"/>
              </w:rPr>
              <w:t>Current runtime state; see the table below</w:t>
            </w:r>
          </w:p>
        </w:tc>
      </w:tr>
      <w:tr w14:paraId="4B0009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DE4C084">
            <w:pPr>
              <w:keepNext w:val="0"/>
              <w:spacing w:after="0" w:line="288" w:lineRule="auto"/>
              <w:jc w:val="left"/>
            </w:pPr>
            <w:r>
              <w:rPr>
                <w:rFonts w:ascii="Consolas" w:hAnsi="Consolas" w:eastAsia="Consolas" w:cs="Consolas"/>
                <w:color w:val="000000"/>
                <w:sz w:val="22"/>
                <w:lang w:val="en-US"/>
              </w:rPr>
              <w:t>getModelReady()</w:t>
            </w:r>
          </w:p>
        </w:tc>
        <w:tc>
          <w:tcPr>
            <w:tcW w:w="1701" w:type="dxa"/>
            <w:tcMar>
              <w:top w:w="110" w:type="dxa"/>
              <w:left w:w="110" w:type="dxa"/>
              <w:bottom w:w="110" w:type="dxa"/>
              <w:right w:w="110" w:type="dxa"/>
            </w:tcMar>
            <w:vAlign w:val="center"/>
          </w:tcPr>
          <w:p w14:paraId="694B2082">
            <w:pPr>
              <w:keepNext w:val="0"/>
              <w:spacing w:after="0" w:line="288" w:lineRule="auto"/>
              <w:jc w:val="left"/>
            </w:pPr>
            <w:r>
              <w:rPr>
                <w:rFonts w:ascii="Arial" w:hAnsi="Arial" w:eastAsia="Arial" w:cs="Arial"/>
                <w:color w:val="000000"/>
                <w:sz w:val="22"/>
                <w:lang w:val="en-US"/>
              </w:rPr>
              <w:t>Boolean</w:t>
            </w:r>
          </w:p>
        </w:tc>
        <w:tc>
          <w:tcPr>
            <w:tcW w:w="4535" w:type="dxa"/>
            <w:tcMar>
              <w:top w:w="110" w:type="dxa"/>
              <w:left w:w="110" w:type="dxa"/>
              <w:bottom w:w="110" w:type="dxa"/>
              <w:right w:w="110" w:type="dxa"/>
            </w:tcMar>
            <w:vAlign w:val="center"/>
          </w:tcPr>
          <w:p w14:paraId="7290E2C5">
            <w:pPr>
              <w:keepNext w:val="0"/>
              <w:spacing w:after="0" w:line="288" w:lineRule="auto"/>
              <w:jc w:val="left"/>
            </w:pPr>
            <w:r>
              <w:rPr>
                <w:rFonts w:ascii="Arial" w:hAnsi="Arial" w:eastAsia="Arial" w:cs="Arial"/>
                <w:color w:val="000000"/>
                <w:sz w:val="22"/>
                <w:lang w:val="en-US"/>
              </w:rPr>
              <w:t xml:space="preserve">Whether the model is ready; use </w:t>
            </w:r>
            <w:r>
              <w:rPr>
                <w:rFonts w:ascii="Consolas" w:hAnsi="Consolas" w:eastAsia="Consolas" w:cs="Consolas"/>
                <w:color w:val="000000"/>
                <w:sz w:val="22"/>
                <w:lang w:val="en-US"/>
              </w:rPr>
              <w:t>SdkStatus.modelReady()</w:t>
            </w:r>
            <w:r>
              <w:rPr>
                <w:rFonts w:ascii="Arial" w:hAnsi="Arial" w:eastAsia="Arial" w:cs="Arial"/>
                <w:color w:val="000000"/>
                <w:sz w:val="22"/>
                <w:lang w:val="en-US"/>
              </w:rPr>
              <w:t xml:space="preserve"> to also check offline license and key facts before recognition/learning</w:t>
            </w:r>
          </w:p>
        </w:tc>
      </w:tr>
      <w:tr w14:paraId="5F9335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B02B3D1">
            <w:pPr>
              <w:keepNext w:val="0"/>
              <w:spacing w:after="0" w:line="288" w:lineRule="auto"/>
              <w:jc w:val="left"/>
            </w:pPr>
            <w:r>
              <w:rPr>
                <w:rFonts w:ascii="Consolas" w:hAnsi="Consolas" w:eastAsia="Consolas" w:cs="Consolas"/>
                <w:color w:val="000000"/>
                <w:sz w:val="22"/>
                <w:lang w:val="en-US"/>
              </w:rPr>
              <w:t>getDeviceId()</w:t>
            </w:r>
          </w:p>
        </w:tc>
        <w:tc>
          <w:tcPr>
            <w:tcW w:w="1701" w:type="dxa"/>
            <w:tcMar>
              <w:top w:w="110" w:type="dxa"/>
              <w:left w:w="110" w:type="dxa"/>
              <w:bottom w:w="110" w:type="dxa"/>
              <w:right w:w="110" w:type="dxa"/>
            </w:tcMar>
            <w:vAlign w:val="center"/>
          </w:tcPr>
          <w:p w14:paraId="6A323F83">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249A5B1D">
            <w:pPr>
              <w:keepNext w:val="0"/>
              <w:spacing w:after="0" w:line="288" w:lineRule="auto"/>
              <w:jc w:val="left"/>
            </w:pPr>
            <w:r>
              <w:rPr>
                <w:rFonts w:ascii="Arial" w:hAnsi="Arial" w:eastAsia="Arial" w:cs="Arial"/>
                <w:color w:val="000000"/>
                <w:sz w:val="22"/>
                <w:lang w:val="en-US"/>
              </w:rPr>
              <w:t>Huoyan SDK device identifier for device information and troubleshooting; not a client-defined shop ID</w:t>
            </w:r>
          </w:p>
        </w:tc>
      </w:tr>
      <w:tr w14:paraId="1F2849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0C26D235">
            <w:pPr>
              <w:keepNext w:val="0"/>
              <w:spacing w:after="0" w:line="288" w:lineRule="auto"/>
              <w:jc w:val="left"/>
            </w:pPr>
            <w:r>
              <w:rPr>
                <w:rFonts w:ascii="Consolas" w:hAnsi="Consolas" w:eastAsia="Consolas" w:cs="Consolas"/>
                <w:color w:val="000000"/>
                <w:sz w:val="22"/>
                <w:lang w:val="en-US"/>
              </w:rPr>
              <w:t>getModelVersion()</w:t>
            </w:r>
          </w:p>
        </w:tc>
        <w:tc>
          <w:tcPr>
            <w:tcW w:w="1701" w:type="dxa"/>
            <w:tcMar>
              <w:top w:w="110" w:type="dxa"/>
              <w:left w:w="110" w:type="dxa"/>
              <w:bottom w:w="110" w:type="dxa"/>
              <w:right w:w="110" w:type="dxa"/>
            </w:tcMar>
            <w:vAlign w:val="center"/>
          </w:tcPr>
          <w:p w14:paraId="185B5EFA">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5D3C2975">
            <w:pPr>
              <w:keepNext w:val="0"/>
              <w:spacing w:after="0" w:line="288" w:lineRule="auto"/>
              <w:jc w:val="left"/>
            </w:pPr>
            <w:r>
              <w:rPr>
                <w:rFonts w:ascii="Arial" w:hAnsi="Arial" w:eastAsia="Arial" w:cs="Arial"/>
                <w:color w:val="000000"/>
                <w:sz w:val="22"/>
                <w:lang w:val="en-US"/>
              </w:rPr>
              <w:t>Current model version, not the Huoyan SDK application version</w:t>
            </w:r>
          </w:p>
        </w:tc>
      </w:tr>
      <w:tr w14:paraId="11316C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5DBE75B6">
            <w:pPr>
              <w:keepNext w:val="0"/>
              <w:spacing w:after="0" w:line="288" w:lineRule="auto"/>
              <w:jc w:val="left"/>
            </w:pPr>
            <w:r>
              <w:rPr>
                <w:rFonts w:ascii="Consolas" w:hAnsi="Consolas" w:eastAsia="Consolas" w:cs="Consolas"/>
                <w:color w:val="000000"/>
                <w:sz w:val="22"/>
                <w:lang w:val="en-US"/>
              </w:rPr>
              <w:t>getCertificateValid()</w:t>
            </w:r>
          </w:p>
        </w:tc>
        <w:tc>
          <w:tcPr>
            <w:tcW w:w="1701" w:type="dxa"/>
            <w:tcMar>
              <w:top w:w="110" w:type="dxa"/>
              <w:left w:w="110" w:type="dxa"/>
              <w:bottom w:w="110" w:type="dxa"/>
              <w:right w:w="110" w:type="dxa"/>
            </w:tcMar>
            <w:vAlign w:val="center"/>
          </w:tcPr>
          <w:p w14:paraId="14967D13">
            <w:pPr>
              <w:keepNext w:val="0"/>
              <w:spacing w:after="0" w:line="288" w:lineRule="auto"/>
              <w:jc w:val="left"/>
            </w:pPr>
            <w:r>
              <w:rPr>
                <w:rFonts w:ascii="Arial" w:hAnsi="Arial" w:eastAsia="Arial" w:cs="Arial"/>
                <w:color w:val="000000"/>
                <w:sz w:val="22"/>
                <w:lang w:val="en-US"/>
              </w:rPr>
              <w:t>Boolean</w:t>
            </w:r>
          </w:p>
        </w:tc>
        <w:tc>
          <w:tcPr>
            <w:tcW w:w="4535" w:type="dxa"/>
            <w:tcMar>
              <w:top w:w="110" w:type="dxa"/>
              <w:left w:w="110" w:type="dxa"/>
              <w:bottom w:w="110" w:type="dxa"/>
              <w:right w:w="110" w:type="dxa"/>
            </w:tcMar>
            <w:vAlign w:val="center"/>
          </w:tcPr>
          <w:p w14:paraId="010F398F">
            <w:pPr>
              <w:keepNext w:val="0"/>
              <w:spacing w:after="0" w:line="288" w:lineRule="auto"/>
              <w:jc w:val="left"/>
            </w:pPr>
            <w:r>
              <w:rPr>
                <w:rFonts w:ascii="Arial" w:hAnsi="Arial" w:eastAsia="Arial" w:cs="Arial"/>
                <w:color w:val="000000"/>
                <w:sz w:val="22"/>
                <w:lang w:val="en-US"/>
              </w:rPr>
              <w:t>Whether the license certificate is valid; must explicitly be true in OFFLINE mode to allow local recognition/learning</w:t>
            </w:r>
          </w:p>
        </w:tc>
      </w:tr>
      <w:tr w14:paraId="58FA64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382FAE6">
            <w:pPr>
              <w:keepNext w:val="0"/>
              <w:spacing w:after="0" w:line="288" w:lineRule="auto"/>
              <w:jc w:val="left"/>
            </w:pPr>
            <w:r>
              <w:rPr>
                <w:rFonts w:ascii="Consolas" w:hAnsi="Consolas" w:eastAsia="Consolas" w:cs="Consolas"/>
                <w:color w:val="000000"/>
                <w:sz w:val="22"/>
                <w:lang w:val="en-US"/>
              </w:rPr>
              <w:t>getCertificateValidUntil()</w:t>
            </w:r>
          </w:p>
        </w:tc>
        <w:tc>
          <w:tcPr>
            <w:tcW w:w="1701" w:type="dxa"/>
            <w:tcMar>
              <w:top w:w="110" w:type="dxa"/>
              <w:left w:w="110" w:type="dxa"/>
              <w:bottom w:w="110" w:type="dxa"/>
              <w:right w:w="110" w:type="dxa"/>
            </w:tcMar>
            <w:vAlign w:val="center"/>
          </w:tcPr>
          <w:p w14:paraId="2E4E6997">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4BC416C7">
            <w:pPr>
              <w:keepNext w:val="0"/>
              <w:spacing w:after="0" w:line="288" w:lineRule="auto"/>
              <w:jc w:val="left"/>
            </w:pPr>
            <w:r>
              <w:rPr>
                <w:rFonts w:ascii="Arial" w:hAnsi="Arial" w:eastAsia="Arial" w:cs="Arial"/>
                <w:color w:val="000000"/>
                <w:sz w:val="22"/>
                <w:lang w:val="en-US"/>
              </w:rPr>
              <w:t>Certificate expiry text; use CertInfo timestamps for date calculations</w:t>
            </w:r>
          </w:p>
        </w:tc>
      </w:tr>
      <w:tr w14:paraId="6282EE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BE1CF2A">
            <w:pPr>
              <w:keepNext w:val="0"/>
              <w:spacing w:after="0" w:line="288" w:lineRule="auto"/>
              <w:jc w:val="left"/>
            </w:pPr>
            <w:r>
              <w:rPr>
                <w:rFonts w:ascii="Consolas" w:hAnsi="Consolas" w:eastAsia="Consolas" w:cs="Consolas"/>
                <w:color w:val="000000"/>
                <w:sz w:val="22"/>
                <w:lang w:val="en-US"/>
              </w:rPr>
              <w:t>getTrustLevel()</w:t>
            </w:r>
          </w:p>
        </w:tc>
        <w:tc>
          <w:tcPr>
            <w:tcW w:w="1701" w:type="dxa"/>
            <w:tcMar>
              <w:top w:w="110" w:type="dxa"/>
              <w:left w:w="110" w:type="dxa"/>
              <w:bottom w:w="110" w:type="dxa"/>
              <w:right w:w="110" w:type="dxa"/>
            </w:tcMar>
            <w:vAlign w:val="center"/>
          </w:tcPr>
          <w:p w14:paraId="5E43D96A">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2DD1F46D">
            <w:pPr>
              <w:keepNext w:val="0"/>
              <w:spacing w:after="0" w:line="288" w:lineRule="auto"/>
              <w:jc w:val="left"/>
            </w:pPr>
            <w:r>
              <w:rPr>
                <w:rFonts w:ascii="Arial" w:hAnsi="Arial" w:eastAsia="Arial" w:cs="Arial"/>
                <w:color w:val="000000"/>
                <w:sz w:val="22"/>
                <w:lang w:val="en-US"/>
              </w:rPr>
              <w:t>Device trust level reported by the Huoyan SDK; include it when troubleshooting</w:t>
            </w:r>
          </w:p>
        </w:tc>
      </w:tr>
      <w:tr w14:paraId="1A0A6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1D424ABC">
            <w:pPr>
              <w:keepNext w:val="0"/>
              <w:spacing w:after="0" w:line="288" w:lineRule="auto"/>
              <w:jc w:val="left"/>
            </w:pPr>
            <w:r>
              <w:rPr>
                <w:rFonts w:ascii="Consolas" w:hAnsi="Consolas" w:eastAsia="Consolas" w:cs="Consolas"/>
                <w:color w:val="000000"/>
                <w:sz w:val="22"/>
                <w:lang w:val="en-US"/>
              </w:rPr>
              <w:t>getKeyLost()</w:t>
            </w:r>
          </w:p>
        </w:tc>
        <w:tc>
          <w:tcPr>
            <w:tcW w:w="1701" w:type="dxa"/>
            <w:tcMar>
              <w:top w:w="110" w:type="dxa"/>
              <w:left w:w="110" w:type="dxa"/>
              <w:bottom w:w="110" w:type="dxa"/>
              <w:right w:w="110" w:type="dxa"/>
            </w:tcMar>
            <w:vAlign w:val="center"/>
          </w:tcPr>
          <w:p w14:paraId="7DCB7DF6">
            <w:pPr>
              <w:keepNext w:val="0"/>
              <w:spacing w:after="0" w:line="288" w:lineRule="auto"/>
              <w:jc w:val="left"/>
            </w:pPr>
            <w:r>
              <w:rPr>
                <w:rFonts w:ascii="Arial" w:hAnsi="Arial" w:eastAsia="Arial" w:cs="Arial"/>
                <w:color w:val="000000"/>
                <w:sz w:val="22"/>
                <w:lang w:val="en-US"/>
              </w:rPr>
              <w:t>Boolean</w:t>
            </w:r>
          </w:p>
        </w:tc>
        <w:tc>
          <w:tcPr>
            <w:tcW w:w="4535" w:type="dxa"/>
            <w:tcMar>
              <w:top w:w="110" w:type="dxa"/>
              <w:left w:w="110" w:type="dxa"/>
              <w:bottom w:w="110" w:type="dxa"/>
              <w:right w:w="110" w:type="dxa"/>
            </w:tcMar>
            <w:vAlign w:val="center"/>
          </w:tcPr>
          <w:p w14:paraId="72EBBE3A">
            <w:pPr>
              <w:keepNext w:val="0"/>
              <w:spacing w:after="0" w:line="288" w:lineRule="auto"/>
              <w:jc w:val="left"/>
            </w:pPr>
            <w:r>
              <w:rPr>
                <w:rFonts w:ascii="Arial" w:hAnsi="Arial" w:eastAsia="Arial" w:cs="Arial"/>
                <w:color w:val="000000"/>
                <w:sz w:val="22"/>
                <w:lang w:val="en-US"/>
              </w:rPr>
              <w:t>Whether the key required for device authorization is lost; if true, investigate together with sdkState</w:t>
            </w:r>
          </w:p>
        </w:tc>
      </w:tr>
      <w:tr w14:paraId="5A4040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8587EFC">
            <w:pPr>
              <w:keepNext w:val="0"/>
              <w:spacing w:after="0" w:line="288" w:lineRule="auto"/>
              <w:jc w:val="left"/>
            </w:pPr>
            <w:r>
              <w:rPr>
                <w:rFonts w:ascii="Consolas" w:hAnsi="Consolas" w:eastAsia="Consolas" w:cs="Consolas"/>
                <w:color w:val="000000"/>
                <w:sz w:val="22"/>
                <w:lang w:val="en-US"/>
              </w:rPr>
              <w:t>getBackendConnected()</w:t>
            </w:r>
          </w:p>
        </w:tc>
        <w:tc>
          <w:tcPr>
            <w:tcW w:w="1701" w:type="dxa"/>
            <w:tcMar>
              <w:top w:w="110" w:type="dxa"/>
              <w:left w:w="110" w:type="dxa"/>
              <w:bottom w:w="110" w:type="dxa"/>
              <w:right w:w="110" w:type="dxa"/>
            </w:tcMar>
            <w:vAlign w:val="center"/>
          </w:tcPr>
          <w:p w14:paraId="48CD320E">
            <w:pPr>
              <w:keepNext w:val="0"/>
              <w:spacing w:after="0" w:line="288" w:lineRule="auto"/>
              <w:jc w:val="left"/>
            </w:pPr>
            <w:r>
              <w:rPr>
                <w:rFonts w:ascii="Arial" w:hAnsi="Arial" w:eastAsia="Arial" w:cs="Arial"/>
                <w:color w:val="000000"/>
                <w:sz w:val="22"/>
                <w:lang w:val="en-US"/>
              </w:rPr>
              <w:t>Boolean</w:t>
            </w:r>
          </w:p>
        </w:tc>
        <w:tc>
          <w:tcPr>
            <w:tcW w:w="4535" w:type="dxa"/>
            <w:tcMar>
              <w:top w:w="110" w:type="dxa"/>
              <w:left w:w="110" w:type="dxa"/>
              <w:bottom w:w="110" w:type="dxa"/>
              <w:right w:w="110" w:type="dxa"/>
            </w:tcMar>
            <w:vAlign w:val="center"/>
          </w:tcPr>
          <w:p w14:paraId="02100D44">
            <w:pPr>
              <w:keepNext w:val="0"/>
              <w:spacing w:after="0" w:line="288" w:lineRule="auto"/>
              <w:jc w:val="left"/>
            </w:pPr>
            <w:r>
              <w:rPr>
                <w:rFonts w:ascii="Arial" w:hAnsi="Arial" w:eastAsia="Arial" w:cs="Arial"/>
                <w:color w:val="000000"/>
                <w:sz w:val="22"/>
                <w:lang w:val="en-US"/>
              </w:rPr>
              <w:t>Whether the Huoyan SDK can reach its server; use isConnected() to check the client's connection to the SDK</w:t>
            </w:r>
          </w:p>
        </w:tc>
      </w:tr>
      <w:tr w14:paraId="1612EA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2F90A5EB">
            <w:pPr>
              <w:keepNext w:val="0"/>
              <w:spacing w:after="0" w:line="288" w:lineRule="auto"/>
              <w:jc w:val="left"/>
            </w:pPr>
            <w:r>
              <w:rPr>
                <w:rFonts w:ascii="Consolas" w:hAnsi="Consolas" w:eastAsia="Consolas" w:cs="Consolas"/>
                <w:color w:val="000000"/>
                <w:sz w:val="22"/>
                <w:lang w:val="en-US"/>
              </w:rPr>
              <w:t>getBusy()</w:t>
            </w:r>
          </w:p>
        </w:tc>
        <w:tc>
          <w:tcPr>
            <w:tcW w:w="1701" w:type="dxa"/>
            <w:tcMar>
              <w:top w:w="110" w:type="dxa"/>
              <w:left w:w="110" w:type="dxa"/>
              <w:bottom w:w="110" w:type="dxa"/>
              <w:right w:w="110" w:type="dxa"/>
            </w:tcMar>
            <w:vAlign w:val="center"/>
          </w:tcPr>
          <w:p w14:paraId="7F6EAADE">
            <w:pPr>
              <w:keepNext w:val="0"/>
              <w:spacing w:after="0" w:line="288" w:lineRule="auto"/>
              <w:jc w:val="left"/>
            </w:pPr>
            <w:r>
              <w:rPr>
                <w:rFonts w:ascii="Arial" w:hAnsi="Arial" w:eastAsia="Arial" w:cs="Arial"/>
                <w:color w:val="000000"/>
                <w:sz w:val="22"/>
                <w:lang w:val="en-US"/>
              </w:rPr>
              <w:t>Boolean</w:t>
            </w:r>
          </w:p>
        </w:tc>
        <w:tc>
          <w:tcPr>
            <w:tcW w:w="4535" w:type="dxa"/>
            <w:tcMar>
              <w:top w:w="110" w:type="dxa"/>
              <w:left w:w="110" w:type="dxa"/>
              <w:bottom w:w="110" w:type="dxa"/>
              <w:right w:w="110" w:type="dxa"/>
            </w:tcMar>
            <w:vAlign w:val="center"/>
          </w:tcPr>
          <w:p w14:paraId="30CC4199">
            <w:pPr>
              <w:keepNext w:val="0"/>
              <w:spacing w:after="0" w:line="288" w:lineRule="auto"/>
              <w:jc w:val="left"/>
            </w:pPr>
            <w:r>
              <w:rPr>
                <w:rFonts w:ascii="Arial" w:hAnsi="Arial" w:eastAsia="Arial" w:cs="Arial"/>
                <w:color w:val="000000"/>
                <w:sz w:val="22"/>
                <w:lang w:val="en-US"/>
              </w:rPr>
              <w:t>Whether an operation is running; use it to avoid duplicate tasks</w:t>
            </w:r>
          </w:p>
        </w:tc>
      </w:tr>
      <w:tr w14:paraId="6EFB7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5B871E27">
            <w:pPr>
              <w:keepNext w:val="0"/>
              <w:spacing w:after="0" w:line="288" w:lineRule="auto"/>
              <w:jc w:val="left"/>
            </w:pPr>
            <w:r>
              <w:rPr>
                <w:rFonts w:ascii="Consolas" w:hAnsi="Consolas" w:eastAsia="Consolas" w:cs="Consolas"/>
                <w:color w:val="000000"/>
                <w:sz w:val="22"/>
                <w:lang w:val="en-US"/>
              </w:rPr>
              <w:t>getBusyOperation()</w:t>
            </w:r>
          </w:p>
        </w:tc>
        <w:tc>
          <w:tcPr>
            <w:tcW w:w="1701" w:type="dxa"/>
            <w:tcMar>
              <w:top w:w="110" w:type="dxa"/>
              <w:left w:w="110" w:type="dxa"/>
              <w:bottom w:w="110" w:type="dxa"/>
              <w:right w:w="110" w:type="dxa"/>
            </w:tcMar>
            <w:vAlign w:val="center"/>
          </w:tcPr>
          <w:p w14:paraId="52F68956">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630693FD">
            <w:pPr>
              <w:keepNext w:val="0"/>
              <w:spacing w:after="0" w:line="288" w:lineRule="auto"/>
              <w:jc w:val="left"/>
            </w:pPr>
            <w:r>
              <w:rPr>
                <w:rFonts w:ascii="Arial" w:hAnsi="Arial" w:eastAsia="Arial" w:cs="Arial"/>
                <w:color w:val="000000"/>
                <w:sz w:val="22"/>
                <w:lang w:val="en-US"/>
              </w:rPr>
              <w:t>Current operation name, possibly empty; for diagnostics, not text matching to determine behavior</w:t>
            </w:r>
          </w:p>
        </w:tc>
      </w:tr>
      <w:tr w14:paraId="5E6A78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AEA09B3">
            <w:pPr>
              <w:keepNext w:val="0"/>
              <w:spacing w:after="0" w:line="288" w:lineRule="auto"/>
              <w:jc w:val="left"/>
            </w:pPr>
            <w:r>
              <w:rPr>
                <w:rFonts w:ascii="Consolas" w:hAnsi="Consolas" w:eastAsia="Consolas" w:cs="Consolas"/>
                <w:color w:val="000000"/>
                <w:sz w:val="22"/>
                <w:lang w:val="en-US"/>
              </w:rPr>
              <w:t>getStateUpdatedAt()</w:t>
            </w:r>
          </w:p>
        </w:tc>
        <w:tc>
          <w:tcPr>
            <w:tcW w:w="1701" w:type="dxa"/>
            <w:tcMar>
              <w:top w:w="110" w:type="dxa"/>
              <w:left w:w="110" w:type="dxa"/>
              <w:bottom w:w="110" w:type="dxa"/>
              <w:right w:w="110" w:type="dxa"/>
            </w:tcMar>
            <w:vAlign w:val="center"/>
          </w:tcPr>
          <w:p w14:paraId="03212F02">
            <w:pPr>
              <w:keepNext w:val="0"/>
              <w:spacing w:after="0" w:line="288" w:lineRule="auto"/>
              <w:jc w:val="left"/>
            </w:pPr>
            <w:r>
              <w:rPr>
                <w:rFonts w:ascii="Arial" w:hAnsi="Arial" w:eastAsia="Arial" w:cs="Arial"/>
                <w:color w:val="000000"/>
                <w:sz w:val="22"/>
                <w:lang w:val="en-US"/>
              </w:rPr>
              <w:t>Long, timestamp in milliseconds</w:t>
            </w:r>
          </w:p>
        </w:tc>
        <w:tc>
          <w:tcPr>
            <w:tcW w:w="4535" w:type="dxa"/>
            <w:tcMar>
              <w:top w:w="110" w:type="dxa"/>
              <w:left w:w="110" w:type="dxa"/>
              <w:bottom w:w="110" w:type="dxa"/>
              <w:right w:w="110" w:type="dxa"/>
            </w:tcMar>
            <w:vAlign w:val="center"/>
          </w:tcPr>
          <w:p w14:paraId="53D82815">
            <w:pPr>
              <w:keepNext w:val="0"/>
              <w:spacing w:after="0" w:line="288" w:lineRule="auto"/>
              <w:jc w:val="left"/>
            </w:pPr>
            <w:r>
              <w:rPr>
                <w:rFonts w:ascii="Arial" w:hAnsi="Arial" w:eastAsia="Arial" w:cs="Arial"/>
                <w:color w:val="000000"/>
                <w:sz w:val="22"/>
                <w:lang w:val="en-US"/>
              </w:rPr>
              <w:t>When the status was updated, not when this query started</w:t>
            </w:r>
          </w:p>
        </w:tc>
      </w:tr>
      <w:tr w14:paraId="0846E5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582841FB">
            <w:pPr>
              <w:keepNext w:val="0"/>
              <w:spacing w:after="0" w:line="288" w:lineRule="auto"/>
              <w:jc w:val="left"/>
            </w:pPr>
            <w:r>
              <w:rPr>
                <w:rFonts w:ascii="Consolas" w:hAnsi="Consolas" w:eastAsia="Consolas" w:cs="Consolas"/>
                <w:color w:val="000000"/>
                <w:sz w:val="22"/>
                <w:lang w:val="en-US"/>
              </w:rPr>
              <w:t>getRecentError()</w:t>
            </w:r>
          </w:p>
        </w:tc>
        <w:tc>
          <w:tcPr>
            <w:tcW w:w="1701" w:type="dxa"/>
            <w:tcMar>
              <w:top w:w="110" w:type="dxa"/>
              <w:left w:w="110" w:type="dxa"/>
              <w:bottom w:w="110" w:type="dxa"/>
              <w:right w:w="110" w:type="dxa"/>
            </w:tcMar>
            <w:vAlign w:val="center"/>
          </w:tcPr>
          <w:p w14:paraId="637296C4">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44CDED59">
            <w:pPr>
              <w:keepNext w:val="0"/>
              <w:spacing w:after="0" w:line="288" w:lineRule="auto"/>
              <w:jc w:val="left"/>
            </w:pPr>
            <w:r>
              <w:rPr>
                <w:rFonts w:ascii="Arial" w:hAnsi="Arial" w:eastAsia="Arial" w:cs="Arial"/>
                <w:color w:val="000000"/>
                <w:sz w:val="22"/>
                <w:lang w:val="en-US"/>
              </w:rPr>
              <w:t>Most recent unresolved error, possibly empty; for troubleshooting</w:t>
            </w:r>
          </w:p>
        </w:tc>
      </w:tr>
    </w:tbl>
    <w:p w14:paraId="75F80CD9">
      <w:pPr>
        <w:spacing w:line="288" w:lineRule="auto"/>
        <w:jc w:val="left"/>
      </w:pPr>
    </w:p>
    <w:p w14:paraId="3CBD5CF6">
      <w:pPr>
        <w:spacing w:line="288" w:lineRule="auto"/>
        <w:jc w:val="left"/>
      </w:pPr>
      <w:r>
        <w:rPr>
          <w:rFonts w:ascii="Arial" w:hAnsi="Arial" w:eastAsia="Arial" w:cs="Arial"/>
          <w:color w:val="000000"/>
          <w:lang w:val="en-US"/>
        </w:rPr>
        <w:t>A null Boolean/Long means information is unavailable; do not interpret it as false/0. If a status query fails, pause new requests that depend on readiness instead of reusing a previous “ready” result. busy does not replace modelReady. See section 6.1 for operation sequencing.</w:t>
      </w:r>
    </w:p>
    <w:p w14:paraId="5EEA1F30">
      <w:pPr>
        <w:spacing w:line="288" w:lineRule="auto"/>
        <w:jc w:val="left"/>
      </w:pPr>
      <w:r>
        <w:rPr>
          <w:rFonts w:ascii="Consolas" w:hAnsi="Consolas" w:eastAsia="Consolas" w:cs="Consolas"/>
          <w:color w:val="000000"/>
          <w:sz w:val="21"/>
          <w:lang w:val="en-US"/>
        </w:rPr>
        <w:t>getStatus()</w:t>
      </w:r>
      <w:r>
        <w:rPr>
          <w:rFonts w:ascii="Arial" w:hAnsi="Arial" w:eastAsia="Arial" w:cs="Arial"/>
          <w:color w:val="000000"/>
          <w:lang w:val="en-US"/>
        </w:rPr>
        <w:t xml:space="preserve"> is a one-time query. For ongoing observation, poll from the host application or use </w:t>
      </w:r>
      <w:r>
        <w:rPr>
          <w:rFonts w:ascii="Consolas" w:hAnsi="Consolas" w:eastAsia="Consolas" w:cs="Consolas"/>
          <w:color w:val="000000"/>
          <w:sz w:val="21"/>
          <w:lang w:val="en-US"/>
        </w:rPr>
        <w:t>SdkStartupController</w:t>
      </w:r>
      <w:r>
        <w:rPr>
          <w:rFonts w:ascii="Arial" w:hAnsi="Arial" w:eastAsia="Arial" w:cs="Arial"/>
          <w:color w:val="000000"/>
          <w:lang w:val="en-US"/>
        </w:rPr>
        <w:t xml:space="preserve"> in section 10.2.</w:t>
      </w:r>
    </w:p>
    <w:p w14:paraId="34DAA413">
      <w:pPr>
        <w:pStyle w:val="5"/>
        <w:spacing w:line="288" w:lineRule="auto"/>
        <w:jc w:val="left"/>
      </w:pPr>
      <w:r>
        <w:rPr>
          <w:rFonts w:ascii="Arial" w:hAnsi="Arial" w:eastAsia="Arial" w:cs="Arial"/>
          <w:b/>
          <w:color w:val="000000"/>
          <w:lang w:val="en-US"/>
        </w:rPr>
        <w:t>sdkState values</w:t>
      </w:r>
    </w:p>
    <w:p w14:paraId="483304AF">
      <w:pPr>
        <w:spacing w:line="288" w:lineRule="auto"/>
        <w:jc w:val="left"/>
      </w:pPr>
      <w:r>
        <w:rPr>
          <w:rFonts w:ascii="Arial" w:hAnsi="Arial" w:eastAsia="Arial" w:cs="Arial"/>
          <w:color w:val="000000"/>
          <w:lang w:val="en-US"/>
        </w:rPr>
        <w:t>The SDK manages trust levels, keys, and license updates. Use these states to decide the next action; do not display internal diagnostic information directly to users.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2268"/>
        <w:gridCol w:w="3969"/>
      </w:tblGrid>
      <w:tr w14:paraId="002D56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02" w:type="dxa"/>
            <w:shd w:val="clear" w:color="auto" w:fill="F2F2F2"/>
            <w:tcMar>
              <w:top w:w="110" w:type="dxa"/>
              <w:left w:w="110" w:type="dxa"/>
              <w:bottom w:w="110" w:type="dxa"/>
              <w:right w:w="110" w:type="dxa"/>
            </w:tcMar>
            <w:vAlign w:val="center"/>
          </w:tcPr>
          <w:p w14:paraId="55BD0196">
            <w:pPr>
              <w:keepNext/>
              <w:spacing w:after="0" w:line="288" w:lineRule="auto"/>
              <w:jc w:val="left"/>
            </w:pPr>
            <w:r>
              <w:rPr>
                <w:rFonts w:ascii="Arial" w:hAnsi="Arial" w:eastAsia="Arial" w:cs="Arial"/>
                <w:color w:val="000000"/>
                <w:sz w:val="22"/>
                <w:lang w:val="en-US"/>
              </w:rPr>
              <w:t>Value</w:t>
            </w:r>
          </w:p>
        </w:tc>
        <w:tc>
          <w:tcPr>
            <w:tcW w:w="2268" w:type="dxa"/>
            <w:shd w:val="clear" w:color="auto" w:fill="F2F2F2"/>
            <w:tcMar>
              <w:top w:w="110" w:type="dxa"/>
              <w:left w:w="110" w:type="dxa"/>
              <w:bottom w:w="110" w:type="dxa"/>
              <w:right w:w="110" w:type="dxa"/>
            </w:tcMar>
            <w:vAlign w:val="center"/>
          </w:tcPr>
          <w:p w14:paraId="26CA8336">
            <w:pPr>
              <w:keepNext/>
              <w:spacing w:after="0" w:line="288" w:lineRule="auto"/>
              <w:jc w:val="left"/>
            </w:pPr>
            <w:r>
              <w:rPr>
                <w:rFonts w:ascii="Arial" w:hAnsi="Arial" w:eastAsia="Arial" w:cs="Arial"/>
                <w:color w:val="000000"/>
                <w:sz w:val="22"/>
                <w:lang w:val="en-US"/>
              </w:rPr>
              <w:t>Meaning</w:t>
            </w:r>
          </w:p>
        </w:tc>
        <w:tc>
          <w:tcPr>
            <w:tcW w:w="3969" w:type="dxa"/>
            <w:shd w:val="clear" w:color="auto" w:fill="F2F2F2"/>
            <w:tcMar>
              <w:top w:w="110" w:type="dxa"/>
              <w:left w:w="110" w:type="dxa"/>
              <w:bottom w:w="110" w:type="dxa"/>
              <w:right w:w="110" w:type="dxa"/>
            </w:tcMar>
            <w:vAlign w:val="center"/>
          </w:tcPr>
          <w:p w14:paraId="62BEB967">
            <w:pPr>
              <w:keepNext/>
              <w:spacing w:after="0" w:line="288" w:lineRule="auto"/>
              <w:jc w:val="left"/>
            </w:pPr>
            <w:r>
              <w:rPr>
                <w:rFonts w:ascii="Arial" w:hAnsi="Arial" w:eastAsia="Arial" w:cs="Arial"/>
                <w:color w:val="000000"/>
                <w:sz w:val="22"/>
                <w:lang w:val="en-US"/>
              </w:rPr>
              <w:t>Suggested handling</w:t>
            </w:r>
          </w:p>
        </w:tc>
      </w:tr>
      <w:tr w14:paraId="0F4A5F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20892F80">
            <w:pPr>
              <w:keepNext w:val="0"/>
              <w:spacing w:after="0" w:line="288" w:lineRule="auto"/>
              <w:jc w:val="left"/>
            </w:pPr>
            <w:r>
              <w:rPr>
                <w:rFonts w:ascii="Consolas" w:hAnsi="Consolas" w:eastAsia="Consolas" w:cs="Consolas"/>
                <w:color w:val="000000"/>
                <w:sz w:val="22"/>
                <w:lang w:val="en-US"/>
              </w:rPr>
              <w:t>NOT_INIT</w:t>
            </w:r>
          </w:p>
        </w:tc>
        <w:tc>
          <w:tcPr>
            <w:tcW w:w="2268" w:type="dxa"/>
            <w:tcMar>
              <w:top w:w="110" w:type="dxa"/>
              <w:left w:w="110" w:type="dxa"/>
              <w:bottom w:w="110" w:type="dxa"/>
              <w:right w:w="110" w:type="dxa"/>
            </w:tcMar>
            <w:vAlign w:val="center"/>
          </w:tcPr>
          <w:p w14:paraId="046A6AE9">
            <w:pPr>
              <w:keepNext w:val="0"/>
              <w:spacing w:after="0" w:line="288" w:lineRule="auto"/>
              <w:jc w:val="left"/>
            </w:pPr>
            <w:r>
              <w:rPr>
                <w:rFonts w:ascii="Arial" w:hAnsi="Arial" w:eastAsia="Arial" w:cs="Arial"/>
                <w:color w:val="000000"/>
                <w:sz w:val="22"/>
                <w:lang w:val="en-US"/>
              </w:rPr>
              <w:t>Not initialized</w:t>
            </w:r>
          </w:p>
        </w:tc>
        <w:tc>
          <w:tcPr>
            <w:tcW w:w="3969" w:type="dxa"/>
            <w:tcMar>
              <w:top w:w="110" w:type="dxa"/>
              <w:left w:w="110" w:type="dxa"/>
              <w:bottom w:w="110" w:type="dxa"/>
              <w:right w:w="110" w:type="dxa"/>
            </w:tcMar>
            <w:vAlign w:val="center"/>
          </w:tcPr>
          <w:p w14:paraId="6B31C916">
            <w:pPr>
              <w:keepNext w:val="0"/>
              <w:spacing w:after="0" w:line="288" w:lineRule="auto"/>
              <w:jc w:val="left"/>
            </w:pPr>
            <w:r>
              <w:rPr>
                <w:rFonts w:ascii="Arial" w:hAnsi="Arial" w:eastAsia="Arial" w:cs="Arial"/>
                <w:color w:val="000000"/>
                <w:sz w:val="22"/>
                <w:lang w:val="en-US"/>
              </w:rPr>
              <w:t>Initialize once and check the result</w:t>
            </w:r>
          </w:p>
        </w:tc>
      </w:tr>
      <w:tr w14:paraId="2E61A3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AEFFCD1">
            <w:pPr>
              <w:keepNext w:val="0"/>
              <w:spacing w:after="0" w:line="288" w:lineRule="auto"/>
              <w:jc w:val="left"/>
            </w:pPr>
            <w:r>
              <w:rPr>
                <w:rFonts w:ascii="Consolas" w:hAnsi="Consolas" w:eastAsia="Consolas" w:cs="Consolas"/>
                <w:color w:val="000000"/>
                <w:sz w:val="22"/>
                <w:lang w:val="en-US"/>
              </w:rPr>
              <w:t>INITIALIZING</w:t>
            </w:r>
          </w:p>
        </w:tc>
        <w:tc>
          <w:tcPr>
            <w:tcW w:w="2268" w:type="dxa"/>
            <w:tcMar>
              <w:top w:w="110" w:type="dxa"/>
              <w:left w:w="110" w:type="dxa"/>
              <w:bottom w:w="110" w:type="dxa"/>
              <w:right w:w="110" w:type="dxa"/>
            </w:tcMar>
            <w:vAlign w:val="center"/>
          </w:tcPr>
          <w:p w14:paraId="4A8532E2">
            <w:pPr>
              <w:keepNext w:val="0"/>
              <w:spacing w:after="0" w:line="288" w:lineRule="auto"/>
              <w:jc w:val="left"/>
            </w:pPr>
            <w:r>
              <w:rPr>
                <w:rFonts w:ascii="Arial" w:hAnsi="Arial" w:eastAsia="Arial" w:cs="Arial"/>
                <w:color w:val="000000"/>
                <w:sz w:val="22"/>
                <w:lang w:val="en-US"/>
              </w:rPr>
              <w:t>Initialization in progress</w:t>
            </w:r>
          </w:p>
        </w:tc>
        <w:tc>
          <w:tcPr>
            <w:tcW w:w="3969" w:type="dxa"/>
            <w:tcMar>
              <w:top w:w="110" w:type="dxa"/>
              <w:left w:w="110" w:type="dxa"/>
              <w:bottom w:w="110" w:type="dxa"/>
              <w:right w:w="110" w:type="dxa"/>
            </w:tcMar>
            <w:vAlign w:val="center"/>
          </w:tcPr>
          <w:p w14:paraId="6A3F3632">
            <w:pPr>
              <w:keepNext w:val="0"/>
              <w:spacing w:after="0" w:line="288" w:lineRule="auto"/>
              <w:jc w:val="left"/>
            </w:pPr>
            <w:r>
              <w:rPr>
                <w:rFonts w:ascii="Arial" w:hAnsi="Arial" w:eastAsia="Arial" w:cs="Arial"/>
                <w:color w:val="000000"/>
                <w:sz w:val="22"/>
                <w:lang w:val="en-US"/>
              </w:rPr>
              <w:t>Wait and query status; avoid repeated initialization</w:t>
            </w:r>
          </w:p>
        </w:tc>
      </w:tr>
      <w:tr w14:paraId="361E95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E17235F">
            <w:pPr>
              <w:keepNext w:val="0"/>
              <w:spacing w:after="0" w:line="288" w:lineRule="auto"/>
              <w:jc w:val="left"/>
            </w:pPr>
            <w:r>
              <w:rPr>
                <w:rFonts w:ascii="Consolas" w:hAnsi="Consolas" w:eastAsia="Consolas" w:cs="Consolas"/>
                <w:color w:val="000000"/>
                <w:sz w:val="22"/>
                <w:lang w:val="en-US"/>
              </w:rPr>
              <w:t>REGISTERED</w:t>
            </w:r>
          </w:p>
        </w:tc>
        <w:tc>
          <w:tcPr>
            <w:tcW w:w="2268" w:type="dxa"/>
            <w:tcMar>
              <w:top w:w="110" w:type="dxa"/>
              <w:left w:w="110" w:type="dxa"/>
              <w:bottom w:w="110" w:type="dxa"/>
              <w:right w:w="110" w:type="dxa"/>
            </w:tcMar>
            <w:vAlign w:val="center"/>
          </w:tcPr>
          <w:p w14:paraId="14B99D34">
            <w:pPr>
              <w:keepNext w:val="0"/>
              <w:spacing w:after="0" w:line="288" w:lineRule="auto"/>
              <w:jc w:val="left"/>
            </w:pPr>
            <w:r>
              <w:rPr>
                <w:rFonts w:ascii="Arial" w:hAnsi="Arial" w:eastAsia="Arial" w:cs="Arial"/>
                <w:color w:val="000000"/>
                <w:sz w:val="22"/>
                <w:lang w:val="en-US"/>
              </w:rPr>
              <w:t>Registered; activation/preparation is incomplete</w:t>
            </w:r>
          </w:p>
        </w:tc>
        <w:tc>
          <w:tcPr>
            <w:tcW w:w="3969" w:type="dxa"/>
            <w:tcMar>
              <w:top w:w="110" w:type="dxa"/>
              <w:left w:w="110" w:type="dxa"/>
              <w:bottom w:w="110" w:type="dxa"/>
              <w:right w:w="110" w:type="dxa"/>
            </w:tcMar>
            <w:vAlign w:val="center"/>
          </w:tcPr>
          <w:p w14:paraId="029AF767">
            <w:pPr>
              <w:keepNext w:val="0"/>
              <w:spacing w:after="0" w:line="288" w:lineRule="auto"/>
              <w:jc w:val="left"/>
            </w:pPr>
            <w:r>
              <w:rPr>
                <w:rFonts w:ascii="Arial" w:hAnsi="Arial" w:eastAsia="Arial" w:cs="Arial"/>
                <w:color w:val="000000"/>
                <w:sz w:val="22"/>
                <w:lang w:val="en-US"/>
              </w:rPr>
              <w:t>Query license information and guide activation or wait according to the actual state</w:t>
            </w:r>
          </w:p>
        </w:tc>
      </w:tr>
      <w:tr w14:paraId="7D9269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4256F3D6">
            <w:pPr>
              <w:keepNext w:val="0"/>
              <w:spacing w:after="0" w:line="288" w:lineRule="auto"/>
              <w:jc w:val="left"/>
            </w:pPr>
            <w:r>
              <w:rPr>
                <w:rFonts w:ascii="Consolas" w:hAnsi="Consolas" w:eastAsia="Consolas" w:cs="Consolas"/>
                <w:color w:val="000000"/>
                <w:sz w:val="22"/>
                <w:lang w:val="en-US"/>
              </w:rPr>
              <w:t>NOT_ACTIVATED</w:t>
            </w:r>
          </w:p>
        </w:tc>
        <w:tc>
          <w:tcPr>
            <w:tcW w:w="2268" w:type="dxa"/>
            <w:tcMar>
              <w:top w:w="110" w:type="dxa"/>
              <w:left w:w="110" w:type="dxa"/>
              <w:bottom w:w="110" w:type="dxa"/>
              <w:right w:w="110" w:type="dxa"/>
            </w:tcMar>
            <w:vAlign w:val="center"/>
          </w:tcPr>
          <w:p w14:paraId="237D14E6">
            <w:pPr>
              <w:keepNext w:val="0"/>
              <w:spacing w:after="0" w:line="288" w:lineRule="auto"/>
              <w:jc w:val="left"/>
            </w:pPr>
            <w:r>
              <w:rPr>
                <w:rFonts w:ascii="Arial" w:hAnsi="Arial" w:eastAsia="Arial" w:cs="Arial"/>
                <w:color w:val="000000"/>
                <w:sz w:val="22"/>
                <w:lang w:val="en-US"/>
              </w:rPr>
              <w:t>Not activated</w:t>
            </w:r>
          </w:p>
        </w:tc>
        <w:tc>
          <w:tcPr>
            <w:tcW w:w="3969" w:type="dxa"/>
            <w:tcMar>
              <w:top w:w="110" w:type="dxa"/>
              <w:left w:w="110" w:type="dxa"/>
              <w:bottom w:w="110" w:type="dxa"/>
              <w:right w:w="110" w:type="dxa"/>
            </w:tcMar>
            <w:vAlign w:val="center"/>
          </w:tcPr>
          <w:p w14:paraId="49609A4C">
            <w:pPr>
              <w:keepNext w:val="0"/>
              <w:spacing w:after="0" w:line="288" w:lineRule="auto"/>
              <w:jc w:val="left"/>
            </w:pPr>
            <w:r>
              <w:rPr>
                <w:rFonts w:ascii="Arial" w:hAnsi="Arial" w:eastAsia="Arial" w:cs="Arial"/>
                <w:color w:val="000000"/>
                <w:sz w:val="22"/>
                <w:lang w:val="en-US"/>
              </w:rPr>
              <w:t>Prompt for an activation code</w:t>
            </w:r>
          </w:p>
        </w:tc>
      </w:tr>
      <w:tr w14:paraId="3EA4A6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0F8A3BBF">
            <w:pPr>
              <w:keepNext w:val="0"/>
              <w:spacing w:after="0" w:line="288" w:lineRule="auto"/>
              <w:jc w:val="left"/>
            </w:pPr>
            <w:r>
              <w:rPr>
                <w:rFonts w:ascii="Consolas" w:hAnsi="Consolas" w:eastAsia="Consolas" w:cs="Consolas"/>
                <w:color w:val="000000"/>
                <w:sz w:val="22"/>
                <w:lang w:val="en-US"/>
              </w:rPr>
              <w:t>READY</w:t>
            </w:r>
          </w:p>
        </w:tc>
        <w:tc>
          <w:tcPr>
            <w:tcW w:w="2268" w:type="dxa"/>
            <w:tcMar>
              <w:top w:w="110" w:type="dxa"/>
              <w:left w:w="110" w:type="dxa"/>
              <w:bottom w:w="110" w:type="dxa"/>
              <w:right w:w="110" w:type="dxa"/>
            </w:tcMar>
            <w:vAlign w:val="center"/>
          </w:tcPr>
          <w:p w14:paraId="3BD1A4C8">
            <w:pPr>
              <w:keepNext w:val="0"/>
              <w:spacing w:after="0" w:line="288" w:lineRule="auto"/>
              <w:jc w:val="left"/>
            </w:pPr>
            <w:r>
              <w:rPr>
                <w:rFonts w:ascii="Arial" w:hAnsi="Arial" w:eastAsia="Arial" w:cs="Arial"/>
                <w:color w:val="000000"/>
                <w:sz w:val="22"/>
                <w:lang w:val="en-US"/>
              </w:rPr>
              <w:t>Huoyan SDK has started</w:t>
            </w:r>
          </w:p>
        </w:tc>
        <w:tc>
          <w:tcPr>
            <w:tcW w:w="3969" w:type="dxa"/>
            <w:tcMar>
              <w:top w:w="110" w:type="dxa"/>
              <w:left w:w="110" w:type="dxa"/>
              <w:bottom w:w="110" w:type="dxa"/>
              <w:right w:w="110" w:type="dxa"/>
            </w:tcMar>
            <w:vAlign w:val="center"/>
          </w:tcPr>
          <w:p w14:paraId="1E74BEF1">
            <w:pPr>
              <w:keepNext w:val="0"/>
              <w:spacing w:after="0" w:line="288" w:lineRule="auto"/>
              <w:jc w:val="left"/>
            </w:pPr>
            <w:r>
              <w:rPr>
                <w:rFonts w:ascii="Arial" w:hAnsi="Arial" w:eastAsia="Arial" w:cs="Arial"/>
                <w:color w:val="000000"/>
                <w:sz w:val="22"/>
                <w:lang w:val="en-US"/>
              </w:rPr>
              <w:t>Also confirm modelReady=true</w:t>
            </w:r>
          </w:p>
        </w:tc>
      </w:tr>
      <w:tr w14:paraId="060F44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4F1F356E">
            <w:pPr>
              <w:keepNext w:val="0"/>
              <w:spacing w:after="0" w:line="288" w:lineRule="auto"/>
              <w:jc w:val="left"/>
            </w:pPr>
            <w:r>
              <w:rPr>
                <w:rFonts w:ascii="Consolas" w:hAnsi="Consolas" w:eastAsia="Consolas" w:cs="Consolas"/>
                <w:color w:val="000000"/>
                <w:sz w:val="22"/>
                <w:lang w:val="en-US"/>
              </w:rPr>
              <w:t>OFFLINE</w:t>
            </w:r>
          </w:p>
        </w:tc>
        <w:tc>
          <w:tcPr>
            <w:tcW w:w="2268" w:type="dxa"/>
            <w:tcMar>
              <w:top w:w="110" w:type="dxa"/>
              <w:left w:w="110" w:type="dxa"/>
              <w:bottom w:w="110" w:type="dxa"/>
              <w:right w:w="110" w:type="dxa"/>
            </w:tcMar>
            <w:vAlign w:val="center"/>
          </w:tcPr>
          <w:p w14:paraId="401CADB0">
            <w:pPr>
              <w:keepNext w:val="0"/>
              <w:spacing w:after="0" w:line="288" w:lineRule="auto"/>
              <w:jc w:val="left"/>
            </w:pPr>
            <w:r>
              <w:rPr>
                <w:rFonts w:ascii="Arial" w:hAnsi="Arial" w:eastAsia="Arial" w:cs="Arial"/>
                <w:color w:val="000000"/>
                <w:sz w:val="22"/>
                <w:lang w:val="en-US"/>
              </w:rPr>
              <w:t>Local functionality is available; device identity has not yet been reconciled with the cloud</w:t>
            </w:r>
          </w:p>
        </w:tc>
        <w:tc>
          <w:tcPr>
            <w:tcW w:w="3969" w:type="dxa"/>
            <w:tcMar>
              <w:top w:w="110" w:type="dxa"/>
              <w:left w:w="110" w:type="dxa"/>
              <w:bottom w:w="110" w:type="dxa"/>
              <w:right w:w="110" w:type="dxa"/>
            </w:tcMar>
            <w:vAlign w:val="center"/>
          </w:tcPr>
          <w:p w14:paraId="1048DF29">
            <w:pPr>
              <w:keepNext w:val="0"/>
              <w:spacing w:after="0" w:line="288" w:lineRule="auto"/>
              <w:jc w:val="left"/>
            </w:pPr>
            <w:r>
              <w:rPr>
                <w:rFonts w:ascii="Consolas" w:hAnsi="Consolas" w:eastAsia="Consolas" w:cs="Consolas"/>
                <w:color w:val="000000"/>
                <w:sz w:val="22"/>
                <w:lang w:val="en-US"/>
              </w:rPr>
              <w:t>SdkStatus.modelReady(status)</w:t>
            </w:r>
            <w:r>
              <w:rPr>
                <w:rFonts w:ascii="Arial" w:hAnsi="Arial" w:eastAsia="Arial" w:cs="Arial"/>
                <w:color w:val="000000"/>
                <w:sz w:val="22"/>
                <w:lang w:val="en-US"/>
              </w:rPr>
              <w:t xml:space="preserve"> requires modelReady=true, certificateValid=true, and keyLost not true; recognition/learning can then proceed without waiting for internet connectivity</w:t>
            </w:r>
          </w:p>
        </w:tc>
      </w:tr>
      <w:tr w14:paraId="3CA93D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1664A23E">
            <w:pPr>
              <w:keepNext w:val="0"/>
              <w:spacing w:after="0" w:line="288" w:lineRule="auto"/>
              <w:jc w:val="left"/>
            </w:pPr>
            <w:r>
              <w:rPr>
                <w:rFonts w:ascii="Consolas" w:hAnsi="Consolas" w:eastAsia="Consolas" w:cs="Consolas"/>
                <w:color w:val="000000"/>
                <w:sz w:val="22"/>
                <w:lang w:val="en-US"/>
              </w:rPr>
              <w:t>MODEL_PREPARING</w:t>
            </w:r>
          </w:p>
        </w:tc>
        <w:tc>
          <w:tcPr>
            <w:tcW w:w="2268" w:type="dxa"/>
            <w:tcMar>
              <w:top w:w="110" w:type="dxa"/>
              <w:left w:w="110" w:type="dxa"/>
              <w:bottom w:w="110" w:type="dxa"/>
              <w:right w:w="110" w:type="dxa"/>
            </w:tcMar>
            <w:vAlign w:val="center"/>
          </w:tcPr>
          <w:p w14:paraId="4801D241">
            <w:pPr>
              <w:keepNext w:val="0"/>
              <w:spacing w:after="0" w:line="288" w:lineRule="auto"/>
              <w:jc w:val="left"/>
            </w:pPr>
            <w:r>
              <w:rPr>
                <w:rFonts w:ascii="Arial" w:hAnsi="Arial" w:eastAsia="Arial" w:cs="Arial"/>
                <w:color w:val="000000"/>
                <w:sz w:val="22"/>
                <w:lang w:val="en-US"/>
              </w:rPr>
              <w:t>Model preparation in progress</w:t>
            </w:r>
          </w:p>
        </w:tc>
        <w:tc>
          <w:tcPr>
            <w:tcW w:w="3969" w:type="dxa"/>
            <w:tcMar>
              <w:top w:w="110" w:type="dxa"/>
              <w:left w:w="110" w:type="dxa"/>
              <w:bottom w:w="110" w:type="dxa"/>
              <w:right w:w="110" w:type="dxa"/>
            </w:tcMar>
            <w:vAlign w:val="center"/>
          </w:tcPr>
          <w:p w14:paraId="4FE05C53">
            <w:pPr>
              <w:keepNext w:val="0"/>
              <w:spacing w:after="0" w:line="288" w:lineRule="auto"/>
              <w:jc w:val="left"/>
            </w:pPr>
            <w:r>
              <w:rPr>
                <w:rFonts w:ascii="Arial" w:hAnsi="Arial" w:eastAsia="Arial" w:cs="Arial"/>
                <w:color w:val="000000"/>
                <w:sz w:val="22"/>
                <w:lang w:val="en-US"/>
              </w:rPr>
              <w:t>Show download progress or a preparation prompt and continue querying</w:t>
            </w:r>
          </w:p>
        </w:tc>
      </w:tr>
      <w:tr w14:paraId="084AA8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0F26D4DF">
            <w:pPr>
              <w:keepNext w:val="0"/>
              <w:spacing w:after="0" w:line="288" w:lineRule="auto"/>
              <w:jc w:val="left"/>
            </w:pPr>
            <w:r>
              <w:rPr>
                <w:rFonts w:ascii="Consolas" w:hAnsi="Consolas" w:eastAsia="Consolas" w:cs="Consolas"/>
                <w:color w:val="000000"/>
                <w:sz w:val="22"/>
                <w:lang w:val="en-US"/>
              </w:rPr>
              <w:t>MODEL_NOT_READY</w:t>
            </w:r>
          </w:p>
        </w:tc>
        <w:tc>
          <w:tcPr>
            <w:tcW w:w="2268" w:type="dxa"/>
            <w:tcMar>
              <w:top w:w="110" w:type="dxa"/>
              <w:left w:w="110" w:type="dxa"/>
              <w:bottom w:w="110" w:type="dxa"/>
              <w:right w:w="110" w:type="dxa"/>
            </w:tcMar>
            <w:vAlign w:val="center"/>
          </w:tcPr>
          <w:p w14:paraId="753C3EAB">
            <w:pPr>
              <w:keepNext w:val="0"/>
              <w:spacing w:after="0" w:line="288" w:lineRule="auto"/>
              <w:jc w:val="left"/>
            </w:pPr>
            <w:r>
              <w:rPr>
                <w:rFonts w:ascii="Arial" w:hAnsi="Arial" w:eastAsia="Arial" w:cs="Arial"/>
                <w:color w:val="000000"/>
                <w:sz w:val="22"/>
                <w:lang w:val="en-US"/>
              </w:rPr>
              <w:t>Model is not ready</w:t>
            </w:r>
          </w:p>
        </w:tc>
        <w:tc>
          <w:tcPr>
            <w:tcW w:w="3969" w:type="dxa"/>
            <w:tcMar>
              <w:top w:w="110" w:type="dxa"/>
              <w:left w:w="110" w:type="dxa"/>
              <w:bottom w:w="110" w:type="dxa"/>
              <w:right w:w="110" w:type="dxa"/>
            </w:tcMar>
            <w:vAlign w:val="center"/>
          </w:tcPr>
          <w:p w14:paraId="1EF83F60">
            <w:pPr>
              <w:keepNext w:val="0"/>
              <w:spacing w:after="0" w:line="288" w:lineRule="auto"/>
              <w:jc w:val="left"/>
            </w:pPr>
            <w:r>
              <w:rPr>
                <w:rFonts w:ascii="Arial" w:hAnsi="Arial" w:eastAsia="Arial" w:cs="Arial"/>
                <w:color w:val="000000"/>
                <w:sz w:val="22"/>
                <w:lang w:val="en-US"/>
              </w:rPr>
              <w:t>Pause recognition/learning and investigate recentError</w:t>
            </w:r>
          </w:p>
        </w:tc>
      </w:tr>
      <w:tr w14:paraId="037C2D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1610E1C2">
            <w:pPr>
              <w:keepNext w:val="0"/>
              <w:spacing w:after="0" w:line="288" w:lineRule="auto"/>
              <w:jc w:val="left"/>
            </w:pPr>
            <w:r>
              <w:rPr>
                <w:rFonts w:ascii="Consolas" w:hAnsi="Consolas" w:eastAsia="Consolas" w:cs="Consolas"/>
                <w:color w:val="000000"/>
                <w:sz w:val="22"/>
                <w:lang w:val="en-US"/>
              </w:rPr>
              <w:t>STOPPED</w:t>
            </w:r>
          </w:p>
        </w:tc>
        <w:tc>
          <w:tcPr>
            <w:tcW w:w="2268" w:type="dxa"/>
            <w:tcMar>
              <w:top w:w="110" w:type="dxa"/>
              <w:left w:w="110" w:type="dxa"/>
              <w:bottom w:w="110" w:type="dxa"/>
              <w:right w:w="110" w:type="dxa"/>
            </w:tcMar>
            <w:vAlign w:val="center"/>
          </w:tcPr>
          <w:p w14:paraId="6624B1B1">
            <w:pPr>
              <w:keepNext w:val="0"/>
              <w:spacing w:after="0" w:line="288" w:lineRule="auto"/>
              <w:jc w:val="left"/>
            </w:pPr>
            <w:r>
              <w:rPr>
                <w:rFonts w:ascii="Arial" w:hAnsi="Arial" w:eastAsia="Arial" w:cs="Arial"/>
                <w:color w:val="000000"/>
                <w:sz w:val="22"/>
                <w:lang w:val="en-US"/>
              </w:rPr>
              <w:t>Huoyan SDK has stopped</w:t>
            </w:r>
          </w:p>
        </w:tc>
        <w:tc>
          <w:tcPr>
            <w:tcW w:w="3969" w:type="dxa"/>
            <w:tcMar>
              <w:top w:w="110" w:type="dxa"/>
              <w:left w:w="110" w:type="dxa"/>
              <w:bottom w:w="110" w:type="dxa"/>
              <w:right w:w="110" w:type="dxa"/>
            </w:tcMar>
            <w:vAlign w:val="center"/>
          </w:tcPr>
          <w:p w14:paraId="3B00A325">
            <w:pPr>
              <w:keepNext w:val="0"/>
              <w:spacing w:after="0" w:line="288" w:lineRule="auto"/>
              <w:jc w:val="left"/>
            </w:pPr>
            <w:r>
              <w:rPr>
                <w:rFonts w:ascii="Arial" w:hAnsi="Arial" w:eastAsia="Arial" w:cs="Arial"/>
                <w:color w:val="000000"/>
                <w:sz w:val="22"/>
                <w:lang w:val="en-US"/>
              </w:rPr>
              <w:t>Recheck status after restoring the connection/service</w:t>
            </w:r>
          </w:p>
        </w:tc>
      </w:tr>
      <w:tr w14:paraId="34585E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553CD0E">
            <w:pPr>
              <w:keepNext w:val="0"/>
              <w:spacing w:after="0" w:line="288" w:lineRule="auto"/>
              <w:jc w:val="left"/>
            </w:pPr>
            <w:r>
              <w:rPr>
                <w:rFonts w:ascii="Consolas" w:hAnsi="Consolas" w:eastAsia="Consolas" w:cs="Consolas"/>
                <w:color w:val="000000"/>
                <w:sz w:val="22"/>
                <w:lang w:val="en-US"/>
              </w:rPr>
              <w:t>CLEANUP_PENDING</w:t>
            </w:r>
          </w:p>
        </w:tc>
        <w:tc>
          <w:tcPr>
            <w:tcW w:w="2268" w:type="dxa"/>
            <w:tcMar>
              <w:top w:w="110" w:type="dxa"/>
              <w:left w:w="110" w:type="dxa"/>
              <w:bottom w:w="110" w:type="dxa"/>
              <w:right w:w="110" w:type="dxa"/>
            </w:tcMar>
            <w:vAlign w:val="center"/>
          </w:tcPr>
          <w:p w14:paraId="310C324F">
            <w:pPr>
              <w:keepNext w:val="0"/>
              <w:spacing w:after="0" w:line="288" w:lineRule="auto"/>
              <w:jc w:val="left"/>
            </w:pPr>
            <w:r>
              <w:rPr>
                <w:rFonts w:ascii="Arial" w:hAnsi="Arial" w:eastAsia="Arial" w:cs="Arial"/>
                <w:color w:val="000000"/>
                <w:sz w:val="22"/>
                <w:lang w:val="en-US"/>
              </w:rPr>
              <w:t>Data cleanup is incomplete</w:t>
            </w:r>
          </w:p>
        </w:tc>
        <w:tc>
          <w:tcPr>
            <w:tcW w:w="3969" w:type="dxa"/>
            <w:tcMar>
              <w:top w:w="110" w:type="dxa"/>
              <w:left w:w="110" w:type="dxa"/>
              <w:bottom w:w="110" w:type="dxa"/>
              <w:right w:w="110" w:type="dxa"/>
            </w:tcMar>
            <w:vAlign w:val="center"/>
          </w:tcPr>
          <w:p w14:paraId="28A8A4BA">
            <w:pPr>
              <w:keepNext w:val="0"/>
              <w:spacing w:after="0" w:line="288" w:lineRule="auto"/>
              <w:jc w:val="left"/>
            </w:pPr>
            <w:r>
              <w:rPr>
                <w:rFonts w:ascii="Arial" w:hAnsi="Arial" w:eastAsia="Arial" w:cs="Arial"/>
                <w:color w:val="000000"/>
                <w:sz w:val="22"/>
                <w:lang w:val="en-US"/>
              </w:rPr>
              <w:t>Wait for cleanup; initialization success alone does not allow business operations to resume</w:t>
            </w:r>
          </w:p>
        </w:tc>
      </w:tr>
      <w:tr w14:paraId="55F30C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9F1838D">
            <w:pPr>
              <w:keepNext w:val="0"/>
              <w:spacing w:after="0" w:line="288" w:lineRule="auto"/>
              <w:jc w:val="left"/>
            </w:pPr>
            <w:r>
              <w:rPr>
                <w:rFonts w:ascii="Consolas" w:hAnsi="Consolas" w:eastAsia="Consolas" w:cs="Consolas"/>
                <w:color w:val="000000"/>
                <w:sz w:val="22"/>
                <w:lang w:val="en-US"/>
              </w:rPr>
              <w:t>KEY_ROTATION_PENDING</w:t>
            </w:r>
          </w:p>
        </w:tc>
        <w:tc>
          <w:tcPr>
            <w:tcW w:w="2268" w:type="dxa"/>
            <w:tcMar>
              <w:top w:w="110" w:type="dxa"/>
              <w:left w:w="110" w:type="dxa"/>
              <w:bottom w:w="110" w:type="dxa"/>
              <w:right w:w="110" w:type="dxa"/>
            </w:tcMar>
            <w:vAlign w:val="center"/>
          </w:tcPr>
          <w:p w14:paraId="28049EEE">
            <w:pPr>
              <w:keepNext w:val="0"/>
              <w:spacing w:after="0" w:line="288" w:lineRule="auto"/>
              <w:jc w:val="left"/>
            </w:pPr>
            <w:r>
              <w:rPr>
                <w:rFonts w:ascii="Arial" w:hAnsi="Arial" w:eastAsia="Arial" w:cs="Arial"/>
                <w:color w:val="000000"/>
                <w:sz w:val="22"/>
                <w:lang w:val="en-US"/>
              </w:rPr>
              <w:t>Device authorization update awaiting approval</w:t>
            </w:r>
          </w:p>
        </w:tc>
        <w:tc>
          <w:tcPr>
            <w:tcW w:w="3969" w:type="dxa"/>
            <w:tcMar>
              <w:top w:w="110" w:type="dxa"/>
              <w:left w:w="110" w:type="dxa"/>
              <w:bottom w:w="110" w:type="dxa"/>
              <w:right w:w="110" w:type="dxa"/>
            </w:tcMar>
            <w:vAlign w:val="center"/>
          </w:tcPr>
          <w:p w14:paraId="4B2C3664">
            <w:pPr>
              <w:keepNext w:val="0"/>
              <w:spacing w:after="0" w:line="288" w:lineRule="auto"/>
              <w:jc w:val="left"/>
            </w:pPr>
            <w:r>
              <w:rPr>
                <w:rFonts w:ascii="Arial" w:hAnsi="Arial" w:eastAsia="Arial" w:cs="Arial"/>
                <w:color w:val="000000"/>
                <w:sz w:val="22"/>
                <w:lang w:val="en-US"/>
              </w:rPr>
              <w:t>Wait for approval and contact your integration contact</w:t>
            </w:r>
          </w:p>
        </w:tc>
      </w:tr>
      <w:tr w14:paraId="21B042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BE5F9F9">
            <w:pPr>
              <w:keepNext w:val="0"/>
              <w:spacing w:after="0" w:line="288" w:lineRule="auto"/>
              <w:jc w:val="left"/>
            </w:pPr>
            <w:r>
              <w:rPr>
                <w:rFonts w:ascii="Consolas" w:hAnsi="Consolas" w:eastAsia="Consolas" w:cs="Consolas"/>
                <w:color w:val="000000"/>
                <w:sz w:val="22"/>
                <w:lang w:val="en-US"/>
              </w:rPr>
              <w:t>KEY_ROTATION_RESTORING</w:t>
            </w:r>
          </w:p>
        </w:tc>
        <w:tc>
          <w:tcPr>
            <w:tcW w:w="2268" w:type="dxa"/>
            <w:tcMar>
              <w:top w:w="110" w:type="dxa"/>
              <w:left w:w="110" w:type="dxa"/>
              <w:bottom w:w="110" w:type="dxa"/>
              <w:right w:w="110" w:type="dxa"/>
            </w:tcMar>
            <w:vAlign w:val="center"/>
          </w:tcPr>
          <w:p w14:paraId="16B79932">
            <w:pPr>
              <w:keepNext w:val="0"/>
              <w:spacing w:after="0" w:line="288" w:lineRule="auto"/>
              <w:jc w:val="left"/>
            </w:pPr>
            <w:r>
              <w:rPr>
                <w:rFonts w:ascii="Arial" w:hAnsi="Arial" w:eastAsia="Arial" w:cs="Arial"/>
                <w:color w:val="000000"/>
                <w:sz w:val="22"/>
                <w:lang w:val="en-US"/>
              </w:rPr>
              <w:t>Device authorization update approved; restoration in progress</w:t>
            </w:r>
          </w:p>
        </w:tc>
        <w:tc>
          <w:tcPr>
            <w:tcW w:w="3969" w:type="dxa"/>
            <w:tcMar>
              <w:top w:w="110" w:type="dxa"/>
              <w:left w:w="110" w:type="dxa"/>
              <w:bottom w:w="110" w:type="dxa"/>
              <w:right w:w="110" w:type="dxa"/>
            </w:tcMar>
            <w:vAlign w:val="center"/>
          </w:tcPr>
          <w:p w14:paraId="7B7F8EBA">
            <w:pPr>
              <w:keepNext w:val="0"/>
              <w:spacing w:after="0" w:line="288" w:lineRule="auto"/>
              <w:jc w:val="left"/>
            </w:pPr>
            <w:r>
              <w:rPr>
                <w:rFonts w:ascii="Arial" w:hAnsi="Arial" w:eastAsia="Arial" w:cs="Arial"/>
                <w:color w:val="000000"/>
                <w:sz w:val="22"/>
                <w:lang w:val="en-US"/>
              </w:rPr>
              <w:t>Wait for restoration and recheck readiness</w:t>
            </w:r>
          </w:p>
        </w:tc>
      </w:tr>
      <w:tr w14:paraId="6C66EB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2B5484E">
            <w:pPr>
              <w:keepNext w:val="0"/>
              <w:spacing w:after="0" w:line="288" w:lineRule="auto"/>
              <w:jc w:val="left"/>
            </w:pPr>
            <w:r>
              <w:rPr>
                <w:rFonts w:ascii="Consolas" w:hAnsi="Consolas" w:eastAsia="Consolas" w:cs="Consolas"/>
                <w:color w:val="000000"/>
                <w:sz w:val="22"/>
                <w:lang w:val="en-US"/>
              </w:rPr>
              <w:t>KEY_ROTATION_REJECTED</w:t>
            </w:r>
          </w:p>
        </w:tc>
        <w:tc>
          <w:tcPr>
            <w:tcW w:w="2268" w:type="dxa"/>
            <w:tcMar>
              <w:top w:w="110" w:type="dxa"/>
              <w:left w:w="110" w:type="dxa"/>
              <w:bottom w:w="110" w:type="dxa"/>
              <w:right w:w="110" w:type="dxa"/>
            </w:tcMar>
            <w:vAlign w:val="center"/>
          </w:tcPr>
          <w:p w14:paraId="77A9F6EA">
            <w:pPr>
              <w:keepNext w:val="0"/>
              <w:spacing w:after="0" w:line="288" w:lineRule="auto"/>
              <w:jc w:val="left"/>
            </w:pPr>
            <w:r>
              <w:rPr>
                <w:rFonts w:ascii="Arial" w:hAnsi="Arial" w:eastAsia="Arial" w:cs="Arial"/>
                <w:color w:val="000000"/>
                <w:sz w:val="22"/>
                <w:lang w:val="en-US"/>
              </w:rPr>
              <w:t>Device authorization update rejected</w:t>
            </w:r>
          </w:p>
        </w:tc>
        <w:tc>
          <w:tcPr>
            <w:tcW w:w="3969" w:type="dxa"/>
            <w:tcMar>
              <w:top w:w="110" w:type="dxa"/>
              <w:left w:w="110" w:type="dxa"/>
              <w:bottom w:w="110" w:type="dxa"/>
              <w:right w:w="110" w:type="dxa"/>
            </w:tcMar>
            <w:vAlign w:val="center"/>
          </w:tcPr>
          <w:p w14:paraId="3B11E1FC">
            <w:pPr>
              <w:keepNext w:val="0"/>
              <w:spacing w:after="0" w:line="288" w:lineRule="auto"/>
              <w:jc w:val="left"/>
            </w:pPr>
            <w:r>
              <w:rPr>
                <w:rFonts w:ascii="Arial" w:hAnsi="Arial" w:eastAsia="Arial" w:cs="Arial"/>
                <w:color w:val="000000"/>
                <w:sz w:val="22"/>
                <w:lang w:val="en-US"/>
              </w:rPr>
              <w:t>Contact your integration contact; do not submit activation in a loop</w:t>
            </w:r>
          </w:p>
        </w:tc>
      </w:tr>
      <w:tr w14:paraId="089781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0F2E812">
            <w:pPr>
              <w:keepNext w:val="0"/>
              <w:spacing w:after="0" w:line="288" w:lineRule="auto"/>
              <w:jc w:val="left"/>
            </w:pPr>
            <w:r>
              <w:rPr>
                <w:rFonts w:ascii="Consolas" w:hAnsi="Consolas" w:eastAsia="Consolas" w:cs="Consolas"/>
                <w:color w:val="000000"/>
                <w:sz w:val="22"/>
                <w:lang w:val="en-US"/>
              </w:rPr>
              <w:t>KEY_ROTATION_RATE_LIMITED</w:t>
            </w:r>
          </w:p>
        </w:tc>
        <w:tc>
          <w:tcPr>
            <w:tcW w:w="2268" w:type="dxa"/>
            <w:tcMar>
              <w:top w:w="110" w:type="dxa"/>
              <w:left w:w="110" w:type="dxa"/>
              <w:bottom w:w="110" w:type="dxa"/>
              <w:right w:w="110" w:type="dxa"/>
            </w:tcMar>
            <w:vAlign w:val="center"/>
          </w:tcPr>
          <w:p w14:paraId="737C869B">
            <w:pPr>
              <w:keepNext w:val="0"/>
              <w:spacing w:after="0" w:line="288" w:lineRule="auto"/>
              <w:jc w:val="left"/>
            </w:pPr>
            <w:r>
              <w:rPr>
                <w:rFonts w:ascii="Arial" w:hAnsi="Arial" w:eastAsia="Arial" w:cs="Arial"/>
                <w:color w:val="000000"/>
                <w:sz w:val="22"/>
                <w:lang w:val="en-US"/>
              </w:rPr>
              <w:t>Device authorization updates requested too frequently</w:t>
            </w:r>
          </w:p>
        </w:tc>
        <w:tc>
          <w:tcPr>
            <w:tcW w:w="3969" w:type="dxa"/>
            <w:tcMar>
              <w:top w:w="110" w:type="dxa"/>
              <w:left w:w="110" w:type="dxa"/>
              <w:bottom w:w="110" w:type="dxa"/>
              <w:right w:w="110" w:type="dxa"/>
            </w:tcMar>
            <w:vAlign w:val="center"/>
          </w:tcPr>
          <w:p w14:paraId="51ACAC7B">
            <w:pPr>
              <w:keepNext w:val="0"/>
              <w:spacing w:after="0" w:line="288" w:lineRule="auto"/>
              <w:jc w:val="left"/>
            </w:pPr>
            <w:r>
              <w:rPr>
                <w:rFonts w:ascii="Arial" w:hAnsi="Arial" w:eastAsia="Arial" w:cs="Arial"/>
                <w:color w:val="000000"/>
                <w:sz w:val="22"/>
                <w:lang w:val="en-US"/>
              </w:rPr>
              <w:t>Wait for the limit to clear; avoid frequent retries</w:t>
            </w:r>
          </w:p>
        </w:tc>
      </w:tr>
      <w:tr w14:paraId="31FA17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ABA9BBD">
            <w:pPr>
              <w:keepNext w:val="0"/>
              <w:spacing w:after="0" w:line="288" w:lineRule="auto"/>
              <w:jc w:val="left"/>
            </w:pPr>
            <w:r>
              <w:rPr>
                <w:rFonts w:ascii="Consolas" w:hAnsi="Consolas" w:eastAsia="Consolas" w:cs="Consolas"/>
                <w:color w:val="000000"/>
                <w:sz w:val="22"/>
                <w:lang w:val="en-US"/>
              </w:rPr>
              <w:t>CERTIFICATE_EXPIRED</w:t>
            </w:r>
          </w:p>
        </w:tc>
        <w:tc>
          <w:tcPr>
            <w:tcW w:w="2268" w:type="dxa"/>
            <w:tcMar>
              <w:top w:w="110" w:type="dxa"/>
              <w:left w:w="110" w:type="dxa"/>
              <w:bottom w:w="110" w:type="dxa"/>
              <w:right w:w="110" w:type="dxa"/>
            </w:tcMar>
            <w:vAlign w:val="center"/>
          </w:tcPr>
          <w:p w14:paraId="60330E84">
            <w:pPr>
              <w:keepNext w:val="0"/>
              <w:spacing w:after="0" w:line="288" w:lineRule="auto"/>
              <w:jc w:val="left"/>
            </w:pPr>
            <w:r>
              <w:rPr>
                <w:rFonts w:ascii="Arial" w:hAnsi="Arial" w:eastAsia="Arial" w:cs="Arial"/>
                <w:color w:val="000000"/>
                <w:sz w:val="22"/>
                <w:lang w:val="en-US"/>
              </w:rPr>
              <w:t>License certificate expired</w:t>
            </w:r>
          </w:p>
        </w:tc>
        <w:tc>
          <w:tcPr>
            <w:tcW w:w="3969" w:type="dxa"/>
            <w:tcMar>
              <w:top w:w="110" w:type="dxa"/>
              <w:left w:w="110" w:type="dxa"/>
              <w:bottom w:w="110" w:type="dxa"/>
              <w:right w:w="110" w:type="dxa"/>
            </w:tcMar>
            <w:vAlign w:val="center"/>
          </w:tcPr>
          <w:p w14:paraId="2173AC34">
            <w:pPr>
              <w:keepNext w:val="0"/>
              <w:spacing w:after="0" w:line="288" w:lineRule="auto"/>
              <w:jc w:val="left"/>
            </w:pPr>
            <w:r>
              <w:rPr>
                <w:rFonts w:ascii="Arial" w:hAnsi="Arial" w:eastAsia="Arial" w:cs="Arial"/>
                <w:color w:val="000000"/>
                <w:sz w:val="22"/>
                <w:lang w:val="en-US"/>
              </w:rPr>
              <w:t>Check license and renewal information; contact your integration contact</w:t>
            </w:r>
          </w:p>
        </w:tc>
      </w:tr>
      <w:tr w14:paraId="73278B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02FECC22">
            <w:pPr>
              <w:keepNext w:val="0"/>
              <w:spacing w:after="0" w:line="288" w:lineRule="auto"/>
              <w:jc w:val="left"/>
            </w:pPr>
            <w:r>
              <w:rPr>
                <w:rFonts w:ascii="Consolas" w:hAnsi="Consolas" w:eastAsia="Consolas" w:cs="Consolas"/>
                <w:color w:val="000000"/>
                <w:sz w:val="22"/>
                <w:lang w:val="en-US"/>
              </w:rPr>
              <w:t>CERTIFICATE_INVALID</w:t>
            </w:r>
          </w:p>
        </w:tc>
        <w:tc>
          <w:tcPr>
            <w:tcW w:w="2268" w:type="dxa"/>
            <w:tcMar>
              <w:top w:w="110" w:type="dxa"/>
              <w:left w:w="110" w:type="dxa"/>
              <w:bottom w:w="110" w:type="dxa"/>
              <w:right w:w="110" w:type="dxa"/>
            </w:tcMar>
            <w:vAlign w:val="center"/>
          </w:tcPr>
          <w:p w14:paraId="36733DA3">
            <w:pPr>
              <w:keepNext w:val="0"/>
              <w:spacing w:after="0" w:line="288" w:lineRule="auto"/>
              <w:jc w:val="left"/>
            </w:pPr>
            <w:r>
              <w:rPr>
                <w:rFonts w:ascii="Arial" w:hAnsi="Arial" w:eastAsia="Arial" w:cs="Arial"/>
                <w:color w:val="000000"/>
                <w:sz w:val="22"/>
                <w:lang w:val="en-US"/>
              </w:rPr>
              <w:t>License certificate invalid</w:t>
            </w:r>
          </w:p>
        </w:tc>
        <w:tc>
          <w:tcPr>
            <w:tcW w:w="3969" w:type="dxa"/>
            <w:tcMar>
              <w:top w:w="110" w:type="dxa"/>
              <w:left w:w="110" w:type="dxa"/>
              <w:bottom w:w="110" w:type="dxa"/>
              <w:right w:w="110" w:type="dxa"/>
            </w:tcMar>
            <w:vAlign w:val="center"/>
          </w:tcPr>
          <w:p w14:paraId="4EB67FC0">
            <w:pPr>
              <w:keepNext w:val="0"/>
              <w:spacing w:after="0" w:line="288" w:lineRule="auto"/>
              <w:jc w:val="left"/>
            </w:pPr>
            <w:r>
              <w:rPr>
                <w:rFonts w:ascii="Arial" w:hAnsi="Arial" w:eastAsia="Arial" w:cs="Arial"/>
                <w:color w:val="000000"/>
                <w:sz w:val="22"/>
                <w:lang w:val="en-US"/>
              </w:rPr>
              <w:t>Check device and license configuration; contact your integration contact</w:t>
            </w:r>
          </w:p>
        </w:tc>
      </w:tr>
      <w:tr w14:paraId="2B22FF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3BBDCCFB">
            <w:pPr>
              <w:keepNext w:val="0"/>
              <w:spacing w:after="0" w:line="288" w:lineRule="auto"/>
              <w:jc w:val="left"/>
            </w:pPr>
            <w:r>
              <w:rPr>
                <w:rFonts w:ascii="Consolas" w:hAnsi="Consolas" w:eastAsia="Consolas" w:cs="Consolas"/>
                <w:color w:val="000000"/>
                <w:sz w:val="22"/>
                <w:lang w:val="en-US"/>
              </w:rPr>
              <w:t>BACKEND_UNAVAILABLE</w:t>
            </w:r>
          </w:p>
        </w:tc>
        <w:tc>
          <w:tcPr>
            <w:tcW w:w="2268" w:type="dxa"/>
            <w:tcMar>
              <w:top w:w="110" w:type="dxa"/>
              <w:left w:w="110" w:type="dxa"/>
              <w:bottom w:w="110" w:type="dxa"/>
              <w:right w:w="110" w:type="dxa"/>
            </w:tcMar>
            <w:vAlign w:val="center"/>
          </w:tcPr>
          <w:p w14:paraId="3726880F">
            <w:pPr>
              <w:keepNext w:val="0"/>
              <w:spacing w:after="0" w:line="288" w:lineRule="auto"/>
              <w:jc w:val="left"/>
            </w:pPr>
            <w:r>
              <w:rPr>
                <w:rFonts w:ascii="Arial" w:hAnsi="Arial" w:eastAsia="Arial" w:cs="Arial"/>
                <w:color w:val="000000"/>
                <w:sz w:val="22"/>
                <w:lang w:val="en-US"/>
              </w:rPr>
              <w:t>Huoyan SDK backend temporarily unavailable</w:t>
            </w:r>
          </w:p>
        </w:tc>
        <w:tc>
          <w:tcPr>
            <w:tcW w:w="3969" w:type="dxa"/>
            <w:tcMar>
              <w:top w:w="110" w:type="dxa"/>
              <w:left w:w="110" w:type="dxa"/>
              <w:bottom w:w="110" w:type="dxa"/>
              <w:right w:w="110" w:type="dxa"/>
            </w:tcMar>
            <w:vAlign w:val="center"/>
          </w:tcPr>
          <w:p w14:paraId="3B28A68E">
            <w:pPr>
              <w:keepNext w:val="0"/>
              <w:spacing w:after="0" w:line="288" w:lineRule="auto"/>
              <w:jc w:val="left"/>
            </w:pPr>
            <w:r>
              <w:rPr>
                <w:rFonts w:ascii="Arial" w:hAnsi="Arial" w:eastAsia="Arial" w:cs="Arial"/>
                <w:color w:val="000000"/>
                <w:sz w:val="22"/>
                <w:lang w:val="en-US"/>
              </w:rPr>
              <w:t>Check network and service availability, then query again after recovery</w:t>
            </w:r>
          </w:p>
        </w:tc>
      </w:tr>
      <w:tr w14:paraId="174236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28D892A">
            <w:pPr>
              <w:keepNext w:val="0"/>
              <w:spacing w:after="0" w:line="288" w:lineRule="auto"/>
              <w:jc w:val="left"/>
            </w:pPr>
            <w:r>
              <w:rPr>
                <w:rFonts w:ascii="Consolas" w:hAnsi="Consolas" w:eastAsia="Consolas" w:cs="Consolas"/>
                <w:color w:val="000000"/>
                <w:sz w:val="22"/>
                <w:lang w:val="en-US"/>
              </w:rPr>
              <w:t>STARTUP_FAILED</w:t>
            </w:r>
          </w:p>
        </w:tc>
        <w:tc>
          <w:tcPr>
            <w:tcW w:w="2268" w:type="dxa"/>
            <w:tcMar>
              <w:top w:w="110" w:type="dxa"/>
              <w:left w:w="110" w:type="dxa"/>
              <w:bottom w:w="110" w:type="dxa"/>
              <w:right w:w="110" w:type="dxa"/>
            </w:tcMar>
            <w:vAlign w:val="center"/>
          </w:tcPr>
          <w:p w14:paraId="2EA3F3D7">
            <w:pPr>
              <w:keepNext w:val="0"/>
              <w:spacing w:after="0" w:line="288" w:lineRule="auto"/>
              <w:jc w:val="left"/>
            </w:pPr>
            <w:r>
              <w:rPr>
                <w:rFonts w:ascii="Arial" w:hAnsi="Arial" w:eastAsia="Arial" w:cs="Arial"/>
                <w:color w:val="000000"/>
                <w:sz w:val="22"/>
                <w:lang w:val="en-US"/>
              </w:rPr>
              <w:t>Startup failed</w:t>
            </w:r>
          </w:p>
        </w:tc>
        <w:tc>
          <w:tcPr>
            <w:tcW w:w="3969" w:type="dxa"/>
            <w:tcMar>
              <w:top w:w="110" w:type="dxa"/>
              <w:left w:w="110" w:type="dxa"/>
              <w:bottom w:w="110" w:type="dxa"/>
              <w:right w:w="110" w:type="dxa"/>
            </w:tcMar>
            <w:vAlign w:val="center"/>
          </w:tcPr>
          <w:p w14:paraId="30AA6C27">
            <w:pPr>
              <w:keepNext w:val="0"/>
              <w:spacing w:after="0" w:line="288" w:lineRule="auto"/>
              <w:jc w:val="left"/>
            </w:pPr>
            <w:r>
              <w:rPr>
                <w:rFonts w:ascii="Arial" w:hAnsi="Arial" w:eastAsia="Arial" w:cs="Arial"/>
                <w:color w:val="000000"/>
                <w:sz w:val="22"/>
                <w:lang w:val="en-US"/>
              </w:rPr>
              <w:t>Investigate recentError and recheck status after resolving it</w:t>
            </w:r>
          </w:p>
        </w:tc>
      </w:tr>
      <w:tr w14:paraId="2962CA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235A272">
            <w:pPr>
              <w:keepNext w:val="0"/>
              <w:spacing w:after="0" w:line="288" w:lineRule="auto"/>
              <w:jc w:val="left"/>
            </w:pPr>
            <w:r>
              <w:rPr>
                <w:rFonts w:ascii="Consolas" w:hAnsi="Consolas" w:eastAsia="Consolas" w:cs="Consolas"/>
                <w:color w:val="000000"/>
                <w:sz w:val="22"/>
                <w:lang w:val="en-US"/>
              </w:rPr>
              <w:t>DISABLED</w:t>
            </w:r>
          </w:p>
        </w:tc>
        <w:tc>
          <w:tcPr>
            <w:tcW w:w="2268" w:type="dxa"/>
            <w:tcMar>
              <w:top w:w="110" w:type="dxa"/>
              <w:left w:w="110" w:type="dxa"/>
              <w:bottom w:w="110" w:type="dxa"/>
              <w:right w:w="110" w:type="dxa"/>
            </w:tcMar>
            <w:vAlign w:val="center"/>
          </w:tcPr>
          <w:p w14:paraId="6075261E">
            <w:pPr>
              <w:keepNext w:val="0"/>
              <w:spacing w:after="0" w:line="288" w:lineRule="auto"/>
              <w:jc w:val="left"/>
            </w:pPr>
            <w:r>
              <w:rPr>
                <w:rFonts w:ascii="Arial" w:hAnsi="Arial" w:eastAsia="Arial" w:cs="Arial"/>
                <w:color w:val="000000"/>
                <w:sz w:val="22"/>
                <w:lang w:val="en-US"/>
              </w:rPr>
              <w:t>Huoyan SDK disabled</w:t>
            </w:r>
          </w:p>
        </w:tc>
        <w:tc>
          <w:tcPr>
            <w:tcW w:w="3969" w:type="dxa"/>
            <w:tcMar>
              <w:top w:w="110" w:type="dxa"/>
              <w:left w:w="110" w:type="dxa"/>
              <w:bottom w:w="110" w:type="dxa"/>
              <w:right w:w="110" w:type="dxa"/>
            </w:tcMar>
            <w:vAlign w:val="center"/>
          </w:tcPr>
          <w:p w14:paraId="11F33C12">
            <w:pPr>
              <w:keepNext w:val="0"/>
              <w:spacing w:after="0" w:line="288" w:lineRule="auto"/>
              <w:jc w:val="left"/>
            </w:pPr>
            <w:r>
              <w:rPr>
                <w:rFonts w:ascii="Arial" w:hAnsi="Arial" w:eastAsia="Arial" w:cs="Arial"/>
                <w:color w:val="000000"/>
                <w:sz w:val="22"/>
                <w:lang w:val="en-US"/>
              </w:rPr>
              <w:t>Contact your integration contact about licensing or usage policy</w:t>
            </w:r>
          </w:p>
        </w:tc>
      </w:tr>
      <w:tr w14:paraId="1CFC33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00DB1AC3">
            <w:pPr>
              <w:keepNext w:val="0"/>
              <w:spacing w:after="0" w:line="288" w:lineRule="auto"/>
              <w:jc w:val="left"/>
            </w:pPr>
            <w:r>
              <w:rPr>
                <w:rFonts w:ascii="Arial" w:hAnsi="Arial" w:eastAsia="Arial" w:cs="Arial"/>
                <w:color w:val="000000"/>
                <w:sz w:val="22"/>
                <w:lang w:val="en-US"/>
              </w:rPr>
              <w:t>null / an unrecognized new value</w:t>
            </w:r>
          </w:p>
        </w:tc>
        <w:tc>
          <w:tcPr>
            <w:tcW w:w="2268" w:type="dxa"/>
            <w:tcMar>
              <w:top w:w="110" w:type="dxa"/>
              <w:left w:w="110" w:type="dxa"/>
              <w:bottom w:w="110" w:type="dxa"/>
              <w:right w:w="110" w:type="dxa"/>
            </w:tcMar>
            <w:vAlign w:val="center"/>
          </w:tcPr>
          <w:p w14:paraId="34D1B524">
            <w:pPr>
              <w:keepNext w:val="0"/>
              <w:spacing w:after="0" w:line="288" w:lineRule="auto"/>
              <w:jc w:val="left"/>
            </w:pPr>
            <w:r>
              <w:rPr>
                <w:rFonts w:ascii="Arial" w:hAnsi="Arial" w:eastAsia="Arial" w:cs="Arial"/>
                <w:color w:val="000000"/>
                <w:sz w:val="22"/>
                <w:lang w:val="en-US"/>
              </w:rPr>
              <w:t>Status is unconfirmed or newly introduced</w:t>
            </w:r>
          </w:p>
        </w:tc>
        <w:tc>
          <w:tcPr>
            <w:tcW w:w="3969" w:type="dxa"/>
            <w:tcMar>
              <w:top w:w="110" w:type="dxa"/>
              <w:left w:w="110" w:type="dxa"/>
              <w:bottom w:w="110" w:type="dxa"/>
              <w:right w:w="110" w:type="dxa"/>
            </w:tcMar>
            <w:vAlign w:val="center"/>
          </w:tcPr>
          <w:p w14:paraId="5AA37A4B">
            <w:pPr>
              <w:keepNext w:val="0"/>
              <w:spacing w:after="0" w:line="288" w:lineRule="auto"/>
              <w:jc w:val="left"/>
            </w:pPr>
            <w:r>
              <w:rPr>
                <w:rFonts w:ascii="Arial" w:hAnsi="Arial" w:eastAsia="Arial" w:cs="Arial"/>
                <w:color w:val="000000"/>
                <w:sz w:val="22"/>
                <w:lang w:val="en-US"/>
              </w:rPr>
              <w:t>Retain the value for diagnostics; do not assume READY; check modelReady</w:t>
            </w:r>
          </w:p>
        </w:tc>
      </w:tr>
    </w:tbl>
    <w:p w14:paraId="7EE0F3EE">
      <w:pPr>
        <w:spacing w:line="288" w:lineRule="auto"/>
        <w:jc w:val="left"/>
      </w:pPr>
    </w:p>
    <w:p w14:paraId="6D457B41">
      <w:pPr>
        <w:spacing w:line="288" w:lineRule="auto"/>
        <w:jc w:val="left"/>
      </w:pPr>
      <w:r>
        <w:rPr>
          <w:rFonts w:ascii="Consolas" w:hAnsi="Consolas" w:eastAsia="Consolas" w:cs="Consolas"/>
          <w:color w:val="000000"/>
          <w:sz w:val="21"/>
          <w:lang w:val="en-US"/>
        </w:rPr>
        <w:t>SdkStatus.shellStarted()</w:t>
      </w:r>
      <w:r>
        <w:rPr>
          <w:rFonts w:ascii="Arial" w:hAnsi="Arial" w:eastAsia="Arial" w:cs="Arial"/>
          <w:color w:val="000000"/>
          <w:lang w:val="en-US"/>
        </w:rPr>
        <w:t xml:space="preserve"> recognizes both </w:t>
      </w:r>
      <w:r>
        <w:rPr>
          <w:rFonts w:ascii="Consolas" w:hAnsi="Consolas" w:eastAsia="Consolas" w:cs="Consolas"/>
          <w:color w:val="000000"/>
          <w:sz w:val="21"/>
          <w:lang w:val="en-US"/>
        </w:rPr>
        <w:t>READY</w:t>
      </w:r>
      <w:r>
        <w:rPr>
          <w:rFonts w:ascii="Arial" w:hAnsi="Arial" w:eastAsia="Arial" w:cs="Arial"/>
          <w:color w:val="000000"/>
          <w:lang w:val="en-US"/>
        </w:rPr>
        <w:t xml:space="preserve"> and </w:t>
      </w:r>
      <w:r>
        <w:rPr>
          <w:rFonts w:ascii="Consolas" w:hAnsi="Consolas" w:eastAsia="Consolas" w:cs="Consolas"/>
          <w:color w:val="000000"/>
          <w:sz w:val="21"/>
          <w:lang w:val="en-US"/>
        </w:rPr>
        <w:t>OFFLINE</w:t>
      </w:r>
      <w:r>
        <w:rPr>
          <w:rFonts w:ascii="Arial" w:hAnsi="Arial" w:eastAsia="Arial" w:cs="Arial"/>
          <w:color w:val="000000"/>
          <w:lang w:val="en-US"/>
        </w:rPr>
        <w:t xml:space="preserve">. While offline, keep querying status; the SDK reconciles device identity when online and returns to READY without repeated host initialization. </w:t>
      </w:r>
      <w:r>
        <w:rPr>
          <w:rFonts w:ascii="Consolas" w:hAnsi="Consolas" w:eastAsia="Consolas" w:cs="Consolas"/>
          <w:color w:val="000000"/>
          <w:sz w:val="21"/>
          <w:lang w:val="en-US"/>
        </w:rPr>
        <w:t>OFFLINE</w:t>
      </w:r>
      <w:r>
        <w:rPr>
          <w:rFonts w:ascii="Arial" w:hAnsi="Arial" w:eastAsia="Arial" w:cs="Arial"/>
          <w:color w:val="000000"/>
          <w:lang w:val="en-US"/>
        </w:rPr>
        <w:t xml:space="preserve"> does not mean client–SDK disconnection or certificate expiry. Activation, model switching, feedback, uploads, synchronization, and product writes after cloud services are enabled still follow their cloud results. Do not automatically disable cloud services or turn failures into local successes because the SDK is offline.</w:t>
      </w:r>
    </w:p>
    <w:p w14:paraId="50438714">
      <w:pPr>
        <w:pStyle w:val="4"/>
        <w:spacing w:line="288" w:lineRule="auto"/>
        <w:jc w:val="left"/>
      </w:pPr>
      <w:r>
        <w:rPr>
          <w:rFonts w:ascii="Arial" w:hAnsi="Arial" w:eastAsia="Arial" w:cs="Arial"/>
          <w:b/>
          <w:color w:val="000000"/>
          <w:lang w:val="en-US"/>
        </w:rPr>
        <w:t>3 5 Query license information and the SDK version</w:t>
      </w:r>
    </w:p>
    <w:p w14:paraId="7F29AD21">
      <w:pPr>
        <w:spacing w:line="288" w:lineRule="auto"/>
        <w:jc w:val="left"/>
      </w:pPr>
      <w:r>
        <w:rPr>
          <w:rFonts w:ascii="Arial" w:hAnsi="Arial" w:eastAsia="Arial" w:cs="Arial"/>
          <w:color w:val="000000"/>
          <w:lang w:val="en-US"/>
        </w:rPr>
        <w:t xml:space="preserve">Read the SDK application version from the </w:t>
      </w:r>
      <w:r>
        <w:rPr>
          <w:rFonts w:ascii="Consolas" w:hAnsi="Consolas" w:eastAsia="Consolas" w:cs="Consolas"/>
          <w:color w:val="000000"/>
          <w:sz w:val="21"/>
          <w:lang w:val="en-US"/>
        </w:rPr>
        <w:t>Capability</w:t>
      </w:r>
      <w:r>
        <w:rPr>
          <w:rFonts w:ascii="Arial" w:hAnsi="Arial" w:eastAsia="Arial" w:cs="Arial"/>
          <w:color w:val="000000"/>
          <w:lang w:val="en-US"/>
        </w:rPr>
        <w:t xml:space="preserve"> returned by </w:t>
      </w:r>
      <w:r>
        <w:rPr>
          <w:rFonts w:ascii="Consolas" w:hAnsi="Consolas" w:eastAsia="Consolas" w:cs="Consolas"/>
          <w:color w:val="000000"/>
          <w:sz w:val="21"/>
          <w:lang w:val="en-US"/>
        </w:rPr>
        <w:t>client.getCapabilities()</w:t>
      </w:r>
      <w:r>
        <w:rPr>
          <w:rFonts w:ascii="Arial" w:hAnsi="Arial" w:eastAsia="Arial" w:cs="Arial"/>
          <w:color w:val="000000"/>
          <w:lang w:val="en-US"/>
        </w:rPr>
        <w:t>. This does not depend on activation or model readiness. Handle version and license queries independently; an unavailable certificate must not prevent version display.</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701"/>
        <w:gridCol w:w="4535"/>
      </w:tblGrid>
      <w:tr w14:paraId="38BC05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02" w:type="dxa"/>
            <w:shd w:val="clear" w:color="auto" w:fill="F2F2F2"/>
            <w:tcMar>
              <w:top w:w="110" w:type="dxa"/>
              <w:left w:w="110" w:type="dxa"/>
              <w:bottom w:w="110" w:type="dxa"/>
              <w:right w:w="110" w:type="dxa"/>
            </w:tcMar>
            <w:vAlign w:val="center"/>
          </w:tcPr>
          <w:p w14:paraId="7AB27DEB">
            <w:pPr>
              <w:keepNext/>
              <w:spacing w:after="0" w:line="288" w:lineRule="auto"/>
              <w:jc w:val="left"/>
            </w:pPr>
            <w:r>
              <w:rPr>
                <w:rFonts w:ascii="Consolas" w:hAnsi="Consolas" w:eastAsia="Consolas" w:cs="Consolas"/>
                <w:color w:val="000000"/>
                <w:sz w:val="22"/>
                <w:lang w:val="en-US"/>
              </w:rPr>
              <w:t>Capability</w:t>
            </w:r>
            <w:r>
              <w:rPr>
                <w:rFonts w:ascii="Arial" w:hAnsi="Arial" w:eastAsia="Arial" w:cs="Arial"/>
                <w:color w:val="000000"/>
                <w:sz w:val="22"/>
                <w:lang w:val="en-US"/>
              </w:rPr>
              <w:t xml:space="preserve"> method</w:t>
            </w:r>
          </w:p>
        </w:tc>
        <w:tc>
          <w:tcPr>
            <w:tcW w:w="1701" w:type="dxa"/>
            <w:shd w:val="clear" w:color="auto" w:fill="F2F2F2"/>
            <w:tcMar>
              <w:top w:w="110" w:type="dxa"/>
              <w:left w:w="110" w:type="dxa"/>
              <w:bottom w:w="110" w:type="dxa"/>
              <w:right w:w="110" w:type="dxa"/>
            </w:tcMar>
            <w:vAlign w:val="center"/>
          </w:tcPr>
          <w:p w14:paraId="63FEDD0C">
            <w:pPr>
              <w:keepNext/>
              <w:spacing w:after="0" w:line="288" w:lineRule="auto"/>
              <w:jc w:val="left"/>
            </w:pPr>
            <w:r>
              <w:rPr>
                <w:rFonts w:ascii="Arial" w:hAnsi="Arial" w:eastAsia="Arial" w:cs="Arial"/>
                <w:color w:val="000000"/>
                <w:sz w:val="22"/>
                <w:lang w:val="en-US"/>
              </w:rPr>
              <w:t>Type</w:t>
            </w:r>
          </w:p>
        </w:tc>
        <w:tc>
          <w:tcPr>
            <w:tcW w:w="4535" w:type="dxa"/>
            <w:shd w:val="clear" w:color="auto" w:fill="F2F2F2"/>
            <w:tcMar>
              <w:top w:w="110" w:type="dxa"/>
              <w:left w:w="110" w:type="dxa"/>
              <w:bottom w:w="110" w:type="dxa"/>
              <w:right w:w="110" w:type="dxa"/>
            </w:tcMar>
            <w:vAlign w:val="center"/>
          </w:tcPr>
          <w:p w14:paraId="33929414">
            <w:pPr>
              <w:keepNext/>
              <w:spacing w:after="0" w:line="288" w:lineRule="auto"/>
              <w:jc w:val="left"/>
            </w:pPr>
            <w:r>
              <w:rPr>
                <w:rFonts w:ascii="Arial" w:hAnsi="Arial" w:eastAsia="Arial" w:cs="Arial"/>
                <w:color w:val="000000"/>
                <w:sz w:val="22"/>
                <w:lang w:val="en-US"/>
              </w:rPr>
              <w:t>Meaning and unavailable values</w:t>
            </w:r>
          </w:p>
        </w:tc>
      </w:tr>
      <w:tr w14:paraId="7E08A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0D079911">
            <w:pPr>
              <w:keepNext w:val="0"/>
              <w:spacing w:after="0" w:line="288" w:lineRule="auto"/>
              <w:jc w:val="left"/>
            </w:pPr>
            <w:r>
              <w:rPr>
                <w:rFonts w:ascii="Consolas" w:hAnsi="Consolas" w:eastAsia="Consolas" w:cs="Consolas"/>
                <w:color w:val="000000"/>
                <w:sz w:val="22"/>
                <w:lang w:val="en-US"/>
              </w:rPr>
              <w:t>getSdkVersionName()</w:t>
            </w:r>
          </w:p>
        </w:tc>
        <w:tc>
          <w:tcPr>
            <w:tcW w:w="1701" w:type="dxa"/>
            <w:tcMar>
              <w:top w:w="110" w:type="dxa"/>
              <w:left w:w="110" w:type="dxa"/>
              <w:bottom w:w="110" w:type="dxa"/>
              <w:right w:w="110" w:type="dxa"/>
            </w:tcMar>
            <w:vAlign w:val="center"/>
          </w:tcPr>
          <w:p w14:paraId="234D0A32">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3CF48894">
            <w:pPr>
              <w:keepNext w:val="0"/>
              <w:spacing w:after="0" w:line="288" w:lineRule="auto"/>
              <w:jc w:val="left"/>
            </w:pPr>
            <w:r>
              <w:rPr>
                <w:rFonts w:ascii="Arial" w:hAnsi="Arial" w:eastAsia="Arial" w:cs="Arial"/>
                <w:color w:val="000000"/>
                <w:sz w:val="22"/>
                <w:lang w:val="en-US"/>
              </w:rPr>
              <w:t xml:space="preserve">SDK application version name; </w:t>
            </w:r>
            <w:r>
              <w:rPr>
                <w:rFonts w:ascii="Consolas" w:hAnsi="Consolas" w:eastAsia="Consolas" w:cs="Consolas"/>
                <w:color w:val="000000"/>
                <w:sz w:val="22"/>
                <w:lang w:val="en-US"/>
              </w:rPr>
              <w:t>unknown</w:t>
            </w:r>
            <w:r>
              <w:rPr>
                <w:rFonts w:ascii="Arial" w:hAnsi="Arial" w:eastAsia="Arial" w:cs="Arial"/>
                <w:color w:val="000000"/>
                <w:sz w:val="22"/>
                <w:lang w:val="en-US"/>
              </w:rPr>
              <w:t xml:space="preserve"> means unavailable</w:t>
            </w:r>
          </w:p>
        </w:tc>
      </w:tr>
      <w:tr w14:paraId="42D948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485092DF">
            <w:pPr>
              <w:keepNext w:val="0"/>
              <w:spacing w:after="0" w:line="288" w:lineRule="auto"/>
              <w:jc w:val="left"/>
            </w:pPr>
            <w:r>
              <w:rPr>
                <w:rFonts w:ascii="Consolas" w:hAnsi="Consolas" w:eastAsia="Consolas" w:cs="Consolas"/>
                <w:color w:val="000000"/>
                <w:sz w:val="22"/>
                <w:lang w:val="en-US"/>
              </w:rPr>
              <w:t>getSdkVersionCode()</w:t>
            </w:r>
          </w:p>
        </w:tc>
        <w:tc>
          <w:tcPr>
            <w:tcW w:w="1701" w:type="dxa"/>
            <w:tcMar>
              <w:top w:w="110" w:type="dxa"/>
              <w:left w:w="110" w:type="dxa"/>
              <w:bottom w:w="110" w:type="dxa"/>
              <w:right w:w="110" w:type="dxa"/>
            </w:tcMar>
            <w:vAlign w:val="center"/>
          </w:tcPr>
          <w:p w14:paraId="50416720">
            <w:pPr>
              <w:keepNext w:val="0"/>
              <w:spacing w:after="0" w:line="288" w:lineRule="auto"/>
              <w:jc w:val="left"/>
            </w:pPr>
            <w:r>
              <w:rPr>
                <w:rFonts w:ascii="Arial" w:hAnsi="Arial" w:eastAsia="Arial" w:cs="Arial"/>
                <w:color w:val="000000"/>
                <w:sz w:val="22"/>
                <w:lang w:val="en-US"/>
              </w:rPr>
              <w:t>int</w:t>
            </w:r>
          </w:p>
        </w:tc>
        <w:tc>
          <w:tcPr>
            <w:tcW w:w="4535" w:type="dxa"/>
            <w:tcMar>
              <w:top w:w="110" w:type="dxa"/>
              <w:left w:w="110" w:type="dxa"/>
              <w:bottom w:w="110" w:type="dxa"/>
              <w:right w:w="110" w:type="dxa"/>
            </w:tcMar>
            <w:vAlign w:val="center"/>
          </w:tcPr>
          <w:p w14:paraId="08A5B394">
            <w:pPr>
              <w:keepNext w:val="0"/>
              <w:spacing w:after="0" w:line="288" w:lineRule="auto"/>
              <w:jc w:val="left"/>
            </w:pPr>
            <w:r>
              <w:rPr>
                <w:rFonts w:ascii="Arial" w:hAnsi="Arial" w:eastAsia="Arial" w:cs="Arial"/>
                <w:color w:val="000000"/>
                <w:sz w:val="22"/>
                <w:lang w:val="en-US"/>
              </w:rPr>
              <w:t xml:space="preserve">SDK application version code; </w:t>
            </w:r>
            <w:r>
              <w:rPr>
                <w:rFonts w:ascii="Consolas" w:hAnsi="Consolas" w:eastAsia="Consolas" w:cs="Consolas"/>
                <w:color w:val="000000"/>
                <w:sz w:val="22"/>
                <w:lang w:val="en-US"/>
              </w:rPr>
              <w:t>-1</w:t>
            </w:r>
            <w:r>
              <w:rPr>
                <w:rFonts w:ascii="Arial" w:hAnsi="Arial" w:eastAsia="Arial" w:cs="Arial"/>
                <w:color w:val="000000"/>
                <w:sz w:val="22"/>
                <w:lang w:val="en-US"/>
              </w:rPr>
              <w:t xml:space="preserve"> means unavailable</w:t>
            </w:r>
          </w:p>
        </w:tc>
      </w:tr>
    </w:tbl>
    <w:p w14:paraId="22437CDD">
      <w:pPr>
        <w:spacing w:line="288" w:lineRule="auto"/>
        <w:jc w:val="left"/>
      </w:pPr>
    </w:p>
    <w:p w14:paraId="7F43C8AA">
      <w:pPr>
        <w:spacing w:line="288" w:lineRule="auto"/>
        <w:jc w:val="left"/>
      </w:pPr>
      <w:r>
        <w:rPr>
          <w:rFonts w:ascii="Arial" w:hAnsi="Arial" w:eastAsia="Arial" w:cs="Arial"/>
          <w:color w:val="000000"/>
          <w:lang w:val="en-US"/>
        </w:rPr>
        <w:t>Show a placeholder if the response or version is missing; do not substitute modelVersion. Error responses may still carry version information. Read capability flags only when code=0; see section 3.6.</w:t>
      </w:r>
    </w:p>
    <w:p w14:paraId="689D6C3C">
      <w:pPr>
        <w:spacing w:line="288" w:lineRule="auto"/>
        <w:jc w:val="left"/>
      </w:pPr>
      <w:r>
        <w:rPr>
          <w:rFonts w:ascii="Consolas" w:hAnsi="Consolas" w:eastAsia="Consolas" w:cs="Consolas"/>
          <w:color w:val="000000"/>
          <w:sz w:val="21"/>
          <w:lang w:val="en-US"/>
        </w:rPr>
        <w:t>client.getCertInfo()</w:t>
      </w:r>
      <w:r>
        <w:rPr>
          <w:rFonts w:ascii="Arial" w:hAnsi="Arial" w:eastAsia="Arial" w:cs="Arial"/>
          <w:color w:val="000000"/>
          <w:lang w:val="en-US"/>
        </w:rPr>
        <w:t xml:space="preserve"> returns </w:t>
      </w:r>
      <w:r>
        <w:rPr>
          <w:rFonts w:ascii="Consolas" w:hAnsi="Consolas" w:eastAsia="Consolas" w:cs="Consolas"/>
          <w:color w:val="000000"/>
          <w:sz w:val="21"/>
          <w:lang w:val="en-US"/>
        </w:rPr>
        <w:t>CertInfo</w:t>
      </w:r>
      <w:r>
        <w:rPr>
          <w:rFonts w:ascii="Arial" w:hAnsi="Arial" w:eastAsia="Arial" w:cs="Arial"/>
          <w:color w:val="000000"/>
          <w:lang w:val="en-US"/>
        </w:rPr>
        <w:t>, including license type, activation time, and expiration time.</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701"/>
        <w:gridCol w:w="4535"/>
      </w:tblGrid>
      <w:tr w14:paraId="5ACFBB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02" w:type="dxa"/>
            <w:shd w:val="clear" w:color="auto" w:fill="F2F2F2"/>
            <w:tcMar>
              <w:top w:w="110" w:type="dxa"/>
              <w:left w:w="110" w:type="dxa"/>
              <w:bottom w:w="110" w:type="dxa"/>
              <w:right w:w="110" w:type="dxa"/>
            </w:tcMar>
            <w:vAlign w:val="center"/>
          </w:tcPr>
          <w:p w14:paraId="4E234A2D">
            <w:pPr>
              <w:keepNext/>
              <w:spacing w:after="0" w:line="288" w:lineRule="auto"/>
              <w:jc w:val="left"/>
            </w:pPr>
            <w:r>
              <w:rPr>
                <w:rFonts w:ascii="Arial" w:hAnsi="Arial" w:eastAsia="Arial" w:cs="Arial"/>
                <w:color w:val="000000"/>
                <w:sz w:val="22"/>
                <w:lang w:val="en-US"/>
              </w:rPr>
              <w:t>Method</w:t>
            </w:r>
          </w:p>
        </w:tc>
        <w:tc>
          <w:tcPr>
            <w:tcW w:w="1701" w:type="dxa"/>
            <w:shd w:val="clear" w:color="auto" w:fill="F2F2F2"/>
            <w:tcMar>
              <w:top w:w="110" w:type="dxa"/>
              <w:left w:w="110" w:type="dxa"/>
              <w:bottom w:w="110" w:type="dxa"/>
              <w:right w:w="110" w:type="dxa"/>
            </w:tcMar>
            <w:vAlign w:val="center"/>
          </w:tcPr>
          <w:p w14:paraId="63CC7B9C">
            <w:pPr>
              <w:keepNext/>
              <w:spacing w:after="0" w:line="288" w:lineRule="auto"/>
              <w:jc w:val="left"/>
            </w:pPr>
            <w:r>
              <w:rPr>
                <w:rFonts w:ascii="Arial" w:hAnsi="Arial" w:eastAsia="Arial" w:cs="Arial"/>
                <w:color w:val="000000"/>
                <w:sz w:val="22"/>
                <w:lang w:val="en-US"/>
              </w:rPr>
              <w:t>Type/unit</w:t>
            </w:r>
          </w:p>
        </w:tc>
        <w:tc>
          <w:tcPr>
            <w:tcW w:w="4535" w:type="dxa"/>
            <w:shd w:val="clear" w:color="auto" w:fill="F2F2F2"/>
            <w:tcMar>
              <w:top w:w="110" w:type="dxa"/>
              <w:left w:w="110" w:type="dxa"/>
              <w:bottom w:w="110" w:type="dxa"/>
              <w:right w:w="110" w:type="dxa"/>
            </w:tcMar>
            <w:vAlign w:val="center"/>
          </w:tcPr>
          <w:p w14:paraId="5089F110">
            <w:pPr>
              <w:keepNext/>
              <w:spacing w:after="0" w:line="288" w:lineRule="auto"/>
              <w:jc w:val="left"/>
            </w:pPr>
            <w:r>
              <w:rPr>
                <w:rFonts w:ascii="Arial" w:hAnsi="Arial" w:eastAsia="Arial" w:cs="Arial"/>
                <w:color w:val="000000"/>
                <w:sz w:val="22"/>
                <w:lang w:val="en-US"/>
              </w:rPr>
              <w:t>Meaning and unavailable values</w:t>
            </w:r>
          </w:p>
        </w:tc>
      </w:tr>
      <w:tr w14:paraId="2BED5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44320304">
            <w:pPr>
              <w:keepNext w:val="0"/>
              <w:spacing w:after="0" w:line="288" w:lineRule="auto"/>
              <w:jc w:val="left"/>
            </w:pPr>
            <w:r>
              <w:rPr>
                <w:rFonts w:ascii="Consolas" w:hAnsi="Consolas" w:eastAsia="Consolas" w:cs="Consolas"/>
                <w:color w:val="000000"/>
                <w:sz w:val="22"/>
                <w:lang w:val="en-US"/>
              </w:rPr>
              <w:t>getCode()</w:t>
            </w:r>
            <w:r>
              <w:rPr>
                <w:rFonts w:ascii="Arial" w:hAnsi="Arial" w:eastAsia="Arial" w:cs="Arial"/>
                <w:color w:val="000000"/>
                <w:sz w:val="22"/>
                <w:lang w:val="en-US"/>
              </w:rPr>
              <w:t xml:space="preserve"> / </w:t>
            </w:r>
            <w:r>
              <w:rPr>
                <w:rFonts w:ascii="Consolas" w:hAnsi="Consolas" w:eastAsia="Consolas" w:cs="Consolas"/>
                <w:color w:val="000000"/>
                <w:sz w:val="22"/>
                <w:lang w:val="en-US"/>
              </w:rPr>
              <w:t>getReason()</w:t>
            </w:r>
          </w:p>
        </w:tc>
        <w:tc>
          <w:tcPr>
            <w:tcW w:w="1701" w:type="dxa"/>
            <w:tcMar>
              <w:top w:w="110" w:type="dxa"/>
              <w:left w:w="110" w:type="dxa"/>
              <w:bottom w:w="110" w:type="dxa"/>
              <w:right w:w="110" w:type="dxa"/>
            </w:tcMar>
            <w:vAlign w:val="center"/>
          </w:tcPr>
          <w:p w14:paraId="48A44F4D">
            <w:pPr>
              <w:keepNext w:val="0"/>
              <w:spacing w:after="0" w:line="288" w:lineRule="auto"/>
              <w:jc w:val="left"/>
            </w:pPr>
            <w:r>
              <w:rPr>
                <w:rFonts w:ascii="Arial" w:hAnsi="Arial" w:eastAsia="Arial" w:cs="Arial"/>
                <w:color w:val="000000"/>
                <w:sz w:val="22"/>
                <w:lang w:val="en-US"/>
              </w:rPr>
              <w:t>int / String</w:t>
            </w:r>
          </w:p>
        </w:tc>
        <w:tc>
          <w:tcPr>
            <w:tcW w:w="4535" w:type="dxa"/>
            <w:tcMar>
              <w:top w:w="110" w:type="dxa"/>
              <w:left w:w="110" w:type="dxa"/>
              <w:bottom w:w="110" w:type="dxa"/>
              <w:right w:w="110" w:type="dxa"/>
            </w:tcMar>
            <w:vAlign w:val="center"/>
          </w:tcPr>
          <w:p w14:paraId="05242785">
            <w:pPr>
              <w:keepNext w:val="0"/>
              <w:spacing w:after="0" w:line="288" w:lineRule="auto"/>
              <w:jc w:val="left"/>
            </w:pPr>
            <w:r>
              <w:rPr>
                <w:rFonts w:ascii="Arial" w:hAnsi="Arial" w:eastAsia="Arial" w:cs="Arial"/>
                <w:color w:val="000000"/>
                <w:sz w:val="22"/>
                <w:lang w:val="en-US"/>
              </w:rPr>
              <w:t>Query result; read certificate fields only after success</w:t>
            </w:r>
          </w:p>
        </w:tc>
      </w:tr>
      <w:tr w14:paraId="1B565B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1621F1B">
            <w:pPr>
              <w:keepNext w:val="0"/>
              <w:spacing w:after="0" w:line="288" w:lineRule="auto"/>
              <w:jc w:val="left"/>
            </w:pPr>
            <w:r>
              <w:rPr>
                <w:rFonts w:ascii="Consolas" w:hAnsi="Consolas" w:eastAsia="Consolas" w:cs="Consolas"/>
                <w:color w:val="000000"/>
                <w:sz w:val="22"/>
                <w:lang w:val="en-US"/>
              </w:rPr>
              <w:t>getActivationSerial()</w:t>
            </w:r>
          </w:p>
        </w:tc>
        <w:tc>
          <w:tcPr>
            <w:tcW w:w="1701" w:type="dxa"/>
            <w:tcMar>
              <w:top w:w="110" w:type="dxa"/>
              <w:left w:w="110" w:type="dxa"/>
              <w:bottom w:w="110" w:type="dxa"/>
              <w:right w:w="110" w:type="dxa"/>
            </w:tcMar>
            <w:vAlign w:val="center"/>
          </w:tcPr>
          <w:p w14:paraId="33FA8DF8">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537ABEC7">
            <w:pPr>
              <w:keepNext w:val="0"/>
              <w:spacing w:after="0" w:line="288" w:lineRule="auto"/>
              <w:jc w:val="left"/>
            </w:pPr>
            <w:r>
              <w:rPr>
                <w:rFonts w:ascii="Arial" w:hAnsi="Arial" w:eastAsia="Arial" w:cs="Arial"/>
                <w:color w:val="000000"/>
                <w:sz w:val="22"/>
                <w:lang w:val="en-US"/>
              </w:rPr>
              <w:t>Code used for activation; may be empty before activation</w:t>
            </w:r>
          </w:p>
        </w:tc>
      </w:tr>
      <w:tr w14:paraId="5E0EC6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50A05542">
            <w:pPr>
              <w:keepNext w:val="0"/>
              <w:spacing w:after="0" w:line="288" w:lineRule="auto"/>
              <w:jc w:val="left"/>
            </w:pPr>
            <w:r>
              <w:rPr>
                <w:rFonts w:ascii="Consolas" w:hAnsi="Consolas" w:eastAsia="Consolas" w:cs="Consolas"/>
                <w:color w:val="000000"/>
                <w:sz w:val="22"/>
                <w:lang w:val="en-US"/>
              </w:rPr>
              <w:t>getLicenseType()</w:t>
            </w:r>
          </w:p>
        </w:tc>
        <w:tc>
          <w:tcPr>
            <w:tcW w:w="1701" w:type="dxa"/>
            <w:tcMar>
              <w:top w:w="110" w:type="dxa"/>
              <w:left w:w="110" w:type="dxa"/>
              <w:bottom w:w="110" w:type="dxa"/>
              <w:right w:w="110" w:type="dxa"/>
            </w:tcMar>
            <w:vAlign w:val="center"/>
          </w:tcPr>
          <w:p w14:paraId="03AA243E">
            <w:pPr>
              <w:keepNext w:val="0"/>
              <w:spacing w:after="0" w:line="288" w:lineRule="auto"/>
              <w:jc w:val="left"/>
            </w:pPr>
            <w:r>
              <w:rPr>
                <w:rFonts w:ascii="Arial" w:hAnsi="Arial" w:eastAsia="Arial" w:cs="Arial"/>
                <w:color w:val="000000"/>
                <w:sz w:val="22"/>
                <w:lang w:val="en-US"/>
              </w:rPr>
              <w:t>String</w:t>
            </w:r>
          </w:p>
        </w:tc>
        <w:tc>
          <w:tcPr>
            <w:tcW w:w="4535" w:type="dxa"/>
            <w:tcMar>
              <w:top w:w="110" w:type="dxa"/>
              <w:left w:w="110" w:type="dxa"/>
              <w:bottom w:w="110" w:type="dxa"/>
              <w:right w:w="110" w:type="dxa"/>
            </w:tcMar>
            <w:vAlign w:val="center"/>
          </w:tcPr>
          <w:p w14:paraId="4C119CA7">
            <w:pPr>
              <w:keepNext w:val="0"/>
              <w:spacing w:after="0" w:line="288" w:lineRule="auto"/>
              <w:jc w:val="left"/>
            </w:pPr>
            <w:r>
              <w:rPr>
                <w:rFonts w:ascii="Arial" w:hAnsi="Arial" w:eastAsia="Arial" w:cs="Arial"/>
                <w:color w:val="000000"/>
                <w:sz w:val="22"/>
                <w:lang w:val="en-US"/>
              </w:rPr>
              <w:t>License type as returned; may be empty, and must not be assumed to come from a fixed set</w:t>
            </w:r>
          </w:p>
        </w:tc>
      </w:tr>
      <w:tr w14:paraId="4AF3F6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AD9431A">
            <w:pPr>
              <w:keepNext w:val="0"/>
              <w:spacing w:after="0" w:line="288" w:lineRule="auto"/>
              <w:jc w:val="left"/>
            </w:pPr>
            <w:r>
              <w:rPr>
                <w:rFonts w:ascii="Consolas" w:hAnsi="Consolas" w:eastAsia="Consolas" w:cs="Consolas"/>
                <w:color w:val="000000"/>
                <w:sz w:val="22"/>
                <w:lang w:val="en-US"/>
              </w:rPr>
              <w:t>getModelCode()</w:t>
            </w:r>
            <w:r>
              <w:rPr>
                <w:rFonts w:ascii="Arial" w:hAnsi="Arial" w:eastAsia="Arial" w:cs="Arial"/>
                <w:color w:val="000000"/>
                <w:sz w:val="22"/>
                <w:lang w:val="en-US"/>
              </w:rPr>
              <w:t xml:space="preserve"> / </w:t>
            </w:r>
            <w:r>
              <w:rPr>
                <w:rFonts w:ascii="Consolas" w:hAnsi="Consolas" w:eastAsia="Consolas" w:cs="Consolas"/>
                <w:color w:val="000000"/>
                <w:sz w:val="22"/>
                <w:lang w:val="en-US"/>
              </w:rPr>
              <w:t>getModelChannel()</w:t>
            </w:r>
          </w:p>
        </w:tc>
        <w:tc>
          <w:tcPr>
            <w:tcW w:w="1701" w:type="dxa"/>
            <w:tcMar>
              <w:top w:w="110" w:type="dxa"/>
              <w:left w:w="110" w:type="dxa"/>
              <w:bottom w:w="110" w:type="dxa"/>
              <w:right w:w="110" w:type="dxa"/>
            </w:tcMar>
            <w:vAlign w:val="center"/>
          </w:tcPr>
          <w:p w14:paraId="1CC1DD1B">
            <w:pPr>
              <w:keepNext w:val="0"/>
              <w:spacing w:after="0" w:line="288" w:lineRule="auto"/>
              <w:jc w:val="left"/>
            </w:pPr>
            <w:r>
              <w:rPr>
                <w:rFonts w:ascii="Arial" w:hAnsi="Arial" w:eastAsia="Arial" w:cs="Arial"/>
                <w:color w:val="000000"/>
                <w:sz w:val="22"/>
                <w:lang w:val="en-US"/>
              </w:rPr>
              <w:t>String / String</w:t>
            </w:r>
          </w:p>
        </w:tc>
        <w:tc>
          <w:tcPr>
            <w:tcW w:w="4535" w:type="dxa"/>
            <w:tcMar>
              <w:top w:w="110" w:type="dxa"/>
              <w:left w:w="110" w:type="dxa"/>
              <w:bottom w:w="110" w:type="dxa"/>
              <w:right w:w="110" w:type="dxa"/>
            </w:tcMar>
            <w:vAlign w:val="center"/>
          </w:tcPr>
          <w:p w14:paraId="768C43C3">
            <w:pPr>
              <w:keepNext w:val="0"/>
              <w:spacing w:after="0" w:line="288" w:lineRule="auto"/>
              <w:jc w:val="left"/>
            </w:pPr>
            <w:r>
              <w:rPr>
                <w:rFonts w:ascii="Arial" w:hAnsi="Arial" w:eastAsia="Arial" w:cs="Arial"/>
                <w:color w:val="000000"/>
                <w:sz w:val="22"/>
                <w:lang w:val="en-US"/>
              </w:rPr>
              <w:t>Licensed model code and channel</w:t>
            </w:r>
          </w:p>
        </w:tc>
      </w:tr>
      <w:tr w14:paraId="6C8246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264ADFCE">
            <w:pPr>
              <w:keepNext w:val="0"/>
              <w:spacing w:after="0" w:line="288" w:lineRule="auto"/>
              <w:jc w:val="left"/>
            </w:pPr>
            <w:r>
              <w:rPr>
                <w:rFonts w:ascii="Consolas" w:hAnsi="Consolas" w:eastAsia="Consolas" w:cs="Consolas"/>
                <w:color w:val="000000"/>
                <w:sz w:val="22"/>
                <w:lang w:val="en-US"/>
              </w:rPr>
              <w:t>getActivatedAt()</w:t>
            </w:r>
          </w:p>
        </w:tc>
        <w:tc>
          <w:tcPr>
            <w:tcW w:w="1701" w:type="dxa"/>
            <w:tcMar>
              <w:top w:w="110" w:type="dxa"/>
              <w:left w:w="110" w:type="dxa"/>
              <w:bottom w:w="110" w:type="dxa"/>
              <w:right w:w="110" w:type="dxa"/>
            </w:tcMar>
            <w:vAlign w:val="center"/>
          </w:tcPr>
          <w:p w14:paraId="25E2E250">
            <w:pPr>
              <w:keepNext w:val="0"/>
              <w:spacing w:after="0" w:line="288" w:lineRule="auto"/>
              <w:jc w:val="left"/>
            </w:pPr>
            <w:r>
              <w:rPr>
                <w:rFonts w:ascii="Arial" w:hAnsi="Arial" w:eastAsia="Arial" w:cs="Arial"/>
                <w:color w:val="000000"/>
                <w:sz w:val="22"/>
                <w:lang w:val="en-US"/>
              </w:rPr>
              <w:t>long, timestamp in seconds</w:t>
            </w:r>
          </w:p>
        </w:tc>
        <w:tc>
          <w:tcPr>
            <w:tcW w:w="4535" w:type="dxa"/>
            <w:tcMar>
              <w:top w:w="110" w:type="dxa"/>
              <w:left w:w="110" w:type="dxa"/>
              <w:bottom w:w="110" w:type="dxa"/>
              <w:right w:w="110" w:type="dxa"/>
            </w:tcMar>
            <w:vAlign w:val="center"/>
          </w:tcPr>
          <w:p w14:paraId="12C0C86B">
            <w:pPr>
              <w:keepNext w:val="0"/>
              <w:spacing w:after="0" w:line="288" w:lineRule="auto"/>
              <w:jc w:val="left"/>
            </w:pPr>
            <w:r>
              <w:rPr>
                <w:rFonts w:ascii="Arial" w:hAnsi="Arial" w:eastAsia="Arial" w:cs="Arial"/>
                <w:color w:val="000000"/>
                <w:sz w:val="22"/>
                <w:lang w:val="en-US"/>
              </w:rPr>
              <w:t>Activation time; 0 means no data</w:t>
            </w:r>
          </w:p>
        </w:tc>
      </w:tr>
      <w:tr w14:paraId="4ADB1F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AC5E0F1">
            <w:pPr>
              <w:keepNext w:val="0"/>
              <w:spacing w:after="0" w:line="288" w:lineRule="auto"/>
              <w:jc w:val="left"/>
            </w:pPr>
            <w:r>
              <w:rPr>
                <w:rFonts w:ascii="Consolas" w:hAnsi="Consolas" w:eastAsia="Consolas" w:cs="Consolas"/>
                <w:color w:val="000000"/>
                <w:sz w:val="22"/>
                <w:lang w:val="en-US"/>
              </w:rPr>
              <w:t>getIssuedAt()</w:t>
            </w:r>
          </w:p>
        </w:tc>
        <w:tc>
          <w:tcPr>
            <w:tcW w:w="1701" w:type="dxa"/>
            <w:tcMar>
              <w:top w:w="110" w:type="dxa"/>
              <w:left w:w="110" w:type="dxa"/>
              <w:bottom w:w="110" w:type="dxa"/>
              <w:right w:w="110" w:type="dxa"/>
            </w:tcMar>
            <w:vAlign w:val="center"/>
          </w:tcPr>
          <w:p w14:paraId="14A25831">
            <w:pPr>
              <w:keepNext w:val="0"/>
              <w:spacing w:after="0" w:line="288" w:lineRule="auto"/>
              <w:jc w:val="left"/>
            </w:pPr>
            <w:r>
              <w:rPr>
                <w:rFonts w:ascii="Arial" w:hAnsi="Arial" w:eastAsia="Arial" w:cs="Arial"/>
                <w:color w:val="000000"/>
                <w:sz w:val="22"/>
                <w:lang w:val="en-US"/>
              </w:rPr>
              <w:t>long, timestamp in seconds</w:t>
            </w:r>
          </w:p>
        </w:tc>
        <w:tc>
          <w:tcPr>
            <w:tcW w:w="4535" w:type="dxa"/>
            <w:tcMar>
              <w:top w:w="110" w:type="dxa"/>
              <w:left w:w="110" w:type="dxa"/>
              <w:bottom w:w="110" w:type="dxa"/>
              <w:right w:w="110" w:type="dxa"/>
            </w:tcMar>
            <w:vAlign w:val="center"/>
          </w:tcPr>
          <w:p w14:paraId="2FE84048">
            <w:pPr>
              <w:keepNext w:val="0"/>
              <w:spacing w:after="0" w:line="288" w:lineRule="auto"/>
              <w:jc w:val="left"/>
            </w:pPr>
            <w:r>
              <w:rPr>
                <w:rFonts w:ascii="Arial" w:hAnsi="Arial" w:eastAsia="Arial" w:cs="Arial"/>
                <w:color w:val="000000"/>
                <w:sz w:val="22"/>
                <w:lang w:val="en-US"/>
              </w:rPr>
              <w:t>Certificate issuance time; 0 means no data</w:t>
            </w:r>
          </w:p>
        </w:tc>
      </w:tr>
      <w:tr w14:paraId="19EF59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1DB8C8D">
            <w:pPr>
              <w:keepNext w:val="0"/>
              <w:spacing w:after="0" w:line="288" w:lineRule="auto"/>
              <w:jc w:val="left"/>
            </w:pPr>
            <w:r>
              <w:rPr>
                <w:rFonts w:ascii="Consolas" w:hAnsi="Consolas" w:eastAsia="Consolas" w:cs="Consolas"/>
                <w:color w:val="000000"/>
                <w:sz w:val="22"/>
                <w:lang w:val="en-US"/>
              </w:rPr>
              <w:t>hasRenewedAt()</w:t>
            </w:r>
            <w:r>
              <w:rPr>
                <w:rFonts w:ascii="Arial" w:hAnsi="Arial" w:eastAsia="Arial" w:cs="Arial"/>
                <w:color w:val="000000"/>
                <w:sz w:val="22"/>
                <w:lang w:val="en-US"/>
              </w:rPr>
              <w:t xml:space="preserve"> / </w:t>
            </w:r>
            <w:r>
              <w:rPr>
                <w:rFonts w:ascii="Consolas" w:hAnsi="Consolas" w:eastAsia="Consolas" w:cs="Consolas"/>
                <w:color w:val="000000"/>
                <w:sz w:val="22"/>
                <w:lang w:val="en-US"/>
              </w:rPr>
              <w:t>getRenewedAt()</w:t>
            </w:r>
          </w:p>
        </w:tc>
        <w:tc>
          <w:tcPr>
            <w:tcW w:w="1701" w:type="dxa"/>
            <w:tcMar>
              <w:top w:w="110" w:type="dxa"/>
              <w:left w:w="110" w:type="dxa"/>
              <w:bottom w:w="110" w:type="dxa"/>
              <w:right w:w="110" w:type="dxa"/>
            </w:tcMar>
            <w:vAlign w:val="center"/>
          </w:tcPr>
          <w:p w14:paraId="6A24D5ED">
            <w:pPr>
              <w:keepNext w:val="0"/>
              <w:spacing w:after="0" w:line="288" w:lineRule="auto"/>
              <w:jc w:val="left"/>
            </w:pPr>
            <w:r>
              <w:rPr>
                <w:rFonts w:ascii="Arial" w:hAnsi="Arial" w:eastAsia="Arial" w:cs="Arial"/>
                <w:color w:val="000000"/>
                <w:sz w:val="22"/>
                <w:lang w:val="en-US"/>
              </w:rPr>
              <w:t>boolean / long, seconds</w:t>
            </w:r>
          </w:p>
        </w:tc>
        <w:tc>
          <w:tcPr>
            <w:tcW w:w="4535" w:type="dxa"/>
            <w:tcMar>
              <w:top w:w="110" w:type="dxa"/>
              <w:left w:w="110" w:type="dxa"/>
              <w:bottom w:w="110" w:type="dxa"/>
              <w:right w:w="110" w:type="dxa"/>
            </w:tcMar>
            <w:vAlign w:val="center"/>
          </w:tcPr>
          <w:p w14:paraId="44C2B367">
            <w:pPr>
              <w:keepNext w:val="0"/>
              <w:spacing w:after="0" w:line="288" w:lineRule="auto"/>
              <w:jc w:val="left"/>
            </w:pPr>
            <w:r>
              <w:rPr>
                <w:rFonts w:ascii="Arial" w:hAnsi="Arial" w:eastAsia="Arial" w:cs="Arial"/>
                <w:color w:val="000000"/>
                <w:sz w:val="22"/>
                <w:lang w:val="en-US"/>
              </w:rPr>
              <w:t>Check hasRenewedAt before using the most recent renewal time</w:t>
            </w:r>
          </w:p>
        </w:tc>
      </w:tr>
      <w:tr w14:paraId="719859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5D470210">
            <w:pPr>
              <w:keepNext w:val="0"/>
              <w:spacing w:after="0" w:line="288" w:lineRule="auto"/>
              <w:jc w:val="left"/>
            </w:pPr>
            <w:r>
              <w:rPr>
                <w:rFonts w:ascii="Consolas" w:hAnsi="Consolas" w:eastAsia="Consolas" w:cs="Consolas"/>
                <w:color w:val="000000"/>
                <w:sz w:val="22"/>
                <w:lang w:val="en-US"/>
              </w:rPr>
              <w:t>hasNextRenewAt()</w:t>
            </w:r>
            <w:r>
              <w:rPr>
                <w:rFonts w:ascii="Arial" w:hAnsi="Arial" w:eastAsia="Arial" w:cs="Arial"/>
                <w:color w:val="000000"/>
                <w:sz w:val="22"/>
                <w:lang w:val="en-US"/>
              </w:rPr>
              <w:t xml:space="preserve"> / </w:t>
            </w:r>
            <w:r>
              <w:rPr>
                <w:rFonts w:ascii="Consolas" w:hAnsi="Consolas" w:eastAsia="Consolas" w:cs="Consolas"/>
                <w:color w:val="000000"/>
                <w:sz w:val="22"/>
                <w:lang w:val="en-US"/>
              </w:rPr>
              <w:t>getNextRenewAt()</w:t>
            </w:r>
          </w:p>
        </w:tc>
        <w:tc>
          <w:tcPr>
            <w:tcW w:w="1701" w:type="dxa"/>
            <w:tcMar>
              <w:top w:w="110" w:type="dxa"/>
              <w:left w:w="110" w:type="dxa"/>
              <w:bottom w:w="110" w:type="dxa"/>
              <w:right w:w="110" w:type="dxa"/>
            </w:tcMar>
            <w:vAlign w:val="center"/>
          </w:tcPr>
          <w:p w14:paraId="15078E0D">
            <w:pPr>
              <w:keepNext w:val="0"/>
              <w:spacing w:after="0" w:line="288" w:lineRule="auto"/>
              <w:jc w:val="left"/>
            </w:pPr>
            <w:r>
              <w:rPr>
                <w:rFonts w:ascii="Arial" w:hAnsi="Arial" w:eastAsia="Arial" w:cs="Arial"/>
                <w:color w:val="000000"/>
                <w:sz w:val="22"/>
                <w:lang w:val="en-US"/>
              </w:rPr>
              <w:t>boolean / long, seconds</w:t>
            </w:r>
          </w:p>
        </w:tc>
        <w:tc>
          <w:tcPr>
            <w:tcW w:w="4535" w:type="dxa"/>
            <w:tcMar>
              <w:top w:w="110" w:type="dxa"/>
              <w:left w:w="110" w:type="dxa"/>
              <w:bottom w:w="110" w:type="dxa"/>
              <w:right w:w="110" w:type="dxa"/>
            </w:tcMar>
            <w:vAlign w:val="center"/>
          </w:tcPr>
          <w:p w14:paraId="5265105A">
            <w:pPr>
              <w:keepNext w:val="0"/>
              <w:spacing w:after="0" w:line="288" w:lineRule="auto"/>
              <w:jc w:val="left"/>
            </w:pPr>
            <w:r>
              <w:rPr>
                <w:rFonts w:ascii="Arial" w:hAnsi="Arial" w:eastAsia="Arial" w:cs="Arial"/>
                <w:color w:val="000000"/>
                <w:sz w:val="22"/>
                <w:lang w:val="en-US"/>
              </w:rPr>
              <w:t>Check hasNextRenewAt before using the next renewal time</w:t>
            </w:r>
          </w:p>
        </w:tc>
      </w:tr>
      <w:tr w14:paraId="4C20C4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7FC2426C">
            <w:pPr>
              <w:keepNext w:val="0"/>
              <w:spacing w:after="0" w:line="288" w:lineRule="auto"/>
              <w:jc w:val="left"/>
            </w:pPr>
            <w:r>
              <w:rPr>
                <w:rFonts w:ascii="Consolas" w:hAnsi="Consolas" w:eastAsia="Consolas" w:cs="Consolas"/>
                <w:color w:val="000000"/>
                <w:sz w:val="22"/>
                <w:lang w:val="en-US"/>
              </w:rPr>
              <w:t>getExpiresAt()</w:t>
            </w:r>
          </w:p>
        </w:tc>
        <w:tc>
          <w:tcPr>
            <w:tcW w:w="1701" w:type="dxa"/>
            <w:tcMar>
              <w:top w:w="110" w:type="dxa"/>
              <w:left w:w="110" w:type="dxa"/>
              <w:bottom w:w="110" w:type="dxa"/>
              <w:right w:w="110" w:type="dxa"/>
            </w:tcMar>
            <w:vAlign w:val="center"/>
          </w:tcPr>
          <w:p w14:paraId="01DABCF9">
            <w:pPr>
              <w:keepNext w:val="0"/>
              <w:spacing w:after="0" w:line="288" w:lineRule="auto"/>
              <w:jc w:val="left"/>
            </w:pPr>
            <w:r>
              <w:rPr>
                <w:rFonts w:ascii="Arial" w:hAnsi="Arial" w:eastAsia="Arial" w:cs="Arial"/>
                <w:color w:val="000000"/>
                <w:sz w:val="22"/>
                <w:lang w:val="en-US"/>
              </w:rPr>
              <w:t>long, timestamp in seconds</w:t>
            </w:r>
          </w:p>
        </w:tc>
        <w:tc>
          <w:tcPr>
            <w:tcW w:w="4535" w:type="dxa"/>
            <w:tcMar>
              <w:top w:w="110" w:type="dxa"/>
              <w:left w:w="110" w:type="dxa"/>
              <w:bottom w:w="110" w:type="dxa"/>
              <w:right w:w="110" w:type="dxa"/>
            </w:tcMar>
            <w:vAlign w:val="center"/>
          </w:tcPr>
          <w:p w14:paraId="4C69255C">
            <w:pPr>
              <w:keepNext w:val="0"/>
              <w:spacing w:after="0" w:line="288" w:lineRule="auto"/>
              <w:jc w:val="left"/>
            </w:pPr>
            <w:r>
              <w:rPr>
                <w:rFonts w:ascii="Arial" w:hAnsi="Arial" w:eastAsia="Arial" w:cs="Arial"/>
                <w:color w:val="000000"/>
                <w:sz w:val="22"/>
                <w:lang w:val="en-US"/>
              </w:rPr>
              <w:t>Expiry time; 0 may mean no data or a perpetual license. Display “Expiration time not provided,” not “Valid forever”</w:t>
            </w:r>
          </w:p>
        </w:tc>
      </w:tr>
    </w:tbl>
    <w:p w14:paraId="4A4BC89A">
      <w:pPr>
        <w:spacing w:line="288" w:lineRule="auto"/>
        <w:jc w:val="left"/>
      </w:pPr>
    </w:p>
    <w:p w14:paraId="117C2DEB">
      <w:pPr>
        <w:spacing w:line="288" w:lineRule="auto"/>
        <w:jc w:val="left"/>
      </w:pPr>
      <w:r>
        <w:rPr>
          <w:rFonts w:ascii="Arial" w:hAnsi="Arial" w:eastAsia="Arial" w:cs="Arial"/>
          <w:color w:val="000000"/>
          <w:lang w:val="en-US"/>
        </w:rPr>
        <w:t xml:space="preserve">CertInfo times use </w:t>
      </w:r>
      <w:r>
        <w:rPr>
          <w:rFonts w:ascii="Arial" w:hAnsi="Arial" w:eastAsia="Arial" w:cs="Arial"/>
          <w:b/>
          <w:color w:val="000000"/>
          <w:lang w:val="en-US"/>
        </w:rPr>
        <w:t>seconds</w:t>
      </w:r>
      <w:r>
        <w:rPr>
          <w:rFonts w:ascii="Arial" w:hAnsi="Arial" w:eastAsia="Arial" w:cs="Arial"/>
          <w:color w:val="000000"/>
          <w:lang w:val="en-US"/>
        </w:rPr>
        <w:t xml:space="preserve">; multiply by </w:t>
      </w:r>
      <w:r>
        <w:rPr>
          <w:rFonts w:ascii="Consolas" w:hAnsi="Consolas" w:eastAsia="Consolas" w:cs="Consolas"/>
          <w:color w:val="000000"/>
          <w:sz w:val="21"/>
          <w:lang w:val="en-US"/>
        </w:rPr>
        <w:t>1000L</w:t>
      </w:r>
      <w:r>
        <w:rPr>
          <w:rFonts w:ascii="Arial" w:hAnsi="Arial" w:eastAsia="Arial" w:cs="Arial"/>
          <w:color w:val="000000"/>
          <w:lang w:val="en-US"/>
        </w:rPr>
        <w:t xml:space="preserve"> for Java Date and format in the client's time zone. StatusSnapshot's stateUpdatedAt uses </w:t>
      </w:r>
      <w:r>
        <w:rPr>
          <w:rFonts w:ascii="Arial" w:hAnsi="Arial" w:eastAsia="Arial" w:cs="Arial"/>
          <w:b/>
          <w:color w:val="000000"/>
          <w:lang w:val="en-US"/>
        </w:rPr>
        <w:t>milliseconds</w:t>
      </w:r>
      <w:r>
        <w:rPr>
          <w:rFonts w:ascii="Arial" w:hAnsi="Arial" w:eastAsia="Arial" w:cs="Arial"/>
          <w:color w:val="000000"/>
          <w:lang w:val="en-US"/>
        </w:rPr>
        <w:t>. The SDK handles license renewal; the JAR only queries renewal information.</w:t>
      </w:r>
    </w:p>
    <w:p w14:paraId="06D21EAB">
      <w:pPr>
        <w:pStyle w:val="4"/>
        <w:spacing w:line="288" w:lineRule="auto"/>
        <w:jc w:val="left"/>
      </w:pPr>
      <w:r>
        <w:rPr>
          <w:rFonts w:ascii="Arial" w:hAnsi="Arial" w:eastAsia="Arial" w:cs="Arial"/>
          <w:b/>
          <w:color w:val="000000"/>
          <w:lang w:val="en-US"/>
        </w:rPr>
        <w:t>3 6 Query supported capabilities</w:t>
      </w:r>
    </w:p>
    <w:p w14:paraId="1C2FB8B1">
      <w:pPr>
        <w:spacing w:line="288" w:lineRule="auto"/>
        <w:jc w:val="left"/>
      </w:pPr>
      <w:r>
        <w:rPr>
          <w:rFonts w:ascii="Arial" w:hAnsi="Arial" w:eastAsia="Arial" w:cs="Arial"/>
          <w:color w:val="000000"/>
          <w:lang w:val="en-US"/>
        </w:rPr>
        <w:t xml:space="preserve">When </w:t>
      </w:r>
      <w:r>
        <w:rPr>
          <w:rFonts w:ascii="Consolas" w:hAnsi="Consolas" w:eastAsia="Consolas" w:cs="Consolas"/>
          <w:color w:val="000000"/>
          <w:sz w:val="21"/>
          <w:lang w:val="en-US"/>
        </w:rPr>
        <w:t>Capability.code=0</w:t>
      </w:r>
      <w:r>
        <w:rPr>
          <w:rFonts w:ascii="Arial" w:hAnsi="Arial" w:eastAsia="Arial" w:cs="Arial"/>
          <w:color w:val="000000"/>
          <w:lang w:val="en-US"/>
        </w:rPr>
        <w:t xml:space="preserve">, use </w:t>
      </w:r>
      <w:r>
        <w:rPr>
          <w:rFonts w:ascii="Consolas" w:hAnsi="Consolas" w:eastAsia="Consolas" w:cs="Consolas"/>
          <w:color w:val="000000"/>
          <w:sz w:val="21"/>
          <w:lang w:val="en-US"/>
        </w:rPr>
        <w:t>isDetect()</w:t>
      </w:r>
      <w:r>
        <w:rPr>
          <w:rFonts w:ascii="Arial" w:hAnsi="Arial" w:eastAsia="Arial" w:cs="Arial"/>
          <w:color w:val="000000"/>
          <w:lang w:val="en-US"/>
        </w:rPr>
        <w:t xml:space="preserve">, </w:t>
      </w:r>
      <w:r>
        <w:rPr>
          <w:rFonts w:ascii="Consolas" w:hAnsi="Consolas" w:eastAsia="Consolas" w:cs="Consolas"/>
          <w:color w:val="000000"/>
          <w:sz w:val="21"/>
          <w:lang w:val="en-US"/>
        </w:rPr>
        <w:t>isRecognize()</w:t>
      </w:r>
      <w:r>
        <w:rPr>
          <w:rFonts w:ascii="Arial" w:hAnsi="Arial" w:eastAsia="Arial" w:cs="Arial"/>
          <w:color w:val="000000"/>
          <w:lang w:val="en-US"/>
        </w:rPr>
        <w:t xml:space="preserve">, </w:t>
      </w:r>
      <w:r>
        <w:rPr>
          <w:rFonts w:ascii="Consolas" w:hAnsi="Consolas" w:eastAsia="Consolas" w:cs="Consolas"/>
          <w:color w:val="000000"/>
          <w:sz w:val="21"/>
          <w:lang w:val="en-US"/>
        </w:rPr>
        <w:t>isItemLearn()</w:t>
      </w:r>
      <w:r>
        <w:rPr>
          <w:rFonts w:ascii="Arial" w:hAnsi="Arial" w:eastAsia="Arial" w:cs="Arial"/>
          <w:color w:val="000000"/>
          <w:lang w:val="en-US"/>
        </w:rPr>
        <w:t xml:space="preserve">, </w:t>
      </w:r>
      <w:r>
        <w:rPr>
          <w:rFonts w:ascii="Consolas" w:hAnsi="Consolas" w:eastAsia="Consolas" w:cs="Consolas"/>
          <w:color w:val="000000"/>
          <w:sz w:val="21"/>
          <w:lang w:val="en-US"/>
        </w:rPr>
        <w:t>isItemForget()</w:t>
      </w:r>
      <w:r>
        <w:rPr>
          <w:rFonts w:ascii="Arial" w:hAnsi="Arial" w:eastAsia="Arial" w:cs="Arial"/>
          <w:color w:val="000000"/>
          <w:lang w:val="en-US"/>
        </w:rPr>
        <w:t xml:space="preserve">, and </w:t>
      </w:r>
      <w:r>
        <w:rPr>
          <w:rFonts w:ascii="Consolas" w:hAnsi="Consolas" w:eastAsia="Consolas" w:cs="Consolas"/>
          <w:color w:val="000000"/>
          <w:sz w:val="21"/>
          <w:lang w:val="en-US"/>
        </w:rPr>
        <w:t>isItemQuery()</w:t>
      </w:r>
      <w:r>
        <w:rPr>
          <w:rFonts w:ascii="Arial" w:hAnsi="Arial" w:eastAsia="Arial" w:cs="Arial"/>
          <w:color w:val="000000"/>
          <w:lang w:val="en-US"/>
        </w:rPr>
        <w:t xml:space="preserve"> to check the corresponding capabilities. </w:t>
      </w:r>
      <w:r>
        <w:rPr>
          <w:rFonts w:ascii="Consolas" w:hAnsi="Consolas" w:eastAsia="Consolas" w:cs="Consolas"/>
          <w:color w:val="000000"/>
          <w:sz w:val="21"/>
          <w:lang w:val="en-US"/>
        </w:rPr>
        <w:t>getApiVersion()</w:t>
      </w:r>
      <w:r>
        <w:rPr>
          <w:rFonts w:ascii="Arial" w:hAnsi="Arial" w:eastAsia="Arial" w:cs="Arial"/>
          <w:color w:val="000000"/>
          <w:lang w:val="en-US"/>
        </w:rPr>
        <w:t xml:space="preserve"> returns the API version. </w:t>
      </w:r>
      <w:r>
        <w:rPr>
          <w:rFonts w:ascii="Consolas" w:hAnsi="Consolas" w:eastAsia="Consolas" w:cs="Consolas"/>
          <w:color w:val="000000"/>
          <w:sz w:val="21"/>
          <w:lang w:val="en-US"/>
        </w:rPr>
        <w:t>isSharedMemoryImage()</w:t>
      </w:r>
      <w:r>
        <w:rPr>
          <w:rFonts w:ascii="Arial" w:hAnsi="Arial" w:eastAsia="Arial" w:cs="Arial"/>
          <w:color w:val="000000"/>
          <w:lang w:val="en-US"/>
        </w:rPr>
        <w:t xml:space="preserve"> indicates image transport support, normally handled by the JAR. Also check model status before executing business operations.</w:t>
      </w:r>
    </w:p>
    <w:p w14:paraId="26AD3BBE">
      <w:pPr>
        <w:pStyle w:val="4"/>
        <w:spacing w:line="288" w:lineRule="auto"/>
        <w:jc w:val="left"/>
      </w:pPr>
      <w:r>
        <w:rPr>
          <w:rFonts w:ascii="Arial" w:hAnsi="Arial" w:eastAsia="Arial" w:cs="Arial"/>
          <w:b/>
          <w:color w:val="000000"/>
          <w:lang w:val="en-US"/>
        </w:rPr>
        <w:t>3 7 Prepare input images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3430BF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47CED873">
            <w:pPr>
              <w:keepNext/>
              <w:spacing w:after="0" w:line="288" w:lineRule="auto"/>
              <w:jc w:val="left"/>
            </w:pPr>
            <w:r>
              <w:rPr>
                <w:rFonts w:ascii="Arial" w:hAnsi="Arial" w:eastAsia="Arial" w:cs="Arial"/>
                <w:color w:val="000000"/>
                <w:sz w:val="22"/>
                <w:lang w:val="en-US"/>
              </w:rPr>
              <w:t>Available image</w:t>
            </w:r>
          </w:p>
        </w:tc>
        <w:tc>
          <w:tcPr>
            <w:tcW w:w="6009" w:type="dxa"/>
            <w:shd w:val="clear" w:color="auto" w:fill="F2F2F2"/>
            <w:tcMar>
              <w:top w:w="110" w:type="dxa"/>
              <w:left w:w="110" w:type="dxa"/>
              <w:bottom w:w="110" w:type="dxa"/>
              <w:right w:w="110" w:type="dxa"/>
            </w:tcMar>
            <w:vAlign w:val="center"/>
          </w:tcPr>
          <w:p w14:paraId="66F0FE8E">
            <w:pPr>
              <w:keepNext/>
              <w:spacing w:after="0" w:line="288" w:lineRule="auto"/>
              <w:jc w:val="left"/>
            </w:pPr>
            <w:r>
              <w:rPr>
                <w:rFonts w:ascii="Arial" w:hAnsi="Arial" w:eastAsia="Arial" w:cs="Arial"/>
                <w:color w:val="000000"/>
                <w:sz w:val="22"/>
                <w:lang w:val="en-US"/>
              </w:rPr>
              <w:t>Call</w:t>
            </w:r>
          </w:p>
        </w:tc>
      </w:tr>
      <w:tr w14:paraId="468AB9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89DB9C0">
            <w:pPr>
              <w:keepNext w:val="0"/>
              <w:spacing w:after="0" w:line="288" w:lineRule="auto"/>
              <w:jc w:val="left"/>
            </w:pPr>
            <w:r>
              <w:rPr>
                <w:rFonts w:ascii="Arial" w:hAnsi="Arial" w:eastAsia="Arial" w:cs="Arial"/>
                <w:color w:val="000000"/>
                <w:sz w:val="22"/>
                <w:lang w:val="en-US"/>
              </w:rPr>
              <w:t>Correctly oriented Bitmap</w:t>
            </w:r>
          </w:p>
        </w:tc>
        <w:tc>
          <w:tcPr>
            <w:tcW w:w="6009" w:type="dxa"/>
            <w:tcMar>
              <w:top w:w="110" w:type="dxa"/>
              <w:left w:w="110" w:type="dxa"/>
              <w:bottom w:w="110" w:type="dxa"/>
              <w:right w:w="110" w:type="dxa"/>
            </w:tcMar>
            <w:vAlign w:val="center"/>
          </w:tcPr>
          <w:p w14:paraId="3C152D98">
            <w:pPr>
              <w:keepNext w:val="0"/>
              <w:spacing w:after="0" w:line="288" w:lineRule="auto"/>
              <w:jc w:val="left"/>
            </w:pPr>
            <w:r>
              <w:rPr>
                <w:rFonts w:ascii="Consolas" w:hAnsi="Consolas" w:eastAsia="Consolas" w:cs="Consolas"/>
                <w:color w:val="000000"/>
                <w:sz w:val="22"/>
                <w:lang w:val="en-US"/>
              </w:rPr>
              <w:t>client.image(bitmap)</w:t>
            </w:r>
            <w:r>
              <w:rPr>
                <w:rFonts w:ascii="Arial" w:hAnsi="Arial" w:eastAsia="Arial" w:cs="Arial"/>
                <w:color w:val="000000"/>
                <w:sz w:val="22"/>
                <w:lang w:val="en-US"/>
              </w:rPr>
              <w:t xml:space="preserve"> or directly </w:t>
            </w:r>
            <w:r>
              <w:rPr>
                <w:rFonts w:ascii="Consolas" w:hAnsi="Consolas" w:eastAsia="Consolas" w:cs="Consolas"/>
                <w:color w:val="000000"/>
                <w:sz w:val="22"/>
                <w:lang w:val="en-US"/>
              </w:rPr>
              <w:t>client.recognize(bitmap)</w:t>
            </w:r>
          </w:p>
        </w:tc>
      </w:tr>
      <w:tr w14:paraId="31C211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B97004C">
            <w:pPr>
              <w:keepNext w:val="0"/>
              <w:spacing w:after="0" w:line="288" w:lineRule="auto"/>
              <w:jc w:val="left"/>
            </w:pPr>
            <w:r>
              <w:rPr>
                <w:rFonts w:ascii="Arial" w:hAnsi="Arial" w:eastAsia="Arial" w:cs="Arial"/>
                <w:color w:val="000000"/>
                <w:sz w:val="22"/>
                <w:lang w:val="en-US"/>
              </w:rPr>
              <w:t>RGB888 bytes</w:t>
            </w:r>
          </w:p>
        </w:tc>
        <w:tc>
          <w:tcPr>
            <w:tcW w:w="6009" w:type="dxa"/>
            <w:tcMar>
              <w:top w:w="110" w:type="dxa"/>
              <w:left w:w="110" w:type="dxa"/>
              <w:bottom w:w="110" w:type="dxa"/>
              <w:right w:w="110" w:type="dxa"/>
            </w:tcMar>
            <w:vAlign w:val="center"/>
          </w:tcPr>
          <w:p w14:paraId="3F2C1934">
            <w:pPr>
              <w:keepNext w:val="0"/>
              <w:spacing w:after="0" w:line="288" w:lineRule="auto"/>
              <w:jc w:val="left"/>
            </w:pPr>
            <w:r>
              <w:rPr>
                <w:rFonts w:ascii="Consolas" w:hAnsi="Consolas" w:eastAsia="Consolas" w:cs="Consolas"/>
                <w:color w:val="000000"/>
                <w:sz w:val="22"/>
                <w:lang w:val="en-US"/>
              </w:rPr>
              <w:t>SdkImage.rgb888(bytes, width, height)</w:t>
            </w:r>
          </w:p>
        </w:tc>
      </w:tr>
      <w:tr w14:paraId="675833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6B932D9">
            <w:pPr>
              <w:keepNext w:val="0"/>
              <w:spacing w:after="0" w:line="288" w:lineRule="auto"/>
              <w:jc w:val="left"/>
            </w:pPr>
            <w:r>
              <w:rPr>
                <w:rFonts w:ascii="Arial" w:hAnsi="Arial" w:eastAsia="Arial" w:cs="Arial"/>
                <w:color w:val="000000"/>
                <w:sz w:val="22"/>
                <w:lang w:val="en-US"/>
              </w:rPr>
              <w:t>JPEG/PNG bytes</w:t>
            </w:r>
          </w:p>
        </w:tc>
        <w:tc>
          <w:tcPr>
            <w:tcW w:w="6009" w:type="dxa"/>
            <w:tcMar>
              <w:top w:w="110" w:type="dxa"/>
              <w:left w:w="110" w:type="dxa"/>
              <w:bottom w:w="110" w:type="dxa"/>
              <w:right w:w="110" w:type="dxa"/>
            </w:tcMar>
            <w:vAlign w:val="center"/>
          </w:tcPr>
          <w:p w14:paraId="4F1326B5">
            <w:pPr>
              <w:keepNext w:val="0"/>
              <w:spacing w:after="0" w:line="288" w:lineRule="auto"/>
              <w:jc w:val="left"/>
            </w:pPr>
            <w:r>
              <w:rPr>
                <w:rFonts w:ascii="Consolas" w:hAnsi="Consolas" w:eastAsia="Consolas" w:cs="Consolas"/>
                <w:color w:val="000000"/>
                <w:sz w:val="22"/>
                <w:lang w:val="en-US"/>
              </w:rPr>
              <w:t>SdkImage.encoded(bytes, width, height, format)</w:t>
            </w:r>
            <w:r>
              <w:rPr>
                <w:rFonts w:ascii="Arial" w:hAnsi="Arial" w:eastAsia="Arial" w:cs="Arial"/>
                <w:color w:val="000000"/>
                <w:sz w:val="22"/>
                <w:lang w:val="en-US"/>
              </w:rPr>
              <w:t xml:space="preserve"> with </w:t>
            </w:r>
            <w:r>
              <w:rPr>
                <w:rFonts w:ascii="Consolas" w:hAnsi="Consolas" w:eastAsia="Consolas" w:cs="Consolas"/>
                <w:color w:val="000000"/>
                <w:sz w:val="22"/>
                <w:lang w:val="en-US"/>
              </w:rPr>
              <w:t>FORMAT_JPEG</w:t>
            </w:r>
            <w:r>
              <w:rPr>
                <w:rFonts w:ascii="Arial" w:hAnsi="Arial" w:eastAsia="Arial" w:cs="Arial"/>
                <w:color w:val="000000"/>
                <w:sz w:val="22"/>
                <w:lang w:val="en-US"/>
              </w:rPr>
              <w:t xml:space="preserve"> / </w:t>
            </w:r>
            <w:r>
              <w:rPr>
                <w:rFonts w:ascii="Consolas" w:hAnsi="Consolas" w:eastAsia="Consolas" w:cs="Consolas"/>
                <w:color w:val="000000"/>
                <w:sz w:val="22"/>
                <w:lang w:val="en-US"/>
              </w:rPr>
              <w:t>FORMAT_PNG</w:t>
            </w:r>
          </w:p>
        </w:tc>
      </w:tr>
      <w:tr w14:paraId="33576F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30B5E221">
            <w:pPr>
              <w:keepNext w:val="0"/>
              <w:spacing w:after="0" w:line="288" w:lineRule="auto"/>
              <w:jc w:val="left"/>
            </w:pPr>
            <w:r>
              <w:rPr>
                <w:rFonts w:ascii="Arial" w:hAnsi="Arial" w:eastAsia="Arial" w:cs="Arial"/>
                <w:color w:val="000000"/>
                <w:sz w:val="22"/>
                <w:lang w:val="en-US"/>
              </w:rPr>
              <w:t>JPEG/PNG with unknown dimensions</w:t>
            </w:r>
          </w:p>
        </w:tc>
        <w:tc>
          <w:tcPr>
            <w:tcW w:w="6009" w:type="dxa"/>
            <w:tcMar>
              <w:top w:w="110" w:type="dxa"/>
              <w:left w:w="110" w:type="dxa"/>
              <w:bottom w:w="110" w:type="dxa"/>
              <w:right w:w="110" w:type="dxa"/>
            </w:tcMar>
            <w:vAlign w:val="center"/>
          </w:tcPr>
          <w:p w14:paraId="7C1836AF">
            <w:pPr>
              <w:keepNext w:val="0"/>
              <w:spacing w:after="0" w:line="288" w:lineRule="auto"/>
              <w:jc w:val="left"/>
            </w:pPr>
            <w:r>
              <w:rPr>
                <w:rFonts w:ascii="Consolas" w:hAnsi="Consolas" w:eastAsia="Consolas" w:cs="Consolas"/>
                <w:color w:val="000000"/>
                <w:sz w:val="22"/>
                <w:lang w:val="en-US"/>
              </w:rPr>
              <w:t>SdkImage.encoded(bytes, 0, 0, format)</w:t>
            </w:r>
          </w:p>
        </w:tc>
      </w:tr>
    </w:tbl>
    <w:p w14:paraId="7286DE77">
      <w:pPr>
        <w:spacing w:line="288" w:lineRule="auto"/>
        <w:jc w:val="left"/>
      </w:pPr>
    </w:p>
    <w:p w14:paraId="5593DF7E">
      <w:pPr>
        <w:spacing w:line="288" w:lineRule="auto"/>
        <w:jc w:val="left"/>
      </w:pPr>
      <w:r>
        <w:rPr>
          <w:rFonts w:ascii="Arial" w:hAnsi="Arial" w:eastAsia="Arial" w:cs="Arial"/>
          <w:color w:val="000000"/>
          <w:lang w:val="en-US"/>
        </w:rPr>
        <w:t xml:space="preserve">RGB888 uses three bytes per pixel in red, green, blue order, without row padding. Total length must equal </w:t>
      </w:r>
      <w:r>
        <w:rPr>
          <w:rFonts w:ascii="Consolas" w:hAnsi="Consolas" w:eastAsia="Consolas" w:cs="Consolas"/>
          <w:color w:val="000000"/>
          <w:sz w:val="21"/>
          <w:lang w:val="en-US"/>
        </w:rPr>
        <w:t>width × height × 3</w:t>
      </w:r>
      <w:r>
        <w:rPr>
          <w:rFonts w:ascii="Arial" w:hAnsi="Arial" w:eastAsia="Arial" w:cs="Arial"/>
          <w:color w:val="000000"/>
          <w:lang w:val="en-US"/>
        </w:rPr>
        <w:t>; convert NV21/YUV first. The host application handles camera capture and region-of-interest cropping.</w:t>
      </w:r>
    </w:p>
    <w:p w14:paraId="1B5052E6">
      <w:pPr>
        <w:spacing w:line="288" w:lineRule="auto"/>
        <w:jc w:val="left"/>
      </w:pPr>
      <w:r>
        <w:rPr>
          <w:rFonts w:ascii="Arial" w:hAnsi="Arial" w:eastAsia="Arial" w:cs="Arial"/>
          <w:color w:val="000000"/>
          <w:lang w:val="en-US"/>
        </w:rPr>
        <w:t xml:space="preserve">The image limit is 32 MiB. Learning APIs decode JPEG/PNG into RGB888, and the decoded image must also fit within the limit. If AIDL cannot establish large-image transport, its fallback limits are 1 MiB for RGB and 256 KiB for JPEG/PNG; exceeding them returns </w:t>
      </w:r>
      <w:r>
        <w:rPr>
          <w:rFonts w:ascii="Consolas" w:hAnsi="Consolas" w:eastAsia="Consolas" w:cs="Consolas"/>
          <w:color w:val="000000"/>
          <w:sz w:val="21"/>
          <w:lang w:val="en-US"/>
        </w:rPr>
        <w:t>IMAGE_UNAVAILABLE</w:t>
      </w:r>
      <w:r>
        <w:rPr>
          <w:rFonts w:ascii="Arial" w:hAnsi="Arial" w:eastAsia="Arial" w:cs="Arial"/>
          <w:color w:val="000000"/>
          <w:lang w:val="en-US"/>
        </w:rPr>
        <w:t>. Use only the image region and resolution actually required.</w:t>
      </w:r>
    </w:p>
    <w:p w14:paraId="618DAF9B">
      <w:pPr>
        <w:spacing w:line="288" w:lineRule="auto"/>
        <w:jc w:val="left"/>
      </w:pPr>
      <w:r>
        <w:rPr>
          <w:rFonts w:ascii="Consolas" w:hAnsi="Consolas" w:eastAsia="Consolas" w:cs="Consolas"/>
          <w:color w:val="000000"/>
          <w:sz w:val="21"/>
          <w:lang w:val="en-US"/>
        </w:rPr>
        <w:t>SdkImage</w:t>
      </w:r>
      <w:r>
        <w:rPr>
          <w:rFonts w:ascii="Arial" w:hAnsi="Arial" w:eastAsia="Arial" w:cs="Arial"/>
          <w:color w:val="000000"/>
          <w:lang w:val="en-US"/>
        </w:rPr>
        <w:t xml:space="preserve"> copies input bytes. Do not overwrite or recycle a Bitmap before conversion finishes; the JAR does not recycle caller-owned Bitmaps. </w:t>
      </w:r>
      <w:r>
        <w:rPr>
          <w:rFonts w:ascii="Consolas" w:hAnsi="Consolas" w:eastAsia="Consolas" w:cs="Consolas"/>
          <w:color w:val="000000"/>
          <w:sz w:val="21"/>
          <w:lang w:val="en-US"/>
        </w:rPr>
        <w:t>client.image(bitmap)</w:t>
      </w:r>
      <w:r>
        <w:rPr>
          <w:rFonts w:ascii="Arial" w:hAnsi="Arial" w:eastAsia="Arial" w:cs="Arial"/>
          <w:color w:val="000000"/>
          <w:lang w:val="en-US"/>
        </w:rPr>
        <w:t xml:space="preserve"> converts to RGB888 for AIDL and JPEG at quality 90 for WS. Perform conversion in the background as well.</w:t>
      </w:r>
    </w:p>
    <w:p w14:paraId="63292141">
      <w:pPr>
        <w:spacing w:line="288" w:lineRule="auto"/>
        <w:jc w:val="left"/>
      </w:pPr>
      <w:r>
        <w:rPr>
          <w:rFonts w:ascii="Arial" w:hAnsi="Arial" w:eastAsia="Arial" w:cs="Arial"/>
          <w:color w:val="000000"/>
          <w:lang w:val="en-US"/>
        </w:rPr>
        <w:t xml:space="preserve">Prefer rotating the image to the correct orientation before submitting it with </w:t>
      </w:r>
      <w:r>
        <w:rPr>
          <w:rFonts w:ascii="Consolas" w:hAnsi="Consolas" w:eastAsia="Consolas" w:cs="Consolas"/>
          <w:color w:val="000000"/>
          <w:sz w:val="21"/>
          <w:lang w:val="en-US"/>
        </w:rPr>
        <w:t>rotate=0</w:t>
      </w:r>
      <w:r>
        <w:rPr>
          <w:rFonts w:ascii="Arial" w:hAnsi="Arial" w:eastAsia="Arial" w:cs="Arial"/>
          <w:color w:val="000000"/>
          <w:lang w:val="en-US"/>
        </w:rPr>
        <w:t xml:space="preserve">. </w:t>
      </w:r>
      <w:r>
        <w:rPr>
          <w:rFonts w:ascii="Consolas" w:hAnsi="Consolas" w:eastAsia="Consolas" w:cs="Consolas"/>
          <w:color w:val="000000"/>
          <w:sz w:val="21"/>
          <w:lang w:val="en-US"/>
        </w:rPr>
        <w:t>recognize(image, rotate)</w:t>
      </w:r>
      <w:r>
        <w:rPr>
          <w:rFonts w:ascii="Arial" w:hAnsi="Arial" w:eastAsia="Arial" w:cs="Arial"/>
          <w:color w:val="000000"/>
          <w:lang w:val="en-US"/>
        </w:rPr>
        <w:t xml:space="preserve"> accepts only 0/90/180/270. With a nonzero rotation, verify returned box positions against the preview image.</w:t>
      </w:r>
    </w:p>
    <w:p w14:paraId="32362AAC">
      <w:pPr>
        <w:pStyle w:val="3"/>
        <w:spacing w:line="288" w:lineRule="auto"/>
        <w:jc w:val="left"/>
      </w:pPr>
      <w:bookmarkStart w:id="6" w:name="source_business_flows"/>
      <w:bookmarkStart w:id="7" w:name="chapter_4"/>
      <w:r>
        <w:rPr>
          <w:rFonts w:ascii="Arial" w:hAnsi="Arial" w:eastAsia="Arial" w:cs="Arial"/>
          <w:b/>
          <w:color w:val="000000"/>
          <w:lang w:val="en-US"/>
        </w:rPr>
        <w:t>4  Compose business workflows</w:t>
      </w:r>
      <w:bookmarkEnd w:id="6"/>
      <w:bookmarkEnd w:id="7"/>
    </w:p>
    <w:p w14:paraId="05380E35">
      <w:pPr>
        <w:pStyle w:val="4"/>
        <w:spacing w:line="288" w:lineRule="auto"/>
        <w:jc w:val="left"/>
      </w:pPr>
      <w:r>
        <w:rPr>
          <w:rFonts w:ascii="Arial" w:hAnsi="Arial" w:eastAsia="Arial" w:cs="Arial"/>
          <w:b/>
          <w:color w:val="000000"/>
          <w:lang w:val="en-US"/>
        </w:rPr>
        <w:t>4 1 Photograph and learn a new product</w:t>
      </w:r>
    </w:p>
    <w:p w14:paraId="53464FBE">
      <w:pPr>
        <w:spacing w:line="288" w:lineRule="auto"/>
        <w:jc w:val="left"/>
      </w:pPr>
      <w:r>
        <w:rPr>
          <w:rFonts w:ascii="Arial" w:hAnsi="Arial" w:eastAsia="Arial" w:cs="Arial"/>
          <w:color w:val="000000"/>
          <w:lang w:val="en-US"/>
        </w:rPr>
        <w:t xml:space="preserve">Learning, recognition, queries, and forgetting all use the product's original PLU string as </w:t>
      </w:r>
      <w:r>
        <w:rPr>
          <w:rFonts w:ascii="Consolas" w:hAnsi="Consolas" w:eastAsia="Consolas" w:cs="Consolas"/>
          <w:color w:val="000000"/>
          <w:sz w:val="21"/>
          <w:lang w:val="en-US"/>
        </w:rPr>
        <w:t>clazz</w:t>
      </w:r>
      <w:r>
        <w:rPr>
          <w:rFonts w:ascii="Arial" w:hAnsi="Arial" w:eastAsia="Arial" w:cs="Arial"/>
          <w:color w:val="000000"/>
          <w:lang w:val="en-US"/>
        </w:rPr>
        <w:t xml:space="preserve">. It must contain 1–50 ASCII letters or digits. Preserve case and leading zeros: </w:t>
      </w:r>
      <w:r>
        <w:rPr>
          <w:rFonts w:ascii="Consolas" w:hAnsi="Consolas" w:eastAsia="Consolas" w:cs="Consolas"/>
          <w:color w:val="000000"/>
          <w:sz w:val="21"/>
          <w:lang w:val="en-US"/>
        </w:rPr>
        <w:t>A001</w:t>
      </w:r>
      <w:r>
        <w:rPr>
          <w:rFonts w:ascii="Arial" w:hAnsi="Arial" w:eastAsia="Arial" w:cs="Arial"/>
          <w:color w:val="000000"/>
          <w:lang w:val="en-US"/>
        </w:rPr>
        <w:t xml:space="preserve">, </w:t>
      </w:r>
      <w:r>
        <w:rPr>
          <w:rFonts w:ascii="Consolas" w:hAnsi="Consolas" w:eastAsia="Consolas" w:cs="Consolas"/>
          <w:color w:val="000000"/>
          <w:sz w:val="21"/>
          <w:lang w:val="en-US"/>
        </w:rPr>
        <w:t>a001</w:t>
      </w:r>
      <w:r>
        <w:rPr>
          <w:rFonts w:ascii="Arial" w:hAnsi="Arial" w:eastAsia="Arial" w:cs="Arial"/>
          <w:color w:val="000000"/>
          <w:lang w:val="en-US"/>
        </w:rPr>
        <w:t xml:space="preserve">, and </w:t>
      </w:r>
      <w:r>
        <w:rPr>
          <w:rFonts w:ascii="Consolas" w:hAnsi="Consolas" w:eastAsia="Consolas" w:cs="Consolas"/>
          <w:color w:val="000000"/>
          <w:sz w:val="21"/>
          <w:lang w:val="en-US"/>
        </w:rPr>
        <w:t>001</w:t>
      </w:r>
      <w:r>
        <w:rPr>
          <w:rFonts w:ascii="Arial" w:hAnsi="Arial" w:eastAsia="Arial" w:cs="Arial"/>
          <w:color w:val="000000"/>
          <w:lang w:val="en-US"/>
        </w:rPr>
        <w:t xml:space="preserve"> are different classes. Do not convert it to a long or map it to a product ID. Sample UIDs remain long values.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323D50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6A709B20">
            <w:pPr>
              <w:keepNext/>
              <w:spacing w:after="140" w:line="288" w:lineRule="auto"/>
            </w:pPr>
            <w:r>
              <w:rPr>
                <w:rFonts w:ascii="Arial" w:hAnsi="Arial" w:eastAsia="Arial" w:cs="Arial"/>
                <w:b/>
                <w:color w:val="000000"/>
                <w:sz w:val="20"/>
                <w:lang w:val="en-US"/>
              </w:rPr>
              <w:t>JAVA</w:t>
            </w:r>
          </w:p>
          <w:p w14:paraId="6C98226E">
            <w:pPr>
              <w:keepLines/>
              <w:spacing w:after="0" w:line="288" w:lineRule="auto"/>
            </w:pPr>
            <w:r>
              <w:rPr>
                <w:rFonts w:ascii="Consolas" w:hAnsi="Consolas" w:eastAsia="Consolas" w:cs="Consolas"/>
                <w:color w:val="000000"/>
                <w:sz w:val="20"/>
                <w:lang w:val="en-US"/>
              </w:rPr>
              <w:t>String clazz = "A001"; // Original product PLU.</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ItemLearnBatch result = RecognitionIntegrationExample.learnCategory(client, input, clazz);</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List&lt;Long&gt; uids = RecognitionIntegrationExample.successfulUids(result);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Save successful UIDs and retain each box result to report partial success or failure reasons.</w:t>
            </w:r>
          </w:p>
        </w:tc>
      </w:tr>
    </w:tbl>
    <w:p w14:paraId="591C0AC8">
      <w:pPr>
        <w:spacing w:line="288" w:lineRule="auto"/>
        <w:jc w:val="left"/>
      </w:pP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3402"/>
        <w:gridCol w:w="3685"/>
      </w:tblGrid>
      <w:tr w14:paraId="56E4D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F2F2F2"/>
            <w:tcMar>
              <w:top w:w="110" w:type="dxa"/>
              <w:left w:w="110" w:type="dxa"/>
              <w:bottom w:w="110" w:type="dxa"/>
              <w:right w:w="110" w:type="dxa"/>
            </w:tcMar>
            <w:vAlign w:val="center"/>
          </w:tcPr>
          <w:p w14:paraId="617DDC41">
            <w:pPr>
              <w:keepNext/>
              <w:spacing w:after="0" w:line="288" w:lineRule="auto"/>
              <w:jc w:val="left"/>
            </w:pPr>
            <w:r>
              <w:rPr>
                <w:rFonts w:ascii="Arial" w:hAnsi="Arial" w:eastAsia="Arial" w:cs="Arial"/>
                <w:color w:val="000000"/>
                <w:sz w:val="22"/>
                <w:lang w:val="en-US"/>
              </w:rPr>
              <w:t>Method</w:t>
            </w:r>
          </w:p>
        </w:tc>
        <w:tc>
          <w:tcPr>
            <w:tcW w:w="3402" w:type="dxa"/>
            <w:shd w:val="clear" w:color="auto" w:fill="F2F2F2"/>
            <w:tcMar>
              <w:top w:w="110" w:type="dxa"/>
              <w:left w:w="110" w:type="dxa"/>
              <w:bottom w:w="110" w:type="dxa"/>
              <w:right w:w="110" w:type="dxa"/>
            </w:tcMar>
            <w:vAlign w:val="center"/>
          </w:tcPr>
          <w:p w14:paraId="7BC3FA7F">
            <w:pPr>
              <w:keepNext/>
              <w:spacing w:after="0" w:line="288" w:lineRule="auto"/>
              <w:jc w:val="left"/>
            </w:pPr>
            <w:r>
              <w:rPr>
                <w:rFonts w:ascii="Arial" w:hAnsi="Arial" w:eastAsia="Arial" w:cs="Arial"/>
                <w:color w:val="000000"/>
                <w:sz w:val="22"/>
                <w:lang w:val="en-US"/>
              </w:rPr>
              <w:t>Suitable images</w:t>
            </w:r>
          </w:p>
        </w:tc>
        <w:tc>
          <w:tcPr>
            <w:tcW w:w="3685" w:type="dxa"/>
            <w:shd w:val="clear" w:color="auto" w:fill="F2F2F2"/>
            <w:tcMar>
              <w:top w:w="110" w:type="dxa"/>
              <w:left w:w="110" w:type="dxa"/>
              <w:bottom w:w="110" w:type="dxa"/>
              <w:right w:w="110" w:type="dxa"/>
            </w:tcMar>
            <w:vAlign w:val="center"/>
          </w:tcPr>
          <w:p w14:paraId="644D5AD2">
            <w:pPr>
              <w:keepNext/>
              <w:spacing w:after="0" w:line="288" w:lineRule="auto"/>
              <w:jc w:val="left"/>
            </w:pPr>
            <w:r>
              <w:rPr>
                <w:rFonts w:ascii="Arial" w:hAnsi="Arial" w:eastAsia="Arial" w:cs="Arial"/>
                <w:color w:val="000000"/>
                <w:sz w:val="22"/>
                <w:lang w:val="en-US"/>
              </w:rPr>
              <w:t>Successful result</w:t>
            </w:r>
          </w:p>
        </w:tc>
      </w:tr>
      <w:tr w14:paraId="5F181A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044898EE">
            <w:pPr>
              <w:keepNext w:val="0"/>
              <w:spacing w:after="0" w:line="288" w:lineRule="auto"/>
              <w:jc w:val="left"/>
            </w:pPr>
            <w:r>
              <w:rPr>
                <w:rFonts w:ascii="Consolas" w:hAnsi="Consolas" w:eastAsia="Consolas" w:cs="Consolas"/>
                <w:color w:val="000000"/>
                <w:sz w:val="22"/>
                <w:lang w:val="en-US"/>
              </w:rPr>
              <w:t>learn(image, clazz)</w:t>
            </w:r>
          </w:p>
        </w:tc>
        <w:tc>
          <w:tcPr>
            <w:tcW w:w="3402" w:type="dxa"/>
            <w:tcMar>
              <w:top w:w="110" w:type="dxa"/>
              <w:left w:w="110" w:type="dxa"/>
              <w:bottom w:w="110" w:type="dxa"/>
              <w:right w:w="110" w:type="dxa"/>
            </w:tcMar>
            <w:vAlign w:val="center"/>
          </w:tcPr>
          <w:p w14:paraId="0C0A59F2">
            <w:pPr>
              <w:keepNext w:val="0"/>
              <w:spacing w:after="0" w:line="288" w:lineRule="auto"/>
              <w:jc w:val="left"/>
            </w:pPr>
            <w:r>
              <w:rPr>
                <w:rFonts w:ascii="Arial" w:hAnsi="Arial" w:eastAsia="Arial" w:cs="Arial"/>
                <w:color w:val="000000"/>
                <w:sz w:val="22"/>
                <w:lang w:val="en-US"/>
              </w:rPr>
              <w:t>A single object; the Huoyan SDK learns the box with the highest detection score</w:t>
            </w:r>
          </w:p>
        </w:tc>
        <w:tc>
          <w:tcPr>
            <w:tcW w:w="3685" w:type="dxa"/>
            <w:tcMar>
              <w:top w:w="110" w:type="dxa"/>
              <w:left w:w="110" w:type="dxa"/>
              <w:bottom w:w="110" w:type="dxa"/>
              <w:right w:w="110" w:type="dxa"/>
            </w:tcMar>
            <w:vAlign w:val="center"/>
          </w:tcPr>
          <w:p w14:paraId="57A06EDD">
            <w:pPr>
              <w:keepNext w:val="0"/>
              <w:spacing w:after="0" w:line="288" w:lineRule="auto"/>
              <w:jc w:val="left"/>
            </w:pPr>
            <w:r>
              <w:rPr>
                <w:rFonts w:ascii="Consolas" w:hAnsi="Consolas" w:eastAsia="Consolas" w:cs="Consolas"/>
                <w:color w:val="000000"/>
                <w:sz w:val="22"/>
                <w:lang w:val="en-US"/>
              </w:rPr>
              <w:t>LearnResult</w:t>
            </w:r>
            <w:r>
              <w:rPr>
                <w:rFonts w:ascii="Arial" w:hAnsi="Arial" w:eastAsia="Arial" w:cs="Arial"/>
                <w:color w:val="000000"/>
                <w:sz w:val="22"/>
                <w:lang w:val="en-US"/>
              </w:rPr>
              <w:t xml:space="preserve"> with code=0 and uid&gt;0</w:t>
            </w:r>
          </w:p>
        </w:tc>
      </w:tr>
      <w:tr w14:paraId="68C73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5A7BC084">
            <w:pPr>
              <w:keepNext w:val="0"/>
              <w:spacing w:after="0" w:line="288" w:lineRule="auto"/>
              <w:jc w:val="left"/>
            </w:pPr>
            <w:r>
              <w:rPr>
                <w:rFonts w:ascii="Consolas" w:hAnsi="Consolas" w:eastAsia="Consolas" w:cs="Consolas"/>
                <w:color w:val="000000"/>
                <w:sz w:val="22"/>
                <w:lang w:val="en-US"/>
              </w:rPr>
              <w:t>batchLearn(image, clazz)</w:t>
            </w:r>
          </w:p>
        </w:tc>
        <w:tc>
          <w:tcPr>
            <w:tcW w:w="3402" w:type="dxa"/>
            <w:tcMar>
              <w:top w:w="110" w:type="dxa"/>
              <w:left w:w="110" w:type="dxa"/>
              <w:bottom w:w="110" w:type="dxa"/>
              <w:right w:w="110" w:type="dxa"/>
            </w:tcMar>
            <w:vAlign w:val="center"/>
          </w:tcPr>
          <w:p w14:paraId="0673ABB7">
            <w:pPr>
              <w:keepNext w:val="0"/>
              <w:spacing w:after="0" w:line="288" w:lineRule="auto"/>
              <w:jc w:val="left"/>
            </w:pPr>
            <w:r>
              <w:rPr>
                <w:rFonts w:ascii="Arial" w:hAnsi="Arial" w:eastAsia="Arial" w:cs="Arial"/>
                <w:color w:val="000000"/>
                <w:sz w:val="22"/>
                <w:lang w:val="en-US"/>
              </w:rPr>
              <w:t>Multiple objects of the same class in one image; all boxes are learned into that class</w:t>
            </w:r>
          </w:p>
        </w:tc>
        <w:tc>
          <w:tcPr>
            <w:tcW w:w="3685" w:type="dxa"/>
            <w:tcMar>
              <w:top w:w="110" w:type="dxa"/>
              <w:left w:w="110" w:type="dxa"/>
              <w:bottom w:w="110" w:type="dxa"/>
              <w:right w:w="110" w:type="dxa"/>
            </w:tcMar>
            <w:vAlign w:val="center"/>
          </w:tcPr>
          <w:p w14:paraId="4D6EF7A6">
            <w:pPr>
              <w:keepNext w:val="0"/>
              <w:spacing w:after="0" w:line="288" w:lineRule="auto"/>
              <w:jc w:val="left"/>
            </w:pPr>
            <w:r>
              <w:rPr>
                <w:rFonts w:ascii="Consolas" w:hAnsi="Consolas" w:eastAsia="Consolas" w:cs="Consolas"/>
                <w:color w:val="000000"/>
                <w:sz w:val="22"/>
                <w:lang w:val="en-US"/>
              </w:rPr>
              <w:t>ItemLearnBatch</w:t>
            </w:r>
            <w:r>
              <w:rPr>
                <w:rFonts w:ascii="Arial" w:hAnsi="Arial" w:eastAsia="Arial" w:cs="Arial"/>
                <w:color w:val="000000"/>
                <w:sz w:val="22"/>
                <w:lang w:val="en-US"/>
              </w:rPr>
              <w:t>; check code=0 and uid&gt;0 for each box</w:t>
            </w:r>
          </w:p>
        </w:tc>
      </w:tr>
      <w:tr w14:paraId="0E8559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0447DA85">
            <w:pPr>
              <w:keepNext w:val="0"/>
              <w:spacing w:after="0" w:line="288" w:lineRule="auto"/>
              <w:jc w:val="left"/>
            </w:pPr>
            <w:r>
              <w:rPr>
                <w:rFonts w:ascii="Consolas" w:hAnsi="Consolas" w:eastAsia="Consolas" w:cs="Consolas"/>
                <w:color w:val="000000"/>
                <w:sz w:val="22"/>
                <w:lang w:val="en-US"/>
              </w:rPr>
              <w:t>detect(image)</w:t>
            </w:r>
          </w:p>
        </w:tc>
        <w:tc>
          <w:tcPr>
            <w:tcW w:w="3402" w:type="dxa"/>
            <w:tcMar>
              <w:top w:w="110" w:type="dxa"/>
              <w:left w:w="110" w:type="dxa"/>
              <w:bottom w:w="110" w:type="dxa"/>
              <w:right w:w="110" w:type="dxa"/>
            </w:tcMar>
            <w:vAlign w:val="center"/>
          </w:tcPr>
          <w:p w14:paraId="0CC0D0ED">
            <w:pPr>
              <w:keepNext w:val="0"/>
              <w:spacing w:after="0" w:line="288" w:lineRule="auto"/>
              <w:jc w:val="left"/>
            </w:pPr>
            <w:r>
              <w:rPr>
                <w:rFonts w:ascii="Arial" w:hAnsi="Arial" w:eastAsia="Arial" w:cs="Arial"/>
                <w:color w:val="000000"/>
                <w:sz w:val="22"/>
                <w:lang w:val="en-US"/>
              </w:rPr>
              <w:t>A box preview is needed before learning</w:t>
            </w:r>
          </w:p>
        </w:tc>
        <w:tc>
          <w:tcPr>
            <w:tcW w:w="3685" w:type="dxa"/>
            <w:tcMar>
              <w:top w:w="110" w:type="dxa"/>
              <w:left w:w="110" w:type="dxa"/>
              <w:bottom w:w="110" w:type="dxa"/>
              <w:right w:w="110" w:type="dxa"/>
            </w:tcMar>
            <w:vAlign w:val="center"/>
          </w:tcPr>
          <w:p w14:paraId="6FBDC9A2">
            <w:pPr>
              <w:keepNext w:val="0"/>
              <w:spacing w:after="0" w:line="288" w:lineRule="auto"/>
              <w:jc w:val="left"/>
            </w:pPr>
            <w:r>
              <w:rPr>
                <w:rFonts w:ascii="Arial" w:hAnsi="Arial" w:eastAsia="Arial" w:cs="Arial"/>
                <w:color w:val="000000"/>
                <w:sz w:val="22"/>
                <w:lang w:val="en-US"/>
              </w:rPr>
              <w:t xml:space="preserve">Boxes in </w:t>
            </w:r>
            <w:r>
              <w:rPr>
                <w:rFonts w:ascii="Consolas" w:hAnsi="Consolas" w:eastAsia="Consolas" w:cs="Consolas"/>
                <w:color w:val="000000"/>
                <w:sz w:val="22"/>
                <w:lang w:val="en-US"/>
              </w:rPr>
              <w:t>DetectResult</w:t>
            </w:r>
            <w:r>
              <w:rPr>
                <w:rFonts w:ascii="Arial" w:hAnsi="Arial" w:eastAsia="Arial" w:cs="Arial"/>
                <w:color w:val="000000"/>
                <w:sz w:val="22"/>
                <w:lang w:val="en-US"/>
              </w:rPr>
              <w:t>; the learning response determines actual learning results</w:t>
            </w:r>
          </w:p>
        </w:tc>
      </w:tr>
    </w:tbl>
    <w:p w14:paraId="3A9161C4">
      <w:pPr>
        <w:spacing w:line="288" w:lineRule="auto"/>
        <w:jc w:val="left"/>
      </w:pPr>
    </w:p>
    <w:p w14:paraId="266ED75F">
      <w:pPr>
        <w:spacing w:line="288" w:lineRule="auto"/>
        <w:jc w:val="left"/>
      </w:pPr>
      <w:r>
        <w:rPr>
          <w:rFonts w:ascii="Arial" w:hAnsi="Arial" w:eastAsia="Arial" w:cs="Arial"/>
          <w:color w:val="000000"/>
          <w:lang w:val="en-US"/>
        </w:rPr>
        <w:t>Batch learning can partially succeed. Overall code=0 with an empty box list means no objects were detected. If only 2 of 3 boxes succeed, retain those 2 UIDs and report the remaining failure reason; do not automatically relearn the whole image.</w:t>
      </w:r>
    </w:p>
    <w:p w14:paraId="242CE104">
      <w:pPr>
        <w:spacing w:line="288" w:lineRule="auto"/>
        <w:jc w:val="left"/>
      </w:pPr>
      <w:r>
        <w:rPr>
          <w:rFonts w:ascii="Arial" w:hAnsi="Arial" w:eastAsia="Arial" w:cs="Arial"/>
          <w:color w:val="000000"/>
          <w:lang w:val="en-US"/>
        </w:rPr>
        <w:t xml:space="preserve">Learned samples are immediately available for recognition; no SDK save call is needed. Record successful UIDs in the client so you can undo learning with </w:t>
      </w:r>
      <w:r>
        <w:rPr>
          <w:rFonts w:ascii="Consolas" w:hAnsi="Consolas" w:eastAsia="Consolas" w:cs="Consolas"/>
          <w:color w:val="000000"/>
          <w:sz w:val="21"/>
          <w:lang w:val="en-US"/>
        </w:rPr>
        <w:t>forgetSample(uid)</w:t>
      </w:r>
      <w:r>
        <w:rPr>
          <w:rFonts w:ascii="Arial" w:hAnsi="Arial" w:eastAsia="Arial" w:cs="Arial"/>
          <w:color w:val="000000"/>
          <w:lang w:val="en-US"/>
        </w:rPr>
        <w:t>.</w:t>
      </w:r>
    </w:p>
    <w:p w14:paraId="3035C40C">
      <w:pPr>
        <w:pStyle w:val="4"/>
        <w:spacing w:line="288" w:lineRule="auto"/>
        <w:jc w:val="left"/>
      </w:pPr>
      <w:r>
        <w:rPr>
          <w:rFonts w:ascii="Arial" w:hAnsi="Arial" w:eastAsia="Arial" w:cs="Arial"/>
          <w:b/>
          <w:color w:val="000000"/>
          <w:lang w:val="en-US"/>
        </w:rPr>
        <w:t>4 2 Checkout recognition and product matching</w:t>
      </w:r>
    </w:p>
    <w:p w14:paraId="1DB449F8">
      <w:pPr>
        <w:spacing w:line="288" w:lineRule="auto"/>
        <w:jc w:val="left"/>
      </w:pPr>
      <w:r>
        <w:rPr>
          <w:rFonts w:ascii="Arial" w:hAnsi="Arial" w:eastAsia="Arial" w:cs="Arial"/>
          <w:color w:val="000000"/>
          <w:lang w:val="en-US"/>
        </w:rPr>
        <w:t>Match recognition classes to business products. After the user confirms or changes the product, calculate the price by count or weight.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5C1D91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4CDEA75F">
            <w:pPr>
              <w:keepNext/>
              <w:spacing w:after="0" w:line="288" w:lineRule="auto"/>
              <w:jc w:val="left"/>
            </w:pPr>
            <w:r>
              <w:rPr>
                <w:rFonts w:ascii="Arial" w:hAnsi="Arial" w:eastAsia="Arial" w:cs="Arial"/>
                <w:color w:val="000000"/>
                <w:sz w:val="22"/>
                <w:lang w:val="en-US"/>
              </w:rPr>
              <w:t>Recognition field</w:t>
            </w:r>
          </w:p>
        </w:tc>
        <w:tc>
          <w:tcPr>
            <w:tcW w:w="6009" w:type="dxa"/>
            <w:shd w:val="clear" w:color="auto" w:fill="F2F2F2"/>
            <w:tcMar>
              <w:top w:w="110" w:type="dxa"/>
              <w:left w:w="110" w:type="dxa"/>
              <w:bottom w:w="110" w:type="dxa"/>
              <w:right w:w="110" w:type="dxa"/>
            </w:tcMar>
            <w:vAlign w:val="center"/>
          </w:tcPr>
          <w:p w14:paraId="3D49B3B1">
            <w:pPr>
              <w:keepNext/>
              <w:spacing w:after="0" w:line="288" w:lineRule="auto"/>
              <w:jc w:val="left"/>
            </w:pPr>
            <w:r>
              <w:rPr>
                <w:rFonts w:ascii="Arial" w:hAnsi="Arial" w:eastAsia="Arial" w:cs="Arial"/>
                <w:color w:val="000000"/>
                <w:sz w:val="22"/>
                <w:lang w:val="en-US"/>
              </w:rPr>
              <w:t>Client usage</w:t>
            </w:r>
          </w:p>
        </w:tc>
      </w:tr>
      <w:tr w14:paraId="5BEF53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39A67943">
            <w:pPr>
              <w:keepNext w:val="0"/>
              <w:spacing w:after="0" w:line="288" w:lineRule="auto"/>
              <w:jc w:val="left"/>
            </w:pPr>
            <w:r>
              <w:rPr>
                <w:rFonts w:ascii="Consolas" w:hAnsi="Consolas" w:eastAsia="Consolas" w:cs="Consolas"/>
                <w:color w:val="000000"/>
                <w:sz w:val="22"/>
                <w:lang w:val="en-US"/>
              </w:rPr>
              <w:t>getClazz()</w:t>
            </w:r>
          </w:p>
        </w:tc>
        <w:tc>
          <w:tcPr>
            <w:tcW w:w="6009" w:type="dxa"/>
            <w:tcMar>
              <w:top w:w="110" w:type="dxa"/>
              <w:left w:w="110" w:type="dxa"/>
              <w:bottom w:w="110" w:type="dxa"/>
              <w:right w:w="110" w:type="dxa"/>
            </w:tcMar>
            <w:vAlign w:val="center"/>
          </w:tcPr>
          <w:p w14:paraId="1B4D2E08">
            <w:pPr>
              <w:keepNext w:val="0"/>
              <w:spacing w:after="0" w:line="288" w:lineRule="auto"/>
              <w:jc w:val="left"/>
            </w:pPr>
            <w:r>
              <w:rPr>
                <w:rFonts w:ascii="Arial" w:hAnsi="Arial" w:eastAsia="Arial" w:cs="Arial"/>
                <w:color w:val="000000"/>
                <w:sz w:val="22"/>
                <w:lang w:val="en-US"/>
              </w:rPr>
              <w:t>Primary class code string; use it to find the corresponding product</w:t>
            </w:r>
          </w:p>
        </w:tc>
      </w:tr>
      <w:tr w14:paraId="5BE78E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1208D88">
            <w:pPr>
              <w:keepNext w:val="0"/>
              <w:spacing w:after="0" w:line="288" w:lineRule="auto"/>
              <w:jc w:val="left"/>
            </w:pPr>
            <w:r>
              <w:rPr>
                <w:rFonts w:ascii="Consolas" w:hAnsi="Consolas" w:eastAsia="Consolas" w:cs="Consolas"/>
                <w:color w:val="000000"/>
                <w:sz w:val="22"/>
                <w:lang w:val="en-US"/>
              </w:rPr>
              <w:t>getCandidates()</w:t>
            </w:r>
          </w:p>
        </w:tc>
        <w:tc>
          <w:tcPr>
            <w:tcW w:w="6009" w:type="dxa"/>
            <w:tcMar>
              <w:top w:w="110" w:type="dxa"/>
              <w:left w:w="110" w:type="dxa"/>
              <w:bottom w:w="110" w:type="dxa"/>
              <w:right w:w="110" w:type="dxa"/>
            </w:tcMar>
            <w:vAlign w:val="center"/>
          </w:tcPr>
          <w:p w14:paraId="1ACDDCC0">
            <w:pPr>
              <w:keepNext w:val="0"/>
              <w:spacing w:after="0" w:line="288" w:lineRule="auto"/>
              <w:jc w:val="left"/>
            </w:pPr>
            <w:r>
              <w:rPr>
                <w:rFonts w:ascii="Arial" w:hAnsi="Arial" w:eastAsia="Arial" w:cs="Arial"/>
                <w:color w:val="000000"/>
                <w:sz w:val="22"/>
                <w:lang w:val="en-US"/>
              </w:rPr>
              <w:t>Candidate classes for manual selection</w:t>
            </w:r>
          </w:p>
        </w:tc>
      </w:tr>
      <w:tr w14:paraId="2130AB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D49E354">
            <w:pPr>
              <w:keepNext w:val="0"/>
              <w:spacing w:after="0" w:line="288" w:lineRule="auto"/>
              <w:jc w:val="left"/>
            </w:pPr>
            <w:r>
              <w:rPr>
                <w:rFonts w:ascii="Consolas" w:hAnsi="Consolas" w:eastAsia="Consolas" w:cs="Consolas"/>
                <w:color w:val="000000"/>
                <w:sz w:val="22"/>
                <w:lang w:val="en-US"/>
              </w:rPr>
              <w:t>getLeft/Top/Right/Bottom()</w:t>
            </w:r>
          </w:p>
        </w:tc>
        <w:tc>
          <w:tcPr>
            <w:tcW w:w="6009" w:type="dxa"/>
            <w:tcMar>
              <w:top w:w="110" w:type="dxa"/>
              <w:left w:w="110" w:type="dxa"/>
              <w:bottom w:w="110" w:type="dxa"/>
              <w:right w:w="110" w:type="dxa"/>
            </w:tcMar>
            <w:vAlign w:val="center"/>
          </w:tcPr>
          <w:p w14:paraId="46C2804C">
            <w:pPr>
              <w:keepNext w:val="0"/>
              <w:spacing w:after="0" w:line="288" w:lineRule="auto"/>
              <w:jc w:val="left"/>
            </w:pPr>
            <w:r>
              <w:rPr>
                <w:rFonts w:ascii="Arial" w:hAnsi="Arial" w:eastAsia="Arial" w:cs="Arial"/>
                <w:color w:val="000000"/>
                <w:sz w:val="22"/>
                <w:lang w:val="en-US"/>
              </w:rPr>
              <w:t>Pixel box in the input image for positioning, drawing, or cropping</w:t>
            </w:r>
          </w:p>
        </w:tc>
      </w:tr>
      <w:tr w14:paraId="65BA2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5E1445E">
            <w:pPr>
              <w:keepNext w:val="0"/>
              <w:spacing w:after="0" w:line="288" w:lineRule="auto"/>
              <w:jc w:val="left"/>
            </w:pPr>
            <w:r>
              <w:rPr>
                <w:rFonts w:ascii="Consolas" w:hAnsi="Consolas" w:eastAsia="Consolas" w:cs="Consolas"/>
                <w:color w:val="000000"/>
                <w:sz w:val="22"/>
                <w:lang w:val="en-US"/>
              </w:rPr>
              <w:t>getDistance()</w:t>
            </w:r>
          </w:p>
        </w:tc>
        <w:tc>
          <w:tcPr>
            <w:tcW w:w="6009" w:type="dxa"/>
            <w:tcMar>
              <w:top w:w="110" w:type="dxa"/>
              <w:left w:w="110" w:type="dxa"/>
              <w:bottom w:w="110" w:type="dxa"/>
              <w:right w:w="110" w:type="dxa"/>
            </w:tcMar>
            <w:vAlign w:val="center"/>
          </w:tcPr>
          <w:p w14:paraId="2DF47386">
            <w:pPr>
              <w:keepNext w:val="0"/>
              <w:spacing w:after="0" w:line="288" w:lineRule="auto"/>
              <w:jc w:val="left"/>
            </w:pPr>
            <w:r>
              <w:rPr>
                <w:rFonts w:ascii="Arial" w:hAnsi="Arial" w:eastAsia="Arial" w:cs="Arial"/>
                <w:color w:val="000000"/>
                <w:sz w:val="22"/>
                <w:lang w:val="en-US"/>
              </w:rPr>
              <w:t>Recognition distance, not an accuracy percentage; retain it during initial integration rather than guessing thresholds</w:t>
            </w:r>
          </w:p>
        </w:tc>
      </w:tr>
      <w:tr w14:paraId="525A42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EDA8963">
            <w:pPr>
              <w:keepNext w:val="0"/>
              <w:spacing w:after="0" w:line="288" w:lineRule="auto"/>
              <w:jc w:val="left"/>
            </w:pPr>
            <w:r>
              <w:rPr>
                <w:rFonts w:ascii="Consolas" w:hAnsi="Consolas" w:eastAsia="Consolas" w:cs="Consolas"/>
                <w:color w:val="000000"/>
                <w:sz w:val="22"/>
                <w:lang w:val="en-US"/>
              </w:rPr>
              <w:t>getRank()</w:t>
            </w:r>
            <w:r>
              <w:rPr>
                <w:rFonts w:ascii="Arial" w:hAnsi="Arial" w:eastAsia="Arial" w:cs="Arial"/>
                <w:color w:val="000000"/>
                <w:sz w:val="22"/>
                <w:lang w:val="en-US"/>
              </w:rPr>
              <w:t xml:space="preserve"> / </w:t>
            </w:r>
            <w:r>
              <w:rPr>
                <w:rFonts w:ascii="Consolas" w:hAnsi="Consolas" w:eastAsia="Consolas" w:cs="Consolas"/>
                <w:color w:val="000000"/>
                <w:sz w:val="22"/>
                <w:lang w:val="en-US"/>
              </w:rPr>
              <w:t>getSquare()</w:t>
            </w:r>
          </w:p>
        </w:tc>
        <w:tc>
          <w:tcPr>
            <w:tcW w:w="6009" w:type="dxa"/>
            <w:tcMar>
              <w:top w:w="110" w:type="dxa"/>
              <w:left w:w="110" w:type="dxa"/>
              <w:bottom w:w="110" w:type="dxa"/>
              <w:right w:w="110" w:type="dxa"/>
            </w:tcMar>
            <w:vAlign w:val="center"/>
          </w:tcPr>
          <w:p w14:paraId="6F8DE037">
            <w:pPr>
              <w:keepNext w:val="0"/>
              <w:spacing w:after="0" w:line="288" w:lineRule="auto"/>
              <w:jc w:val="left"/>
            </w:pPr>
            <w:r>
              <w:rPr>
                <w:rFonts w:ascii="Arial" w:hAnsi="Arial" w:eastAsia="Arial" w:cs="Arial"/>
                <w:color w:val="000000"/>
                <w:sz w:val="22"/>
                <w:lang w:val="en-US"/>
              </w:rPr>
              <w:t>Additional recognition values; ignore them unless needed</w:t>
            </w:r>
          </w:p>
        </w:tc>
      </w:tr>
    </w:tbl>
    <w:p w14:paraId="6930C576">
      <w:pPr>
        <w:spacing w:line="288" w:lineRule="auto"/>
        <w:jc w:val="left"/>
      </w:pPr>
    </w:p>
    <w:p w14:paraId="7466FCC0">
      <w:pPr>
        <w:spacing w:line="288" w:lineRule="auto"/>
        <w:jc w:val="left"/>
      </w:pPr>
      <w:r>
        <w:rPr>
          <w:rFonts w:ascii="Consolas" w:hAnsi="Consolas" w:eastAsia="Consolas" w:cs="Consolas"/>
          <w:color w:val="000000"/>
          <w:sz w:val="21"/>
          <w:lang w:val="en-US"/>
        </w:rPr>
        <w:t>DetectResult.getBoxes()</w:t>
      </w:r>
      <w:r>
        <w:rPr>
          <w:rFonts w:ascii="Arial" w:hAnsi="Arial" w:eastAsia="Arial" w:cs="Arial"/>
          <w:color w:val="000000"/>
          <w:lang w:val="en-US"/>
        </w:rPr>
        <w:t xml:space="preserve"> uses </w:t>
      </w:r>
      <w:r>
        <w:rPr>
          <w:rFonts w:ascii="Consolas" w:hAnsi="Consolas" w:eastAsia="Consolas" w:cs="Consolas"/>
          <w:color w:val="000000"/>
          <w:sz w:val="21"/>
          <w:lang w:val="en-US"/>
        </w:rPr>
        <w:t>x/y/w/h</w:t>
      </w:r>
      <w:r>
        <w:rPr>
          <w:rFonts w:ascii="Arial" w:hAnsi="Arial" w:eastAsia="Arial" w:cs="Arial"/>
          <w:color w:val="000000"/>
          <w:lang w:val="en-US"/>
        </w:rPr>
        <w:t xml:space="preserve">; each detection box also has a </w:t>
      </w:r>
      <w:r>
        <w:rPr>
          <w:rFonts w:ascii="Consolas" w:hAnsi="Consolas" w:eastAsia="Consolas" w:cs="Consolas"/>
          <w:color w:val="000000"/>
          <w:sz w:val="21"/>
          <w:lang w:val="en-US"/>
        </w:rPr>
        <w:t>score</w:t>
      </w:r>
      <w:r>
        <w:rPr>
          <w:rFonts w:ascii="Arial" w:hAnsi="Arial" w:eastAsia="Arial" w:cs="Arial"/>
          <w:color w:val="000000"/>
          <w:lang w:val="en-US"/>
        </w:rPr>
        <w:t xml:space="preserve">. Recognition boxes use </w:t>
      </w:r>
      <w:r>
        <w:rPr>
          <w:rFonts w:ascii="Consolas" w:hAnsi="Consolas" w:eastAsia="Consolas" w:cs="Consolas"/>
          <w:color w:val="000000"/>
          <w:sz w:val="21"/>
          <w:lang w:val="en-US"/>
        </w:rPr>
        <w:t>left/top/right/bottom</w:t>
      </w:r>
      <w:r>
        <w:rPr>
          <w:rFonts w:ascii="Arial" w:hAnsi="Arial" w:eastAsia="Arial" w:cs="Arial"/>
          <w:color w:val="000000"/>
          <w:lang w:val="en-US"/>
        </w:rPr>
        <w:t>. An empty recognition result is valid. Multiple boxes may contain the same product class; do not remove items just because their clazz values match. If no matching product is found, retain the code and allow manual selection.</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3118"/>
        <w:gridCol w:w="3969"/>
      </w:tblGrid>
      <w:tr w14:paraId="05F62F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F2F2F2"/>
            <w:tcMar>
              <w:top w:w="110" w:type="dxa"/>
              <w:left w:w="110" w:type="dxa"/>
              <w:bottom w:w="110" w:type="dxa"/>
              <w:right w:w="110" w:type="dxa"/>
            </w:tcMar>
            <w:vAlign w:val="center"/>
          </w:tcPr>
          <w:p w14:paraId="176B356F">
            <w:pPr>
              <w:keepNext/>
              <w:spacing w:after="0" w:line="288" w:lineRule="auto"/>
              <w:jc w:val="left"/>
            </w:pPr>
            <w:r>
              <w:rPr>
                <w:rFonts w:ascii="Arial" w:hAnsi="Arial" w:eastAsia="Arial" w:cs="Arial"/>
                <w:color w:val="000000"/>
                <w:sz w:val="22"/>
                <w:lang w:val="en-US"/>
              </w:rPr>
              <w:t>Identifier</w:t>
            </w:r>
          </w:p>
        </w:tc>
        <w:tc>
          <w:tcPr>
            <w:tcW w:w="3118" w:type="dxa"/>
            <w:shd w:val="clear" w:color="auto" w:fill="F2F2F2"/>
            <w:tcMar>
              <w:top w:w="110" w:type="dxa"/>
              <w:left w:w="110" w:type="dxa"/>
              <w:bottom w:w="110" w:type="dxa"/>
              <w:right w:w="110" w:type="dxa"/>
            </w:tcMar>
            <w:vAlign w:val="center"/>
          </w:tcPr>
          <w:p w14:paraId="2B2EC84A">
            <w:pPr>
              <w:keepNext/>
              <w:spacing w:after="0" w:line="288" w:lineRule="auto"/>
              <w:jc w:val="left"/>
            </w:pPr>
            <w:r>
              <w:rPr>
                <w:rFonts w:ascii="Arial" w:hAnsi="Arial" w:eastAsia="Arial" w:cs="Arial"/>
                <w:color w:val="000000"/>
                <w:sz w:val="22"/>
                <w:lang w:val="en-US"/>
              </w:rPr>
              <w:t>Meaning</w:t>
            </w:r>
          </w:p>
        </w:tc>
        <w:tc>
          <w:tcPr>
            <w:tcW w:w="3969" w:type="dxa"/>
            <w:shd w:val="clear" w:color="auto" w:fill="F2F2F2"/>
            <w:tcMar>
              <w:top w:w="110" w:type="dxa"/>
              <w:left w:w="110" w:type="dxa"/>
              <w:bottom w:w="110" w:type="dxa"/>
              <w:right w:w="110" w:type="dxa"/>
            </w:tcMar>
            <w:vAlign w:val="center"/>
          </w:tcPr>
          <w:p w14:paraId="1B341582">
            <w:pPr>
              <w:keepNext/>
              <w:spacing w:after="0" w:line="288" w:lineRule="auto"/>
              <w:jc w:val="left"/>
            </w:pPr>
            <w:r>
              <w:rPr>
                <w:rFonts w:ascii="Arial" w:hAnsi="Arial" w:eastAsia="Arial" w:cs="Arial"/>
                <w:color w:val="000000"/>
                <w:sz w:val="22"/>
                <w:lang w:val="en-US"/>
              </w:rPr>
              <w:t>Usage</w:t>
            </w:r>
          </w:p>
        </w:tc>
      </w:tr>
      <w:tr w14:paraId="478626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69754E90">
            <w:pPr>
              <w:keepNext w:val="0"/>
              <w:spacing w:after="0" w:line="288" w:lineRule="auto"/>
              <w:jc w:val="left"/>
            </w:pPr>
            <w:r>
              <w:rPr>
                <w:rFonts w:ascii="Consolas" w:hAnsi="Consolas" w:eastAsia="Consolas" w:cs="Consolas"/>
                <w:color w:val="000000"/>
                <w:sz w:val="22"/>
                <w:lang w:val="en-US"/>
              </w:rPr>
              <w:t>clazz</w:t>
            </w:r>
          </w:p>
        </w:tc>
        <w:tc>
          <w:tcPr>
            <w:tcW w:w="3118" w:type="dxa"/>
            <w:tcMar>
              <w:top w:w="110" w:type="dxa"/>
              <w:left w:w="110" w:type="dxa"/>
              <w:bottom w:w="110" w:type="dxa"/>
              <w:right w:w="110" w:type="dxa"/>
            </w:tcMar>
            <w:vAlign w:val="center"/>
          </w:tcPr>
          <w:p w14:paraId="1A145B5F">
            <w:pPr>
              <w:keepNext w:val="0"/>
              <w:spacing w:after="0" w:line="288" w:lineRule="auto"/>
              <w:jc w:val="left"/>
            </w:pPr>
            <w:r>
              <w:rPr>
                <w:rFonts w:ascii="Arial" w:hAnsi="Arial" w:eastAsia="Arial" w:cs="Arial"/>
                <w:color w:val="000000"/>
                <w:sz w:val="22"/>
                <w:lang w:val="en-US"/>
              </w:rPr>
              <w:t>Recognition class</w:t>
            </w:r>
          </w:p>
        </w:tc>
        <w:tc>
          <w:tcPr>
            <w:tcW w:w="3969" w:type="dxa"/>
            <w:tcMar>
              <w:top w:w="110" w:type="dxa"/>
              <w:left w:w="110" w:type="dxa"/>
              <w:bottom w:w="110" w:type="dxa"/>
              <w:right w:w="110" w:type="dxa"/>
            </w:tcMar>
            <w:vAlign w:val="center"/>
          </w:tcPr>
          <w:p w14:paraId="6DF68CC4">
            <w:pPr>
              <w:keepNext w:val="0"/>
              <w:spacing w:after="0" w:line="288" w:lineRule="auto"/>
              <w:jc w:val="left"/>
            </w:pPr>
            <w:r>
              <w:rPr>
                <w:rFonts w:ascii="Arial" w:hAnsi="Arial" w:eastAsia="Arial" w:cs="Arial"/>
                <w:color w:val="000000"/>
                <w:sz w:val="22"/>
                <w:lang w:val="en-US"/>
              </w:rPr>
              <w:t>Use the original product PLU string for learning, recognition, queries, and forgetting; see section 4.1</w:t>
            </w:r>
          </w:p>
        </w:tc>
      </w:tr>
      <w:tr w14:paraId="186B1F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53EB80F5">
            <w:pPr>
              <w:keepNext w:val="0"/>
              <w:spacing w:after="0" w:line="288" w:lineRule="auto"/>
              <w:jc w:val="left"/>
            </w:pPr>
            <w:r>
              <w:rPr>
                <w:rFonts w:ascii="Consolas" w:hAnsi="Consolas" w:eastAsia="Consolas" w:cs="Consolas"/>
                <w:color w:val="000000"/>
                <w:sz w:val="22"/>
                <w:lang w:val="en-US"/>
              </w:rPr>
              <w:t>uid</w:t>
            </w:r>
          </w:p>
        </w:tc>
        <w:tc>
          <w:tcPr>
            <w:tcW w:w="3118" w:type="dxa"/>
            <w:tcMar>
              <w:top w:w="110" w:type="dxa"/>
              <w:left w:w="110" w:type="dxa"/>
              <w:bottom w:w="110" w:type="dxa"/>
              <w:right w:w="110" w:type="dxa"/>
            </w:tcMar>
            <w:vAlign w:val="center"/>
          </w:tcPr>
          <w:p w14:paraId="482E430A">
            <w:pPr>
              <w:keepNext w:val="0"/>
              <w:spacing w:after="0" w:line="288" w:lineRule="auto"/>
              <w:jc w:val="left"/>
            </w:pPr>
            <w:r>
              <w:rPr>
                <w:rFonts w:ascii="Arial" w:hAnsi="Arial" w:eastAsia="Arial" w:cs="Arial"/>
                <w:color w:val="000000"/>
                <w:sz w:val="22"/>
                <w:lang w:val="en-US"/>
              </w:rPr>
              <w:t>One learned sample</w:t>
            </w:r>
          </w:p>
        </w:tc>
        <w:tc>
          <w:tcPr>
            <w:tcW w:w="3969" w:type="dxa"/>
            <w:tcMar>
              <w:top w:w="110" w:type="dxa"/>
              <w:left w:w="110" w:type="dxa"/>
              <w:bottom w:w="110" w:type="dxa"/>
              <w:right w:w="110" w:type="dxa"/>
            </w:tcMar>
            <w:vAlign w:val="center"/>
          </w:tcPr>
          <w:p w14:paraId="4830F6F2">
            <w:pPr>
              <w:keepNext w:val="0"/>
              <w:spacing w:after="0" w:line="288" w:lineRule="auto"/>
              <w:jc w:val="left"/>
            </w:pPr>
            <w:r>
              <w:rPr>
                <w:rFonts w:ascii="Arial" w:hAnsi="Arial" w:eastAsia="Arial" w:cs="Arial"/>
                <w:color w:val="000000"/>
                <w:sz w:val="22"/>
                <w:lang w:val="en-US"/>
              </w:rPr>
              <w:t>A positive long returned by the Huoyan SDK for locating and deleting samples</w:t>
            </w:r>
          </w:p>
        </w:tc>
      </w:tr>
      <w:tr w14:paraId="78EAD5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7F7038BD">
            <w:pPr>
              <w:keepNext w:val="0"/>
              <w:spacing w:after="0" w:line="288" w:lineRule="auto"/>
              <w:jc w:val="left"/>
            </w:pPr>
            <w:r>
              <w:rPr>
                <w:rFonts w:ascii="Arial" w:hAnsi="Arial" w:eastAsia="Arial" w:cs="Arial"/>
                <w:color w:val="000000"/>
                <w:sz w:val="22"/>
                <w:lang w:val="en-US"/>
              </w:rPr>
              <w:t>Business product code / PLU</w:t>
            </w:r>
          </w:p>
        </w:tc>
        <w:tc>
          <w:tcPr>
            <w:tcW w:w="3118" w:type="dxa"/>
            <w:tcMar>
              <w:top w:w="110" w:type="dxa"/>
              <w:left w:w="110" w:type="dxa"/>
              <w:bottom w:w="110" w:type="dxa"/>
              <w:right w:w="110" w:type="dxa"/>
            </w:tcMar>
            <w:vAlign w:val="center"/>
          </w:tcPr>
          <w:p w14:paraId="7061A849">
            <w:pPr>
              <w:keepNext w:val="0"/>
              <w:spacing w:after="0" w:line="288" w:lineRule="auto"/>
              <w:jc w:val="left"/>
            </w:pPr>
            <w:r>
              <w:rPr>
                <w:rFonts w:ascii="Arial" w:hAnsi="Arial" w:eastAsia="Arial" w:cs="Arial"/>
                <w:color w:val="000000"/>
                <w:sz w:val="22"/>
                <w:lang w:val="en-US"/>
              </w:rPr>
              <w:t>The client's product identifier</w:t>
            </w:r>
          </w:p>
        </w:tc>
        <w:tc>
          <w:tcPr>
            <w:tcW w:w="3969" w:type="dxa"/>
            <w:tcMar>
              <w:top w:w="110" w:type="dxa"/>
              <w:left w:w="110" w:type="dxa"/>
              <w:bottom w:w="110" w:type="dxa"/>
              <w:right w:w="110" w:type="dxa"/>
            </w:tcMar>
            <w:vAlign w:val="center"/>
          </w:tcPr>
          <w:p w14:paraId="10312FAD">
            <w:pPr>
              <w:keepNext w:val="0"/>
              <w:spacing w:after="0" w:line="288" w:lineRule="auto"/>
              <w:jc w:val="left"/>
            </w:pPr>
            <w:r>
              <w:rPr>
                <w:rFonts w:ascii="Arial" w:hAnsi="Arial" w:eastAsia="Arial" w:cs="Arial"/>
                <w:color w:val="000000"/>
                <w:sz w:val="22"/>
                <w:lang w:val="en-US"/>
              </w:rPr>
              <w:t>Use directly as clazz, preserving case and leading zeros</w:t>
            </w:r>
          </w:p>
        </w:tc>
      </w:tr>
      <w:tr w14:paraId="49DBA8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tcMar>
              <w:top w:w="110" w:type="dxa"/>
              <w:left w:w="110" w:type="dxa"/>
              <w:bottom w:w="110" w:type="dxa"/>
              <w:right w:w="110" w:type="dxa"/>
            </w:tcMar>
            <w:vAlign w:val="center"/>
          </w:tcPr>
          <w:p w14:paraId="4722BC4B">
            <w:pPr>
              <w:keepNext w:val="0"/>
              <w:spacing w:after="0" w:line="288" w:lineRule="auto"/>
              <w:jc w:val="left"/>
            </w:pPr>
            <w:r>
              <w:rPr>
                <w:rFonts w:ascii="Consolas" w:hAnsi="Consolas" w:eastAsia="Consolas" w:cs="Consolas"/>
                <w:color w:val="000000"/>
                <w:sz w:val="22"/>
                <w:lang w:val="en-US"/>
              </w:rPr>
              <w:t>goodsId</w:t>
            </w:r>
          </w:p>
        </w:tc>
        <w:tc>
          <w:tcPr>
            <w:tcW w:w="3118" w:type="dxa"/>
            <w:tcMar>
              <w:top w:w="110" w:type="dxa"/>
              <w:left w:w="110" w:type="dxa"/>
              <w:bottom w:w="110" w:type="dxa"/>
              <w:right w:w="110" w:type="dxa"/>
            </w:tcMar>
            <w:vAlign w:val="center"/>
          </w:tcPr>
          <w:p w14:paraId="66E6A13D">
            <w:pPr>
              <w:keepNext w:val="0"/>
              <w:spacing w:after="0" w:line="288" w:lineRule="auto"/>
              <w:jc w:val="left"/>
            </w:pPr>
            <w:r>
              <w:rPr>
                <w:rFonts w:ascii="Arial" w:hAnsi="Arial" w:eastAsia="Arial" w:cs="Arial"/>
                <w:color w:val="000000"/>
                <w:sz w:val="22"/>
                <w:lang w:val="en-US"/>
              </w:rPr>
              <w:t>Huoyan SDK product ID</w:t>
            </w:r>
          </w:p>
        </w:tc>
        <w:tc>
          <w:tcPr>
            <w:tcW w:w="3969" w:type="dxa"/>
            <w:tcMar>
              <w:top w:w="110" w:type="dxa"/>
              <w:left w:w="110" w:type="dxa"/>
              <w:bottom w:w="110" w:type="dxa"/>
              <w:right w:w="110" w:type="dxa"/>
            </w:tcMar>
            <w:vAlign w:val="center"/>
          </w:tcPr>
          <w:p w14:paraId="10FF101C">
            <w:pPr>
              <w:keepNext w:val="0"/>
              <w:spacing w:after="0" w:line="288" w:lineRule="auto"/>
              <w:jc w:val="left"/>
            </w:pPr>
            <w:r>
              <w:rPr>
                <w:rFonts w:ascii="Arial" w:hAnsi="Arial" w:eastAsia="Arial" w:cs="Arial"/>
                <w:color w:val="000000"/>
                <w:sz w:val="22"/>
                <w:lang w:val="en-US"/>
              </w:rPr>
              <w:t>Used by optional product APIs or feedback; distinct from clazz, uid, and the local database primary key</w:t>
            </w:r>
          </w:p>
        </w:tc>
      </w:tr>
    </w:tbl>
    <w:p w14:paraId="01FCE5A6">
      <w:pPr>
        <w:spacing w:line="288" w:lineRule="auto"/>
        <w:jc w:val="left"/>
      </w:pPr>
    </w:p>
    <w:p w14:paraId="43EB283F">
      <w:pPr>
        <w:spacing w:line="288" w:lineRule="auto"/>
        <w:jc w:val="left"/>
      </w:pPr>
      <w:r>
        <w:rPr>
          <w:rFonts w:ascii="Arial" w:hAnsi="Arial" w:eastAsia="Arial" w:cs="Arial"/>
          <w:color w:val="000000"/>
          <w:lang w:val="en-US"/>
        </w:rPr>
        <w:t>After switching shops or SDK devices, match recognition results against the current products' PLUs.</w:t>
      </w:r>
    </w:p>
    <w:p w14:paraId="57A67EE2">
      <w:pPr>
        <w:spacing w:line="288" w:lineRule="auto"/>
        <w:jc w:val="left"/>
      </w:pPr>
      <w:r>
        <w:rPr>
          <w:rFonts w:ascii="Arial" w:hAnsi="Arial" w:eastAsia="Arial" w:cs="Arial"/>
          <w:color w:val="000000"/>
          <w:lang w:val="en-US"/>
        </w:rPr>
        <w:t>For continuous recognition, take the latest camera image after the previous image has finished processing to avoid a queue. The host application controls result acceptance, pausing during manual confirmation, and pricing. When changing a product, retain both the original result and the final choice for feedback.</w:t>
      </w:r>
    </w:p>
    <w:p w14:paraId="44377D8B">
      <w:pPr>
        <w:pStyle w:val="4"/>
        <w:spacing w:line="288" w:lineRule="auto"/>
        <w:jc w:val="left"/>
      </w:pPr>
      <w:r>
        <w:rPr>
          <w:rFonts w:ascii="Arial" w:hAnsi="Arial" w:eastAsia="Arial" w:cs="Arial"/>
          <w:b/>
          <w:color w:val="000000"/>
          <w:lang w:val="en-US"/>
        </w:rPr>
        <w:t>4 3 View and delete samples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7B6F93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7FFE7349">
            <w:pPr>
              <w:keepNext/>
              <w:spacing w:after="0" w:line="288" w:lineRule="auto"/>
              <w:jc w:val="left"/>
            </w:pPr>
            <w:r>
              <w:rPr>
                <w:rFonts w:ascii="Arial" w:hAnsi="Arial" w:eastAsia="Arial" w:cs="Arial"/>
                <w:color w:val="000000"/>
                <w:sz w:val="22"/>
                <w:lang w:val="en-US"/>
              </w:rPr>
              <w:t>Requirement</w:t>
            </w:r>
          </w:p>
        </w:tc>
        <w:tc>
          <w:tcPr>
            <w:tcW w:w="6009" w:type="dxa"/>
            <w:shd w:val="clear" w:color="auto" w:fill="F2F2F2"/>
            <w:tcMar>
              <w:top w:w="110" w:type="dxa"/>
              <w:left w:w="110" w:type="dxa"/>
              <w:bottom w:w="110" w:type="dxa"/>
              <w:right w:w="110" w:type="dxa"/>
            </w:tcMar>
            <w:vAlign w:val="center"/>
          </w:tcPr>
          <w:p w14:paraId="09616DE4">
            <w:pPr>
              <w:keepNext/>
              <w:spacing w:after="0" w:line="288" w:lineRule="auto"/>
              <w:jc w:val="left"/>
            </w:pPr>
            <w:r>
              <w:rPr>
                <w:rFonts w:ascii="Arial" w:hAnsi="Arial" w:eastAsia="Arial" w:cs="Arial"/>
                <w:color w:val="000000"/>
                <w:sz w:val="22"/>
                <w:lang w:val="en-US"/>
              </w:rPr>
              <w:t>Call</w:t>
            </w:r>
          </w:p>
        </w:tc>
      </w:tr>
      <w:tr w14:paraId="05EFDE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E0F23F9">
            <w:pPr>
              <w:keepNext w:val="0"/>
              <w:spacing w:after="0" w:line="288" w:lineRule="auto"/>
              <w:jc w:val="left"/>
            </w:pPr>
            <w:r>
              <w:rPr>
                <w:rFonts w:ascii="Arial" w:hAnsi="Arial" w:eastAsia="Arial" w:cs="Arial"/>
                <w:color w:val="000000"/>
                <w:sz w:val="22"/>
                <w:lang w:val="en-US"/>
              </w:rPr>
              <w:t>View learned classes</w:t>
            </w:r>
          </w:p>
        </w:tc>
        <w:tc>
          <w:tcPr>
            <w:tcW w:w="6009" w:type="dxa"/>
            <w:tcMar>
              <w:top w:w="110" w:type="dxa"/>
              <w:left w:w="110" w:type="dxa"/>
              <w:bottom w:w="110" w:type="dxa"/>
              <w:right w:w="110" w:type="dxa"/>
            </w:tcMar>
            <w:vAlign w:val="center"/>
          </w:tcPr>
          <w:p w14:paraId="705CAC92">
            <w:pPr>
              <w:keepNext w:val="0"/>
              <w:spacing w:after="0" w:line="288" w:lineRule="auto"/>
              <w:jc w:val="left"/>
            </w:pPr>
            <w:r>
              <w:rPr>
                <w:rFonts w:ascii="Consolas" w:hAnsi="Consolas" w:eastAsia="Consolas" w:cs="Consolas"/>
                <w:color w:val="000000"/>
                <w:sz w:val="22"/>
                <w:lang w:val="en-US"/>
              </w:rPr>
              <w:t>listClasses(page, size)</w:t>
            </w:r>
          </w:p>
        </w:tc>
      </w:tr>
      <w:tr w14:paraId="767E7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6E65399">
            <w:pPr>
              <w:keepNext w:val="0"/>
              <w:spacing w:after="0" w:line="288" w:lineRule="auto"/>
              <w:jc w:val="left"/>
            </w:pPr>
            <w:r>
              <w:rPr>
                <w:rFonts w:ascii="Arial" w:hAnsi="Arial" w:eastAsia="Arial" w:cs="Arial"/>
                <w:color w:val="000000"/>
                <w:sz w:val="22"/>
                <w:lang w:val="en-US"/>
              </w:rPr>
              <w:t>View samples for one class</w:t>
            </w:r>
          </w:p>
        </w:tc>
        <w:tc>
          <w:tcPr>
            <w:tcW w:w="6009" w:type="dxa"/>
            <w:tcMar>
              <w:top w:w="110" w:type="dxa"/>
              <w:left w:w="110" w:type="dxa"/>
              <w:bottom w:w="110" w:type="dxa"/>
              <w:right w:w="110" w:type="dxa"/>
            </w:tcMar>
            <w:vAlign w:val="center"/>
          </w:tcPr>
          <w:p w14:paraId="3A030BC5">
            <w:pPr>
              <w:keepNext w:val="0"/>
              <w:spacing w:after="0" w:line="288" w:lineRule="auto"/>
              <w:jc w:val="left"/>
            </w:pPr>
            <w:r>
              <w:rPr>
                <w:rFonts w:ascii="Consolas" w:hAnsi="Consolas" w:eastAsia="Consolas" w:cs="Consolas"/>
                <w:color w:val="000000"/>
                <w:sz w:val="22"/>
                <w:lang w:val="en-US"/>
              </w:rPr>
              <w:t>listImages(clazz, page, size)</w:t>
            </w:r>
          </w:p>
        </w:tc>
      </w:tr>
      <w:tr w14:paraId="730526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34C8D62D">
            <w:pPr>
              <w:keepNext w:val="0"/>
              <w:spacing w:after="0" w:line="288" w:lineRule="auto"/>
              <w:jc w:val="left"/>
            </w:pPr>
            <w:r>
              <w:rPr>
                <w:rFonts w:ascii="Arial" w:hAnsi="Arial" w:eastAsia="Arial" w:cs="Arial"/>
                <w:color w:val="000000"/>
                <w:sz w:val="22"/>
                <w:lang w:val="en-US"/>
              </w:rPr>
              <w:t>Delete one incorrect sample</w:t>
            </w:r>
          </w:p>
        </w:tc>
        <w:tc>
          <w:tcPr>
            <w:tcW w:w="6009" w:type="dxa"/>
            <w:tcMar>
              <w:top w:w="110" w:type="dxa"/>
              <w:left w:w="110" w:type="dxa"/>
              <w:bottom w:w="110" w:type="dxa"/>
              <w:right w:w="110" w:type="dxa"/>
            </w:tcMar>
            <w:vAlign w:val="center"/>
          </w:tcPr>
          <w:p w14:paraId="6A8E84AC">
            <w:pPr>
              <w:keepNext w:val="0"/>
              <w:spacing w:after="0" w:line="288" w:lineRule="auto"/>
              <w:jc w:val="left"/>
            </w:pPr>
            <w:r>
              <w:rPr>
                <w:rFonts w:ascii="Consolas" w:hAnsi="Consolas" w:eastAsia="Consolas" w:cs="Consolas"/>
                <w:color w:val="000000"/>
                <w:sz w:val="22"/>
                <w:lang w:val="en-US"/>
              </w:rPr>
              <w:t>forgetSample(uid)</w:t>
            </w:r>
          </w:p>
        </w:tc>
      </w:tr>
      <w:tr w14:paraId="0B6F84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C5A00A1">
            <w:pPr>
              <w:keepNext w:val="0"/>
              <w:spacing w:after="0" w:line="288" w:lineRule="auto"/>
              <w:jc w:val="left"/>
            </w:pPr>
            <w:r>
              <w:rPr>
                <w:rFonts w:ascii="Arial" w:hAnsi="Arial" w:eastAsia="Arial" w:cs="Arial"/>
                <w:color w:val="000000"/>
                <w:sz w:val="22"/>
                <w:lang w:val="en-US"/>
              </w:rPr>
              <w:t>Remove all samples from a class</w:t>
            </w:r>
          </w:p>
        </w:tc>
        <w:tc>
          <w:tcPr>
            <w:tcW w:w="6009" w:type="dxa"/>
            <w:tcMar>
              <w:top w:w="110" w:type="dxa"/>
              <w:left w:w="110" w:type="dxa"/>
              <w:bottom w:w="110" w:type="dxa"/>
              <w:right w:w="110" w:type="dxa"/>
            </w:tcMar>
            <w:vAlign w:val="center"/>
          </w:tcPr>
          <w:p w14:paraId="7853A651">
            <w:pPr>
              <w:keepNext w:val="0"/>
              <w:spacing w:after="0" w:line="288" w:lineRule="auto"/>
              <w:jc w:val="left"/>
            </w:pPr>
            <w:r>
              <w:rPr>
                <w:rFonts w:ascii="Consolas" w:hAnsi="Consolas" w:eastAsia="Consolas" w:cs="Consolas"/>
                <w:color w:val="000000"/>
                <w:sz w:val="22"/>
                <w:lang w:val="en-US"/>
              </w:rPr>
              <w:t>forgetClass(clazz)</w:t>
            </w:r>
          </w:p>
        </w:tc>
      </w:tr>
    </w:tbl>
    <w:p w14:paraId="3E61A0E3">
      <w:pPr>
        <w:spacing w:line="288" w:lineRule="auto"/>
        <w:jc w:val="left"/>
      </w:pPr>
    </w:p>
    <w:p w14:paraId="546E687B">
      <w:pPr>
        <w:spacing w:line="288" w:lineRule="auto"/>
        <w:jc w:val="left"/>
      </w:pPr>
      <w:r>
        <w:rPr>
          <w:rFonts w:ascii="Arial" w:hAnsi="Arial" w:eastAsia="Arial" w:cs="Arial"/>
          <w:color w:val="000000"/>
          <w:lang w:val="en-US"/>
        </w:rPr>
        <w:t xml:space="preserve">In class pages, </w:t>
      </w:r>
      <w:r>
        <w:rPr>
          <w:rFonts w:ascii="Consolas" w:hAnsi="Consolas" w:eastAsia="Consolas" w:cs="Consolas"/>
          <w:color w:val="000000"/>
          <w:sz w:val="21"/>
          <w:lang w:val="en-US"/>
        </w:rPr>
        <w:t>clazz[]</w:t>
      </w:r>
      <w:r>
        <w:rPr>
          <w:rFonts w:ascii="Arial" w:hAnsi="Arial" w:eastAsia="Arial" w:cs="Arial"/>
          <w:color w:val="000000"/>
          <w:lang w:val="en-US"/>
        </w:rPr>
        <w:t xml:space="preserve"> and </w:t>
      </w:r>
      <w:r>
        <w:rPr>
          <w:rFonts w:ascii="Consolas" w:hAnsi="Consolas" w:eastAsia="Consolas" w:cs="Consolas"/>
          <w:color w:val="000000"/>
          <w:sz w:val="21"/>
          <w:lang w:val="en-US"/>
        </w:rPr>
        <w:t>uidCount[]</w:t>
      </w:r>
      <w:r>
        <w:rPr>
          <w:rFonts w:ascii="Arial" w:hAnsi="Arial" w:eastAsia="Arial" w:cs="Arial"/>
          <w:color w:val="000000"/>
          <w:lang w:val="en-US"/>
        </w:rPr>
        <w:t xml:space="preserve"> correspond by index, as does a nonempty </w:t>
      </w:r>
      <w:r>
        <w:rPr>
          <w:rFonts w:ascii="Consolas" w:hAnsi="Consolas" w:eastAsia="Consolas" w:cs="Consolas"/>
          <w:color w:val="000000"/>
          <w:sz w:val="21"/>
          <w:lang w:val="en-US"/>
        </w:rPr>
        <w:t>thumbnails[]</w:t>
      </w:r>
      <w:r>
        <w:rPr>
          <w:rFonts w:ascii="Arial" w:hAnsi="Arial" w:eastAsia="Arial" w:cs="Arial"/>
          <w:color w:val="000000"/>
          <w:lang w:val="en-US"/>
        </w:rPr>
        <w:t>. Pages start at 1. Check the returned page number and total page count. Retain a sample's UID even if its image is missing so the sample can still be deleted.</w:t>
      </w:r>
    </w:p>
    <w:p w14:paraId="464261D1">
      <w:pPr>
        <w:spacing w:line="288" w:lineRule="auto"/>
        <w:jc w:val="left"/>
      </w:pPr>
      <w:r>
        <w:rPr>
          <w:rFonts w:ascii="Arial" w:hAnsi="Arial" w:eastAsia="Arial" w:cs="Arial"/>
          <w:color w:val="000000"/>
          <w:lang w:val="en-US"/>
        </w:rPr>
        <w:t xml:space="preserve">Load sample images using the complete returned </w:t>
      </w:r>
      <w:r>
        <w:rPr>
          <w:rFonts w:ascii="Consolas" w:hAnsi="Consolas" w:eastAsia="Consolas" w:cs="Consolas"/>
          <w:color w:val="000000"/>
          <w:sz w:val="21"/>
          <w:lang w:val="en-US"/>
        </w:rPr>
        <w:t>imageUrl</w:t>
      </w:r>
      <w:r>
        <w:rPr>
          <w:rFonts w:ascii="Arial" w:hAnsi="Arial" w:eastAsia="Arial" w:cs="Arial"/>
          <w:color w:val="000000"/>
          <w:lang w:val="en-US"/>
        </w:rPr>
        <w:t xml:space="preserve">; do not construct a port yourself. Show a placeholder when </w:t>
      </w:r>
      <w:r>
        <w:rPr>
          <w:rFonts w:ascii="Consolas" w:hAnsi="Consolas" w:eastAsia="Consolas" w:cs="Consolas"/>
          <w:color w:val="000000"/>
          <w:sz w:val="21"/>
          <w:lang w:val="en-US"/>
        </w:rPr>
        <w:t>imageAvailable=false</w:t>
      </w:r>
      <w:r>
        <w:rPr>
          <w:rFonts w:ascii="Arial" w:hAnsi="Arial" w:eastAsia="Arial" w:cs="Arial"/>
          <w:color w:val="000000"/>
          <w:lang w:val="en-US"/>
        </w:rPr>
        <w:t>. URLs may change after the Huoyan SDK restarts, so query them again.</w:t>
      </w:r>
    </w:p>
    <w:p w14:paraId="20F8E52F">
      <w:pPr>
        <w:spacing w:line="288" w:lineRule="auto"/>
        <w:jc w:val="left"/>
      </w:pPr>
      <w:r>
        <w:rPr>
          <w:rFonts w:ascii="Consolas" w:hAnsi="Consolas" w:eastAsia="Consolas" w:cs="Consolas"/>
          <w:color w:val="000000"/>
          <w:sz w:val="21"/>
          <w:lang w:val="en-US"/>
        </w:rPr>
        <w:t>LearnedClazzPages</w:t>
      </w:r>
      <w:r>
        <w:rPr>
          <w:rFonts w:ascii="Arial" w:hAnsi="Arial" w:eastAsia="Arial" w:cs="Arial"/>
          <w:color w:val="000000"/>
          <w:lang w:val="en-US"/>
        </w:rPr>
        <w:t xml:space="preserve">, </w:t>
      </w:r>
      <w:r>
        <w:rPr>
          <w:rFonts w:ascii="Consolas" w:hAnsi="Consolas" w:eastAsia="Consolas" w:cs="Consolas"/>
          <w:color w:val="000000"/>
          <w:sz w:val="21"/>
          <w:lang w:val="en-US"/>
        </w:rPr>
        <w:t>LearnedImagePages</w:t>
      </w:r>
      <w:r>
        <w:rPr>
          <w:rFonts w:ascii="Arial" w:hAnsi="Arial" w:eastAsia="Arial" w:cs="Arial"/>
          <w:color w:val="000000"/>
          <w:lang w:val="en-US"/>
        </w:rPr>
        <w:t xml:space="preserve">, and </w:t>
      </w:r>
      <w:r>
        <w:rPr>
          <w:rFonts w:ascii="Consolas" w:hAnsi="Consolas" w:eastAsia="Consolas" w:cs="Consolas"/>
          <w:color w:val="000000"/>
          <w:sz w:val="21"/>
          <w:lang w:val="en-US"/>
        </w:rPr>
        <w:t>SampleImages</w:t>
      </w:r>
      <w:r>
        <w:rPr>
          <w:rFonts w:ascii="Arial" w:hAnsi="Arial" w:eastAsia="Arial" w:cs="Arial"/>
          <w:color w:val="000000"/>
          <w:lang w:val="en-US"/>
        </w:rPr>
        <w:t xml:space="preserve"> in section 10.5 provide pagination, image lookup by UID, and URL caching, including cancellation and cache invalidation behavior.</w:t>
      </w:r>
    </w:p>
    <w:p w14:paraId="404ACAF1">
      <w:pPr>
        <w:pStyle w:val="4"/>
        <w:spacing w:line="288" w:lineRule="auto"/>
        <w:jc w:val="left"/>
      </w:pPr>
      <w:r>
        <w:rPr>
          <w:rFonts w:ascii="Arial" w:hAnsi="Arial" w:eastAsia="Arial" w:cs="Arial"/>
          <w:b/>
          <w:color w:val="000000"/>
          <w:lang w:val="en-US"/>
        </w:rPr>
        <w:t>4 4 Submit recognition feedback</w:t>
      </w:r>
    </w:p>
    <w:p w14:paraId="4FDFEA45">
      <w:pPr>
        <w:spacing w:line="288" w:lineRule="auto"/>
        <w:jc w:val="left"/>
      </w:pPr>
      <w:r>
        <w:rPr>
          <w:rFonts w:ascii="Arial" w:hAnsi="Arial" w:eastAsia="Arial" w:cs="Arial"/>
          <w:color w:val="000000"/>
          <w:lang w:val="en-US"/>
        </w:rPr>
        <w:t xml:space="preserve">Each recognized object corresponds to one </w:t>
      </w:r>
      <w:r>
        <w:rPr>
          <w:rFonts w:ascii="Consolas" w:hAnsi="Consolas" w:eastAsia="Consolas" w:cs="Consolas"/>
          <w:color w:val="000000"/>
          <w:sz w:val="21"/>
          <w:lang w:val="en-US"/>
        </w:rPr>
        <w:t>FeedbackItem</w:t>
      </w:r>
      <w:r>
        <w:rPr>
          <w:rFonts w:ascii="Arial" w:hAnsi="Arial" w:eastAsia="Arial" w:cs="Arial"/>
          <w:color w:val="000000"/>
          <w:lang w:val="en-US"/>
        </w:rPr>
        <w:t xml:space="preserve">. </w:t>
      </w:r>
      <w:r>
        <w:rPr>
          <w:rFonts w:ascii="Consolas" w:hAnsi="Consolas" w:eastAsia="Consolas" w:cs="Consolas"/>
          <w:color w:val="000000"/>
          <w:sz w:val="21"/>
          <w:lang w:val="en-US"/>
        </w:rPr>
        <w:t>detect</w:t>
      </w:r>
      <w:r>
        <w:rPr>
          <w:rFonts w:ascii="Arial" w:hAnsi="Arial" w:eastAsia="Arial" w:cs="Arial"/>
          <w:color w:val="000000"/>
          <w:lang w:val="en-US"/>
        </w:rPr>
        <w:t xml:space="preserve"> preserves that box's original match and candidates; manual actions must not overwrite it. </w:t>
      </w:r>
      <w:r>
        <w:rPr>
          <w:rFonts w:ascii="Consolas" w:hAnsi="Consolas" w:eastAsia="Consolas" w:cs="Consolas"/>
          <w:color w:val="000000"/>
          <w:sz w:val="21"/>
          <w:lang w:val="en-US"/>
        </w:rPr>
        <w:t>result</w:t>
      </w:r>
      <w:r>
        <w:rPr>
          <w:rFonts w:ascii="Arial" w:hAnsi="Arial" w:eastAsia="Arial" w:cs="Arial"/>
          <w:color w:val="000000"/>
          <w:lang w:val="en-US"/>
        </w:rPr>
        <w:t xml:space="preserve"> holds the final product and its source, </w:t>
      </w:r>
      <w:r>
        <w:rPr>
          <w:rFonts w:ascii="Consolas" w:hAnsi="Consolas" w:eastAsia="Consolas" w:cs="Consolas"/>
          <w:color w:val="000000"/>
          <w:sz w:val="21"/>
          <w:lang w:val="en-US"/>
        </w:rPr>
        <w:t>sdk</w:t>
      </w:r>
      <w:r>
        <w:rPr>
          <w:rFonts w:ascii="Arial" w:hAnsi="Arial" w:eastAsia="Arial" w:cs="Arial"/>
          <w:color w:val="000000"/>
          <w:lang w:val="en-US"/>
        </w:rPr>
        <w:t xml:space="preserve"> or </w:t>
      </w:r>
      <w:r>
        <w:rPr>
          <w:rFonts w:ascii="Consolas" w:hAnsi="Consolas" w:eastAsia="Consolas" w:cs="Consolas"/>
          <w:color w:val="000000"/>
          <w:sz w:val="21"/>
          <w:lang w:val="en-US"/>
        </w:rPr>
        <w:t>manual</w:t>
      </w:r>
      <w:r>
        <w:rPr>
          <w:rFonts w:ascii="Arial" w:hAnsi="Arial" w:eastAsia="Arial" w:cs="Arial"/>
          <w:color w:val="000000"/>
          <w:lang w:val="en-US"/>
        </w:rPr>
        <w:t xml:space="preserve">. When an object is deleted, submit </w:t>
      </w:r>
      <w:r>
        <w:rPr>
          <w:rFonts w:ascii="Consolas" w:hAnsi="Consolas" w:eastAsia="Consolas" w:cs="Consolas"/>
          <w:color w:val="000000"/>
          <w:sz w:val="21"/>
          <w:lang w:val="en-US"/>
        </w:rPr>
        <w:t>{}</w:t>
      </w:r>
      <w:r>
        <w:rPr>
          <w:rFonts w:ascii="Arial" w:hAnsi="Arial" w:eastAsia="Arial" w:cs="Arial"/>
          <w:color w:val="000000"/>
          <w:lang w:val="en-US"/>
        </w:rPr>
        <w:t xml:space="preserve"> as </w:t>
      </w:r>
      <w:r>
        <w:rPr>
          <w:rFonts w:ascii="Consolas" w:hAnsi="Consolas" w:eastAsia="Consolas" w:cs="Consolas"/>
          <w:color w:val="000000"/>
          <w:sz w:val="21"/>
          <w:lang w:val="en-US"/>
        </w:rPr>
        <w:t>result</w:t>
      </w:r>
      <w:r>
        <w:rPr>
          <w:rFonts w:ascii="Arial" w:hAnsi="Arial" w:eastAsia="Arial" w:cs="Arial"/>
          <w:color w:val="000000"/>
          <w:lang w:val="en-US"/>
        </w:rPr>
        <w:t>, retaining the original recognition and detection box even if the product had previously been changed.</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1887A5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577A5C89">
            <w:pPr>
              <w:keepNext/>
              <w:spacing w:after="140" w:line="288" w:lineRule="auto"/>
            </w:pPr>
            <w:r>
              <w:rPr>
                <w:rFonts w:ascii="Arial" w:hAnsi="Arial" w:eastAsia="Arial" w:cs="Arial"/>
                <w:b/>
                <w:color w:val="000000"/>
                <w:sz w:val="20"/>
                <w:lang w:val="en-US"/>
              </w:rPr>
              <w:t>JAVA</w:t>
            </w:r>
          </w:p>
          <w:p w14:paraId="29DB380A">
            <w:pPr>
              <w:keepLines/>
              <w:spacing w:after="0" w:line="288" w:lineRule="auto"/>
            </w:pPr>
            <w:r>
              <w:rPr>
                <w:rFonts w:ascii="Consolas" w:hAnsi="Consolas" w:eastAsia="Consolas" w:cs="Consolas"/>
                <w:color w:val="000000"/>
                <w:sz w:val="20"/>
                <w:lang w:val="en-US"/>
              </w:rPr>
              <w:t>List&lt;FeedbackItem&gt; items = FeedBackUploadHelper.prepareDetectFeedback(</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detections, imageWidth, imageHeight);</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FeedbackSubmission submission = FeedbackSubmission.fromFile(photo,</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Feedback.FEEDBACK_TYPE_NORMAL, items,</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FeedbackSubmission.PhotoRetention.KEEP);</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FeedBackUploadHelper.submit(client, submission, worker, completion);</w:t>
            </w:r>
          </w:p>
        </w:tc>
      </w:tr>
    </w:tbl>
    <w:p w14:paraId="5BAA5A8F">
      <w:pPr>
        <w:spacing w:line="288" w:lineRule="auto"/>
        <w:jc w:val="left"/>
      </w:pPr>
    </w:p>
    <w:p w14:paraId="022DA8BF">
      <w:pPr>
        <w:spacing w:line="288" w:lineRule="auto"/>
        <w:jc w:val="left"/>
      </w:pPr>
      <w:r>
        <w:rPr>
          <w:rFonts w:ascii="Consolas" w:hAnsi="Consolas" w:eastAsia="Consolas" w:cs="Consolas"/>
          <w:color w:val="000000"/>
          <w:sz w:val="21"/>
          <w:lang w:val="en-US"/>
        </w:rPr>
        <w:t>detections</w:t>
      </w:r>
      <w:r>
        <w:rPr>
          <w:rFonts w:ascii="Arial" w:hAnsi="Arial" w:eastAsia="Arial" w:cs="Arial"/>
          <w:color w:val="000000"/>
          <w:lang w:val="en-US"/>
        </w:rPr>
        <w:t xml:space="preserve"> is a </w:t>
      </w:r>
      <w:r>
        <w:rPr>
          <w:rFonts w:ascii="Consolas" w:hAnsi="Consolas" w:eastAsia="Consolas" w:cs="Consolas"/>
          <w:color w:val="000000"/>
          <w:sz w:val="21"/>
          <w:lang w:val="en-US"/>
        </w:rPr>
        <w:t>List&lt;FeedbackDetection&gt;</w:t>
      </w:r>
      <w:r>
        <w:rPr>
          <w:rFonts w:ascii="Arial" w:hAnsi="Arial" w:eastAsia="Arial" w:cs="Arial"/>
          <w:color w:val="000000"/>
          <w:lang w:val="en-US"/>
        </w:rPr>
        <w:t xml:space="preserve"> containing the original product, final product, deletion flag, original match distance, SDK candidates for the same box, and coordinates in the original uploaded image. Use </w:t>
      </w:r>
      <w:r>
        <w:rPr>
          <w:rFonts w:ascii="Consolas" w:hAnsi="Consolas" w:eastAsia="Consolas" w:cs="Consolas"/>
          <w:color w:val="000000"/>
          <w:sz w:val="21"/>
          <w:lang w:val="en-US"/>
        </w:rPr>
        <w:t>FeedbackProduct(goodsId, name, plu)</w:t>
      </w:r>
      <w:r>
        <w:rPr>
          <w:rFonts w:ascii="Arial" w:hAnsi="Arial" w:eastAsia="Arial" w:cs="Arial"/>
          <w:color w:val="000000"/>
          <w:lang w:val="en-US"/>
        </w:rPr>
        <w:t xml:space="preserve"> for products, identified by PLU. If no SDK product ID is available, goodsId may be null; do not supply the host database's primary key.</w:t>
      </w:r>
    </w:p>
    <w:p w14:paraId="1BC258C5">
      <w:pPr>
        <w:spacing w:line="288" w:lineRule="auto"/>
        <w:jc w:val="left"/>
      </w:pPr>
      <w:r>
        <w:rPr>
          <w:rFonts w:ascii="Consolas" w:hAnsi="Consolas" w:eastAsia="Consolas" w:cs="Consolas"/>
          <w:color w:val="000000"/>
          <w:sz w:val="21"/>
          <w:lang w:val="en-US"/>
        </w:rPr>
        <w:t>prepareDetectFeedback()</w:t>
      </w:r>
      <w:r>
        <w:rPr>
          <w:rFonts w:ascii="Arial" w:hAnsi="Arial" w:eastAsia="Arial" w:cs="Arial"/>
          <w:color w:val="000000"/>
          <w:lang w:val="en-US"/>
        </w:rPr>
        <w:t xml:space="preserve"> places the original match and its distance first in detect, then appends same-box candidates and their distances in first-occurrence order, deduplicating by the exact clazz string. Product names and distances are not deduplication keys. Do not mix candidates from other boxes. Keep the original match even if there are no candidates. Preserve distance to three decimal places; do not substitute the detection score.</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701"/>
        <w:gridCol w:w="4535"/>
      </w:tblGrid>
      <w:tr w14:paraId="6EC72D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02" w:type="dxa"/>
            <w:shd w:val="clear" w:color="auto" w:fill="F2F2F2"/>
            <w:tcMar>
              <w:top w:w="110" w:type="dxa"/>
              <w:left w:w="110" w:type="dxa"/>
              <w:bottom w:w="110" w:type="dxa"/>
              <w:right w:w="110" w:type="dxa"/>
            </w:tcMar>
            <w:vAlign w:val="center"/>
          </w:tcPr>
          <w:p w14:paraId="053B7505">
            <w:pPr>
              <w:keepNext/>
              <w:spacing w:after="0" w:line="288" w:lineRule="auto"/>
              <w:jc w:val="left"/>
            </w:pPr>
            <w:r>
              <w:rPr>
                <w:rFonts w:ascii="Arial" w:hAnsi="Arial" w:eastAsia="Arial" w:cs="Arial"/>
                <w:color w:val="000000"/>
                <w:sz w:val="22"/>
                <w:lang w:val="en-US"/>
              </w:rPr>
              <w:t>User action</w:t>
            </w:r>
          </w:p>
        </w:tc>
        <w:tc>
          <w:tcPr>
            <w:tcW w:w="1701" w:type="dxa"/>
            <w:shd w:val="clear" w:color="auto" w:fill="F2F2F2"/>
            <w:tcMar>
              <w:top w:w="110" w:type="dxa"/>
              <w:left w:w="110" w:type="dxa"/>
              <w:bottom w:w="110" w:type="dxa"/>
              <w:right w:w="110" w:type="dxa"/>
            </w:tcMar>
            <w:vAlign w:val="center"/>
          </w:tcPr>
          <w:p w14:paraId="59197252">
            <w:pPr>
              <w:keepNext/>
              <w:spacing w:after="0" w:line="288" w:lineRule="auto"/>
              <w:jc w:val="left"/>
            </w:pPr>
            <w:r>
              <w:rPr>
                <w:rFonts w:ascii="Arial" w:hAnsi="Arial" w:eastAsia="Arial" w:cs="Arial"/>
                <w:color w:val="000000"/>
                <w:sz w:val="22"/>
                <w:lang w:val="en-US"/>
              </w:rPr>
              <w:t>item_type</w:t>
            </w:r>
          </w:p>
        </w:tc>
        <w:tc>
          <w:tcPr>
            <w:tcW w:w="4535" w:type="dxa"/>
            <w:shd w:val="clear" w:color="auto" w:fill="F2F2F2"/>
            <w:tcMar>
              <w:top w:w="110" w:type="dxa"/>
              <w:left w:w="110" w:type="dxa"/>
              <w:bottom w:w="110" w:type="dxa"/>
              <w:right w:w="110" w:type="dxa"/>
            </w:tcMar>
            <w:vAlign w:val="center"/>
          </w:tcPr>
          <w:p w14:paraId="4A12F8BC">
            <w:pPr>
              <w:keepNext/>
              <w:spacing w:after="0" w:line="288" w:lineRule="auto"/>
              <w:jc w:val="left"/>
            </w:pPr>
            <w:r>
              <w:rPr>
                <w:rFonts w:ascii="Arial" w:hAnsi="Arial" w:eastAsia="Arial" w:cs="Arial"/>
                <w:color w:val="000000"/>
                <w:sz w:val="22"/>
                <w:lang w:val="en-US"/>
              </w:rPr>
              <w:t>result</w:t>
            </w:r>
          </w:p>
        </w:tc>
      </w:tr>
      <w:tr w14:paraId="14998B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D449104">
            <w:pPr>
              <w:keepNext w:val="0"/>
              <w:spacing w:after="0" w:line="288" w:lineRule="auto"/>
              <w:jc w:val="left"/>
            </w:pPr>
            <w:r>
              <w:rPr>
                <w:rFonts w:ascii="Arial" w:hAnsi="Arial" w:eastAsia="Arial" w:cs="Arial"/>
                <w:color w:val="000000"/>
                <w:sz w:val="22"/>
                <w:lang w:val="en-US"/>
              </w:rPr>
              <w:t>Confirm the original product</w:t>
            </w:r>
          </w:p>
        </w:tc>
        <w:tc>
          <w:tcPr>
            <w:tcW w:w="1701" w:type="dxa"/>
            <w:tcMar>
              <w:top w:w="110" w:type="dxa"/>
              <w:left w:w="110" w:type="dxa"/>
              <w:bottom w:w="110" w:type="dxa"/>
              <w:right w:w="110" w:type="dxa"/>
            </w:tcMar>
            <w:vAlign w:val="center"/>
          </w:tcPr>
          <w:p w14:paraId="70A092CA">
            <w:pPr>
              <w:keepNext w:val="0"/>
              <w:spacing w:after="0" w:line="288" w:lineRule="auto"/>
              <w:jc w:val="left"/>
            </w:pPr>
            <w:r>
              <w:rPr>
                <w:rFonts w:ascii="Arial" w:hAnsi="Arial" w:eastAsia="Arial" w:cs="Arial"/>
                <w:color w:val="000000"/>
                <w:sz w:val="22"/>
                <w:lang w:val="en-US"/>
              </w:rPr>
              <w:t>0</w:t>
            </w:r>
          </w:p>
        </w:tc>
        <w:tc>
          <w:tcPr>
            <w:tcW w:w="4535" w:type="dxa"/>
            <w:tcMar>
              <w:top w:w="110" w:type="dxa"/>
              <w:left w:w="110" w:type="dxa"/>
              <w:bottom w:w="110" w:type="dxa"/>
              <w:right w:w="110" w:type="dxa"/>
            </w:tcMar>
            <w:vAlign w:val="center"/>
          </w:tcPr>
          <w:p w14:paraId="7A87E011">
            <w:pPr>
              <w:keepNext w:val="0"/>
              <w:spacing w:after="0" w:line="288" w:lineRule="auto"/>
              <w:jc w:val="left"/>
            </w:pPr>
            <w:r>
              <w:rPr>
                <w:rFonts w:ascii="Arial" w:hAnsi="Arial" w:eastAsia="Arial" w:cs="Arial"/>
                <w:color w:val="000000"/>
                <w:sz w:val="22"/>
                <w:lang w:val="en-US"/>
              </w:rPr>
              <w:t>Original SDK product</w:t>
            </w:r>
          </w:p>
        </w:tc>
      </w:tr>
      <w:tr w14:paraId="586A0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65606C38">
            <w:pPr>
              <w:keepNext w:val="0"/>
              <w:spacing w:after="0" w:line="288" w:lineRule="auto"/>
              <w:jc w:val="left"/>
            </w:pPr>
            <w:r>
              <w:rPr>
                <w:rFonts w:ascii="Arial" w:hAnsi="Arial" w:eastAsia="Arial" w:cs="Arial"/>
                <w:color w:val="000000"/>
                <w:sz w:val="22"/>
                <w:lang w:val="en-US"/>
              </w:rPr>
              <w:t>Change product A to B</w:t>
            </w:r>
          </w:p>
        </w:tc>
        <w:tc>
          <w:tcPr>
            <w:tcW w:w="1701" w:type="dxa"/>
            <w:tcMar>
              <w:top w:w="110" w:type="dxa"/>
              <w:left w:w="110" w:type="dxa"/>
              <w:bottom w:w="110" w:type="dxa"/>
              <w:right w:w="110" w:type="dxa"/>
            </w:tcMar>
            <w:vAlign w:val="center"/>
          </w:tcPr>
          <w:p w14:paraId="58926F5B">
            <w:pPr>
              <w:keepNext w:val="0"/>
              <w:spacing w:after="0" w:line="288" w:lineRule="auto"/>
              <w:jc w:val="left"/>
            </w:pPr>
            <w:r>
              <w:rPr>
                <w:rFonts w:ascii="Arial" w:hAnsi="Arial" w:eastAsia="Arial" w:cs="Arial"/>
                <w:color w:val="000000"/>
                <w:sz w:val="22"/>
                <w:lang w:val="en-US"/>
              </w:rPr>
              <w:t>1</w:t>
            </w:r>
          </w:p>
        </w:tc>
        <w:tc>
          <w:tcPr>
            <w:tcW w:w="4535" w:type="dxa"/>
            <w:tcMar>
              <w:top w:w="110" w:type="dxa"/>
              <w:left w:w="110" w:type="dxa"/>
              <w:bottom w:w="110" w:type="dxa"/>
              <w:right w:w="110" w:type="dxa"/>
            </w:tcMar>
            <w:vAlign w:val="center"/>
          </w:tcPr>
          <w:p w14:paraId="0AB41ED3">
            <w:pPr>
              <w:keepNext w:val="0"/>
              <w:spacing w:after="0" w:line="288" w:lineRule="auto"/>
              <w:jc w:val="left"/>
            </w:pPr>
            <w:r>
              <w:rPr>
                <w:rFonts w:ascii="Arial" w:hAnsi="Arial" w:eastAsia="Arial" w:cs="Arial"/>
                <w:color w:val="000000"/>
                <w:sz w:val="22"/>
                <w:lang w:val="en-US"/>
              </w:rPr>
              <w:t>Final selection B</w:t>
            </w:r>
          </w:p>
        </w:tc>
      </w:tr>
      <w:tr w14:paraId="3DE976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02" w:type="dxa"/>
            <w:tcMar>
              <w:top w:w="110" w:type="dxa"/>
              <w:left w:w="110" w:type="dxa"/>
              <w:bottom w:w="110" w:type="dxa"/>
              <w:right w:w="110" w:type="dxa"/>
            </w:tcMar>
            <w:vAlign w:val="center"/>
          </w:tcPr>
          <w:p w14:paraId="59FC07DB">
            <w:pPr>
              <w:keepNext w:val="0"/>
              <w:spacing w:after="0" w:line="288" w:lineRule="auto"/>
              <w:jc w:val="left"/>
            </w:pPr>
            <w:r>
              <w:rPr>
                <w:rFonts w:ascii="Arial" w:hAnsi="Arial" w:eastAsia="Arial" w:cs="Arial"/>
                <w:color w:val="000000"/>
                <w:sz w:val="22"/>
                <w:lang w:val="en-US"/>
              </w:rPr>
              <w:t>Delete an object, including after changing its product</w:t>
            </w:r>
          </w:p>
        </w:tc>
        <w:tc>
          <w:tcPr>
            <w:tcW w:w="1701" w:type="dxa"/>
            <w:tcMar>
              <w:top w:w="110" w:type="dxa"/>
              <w:left w:w="110" w:type="dxa"/>
              <w:bottom w:w="110" w:type="dxa"/>
              <w:right w:w="110" w:type="dxa"/>
            </w:tcMar>
            <w:vAlign w:val="center"/>
          </w:tcPr>
          <w:p w14:paraId="54F6D5FD">
            <w:pPr>
              <w:keepNext w:val="0"/>
              <w:spacing w:after="0" w:line="288" w:lineRule="auto"/>
              <w:jc w:val="left"/>
            </w:pPr>
            <w:r>
              <w:rPr>
                <w:rFonts w:ascii="Arial" w:hAnsi="Arial" w:eastAsia="Arial" w:cs="Arial"/>
                <w:color w:val="000000"/>
                <w:sz w:val="22"/>
                <w:lang w:val="en-US"/>
              </w:rPr>
              <w:t>2</w:t>
            </w:r>
          </w:p>
        </w:tc>
        <w:tc>
          <w:tcPr>
            <w:tcW w:w="4535" w:type="dxa"/>
            <w:tcMar>
              <w:top w:w="110" w:type="dxa"/>
              <w:left w:w="110" w:type="dxa"/>
              <w:bottom w:w="110" w:type="dxa"/>
              <w:right w:w="110" w:type="dxa"/>
            </w:tcMar>
            <w:vAlign w:val="center"/>
          </w:tcPr>
          <w:p w14:paraId="4E834120">
            <w:pPr>
              <w:keepNext w:val="0"/>
              <w:spacing w:after="0" w:line="288" w:lineRule="auto"/>
              <w:jc w:val="left"/>
            </w:pPr>
            <w:r>
              <w:rPr>
                <w:rFonts w:ascii="Arial" w:hAnsi="Arial" w:eastAsia="Arial" w:cs="Arial"/>
                <w:color w:val="000000"/>
                <w:sz w:val="22"/>
                <w:lang w:val="en-US"/>
              </w:rPr>
              <w:t xml:space="preserve">Empty object </w:t>
            </w:r>
            <w:r>
              <w:rPr>
                <w:rFonts w:ascii="Consolas" w:hAnsi="Consolas" w:eastAsia="Consolas" w:cs="Consolas"/>
                <w:color w:val="000000"/>
                <w:sz w:val="22"/>
                <w:lang w:val="en-US"/>
              </w:rPr>
              <w:t>{}</w:t>
            </w:r>
          </w:p>
        </w:tc>
      </w:tr>
    </w:tbl>
    <w:p w14:paraId="4776E075">
      <w:pPr>
        <w:spacing w:line="288" w:lineRule="auto"/>
        <w:jc w:val="left"/>
      </w:pPr>
    </w:p>
    <w:p w14:paraId="02ED53D8">
      <w:pPr>
        <w:spacing w:line="288" w:lineRule="auto"/>
        <w:jc w:val="left"/>
      </w:pPr>
      <w:r>
        <w:rPr>
          <w:rFonts w:ascii="Arial" w:hAnsi="Arial" w:eastAsia="Arial" w:cs="Arial"/>
          <w:color w:val="000000"/>
          <w:lang w:val="en-US"/>
        </w:rPr>
        <w:t xml:space="preserve">The constructor's </w:t>
      </w:r>
      <w:r>
        <w:rPr>
          <w:rFonts w:ascii="Consolas" w:hAnsi="Consolas" w:eastAsia="Consolas" w:cs="Consolas"/>
          <w:color w:val="000000"/>
          <w:sz w:val="21"/>
          <w:lang w:val="en-US"/>
        </w:rPr>
        <w:t>feedbackType</w:t>
      </w:r>
      <w:r>
        <w:rPr>
          <w:rFonts w:ascii="Arial" w:hAnsi="Arial" w:eastAsia="Arial" w:cs="Arial"/>
          <w:color w:val="000000"/>
          <w:lang w:val="en-US"/>
        </w:rPr>
        <w:t xml:space="preserve"> accepts only 0/1. The JAR calculates the submitted value from items: 0 when all are unchanged, 1 when any item is modified or deleted. Therefore, passing </w:t>
      </w:r>
      <w:r>
        <w:rPr>
          <w:rFonts w:ascii="Consolas" w:hAnsi="Consolas" w:eastAsia="Consolas" w:cs="Consolas"/>
          <w:color w:val="000000"/>
          <w:sz w:val="21"/>
          <w:lang w:val="en-US"/>
        </w:rPr>
        <w:t>FEEDBACK_TYPE_NORMAL</w:t>
      </w:r>
      <w:r>
        <w:rPr>
          <w:rFonts w:ascii="Arial" w:hAnsi="Arial" w:eastAsia="Arial" w:cs="Arial"/>
          <w:color w:val="000000"/>
          <w:lang w:val="en-US"/>
        </w:rPr>
        <w:t xml:space="preserve"> as in the example still supports product changes and deletions.</w:t>
      </w:r>
    </w:p>
    <w:p w14:paraId="629EE32F">
      <w:pPr>
        <w:spacing w:line="288" w:lineRule="auto"/>
        <w:jc w:val="left"/>
      </w:pPr>
      <w:r>
        <w:rPr>
          <w:rFonts w:ascii="Arial" w:hAnsi="Arial" w:eastAsia="Arial" w:cs="Arial"/>
          <w:color w:val="000000"/>
          <w:lang w:val="en-US"/>
        </w:rPr>
        <w:t>The SDK automatically uploads learned sample images and registers them in the cloud. The client must not submit learning feedback or call sample-image HTTP endpoints directly.</w:t>
      </w:r>
    </w:p>
    <w:p w14:paraId="4F20341A">
      <w:pPr>
        <w:spacing w:line="288" w:lineRule="auto"/>
        <w:jc w:val="left"/>
      </w:pPr>
      <w:r>
        <w:rPr>
          <w:rFonts w:ascii="Arial" w:hAnsi="Arial" w:eastAsia="Arial" w:cs="Arial"/>
          <w:color w:val="000000"/>
          <w:lang w:val="en-US"/>
        </w:rPr>
        <w:t xml:space="preserve">Feedback images must be JPEG/PNG and no larger than 8 MiB. </w:t>
      </w:r>
      <w:r>
        <w:rPr>
          <w:rFonts w:ascii="Consolas" w:hAnsi="Consolas" w:eastAsia="Consolas" w:cs="Consolas"/>
          <w:color w:val="000000"/>
          <w:sz w:val="21"/>
          <w:lang w:val="en-US"/>
        </w:rPr>
        <w:t>KEEP</w:t>
      </w:r>
      <w:r>
        <w:rPr>
          <w:rFonts w:ascii="Arial" w:hAnsi="Arial" w:eastAsia="Arial" w:cs="Arial"/>
          <w:color w:val="000000"/>
          <w:lang w:val="en-US"/>
        </w:rPr>
        <w:t xml:space="preserve"> retains the source file. </w:t>
      </w:r>
      <w:r>
        <w:rPr>
          <w:rFonts w:ascii="Consolas" w:hAnsi="Consolas" w:eastAsia="Consolas" w:cs="Consolas"/>
          <w:color w:val="000000"/>
          <w:sz w:val="21"/>
          <w:lang w:val="en-US"/>
        </w:rPr>
        <w:t>DELETE_ON_SUCCESS</w:t>
      </w:r>
      <w:r>
        <w:rPr>
          <w:rFonts w:ascii="Arial" w:hAnsi="Arial" w:eastAsia="Arial" w:cs="Arial"/>
          <w:color w:val="000000"/>
          <w:lang w:val="en-US"/>
        </w:rPr>
        <w:t xml:space="preserve"> deletes a dedicated temporary image only after successful submission and only if the file has not changed. Keep the file on failure or an unknown result. Reuse the same </w:t>
      </w:r>
      <w:r>
        <w:rPr>
          <w:rFonts w:ascii="Consolas" w:hAnsi="Consolas" w:eastAsia="Consolas" w:cs="Consolas"/>
          <w:color w:val="000000"/>
          <w:sz w:val="21"/>
          <w:lang w:val="en-US"/>
        </w:rPr>
        <w:t>FeedbackSubmission</w:t>
      </w:r>
      <w:r>
        <w:rPr>
          <w:rFonts w:ascii="Arial" w:hAnsi="Arial" w:eastAsia="Arial" w:cs="Arial"/>
          <w:color w:val="000000"/>
          <w:lang w:val="en-US"/>
        </w:rPr>
        <w:t xml:space="preserve"> on retry to retain its requestId and upload URL; calls after success do not resubmit. Do not automatically retry unknown results; see section 6.2.</w:t>
      </w:r>
    </w:p>
    <w:p w14:paraId="267B7CDF">
      <w:pPr>
        <w:pStyle w:val="4"/>
        <w:spacing w:line="288" w:lineRule="auto"/>
        <w:jc w:val="left"/>
      </w:pPr>
      <w:r>
        <w:rPr>
          <w:rFonts w:ascii="Arial" w:hAnsi="Arial" w:eastAsia="Arial" w:cs="Arial"/>
          <w:b/>
          <w:color w:val="000000"/>
          <w:lang w:val="en-US"/>
        </w:rPr>
        <w:t>4 5 Match image and box coordinates</w:t>
      </w:r>
    </w:p>
    <w:p w14:paraId="5008FCD0">
      <w:pPr>
        <w:spacing w:line="288" w:lineRule="auto"/>
        <w:jc w:val="left"/>
      </w:pPr>
      <w:r>
        <w:rPr>
          <w:rFonts w:ascii="Arial" w:hAnsi="Arial" w:eastAsia="Arial" w:cs="Arial"/>
          <w:color w:val="000000"/>
          <w:lang w:val="en-US"/>
        </w:rPr>
        <w:t>Draw boxes using coordinates from the recognition input image. Feedback boxes must use coordinates in the original uploaded image. When the reference client recognizes a crop but uploads the original, restore the crop offset: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53F3BD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40D43CAF">
            <w:pPr>
              <w:keepNext/>
              <w:spacing w:after="140" w:line="288" w:lineRule="auto"/>
            </w:pPr>
            <w:r>
              <w:rPr>
                <w:rFonts w:ascii="Arial" w:hAnsi="Arial" w:eastAsia="Arial" w:cs="Arial"/>
                <w:b/>
                <w:color w:val="000000"/>
                <w:sz w:val="20"/>
                <w:lang w:val="en-US"/>
              </w:rPr>
              <w:t>TEXT</w:t>
            </w:r>
          </w:p>
          <w:p w14:paraId="46319AFF">
            <w:pPr>
              <w:keepLines/>
              <w:spacing w:after="0" w:line="288" w:lineRule="auto"/>
            </w:pPr>
            <w:r>
              <w:rPr>
                <w:rFonts w:ascii="Consolas" w:hAnsi="Consolas" w:eastAsia="Consolas" w:cs="Consolas"/>
                <w:color w:val="000000"/>
                <w:sz w:val="20"/>
                <w:lang w:val="en-US"/>
              </w:rPr>
              <w:t>Original image: 1920×1080; crop starts at (200,100)</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Box in recognition input: (100,80)–(340,260)</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Box in original image: (300,180)–(540,360)</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Feedback: x=300, y=180, width=240, height=180</w:t>
            </w:r>
          </w:p>
        </w:tc>
      </w:tr>
    </w:tbl>
    <w:p w14:paraId="176FE10D">
      <w:pPr>
        <w:spacing w:line="288" w:lineRule="auto"/>
        <w:jc w:val="left"/>
      </w:pPr>
    </w:p>
    <w:p w14:paraId="6813F462">
      <w:pPr>
        <w:spacing w:line="288" w:lineRule="auto"/>
        <w:jc w:val="left"/>
      </w:pPr>
      <w:r>
        <w:rPr>
          <w:rFonts w:ascii="Arial" w:hAnsi="Arial" w:eastAsia="Arial" w:cs="Arial"/>
          <w:color w:val="000000"/>
          <w:lang w:val="en-US"/>
        </w:rPr>
        <w:t>Feedback width/height describe the box, not the whole image. If scaling, rotation, or mirroring is involved, retain and reverse the image transform. Preview rendering must also account for view scaling and padding. Do not apply boxes from one frame to another image.</w:t>
      </w:r>
    </w:p>
    <w:p w14:paraId="5F1A75A6">
      <w:pPr>
        <w:pStyle w:val="3"/>
        <w:spacing w:line="288" w:lineRule="auto"/>
        <w:jc w:val="left"/>
      </w:pPr>
      <w:bookmarkStart w:id="8" w:name="chapter_5"/>
      <w:r>
        <w:rPr>
          <w:rFonts w:ascii="Arial" w:hAnsi="Arial" w:eastAsia="Arial" w:cs="Arial"/>
          <w:b/>
          <w:color w:val="000000"/>
          <w:lang w:val="en-US"/>
        </w:rPr>
        <w:t>5  Shops products and other features</w:t>
      </w:r>
      <w:bookmarkEnd w:id="8"/>
    </w:p>
    <w:p w14:paraId="247F90DD">
      <w:pPr>
        <w:pStyle w:val="4"/>
        <w:spacing w:line="288" w:lineRule="auto"/>
        <w:jc w:val="left"/>
      </w:pPr>
      <w:r>
        <w:rPr>
          <w:rFonts w:ascii="Arial" w:hAnsi="Arial" w:eastAsia="Arial" w:cs="Arial"/>
          <w:b/>
          <w:color w:val="000000"/>
          <w:lang w:val="en-US"/>
        </w:rPr>
        <w:t>5 1 Shop binding</w:t>
      </w:r>
    </w:p>
    <w:p w14:paraId="55DECC36">
      <w:pPr>
        <w:spacing w:line="288" w:lineRule="auto"/>
        <w:jc w:val="left"/>
      </w:pPr>
      <w:r>
        <w:rPr>
          <w:rFonts w:ascii="Arial" w:hAnsi="Arial" w:eastAsia="Arial" w:cs="Arial"/>
          <w:color w:val="000000"/>
          <w:lang w:val="en-US"/>
        </w:rPr>
        <w:t>Bind the device to a shop as required by your project when associating a device with a shop, synchronizing products, or submitting feedback. If the Huoyan SDK returns a not-bound error, complete binding before continuing the affected operation.</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78F8D6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223F06E6">
            <w:pPr>
              <w:keepNext/>
              <w:spacing w:after="140" w:line="288" w:lineRule="auto"/>
            </w:pPr>
            <w:r>
              <w:rPr>
                <w:rFonts w:ascii="Arial" w:hAnsi="Arial" w:eastAsia="Arial" w:cs="Arial"/>
                <w:b/>
                <w:color w:val="000000"/>
                <w:sz w:val="20"/>
                <w:lang w:val="en-US"/>
              </w:rPr>
              <w:t>JAVA</w:t>
            </w:r>
          </w:p>
          <w:p w14:paraId="5AD29A3C">
            <w:pPr>
              <w:keepLines/>
              <w:spacing w:after="0" w:line="288" w:lineRule="auto"/>
            </w:pPr>
            <w:r>
              <w:rPr>
                <w:rFonts w:ascii="Consolas" w:hAnsi="Consolas" w:eastAsia="Consolas" w:cs="Consolas"/>
                <w:color w:val="000000"/>
                <w:sz w:val="20"/>
                <w:lang w:val="en-US"/>
              </w:rPr>
              <w:t>BindingResult binding = client.bindDevice("erp-shop-007");</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Optional shop details: client.bindDevice("erp-shop-007", "Shop One", null)</w:t>
            </w:r>
          </w:p>
        </w:tc>
      </w:tr>
    </w:tbl>
    <w:p w14:paraId="2FE218FA">
      <w:pPr>
        <w:spacing w:line="288" w:lineRule="auto"/>
        <w:jc w:val="left"/>
      </w:pPr>
    </w:p>
    <w:p w14:paraId="72142244">
      <w:pPr>
        <w:spacing w:line="288" w:lineRule="auto"/>
        <w:jc w:val="left"/>
      </w:pPr>
      <w:r>
        <w:rPr>
          <w:rFonts w:ascii="Arial" w:hAnsi="Arial" w:eastAsia="Arial" w:cs="Arial"/>
          <w:color w:val="000000"/>
          <w:lang w:val="en-US"/>
        </w:rPr>
        <w:t xml:space="preserve">Supply a stable </w:t>
      </w:r>
      <w:r>
        <w:rPr>
          <w:rFonts w:ascii="Consolas" w:hAnsi="Consolas" w:eastAsia="Consolas" w:cs="Consolas"/>
          <w:color w:val="000000"/>
          <w:sz w:val="21"/>
          <w:lang w:val="en-US"/>
        </w:rPr>
        <w:t>shopId</w:t>
      </w:r>
      <w:r>
        <w:rPr>
          <w:rFonts w:ascii="Arial" w:hAnsi="Arial" w:eastAsia="Arial" w:cs="Arial"/>
          <w:color w:val="000000"/>
          <w:lang w:val="en-US"/>
        </w:rPr>
        <w:t xml:space="preserve"> that does not collide with another shop. Letters, leading zeros, and UUIDs are supported. The delivered JAR supplies the account; callers cannot override it. After successful binding, store these distinct values: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029ECF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576CD9D8">
            <w:pPr>
              <w:keepNext/>
              <w:spacing w:after="0" w:line="288" w:lineRule="auto"/>
              <w:jc w:val="left"/>
            </w:pPr>
            <w:r>
              <w:rPr>
                <w:rFonts w:ascii="Arial" w:hAnsi="Arial" w:eastAsia="Arial" w:cs="Arial"/>
                <w:color w:val="000000"/>
                <w:sz w:val="22"/>
                <w:lang w:val="en-US"/>
              </w:rPr>
              <w:t>Field</w:t>
            </w:r>
          </w:p>
        </w:tc>
        <w:tc>
          <w:tcPr>
            <w:tcW w:w="6009" w:type="dxa"/>
            <w:shd w:val="clear" w:color="auto" w:fill="F2F2F2"/>
            <w:tcMar>
              <w:top w:w="110" w:type="dxa"/>
              <w:left w:w="110" w:type="dxa"/>
              <w:bottom w:w="110" w:type="dxa"/>
              <w:right w:w="110" w:type="dxa"/>
            </w:tcMar>
            <w:vAlign w:val="center"/>
          </w:tcPr>
          <w:p w14:paraId="4338190F">
            <w:pPr>
              <w:keepNext/>
              <w:spacing w:after="0" w:line="288" w:lineRule="auto"/>
              <w:jc w:val="left"/>
            </w:pPr>
            <w:r>
              <w:rPr>
                <w:rFonts w:ascii="Arial" w:hAnsi="Arial" w:eastAsia="Arial" w:cs="Arial"/>
                <w:color w:val="000000"/>
                <w:sz w:val="22"/>
                <w:lang w:val="en-US"/>
              </w:rPr>
              <w:t>Meaning</w:t>
            </w:r>
          </w:p>
        </w:tc>
      </w:tr>
      <w:tr w14:paraId="14AA83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268BBDD">
            <w:pPr>
              <w:keepNext w:val="0"/>
              <w:spacing w:after="0" w:line="288" w:lineRule="auto"/>
              <w:jc w:val="left"/>
            </w:pPr>
            <w:r>
              <w:rPr>
                <w:rFonts w:ascii="Consolas" w:hAnsi="Consolas" w:eastAsia="Consolas" w:cs="Consolas"/>
                <w:color w:val="000000"/>
                <w:sz w:val="22"/>
                <w:lang w:val="en-US"/>
              </w:rPr>
              <w:t>binding.getRequest().getShopId()</w:t>
            </w:r>
          </w:p>
        </w:tc>
        <w:tc>
          <w:tcPr>
            <w:tcW w:w="6009" w:type="dxa"/>
            <w:tcMar>
              <w:top w:w="110" w:type="dxa"/>
              <w:left w:w="110" w:type="dxa"/>
              <w:bottom w:w="110" w:type="dxa"/>
              <w:right w:w="110" w:type="dxa"/>
            </w:tcMar>
            <w:vAlign w:val="center"/>
          </w:tcPr>
          <w:p w14:paraId="4F895AA8">
            <w:pPr>
              <w:keepNext w:val="0"/>
              <w:spacing w:after="0" w:line="288" w:lineRule="auto"/>
              <w:jc w:val="left"/>
            </w:pPr>
            <w:r>
              <w:rPr>
                <w:rFonts w:ascii="Arial" w:hAnsi="Arial" w:eastAsia="Arial" w:cs="Arial"/>
                <w:color w:val="000000"/>
                <w:sz w:val="22"/>
                <w:lang w:val="en-US"/>
              </w:rPr>
              <w:t>External shop identifier supplied by the client</w:t>
            </w:r>
          </w:p>
        </w:tc>
      </w:tr>
      <w:tr w14:paraId="58E81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7D0B28F">
            <w:pPr>
              <w:keepNext w:val="0"/>
              <w:spacing w:after="0" w:line="288" w:lineRule="auto"/>
              <w:jc w:val="left"/>
            </w:pPr>
            <w:r>
              <w:rPr>
                <w:rFonts w:ascii="Consolas" w:hAnsi="Consolas" w:eastAsia="Consolas" w:cs="Consolas"/>
                <w:color w:val="000000"/>
                <w:sz w:val="22"/>
                <w:lang w:val="en-US"/>
              </w:rPr>
              <w:t>binding.getShopId()</w:t>
            </w:r>
          </w:p>
        </w:tc>
        <w:tc>
          <w:tcPr>
            <w:tcW w:w="6009" w:type="dxa"/>
            <w:tcMar>
              <w:top w:w="110" w:type="dxa"/>
              <w:left w:w="110" w:type="dxa"/>
              <w:bottom w:w="110" w:type="dxa"/>
              <w:right w:w="110" w:type="dxa"/>
            </w:tcMar>
            <w:vAlign w:val="center"/>
          </w:tcPr>
          <w:p w14:paraId="25D04839">
            <w:pPr>
              <w:keepNext w:val="0"/>
              <w:spacing w:after="0" w:line="288" w:lineRule="auto"/>
              <w:jc w:val="left"/>
            </w:pPr>
            <w:r>
              <w:rPr>
                <w:rFonts w:ascii="Arial" w:hAnsi="Arial" w:eastAsia="Arial" w:cs="Arial"/>
                <w:color w:val="000000"/>
                <w:sz w:val="22"/>
                <w:lang w:val="en-US"/>
              </w:rPr>
              <w:t>Shop ID returned by the Huoyan SDK</w:t>
            </w:r>
          </w:p>
        </w:tc>
      </w:tr>
      <w:tr w14:paraId="2E78B1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54671568">
            <w:pPr>
              <w:keepNext w:val="0"/>
              <w:spacing w:after="0" w:line="288" w:lineRule="auto"/>
              <w:jc w:val="left"/>
            </w:pPr>
            <w:r>
              <w:rPr>
                <w:rFonts w:ascii="Consolas" w:hAnsi="Consolas" w:eastAsia="Consolas" w:cs="Consolas"/>
                <w:color w:val="000000"/>
                <w:sz w:val="22"/>
                <w:lang w:val="en-US"/>
              </w:rPr>
              <w:t>binding.getAccountId()</w:t>
            </w:r>
          </w:p>
        </w:tc>
        <w:tc>
          <w:tcPr>
            <w:tcW w:w="6009" w:type="dxa"/>
            <w:tcMar>
              <w:top w:w="110" w:type="dxa"/>
              <w:left w:w="110" w:type="dxa"/>
              <w:bottom w:w="110" w:type="dxa"/>
              <w:right w:w="110" w:type="dxa"/>
            </w:tcMar>
            <w:vAlign w:val="center"/>
          </w:tcPr>
          <w:p w14:paraId="1CAA580F">
            <w:pPr>
              <w:keepNext w:val="0"/>
              <w:spacing w:after="0" w:line="288" w:lineRule="auto"/>
              <w:jc w:val="left"/>
            </w:pPr>
            <w:r>
              <w:rPr>
                <w:rFonts w:ascii="Arial" w:hAnsi="Arial" w:eastAsia="Arial" w:cs="Arial"/>
                <w:color w:val="000000"/>
                <w:sz w:val="22"/>
                <w:lang w:val="en-US"/>
              </w:rPr>
              <w:t>Account ID actually used for binding</w:t>
            </w:r>
          </w:p>
        </w:tc>
      </w:tr>
      <w:tr w14:paraId="56F9B0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094E662A">
            <w:pPr>
              <w:keepNext w:val="0"/>
              <w:spacing w:after="0" w:line="288" w:lineRule="auto"/>
              <w:jc w:val="left"/>
            </w:pPr>
            <w:r>
              <w:rPr>
                <w:rFonts w:ascii="Consolas" w:hAnsi="Consolas" w:eastAsia="Consolas" w:cs="Consolas"/>
                <w:color w:val="000000"/>
                <w:sz w:val="22"/>
                <w:lang w:val="en-US"/>
              </w:rPr>
              <w:t>binding.getShopAddress()</w:t>
            </w:r>
          </w:p>
        </w:tc>
        <w:tc>
          <w:tcPr>
            <w:tcW w:w="6009" w:type="dxa"/>
            <w:tcMar>
              <w:top w:w="110" w:type="dxa"/>
              <w:left w:w="110" w:type="dxa"/>
              <w:bottom w:w="110" w:type="dxa"/>
              <w:right w:w="110" w:type="dxa"/>
            </w:tcMar>
            <w:vAlign w:val="center"/>
          </w:tcPr>
          <w:p w14:paraId="401F4CC3">
            <w:pPr>
              <w:keepNext w:val="0"/>
              <w:spacing w:after="0" w:line="288" w:lineRule="auto"/>
              <w:jc w:val="left"/>
            </w:pPr>
            <w:r>
              <w:rPr>
                <w:rFonts w:ascii="Arial" w:hAnsi="Arial" w:eastAsia="Arial" w:cs="Arial"/>
                <w:color w:val="000000"/>
                <w:sz w:val="22"/>
                <w:lang w:val="en-US"/>
              </w:rPr>
              <w:t xml:space="preserve">Shop address from the backend's </w:t>
            </w:r>
            <w:r>
              <w:rPr>
                <w:rFonts w:ascii="Consolas" w:hAnsi="Consolas" w:eastAsia="Consolas" w:cs="Consolas"/>
                <w:color w:val="000000"/>
                <w:sz w:val="22"/>
                <w:lang w:val="en-US"/>
              </w:rPr>
              <w:t>address</w:t>
            </w:r>
          </w:p>
        </w:tc>
      </w:tr>
      <w:tr w14:paraId="4503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65CCA60D">
            <w:pPr>
              <w:keepNext w:val="0"/>
              <w:spacing w:after="0" w:line="288" w:lineRule="auto"/>
              <w:jc w:val="left"/>
            </w:pPr>
            <w:r>
              <w:rPr>
                <w:rFonts w:ascii="Consolas" w:hAnsi="Consolas" w:eastAsia="Consolas" w:cs="Consolas"/>
                <w:color w:val="000000"/>
                <w:sz w:val="22"/>
                <w:lang w:val="en-US"/>
              </w:rPr>
              <w:t>binding.getShopPhone()</w:t>
            </w:r>
          </w:p>
        </w:tc>
        <w:tc>
          <w:tcPr>
            <w:tcW w:w="6009" w:type="dxa"/>
            <w:tcMar>
              <w:top w:w="110" w:type="dxa"/>
              <w:left w:w="110" w:type="dxa"/>
              <w:bottom w:w="110" w:type="dxa"/>
              <w:right w:w="110" w:type="dxa"/>
            </w:tcMar>
            <w:vAlign w:val="center"/>
          </w:tcPr>
          <w:p w14:paraId="03156818">
            <w:pPr>
              <w:keepNext w:val="0"/>
              <w:spacing w:after="0" w:line="288" w:lineRule="auto"/>
              <w:jc w:val="left"/>
            </w:pPr>
            <w:r>
              <w:rPr>
                <w:rFonts w:ascii="Arial" w:hAnsi="Arial" w:eastAsia="Arial" w:cs="Arial"/>
                <w:color w:val="000000"/>
                <w:sz w:val="22"/>
                <w:lang w:val="en-US"/>
              </w:rPr>
              <w:t xml:space="preserve">Shop telephone from the backend's </w:t>
            </w:r>
            <w:r>
              <w:rPr>
                <w:rFonts w:ascii="Consolas" w:hAnsi="Consolas" w:eastAsia="Consolas" w:cs="Consolas"/>
                <w:color w:val="000000"/>
                <w:sz w:val="22"/>
                <w:lang w:val="en-US"/>
              </w:rPr>
              <w:t>shop_phone</w:t>
            </w:r>
          </w:p>
        </w:tc>
      </w:tr>
    </w:tbl>
    <w:p w14:paraId="67B499B2">
      <w:pPr>
        <w:spacing w:line="288" w:lineRule="auto"/>
        <w:jc w:val="left"/>
      </w:pPr>
    </w:p>
    <w:p w14:paraId="4AF67B53">
      <w:pPr>
        <w:spacing w:line="288" w:lineRule="auto"/>
        <w:jc w:val="left"/>
      </w:pPr>
      <w:r>
        <w:rPr>
          <w:rFonts w:ascii="Arial" w:hAnsi="Arial" w:eastAsia="Arial" w:cs="Arial"/>
          <w:color w:val="000000"/>
          <w:lang w:val="en-US"/>
        </w:rPr>
        <w:t>Missing address and phone values are returned as empty strings. Save them together with binding ownership after success; empty values must also overwrite the previous shop's details. Do not substitute a contact's mobile number for the shop telephone.</w:t>
      </w:r>
    </w:p>
    <w:p w14:paraId="0B6F33A1">
      <w:pPr>
        <w:spacing w:line="288" w:lineRule="auto"/>
        <w:jc w:val="left"/>
      </w:pPr>
      <w:r>
        <w:rPr>
          <w:rFonts w:ascii="Arial" w:hAnsi="Arial" w:eastAsia="Arial" w:cs="Arial"/>
          <w:color w:val="000000"/>
          <w:lang w:val="en-US"/>
        </w:rPr>
        <w:t>Retain the existing shop information if binding fails. When several systems share one account, use different prefixes for shop IDs to avoid collisions. Reconnection does not automatically rebind the shop.</w:t>
      </w:r>
    </w:p>
    <w:p w14:paraId="01BFC018">
      <w:pPr>
        <w:pStyle w:val="4"/>
        <w:spacing w:line="288" w:lineRule="auto"/>
        <w:jc w:val="left"/>
      </w:pPr>
      <w:r>
        <w:rPr>
          <w:rFonts w:ascii="Arial" w:hAnsi="Arial" w:eastAsia="Arial" w:cs="Arial"/>
          <w:b/>
          <w:color w:val="000000"/>
          <w:lang w:val="en-US"/>
        </w:rPr>
        <w:t>5 2 Product data and synchronization</w:t>
      </w:r>
    </w:p>
    <w:p w14:paraId="4E13CC3B">
      <w:pPr>
        <w:spacing w:line="288" w:lineRule="auto"/>
        <w:jc w:val="left"/>
      </w:pPr>
      <w:r>
        <w:rPr>
          <w:rFonts w:ascii="Arial" w:hAnsi="Arial" w:eastAsia="Arial" w:cs="Arial"/>
          <w:color w:val="000000"/>
          <w:lang w:val="en-US"/>
        </w:rPr>
        <w:t>If you already have a product system, you can continue using your own database and use each product's original PLU directly as clazz. The reference client queries and modifies products through the Huoyan SDK product APIs, without a separate product database or persistent product mapping. See section 8.4 for creation, query, update, and synchronization methods.</w:t>
      </w:r>
    </w:p>
    <w:p w14:paraId="771F7EDF">
      <w:pPr>
        <w:keepNext/>
        <w:spacing w:line="288" w:lineRule="auto"/>
        <w:jc w:val="left"/>
      </w:pPr>
      <w:r>
        <w:rPr>
          <w:rFonts w:ascii="Consolas" w:hAnsi="Consolas" w:eastAsia="Consolas" w:cs="Consolas"/>
          <w:color w:val="000000"/>
          <w:sz w:val="21"/>
          <w:lang w:val="en-US"/>
        </w:rPr>
        <w:t>GoodsSave</w:t>
      </w:r>
      <w:r>
        <w:rPr>
          <w:rFonts w:ascii="Arial" w:hAnsi="Arial" w:eastAsia="Arial" w:cs="Arial"/>
          <w:color w:val="000000"/>
          <w:lang w:val="en-US"/>
        </w:rPr>
        <w:t xml:space="preserve"> constructor argument order:</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38"/>
      </w:tblGrid>
      <w:tr w14:paraId="72019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38" w:type="dxa"/>
            <w:shd w:val="clear" w:color="auto" w:fill="F7F7F7"/>
            <w:tcMar>
              <w:top w:w="150" w:type="dxa"/>
              <w:left w:w="150" w:type="dxa"/>
              <w:bottom w:w="150" w:type="dxa"/>
              <w:right w:w="150" w:type="dxa"/>
            </w:tcMar>
            <w:vAlign w:val="center"/>
          </w:tcPr>
          <w:p w14:paraId="4BBAC583">
            <w:pPr>
              <w:keepNext/>
              <w:spacing w:after="140" w:line="288" w:lineRule="auto"/>
            </w:pPr>
            <w:r>
              <w:rPr>
                <w:rFonts w:ascii="Arial" w:hAnsi="Arial" w:eastAsia="Arial" w:cs="Arial"/>
                <w:b/>
                <w:color w:val="000000"/>
                <w:sz w:val="20"/>
                <w:lang w:val="en-US"/>
              </w:rPr>
              <w:t>JAVA</w:t>
            </w:r>
          </w:p>
          <w:p w14:paraId="4525AB07">
            <w:pPr>
              <w:keepLines/>
              <w:spacing w:after="0" w:line="288" w:lineRule="auto"/>
            </w:pPr>
            <w:r>
              <w:rPr>
                <w:rFonts w:ascii="Consolas" w:hAnsi="Consolas" w:eastAsia="Consolas" w:cs="Consolas"/>
                <w:color w:val="000000"/>
                <w:sz w:val="20"/>
                <w:lang w:val="en-US"/>
              </w:rPr>
              <w:t>new GoodsSave(name, plu, image, ingredientsList, shelfLife, pinyin,</w:t>
            </w:r>
            <w:r>
              <w:rPr>
                <w:rFonts w:ascii="Consolas" w:hAnsi="Consolas" w:eastAsia="Consolas" w:cs="Consolas"/>
                <w:color w:val="000000"/>
                <w:sz w:val="20"/>
                <w:lang w:val="en-US"/>
              </w:rPr>
              <w:br w:type="textWrapping"/>
            </w:r>
            <w:r>
              <w:rPr>
                <w:rFonts w:ascii="Consolas" w:hAnsi="Consolas" w:eastAsia="Consolas" w:cs="Consolas"/>
                <w:color w:val="000000"/>
                <w:sz w:val="20"/>
                <w:lang w:val="en-US"/>
              </w:rPr>
              <w:t xml:space="preserve">        category, categoryName, unit, saleMode, tareWeight, price, sort, status);</w:t>
            </w:r>
          </w:p>
        </w:tc>
      </w:tr>
    </w:tbl>
    <w:p w14:paraId="76295594">
      <w:pPr>
        <w:spacing w:line="288" w:lineRule="auto"/>
        <w:jc w:val="left"/>
      </w:pPr>
    </w:p>
    <w:p w14:paraId="777D63EF">
      <w:pPr>
        <w:spacing w:line="288" w:lineRule="auto"/>
        <w:jc w:val="left"/>
      </w:pPr>
      <w:r>
        <w:rPr>
          <w:rFonts w:ascii="Arial" w:hAnsi="Arial" w:eastAsia="Arial" w:cs="Arial"/>
          <w:color w:val="000000"/>
          <w:lang w:val="en-US"/>
        </w:rPr>
        <w:t xml:space="preserve">name/plu are required for creation. For updates, null optional fields mean “leave unchanged”; numeric 0 is an actual value. </w:t>
      </w:r>
      <w:r>
        <w:rPr>
          <w:rFonts w:ascii="Consolas" w:hAnsi="Consolas" w:eastAsia="Consolas" w:cs="Consolas"/>
          <w:color w:val="000000"/>
          <w:sz w:val="21"/>
          <w:lang w:val="en-US"/>
        </w:rPr>
        <w:t>price</w:t>
      </w:r>
      <w:r>
        <w:rPr>
          <w:rFonts w:ascii="Arial" w:hAnsi="Arial" w:eastAsia="Arial" w:cs="Arial"/>
          <w:color w:val="000000"/>
          <w:lang w:val="en-US"/>
        </w:rPr>
        <w:t xml:space="preserve"> is a Long in integer cents, and </w:t>
      </w:r>
      <w:r>
        <w:rPr>
          <w:rFonts w:ascii="Consolas" w:hAnsi="Consolas" w:eastAsia="Consolas" w:cs="Consolas"/>
          <w:color w:val="000000"/>
          <w:sz w:val="21"/>
          <w:lang w:val="en-US"/>
        </w:rPr>
        <w:t>tareWeight</w:t>
      </w:r>
      <w:r>
        <w:rPr>
          <w:rFonts w:ascii="Arial" w:hAnsi="Arial" w:eastAsia="Arial" w:cs="Arial"/>
          <w:color w:val="000000"/>
          <w:lang w:val="en-US"/>
        </w:rPr>
        <w:t xml:space="preserve"> is a Long in grams. saleMode is 0 for sale by count and 1 for sale by weight. status is 1 for on sale and 2 for off sale. Lower sort values appear first. Agree on business fields such as category for your integration project.</w:t>
      </w:r>
    </w:p>
    <w:p w14:paraId="3003B58E">
      <w:pPr>
        <w:spacing w:line="288" w:lineRule="auto"/>
        <w:jc w:val="left"/>
      </w:pPr>
      <w:r>
        <w:rPr>
          <w:rFonts w:ascii="Arial" w:hAnsi="Arial" w:eastAsia="Arial" w:cs="Arial"/>
          <w:color w:val="000000"/>
          <w:lang w:val="en-US"/>
        </w:rPr>
        <w:t xml:space="preserve">For integrations with their own product database, </w:t>
      </w:r>
      <w:r>
        <w:rPr>
          <w:rFonts w:ascii="Consolas" w:hAnsi="Consolas" w:eastAsia="Consolas" w:cs="Consolas"/>
          <w:color w:val="000000"/>
          <w:sz w:val="21"/>
          <w:lang w:val="en-US"/>
        </w:rPr>
        <w:t>listGoods(syncTimestamp, current, size)</w:t>
      </w:r>
      <w:r>
        <w:rPr>
          <w:rFonts w:ascii="Arial" w:hAnsi="Arial" w:eastAsia="Arial" w:cs="Arial"/>
          <w:color w:val="000000"/>
          <w:lang w:val="en-US"/>
        </w:rPr>
        <w:t xml:space="preserve"> queries server products. Pass syncTimestamp=0 for all products. Save the returned syncTimestamp only after storing all data from that synchronization; use it next time to query subsequent changes. </w:t>
      </w:r>
      <w:r>
        <w:rPr>
          <w:rFonts w:ascii="Consolas" w:hAnsi="Consolas" w:eastAsia="Consolas" w:cs="Consolas"/>
          <w:color w:val="000000"/>
          <w:sz w:val="21"/>
          <w:lang w:val="en-US"/>
        </w:rPr>
        <w:t>downloadGoods(size)</w:t>
      </w:r>
      <w:r>
        <w:rPr>
          <w:rFonts w:ascii="Arial" w:hAnsi="Arial" w:eastAsia="Arial" w:cs="Arial"/>
          <w:color w:val="000000"/>
          <w:lang w:val="en-US"/>
        </w:rPr>
        <w:t xml:space="preserve"> synchronizes products into the Huoyan SDK's local data. It neither writes to the client's database nor means the images have been learned.</w:t>
      </w:r>
    </w:p>
    <w:p w14:paraId="0FDF7CF6">
      <w:pPr>
        <w:spacing w:line="288" w:lineRule="auto"/>
        <w:jc w:val="left"/>
      </w:pPr>
      <w:r>
        <w:rPr>
          <w:rFonts w:ascii="Arial" w:hAnsi="Arial" w:eastAsia="Arial" w:cs="Arial"/>
          <w:color w:val="000000"/>
          <w:lang w:val="en-US"/>
        </w:rPr>
        <w:t xml:space="preserve">For batch updates or deletions, check each item's result even when the overall code is 0. For product synchronization, check the final phase, failure reasons, and counts of additions, deletions, and updates. Most product methods use String IDs; </w:t>
      </w:r>
      <w:r>
        <w:rPr>
          <w:rFonts w:ascii="Consolas" w:hAnsi="Consolas" w:eastAsia="Consolas" w:cs="Consolas"/>
          <w:color w:val="000000"/>
          <w:sz w:val="21"/>
          <w:lang w:val="en-US"/>
        </w:rPr>
        <w:t>downloadImagesAndLearnByGoodsId</w:t>
      </w:r>
      <w:r>
        <w:rPr>
          <w:rFonts w:ascii="Arial" w:hAnsi="Arial" w:eastAsia="Arial" w:cs="Arial"/>
          <w:color w:val="000000"/>
          <w:lang w:val="en-US"/>
        </w:rPr>
        <w:t xml:space="preserve"> uses an array of positive long values. Check the range before converting.</w:t>
      </w:r>
    </w:p>
    <w:p w14:paraId="7FC05EED">
      <w:pPr>
        <w:pStyle w:val="4"/>
        <w:spacing w:line="288" w:lineRule="auto"/>
        <w:jc w:val="left"/>
      </w:pPr>
      <w:r>
        <w:rPr>
          <w:rFonts w:ascii="Arial" w:hAnsi="Arial" w:eastAsia="Arial" w:cs="Arial"/>
          <w:b/>
          <w:color w:val="000000"/>
          <w:lang w:val="en-US"/>
        </w:rPr>
        <w:t>5 3 Download and learn images back up and restore data</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62DCFD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434CD3AB">
            <w:pPr>
              <w:keepNext/>
              <w:spacing w:after="0" w:line="288" w:lineRule="auto"/>
              <w:jc w:val="left"/>
            </w:pPr>
            <w:r>
              <w:rPr>
                <w:rFonts w:ascii="Arial" w:hAnsi="Arial" w:eastAsia="Arial" w:cs="Arial"/>
                <w:color w:val="000000"/>
                <w:sz w:val="22"/>
                <w:lang w:val="en-US"/>
              </w:rPr>
              <w:t>Requirement</w:t>
            </w:r>
          </w:p>
        </w:tc>
        <w:tc>
          <w:tcPr>
            <w:tcW w:w="6009" w:type="dxa"/>
            <w:shd w:val="clear" w:color="auto" w:fill="F2F2F2"/>
            <w:tcMar>
              <w:top w:w="110" w:type="dxa"/>
              <w:left w:w="110" w:type="dxa"/>
              <w:bottom w:w="110" w:type="dxa"/>
              <w:right w:w="110" w:type="dxa"/>
            </w:tcMar>
            <w:vAlign w:val="center"/>
          </w:tcPr>
          <w:p w14:paraId="1C221CAA">
            <w:pPr>
              <w:keepNext/>
              <w:spacing w:after="0" w:line="288" w:lineRule="auto"/>
              <w:jc w:val="left"/>
            </w:pPr>
            <w:r>
              <w:rPr>
                <w:rFonts w:ascii="Arial" w:hAnsi="Arial" w:eastAsia="Arial" w:cs="Arial"/>
                <w:color w:val="000000"/>
                <w:sz w:val="22"/>
                <w:lang w:val="en-US"/>
              </w:rPr>
              <w:t>Method sequence</w:t>
            </w:r>
          </w:p>
        </w:tc>
      </w:tr>
      <w:tr w14:paraId="38D06D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436F453">
            <w:pPr>
              <w:keepNext w:val="0"/>
              <w:spacing w:after="0" w:line="288" w:lineRule="auto"/>
              <w:jc w:val="left"/>
            </w:pPr>
            <w:r>
              <w:rPr>
                <w:rFonts w:ascii="Arial" w:hAnsi="Arial" w:eastAsia="Arial" w:cs="Arial"/>
                <w:color w:val="000000"/>
                <w:sz w:val="22"/>
                <w:lang w:val="en-US"/>
              </w:rPr>
              <w:t>Download and learn existing cloud product images</w:t>
            </w:r>
          </w:p>
        </w:tc>
        <w:tc>
          <w:tcPr>
            <w:tcW w:w="6009" w:type="dxa"/>
            <w:tcMar>
              <w:top w:w="110" w:type="dxa"/>
              <w:left w:w="110" w:type="dxa"/>
              <w:bottom w:w="110" w:type="dxa"/>
              <w:right w:w="110" w:type="dxa"/>
            </w:tcMar>
            <w:vAlign w:val="center"/>
          </w:tcPr>
          <w:p w14:paraId="562EE86A">
            <w:pPr>
              <w:keepNext w:val="0"/>
              <w:spacing w:after="0" w:line="288" w:lineRule="auto"/>
              <w:jc w:val="left"/>
            </w:pPr>
            <w:r>
              <w:rPr>
                <w:rFonts w:ascii="Consolas" w:hAnsi="Consolas" w:eastAsia="Consolas" w:cs="Consolas"/>
                <w:color w:val="000000"/>
                <w:sz w:val="22"/>
                <w:lang w:val="en-US"/>
              </w:rPr>
              <w:t>downloadImagesAndLearn()</w:t>
            </w:r>
            <w:r>
              <w:rPr>
                <w:rFonts w:ascii="Arial" w:hAnsi="Arial" w:eastAsia="Arial" w:cs="Arial"/>
                <w:color w:val="000000"/>
                <w:sz w:val="22"/>
                <w:lang w:val="en-US"/>
              </w:rPr>
              <w:t xml:space="preserve"> → query download/learning progress independently</w:t>
            </w:r>
          </w:p>
        </w:tc>
      </w:tr>
      <w:tr w14:paraId="6EF5DE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1CE42C5">
            <w:pPr>
              <w:keepNext w:val="0"/>
              <w:spacing w:after="0" w:line="288" w:lineRule="auto"/>
              <w:jc w:val="left"/>
            </w:pPr>
            <w:r>
              <w:rPr>
                <w:rFonts w:ascii="Arial" w:hAnsi="Arial" w:eastAsia="Arial" w:cs="Arial"/>
                <w:color w:val="000000"/>
                <w:sz w:val="22"/>
                <w:lang w:val="en-US"/>
              </w:rPr>
              <w:t>Update image samples for selected products</w:t>
            </w:r>
          </w:p>
        </w:tc>
        <w:tc>
          <w:tcPr>
            <w:tcW w:w="6009" w:type="dxa"/>
            <w:tcMar>
              <w:top w:w="110" w:type="dxa"/>
              <w:left w:w="110" w:type="dxa"/>
              <w:bottom w:w="110" w:type="dxa"/>
              <w:right w:w="110" w:type="dxa"/>
            </w:tcMar>
            <w:vAlign w:val="center"/>
          </w:tcPr>
          <w:p w14:paraId="229645DF">
            <w:pPr>
              <w:keepNext w:val="0"/>
              <w:spacing w:after="0" w:line="288" w:lineRule="auto"/>
              <w:jc w:val="left"/>
            </w:pPr>
            <w:r>
              <w:rPr>
                <w:rFonts w:ascii="Consolas" w:hAnsi="Consolas" w:eastAsia="Consolas" w:cs="Consolas"/>
                <w:color w:val="000000"/>
                <w:sz w:val="22"/>
                <w:lang w:val="en-US"/>
              </w:rPr>
              <w:t>downloadImagesAndLearnByGoodsId(goodsIds)</w:t>
            </w:r>
            <w:r>
              <w:rPr>
                <w:rFonts w:ascii="Arial" w:hAnsi="Arial" w:eastAsia="Arial" w:cs="Arial"/>
                <w:color w:val="000000"/>
                <w:sz w:val="22"/>
                <w:lang w:val="en-US"/>
              </w:rPr>
              <w:t>; replaces old samples in the affected classes</w:t>
            </w:r>
          </w:p>
        </w:tc>
      </w:tr>
      <w:tr w14:paraId="5E3FEA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351D22D9">
            <w:pPr>
              <w:keepNext w:val="0"/>
              <w:spacing w:after="0" w:line="288" w:lineRule="auto"/>
              <w:jc w:val="left"/>
            </w:pPr>
            <w:r>
              <w:rPr>
                <w:rFonts w:ascii="Arial" w:hAnsi="Arial" w:eastAsia="Arial" w:cs="Arial"/>
                <w:color w:val="000000"/>
                <w:sz w:val="22"/>
                <w:lang w:val="en-US"/>
              </w:rPr>
              <w:t>View failed images</w:t>
            </w:r>
          </w:p>
        </w:tc>
        <w:tc>
          <w:tcPr>
            <w:tcW w:w="6009" w:type="dxa"/>
            <w:tcMar>
              <w:top w:w="110" w:type="dxa"/>
              <w:left w:w="110" w:type="dxa"/>
              <w:bottom w:w="110" w:type="dxa"/>
              <w:right w:w="110" w:type="dxa"/>
            </w:tcMar>
            <w:vAlign w:val="center"/>
          </w:tcPr>
          <w:p w14:paraId="6E3BD85F">
            <w:pPr>
              <w:keepNext w:val="0"/>
              <w:spacing w:after="0" w:line="288" w:lineRule="auto"/>
              <w:jc w:val="left"/>
            </w:pPr>
            <w:r>
              <w:rPr>
                <w:rFonts w:ascii="Consolas" w:hAnsi="Consolas" w:eastAsia="Consolas" w:cs="Consolas"/>
                <w:color w:val="000000"/>
                <w:sz w:val="22"/>
                <w:lang w:val="en-US"/>
              </w:rPr>
              <w:t>getFailedImages()</w:t>
            </w:r>
            <w:r>
              <w:rPr>
                <w:rFonts w:ascii="Arial" w:hAnsi="Arial" w:eastAsia="Arial" w:cs="Arial"/>
                <w:color w:val="000000"/>
                <w:sz w:val="22"/>
                <w:lang w:val="en-US"/>
              </w:rPr>
              <w:t>; only code=0 with an empty list means no failure records</w:t>
            </w:r>
          </w:p>
        </w:tc>
      </w:tr>
      <w:tr w14:paraId="56EB75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4A0E798">
            <w:pPr>
              <w:keepNext w:val="0"/>
              <w:spacing w:after="0" w:line="288" w:lineRule="auto"/>
              <w:jc w:val="left"/>
            </w:pPr>
            <w:r>
              <w:rPr>
                <w:rFonts w:ascii="Arial" w:hAnsi="Arial" w:eastAsia="Arial" w:cs="Arial"/>
                <w:color w:val="000000"/>
                <w:sz w:val="22"/>
                <w:lang w:val="en-US"/>
              </w:rPr>
              <w:t>Back up recognition data</w:t>
            </w:r>
          </w:p>
        </w:tc>
        <w:tc>
          <w:tcPr>
            <w:tcW w:w="6009" w:type="dxa"/>
            <w:tcMar>
              <w:top w:w="110" w:type="dxa"/>
              <w:left w:w="110" w:type="dxa"/>
              <w:bottom w:w="110" w:type="dxa"/>
              <w:right w:w="110" w:type="dxa"/>
            </w:tcMar>
            <w:vAlign w:val="center"/>
          </w:tcPr>
          <w:p w14:paraId="6A7FE997">
            <w:pPr>
              <w:keepNext w:val="0"/>
              <w:spacing w:after="0" w:line="288" w:lineRule="auto"/>
              <w:jc w:val="left"/>
            </w:pPr>
            <w:r>
              <w:rPr>
                <w:rFonts w:ascii="Consolas" w:hAnsi="Consolas" w:eastAsia="Consolas" w:cs="Consolas"/>
                <w:color w:val="000000"/>
                <w:sz w:val="22"/>
                <w:lang w:val="en-US"/>
              </w:rPr>
              <w:t>backupRecognitionData()</w:t>
            </w:r>
            <w:r>
              <w:rPr>
                <w:rFonts w:ascii="Arial" w:hAnsi="Arial" w:eastAsia="Arial" w:cs="Arial"/>
                <w:color w:val="000000"/>
                <w:sz w:val="22"/>
                <w:lang w:val="en-US"/>
              </w:rPr>
              <w:t xml:space="preserve"> / </w:t>
            </w:r>
            <w:r>
              <w:rPr>
                <w:rFonts w:ascii="Consolas" w:hAnsi="Consolas" w:eastAsia="Consolas" w:cs="Consolas"/>
                <w:color w:val="000000"/>
                <w:sz w:val="22"/>
                <w:lang w:val="en-US"/>
              </w:rPr>
              <w:t>getRecognitionDataInfo()</w:t>
            </w:r>
          </w:p>
        </w:tc>
      </w:tr>
      <w:tr w14:paraId="5E0287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6CF7FD15">
            <w:pPr>
              <w:keepNext w:val="0"/>
              <w:spacing w:after="0" w:line="288" w:lineRule="auto"/>
              <w:jc w:val="left"/>
            </w:pPr>
            <w:r>
              <w:rPr>
                <w:rFonts w:ascii="Arial" w:hAnsi="Arial" w:eastAsia="Arial" w:cs="Arial"/>
                <w:color w:val="000000"/>
                <w:sz w:val="22"/>
                <w:lang w:val="en-US"/>
              </w:rPr>
              <w:t>Restore recognition data</w:t>
            </w:r>
          </w:p>
        </w:tc>
        <w:tc>
          <w:tcPr>
            <w:tcW w:w="6009" w:type="dxa"/>
            <w:tcMar>
              <w:top w:w="110" w:type="dxa"/>
              <w:left w:w="110" w:type="dxa"/>
              <w:bottom w:w="110" w:type="dxa"/>
              <w:right w:w="110" w:type="dxa"/>
            </w:tcMar>
            <w:vAlign w:val="center"/>
          </w:tcPr>
          <w:p w14:paraId="78F1B118">
            <w:pPr>
              <w:keepNext w:val="0"/>
              <w:spacing w:after="0" w:line="288" w:lineRule="auto"/>
              <w:jc w:val="left"/>
            </w:pPr>
            <w:r>
              <w:rPr>
                <w:rFonts w:ascii="Consolas" w:hAnsi="Consolas" w:eastAsia="Consolas" w:cs="Consolas"/>
                <w:color w:val="000000"/>
                <w:sz w:val="22"/>
                <w:lang w:val="en-US"/>
              </w:rPr>
              <w:t>restoreRecognitionData()</w:t>
            </w:r>
            <w:r>
              <w:rPr>
                <w:rFonts w:ascii="Arial" w:hAnsi="Arial" w:eastAsia="Arial" w:cs="Arial"/>
                <w:color w:val="000000"/>
                <w:sz w:val="22"/>
                <w:lang w:val="en-US"/>
              </w:rPr>
              <w:t xml:space="preserve"> → recheck model status and refresh samples</w:t>
            </w:r>
          </w:p>
        </w:tc>
      </w:tr>
    </w:tbl>
    <w:p w14:paraId="26A84500">
      <w:pPr>
        <w:spacing w:line="288" w:lineRule="auto"/>
        <w:jc w:val="left"/>
      </w:pPr>
    </w:p>
    <w:p w14:paraId="02A0D904">
      <w:pPr>
        <w:spacing w:line="288" w:lineRule="auto"/>
        <w:jc w:val="left"/>
      </w:pPr>
      <w:r>
        <w:rPr>
          <w:rFonts w:ascii="Arial" w:hAnsi="Arial" w:eastAsia="Arial" w:cs="Arial"/>
          <w:color w:val="000000"/>
          <w:lang w:val="en-US"/>
        </w:rPr>
        <w:t xml:space="preserve">Image download and learning waits for final statistics. Query progress on another background thread. Check </w:t>
      </w:r>
      <w:r>
        <w:rPr>
          <w:rFonts w:ascii="Consolas" w:hAnsi="Consolas" w:eastAsia="Consolas" w:cs="Consolas"/>
          <w:color w:val="000000"/>
          <w:sz w:val="21"/>
          <w:lang w:val="en-US"/>
        </w:rPr>
        <w:t>ImageFlowProgress.outcome()</w:t>
      </w:r>
      <w:r>
        <w:rPr>
          <w:rFonts w:ascii="Arial" w:hAnsi="Arial" w:eastAsia="Arial" w:cs="Arial"/>
          <w:color w:val="000000"/>
          <w:lang w:val="en-US"/>
        </w:rPr>
        <w:t xml:space="preserve"> and also show download failure, learning failure, and skipped counts. code=0 alone does not mean every image was learned successfully. IDLE does not mean successful completion.</w:t>
      </w:r>
    </w:p>
    <w:p w14:paraId="65EBD4A0">
      <w:pPr>
        <w:spacing w:line="288" w:lineRule="auto"/>
        <w:jc w:val="left"/>
      </w:pPr>
      <w:r>
        <w:rPr>
          <w:rFonts w:ascii="Arial" w:hAnsi="Arial" w:eastAsia="Arial" w:cs="Arial"/>
          <w:color w:val="000000"/>
          <w:lang w:val="en-US"/>
        </w:rPr>
        <w:t>Pause recognition and learning before restoring data. After a successful restore, confirm model availability again. A third-party client's own product database is not included in recognition data backups and must be managed by that client.</w:t>
      </w:r>
    </w:p>
    <w:p w14:paraId="691A9FF5">
      <w:pPr>
        <w:pStyle w:val="4"/>
        <w:spacing w:line="288" w:lineRule="auto"/>
        <w:jc w:val="left"/>
      </w:pPr>
      <w:r>
        <w:rPr>
          <w:rFonts w:ascii="Arial" w:hAnsi="Arial" w:eastAsia="Arial" w:cs="Arial"/>
          <w:b/>
          <w:color w:val="000000"/>
          <w:lang w:val="en-US"/>
        </w:rPr>
        <w:t>5 4 Share a connection across screens</w:t>
      </w:r>
    </w:p>
    <w:p w14:paraId="4DFA9C47">
      <w:pPr>
        <w:spacing w:line="288" w:lineRule="auto"/>
        <w:jc w:val="left"/>
      </w:pPr>
      <w:r>
        <w:rPr>
          <w:rFonts w:ascii="Arial" w:hAnsi="Arial" w:eastAsia="Arial" w:cs="Arial"/>
          <w:color w:val="000000"/>
          <w:lang w:val="en-US"/>
        </w:rPr>
        <w:t xml:space="preserve">Use </w:t>
      </w:r>
      <w:r>
        <w:rPr>
          <w:rFonts w:ascii="Consolas" w:hAnsi="Consolas" w:eastAsia="Consolas" w:cs="Consolas"/>
          <w:color w:val="000000"/>
          <w:sz w:val="21"/>
          <w:lang w:val="en-US"/>
        </w:rPr>
        <w:t>SdkSession</w:t>
      </w:r>
      <w:r>
        <w:rPr>
          <w:rFonts w:ascii="Arial" w:hAnsi="Arial" w:eastAsia="Arial" w:cs="Arial"/>
          <w:color w:val="000000"/>
          <w:lang w:val="en-US"/>
        </w:rPr>
        <w:t xml:space="preserve"> to share a connection and </w:t>
      </w:r>
      <w:r>
        <w:rPr>
          <w:rFonts w:ascii="Consolas" w:hAnsi="Consolas" w:eastAsia="Consolas" w:cs="Consolas"/>
          <w:color w:val="000000"/>
          <w:sz w:val="21"/>
          <w:lang w:val="en-US"/>
        </w:rPr>
        <w:t>SdkStartupController</w:t>
      </w:r>
      <w:r>
        <w:rPr>
          <w:rFonts w:ascii="Arial" w:hAnsi="Arial" w:eastAsia="Arial" w:cs="Arial"/>
          <w:color w:val="000000"/>
          <w:lang w:val="en-US"/>
        </w:rPr>
        <w:t xml:space="preserve"> to observe startup status. The host supplies background and callback Executors. See </w:t>
      </w:r>
      <w:r>
        <w:fldChar w:fldCharType="begin"/>
      </w:r>
      <w:r>
        <w:instrText xml:space="preserve"> HYPERLINK "https://github.com/huoyan-ai-opensource/huoyan-opensource-retail-android/blob/main/huoyan-sdk-client/samples/SessionIntegrationExample.java" \h </w:instrText>
      </w:r>
      <w:r>
        <w:fldChar w:fldCharType="separate"/>
      </w:r>
      <w:r>
        <w:rPr>
          <w:rFonts w:ascii="Arial" w:hAnsi="Arial" w:eastAsia="Arial" w:cs="Arial"/>
          <w:color w:val="000000"/>
          <w:lang w:val="en-US"/>
        </w:rPr>
        <w:t>SessionIntegrationExample.java</w:t>
      </w:r>
      <w:r>
        <w:rPr>
          <w:rFonts w:ascii="Arial" w:hAnsi="Arial" w:eastAsia="Arial" w:cs="Arial"/>
          <w:color w:val="000000"/>
          <w:lang w:val="en-US"/>
        </w:rPr>
        <w:fldChar w:fldCharType="end"/>
      </w:r>
      <w:r>
        <w:rPr>
          <w:rFonts w:ascii="Arial" w:hAnsi="Arial" w:eastAsia="Arial" w:cs="Arial"/>
          <w:color w:val="000000"/>
          <w:lang w:val="en-US"/>
        </w:rPr>
        <w:t xml:space="preserve"> for usage and section 10.2 for connection recreation and stopping observation.</w:t>
      </w:r>
    </w:p>
    <w:p w14:paraId="6795BBC2">
      <w:pPr>
        <w:pStyle w:val="4"/>
        <w:spacing w:line="288" w:lineRule="auto"/>
        <w:jc w:val="left"/>
      </w:pPr>
      <w:r>
        <w:rPr>
          <w:rFonts w:ascii="Arial" w:hAnsi="Arial" w:eastAsia="Arial" w:cs="Arial"/>
          <w:b/>
          <w:color w:val="000000"/>
          <w:lang w:val="en-US"/>
        </w:rPr>
        <w:t>5 5 Download and install the Huoyan SDK from the client</w:t>
      </w:r>
    </w:p>
    <w:p w14:paraId="049742C4">
      <w:pPr>
        <w:spacing w:line="288" w:lineRule="auto"/>
        <w:jc w:val="left"/>
      </w:pPr>
      <w:r>
        <w:rPr>
          <w:rFonts w:ascii="Arial" w:hAnsi="Arial" w:eastAsia="Arial" w:cs="Arial"/>
          <w:color w:val="000000"/>
          <w:lang w:val="en-US"/>
        </w:rPr>
        <w:t xml:space="preserve">Use </w:t>
      </w:r>
      <w:r>
        <w:rPr>
          <w:rFonts w:ascii="Consolas" w:hAnsi="Consolas" w:eastAsia="Consolas" w:cs="Consolas"/>
          <w:color w:val="000000"/>
          <w:sz w:val="21"/>
          <w:lang w:val="en-US"/>
        </w:rPr>
        <w:t>SdkConfig.requiresLocalShell()</w:t>
      </w:r>
      <w:r>
        <w:rPr>
          <w:rFonts w:ascii="Arial" w:hAnsi="Arial" w:eastAsia="Arial" w:cs="Arial"/>
          <w:color w:val="000000"/>
          <w:lang w:val="en-US"/>
        </w:rPr>
        <w:t xml:space="preserve"> to determine whether a local installation is required, </w:t>
      </w:r>
      <w:r>
        <w:rPr>
          <w:rFonts w:ascii="Consolas" w:hAnsi="Consolas" w:eastAsia="Consolas" w:cs="Consolas"/>
          <w:color w:val="000000"/>
          <w:sz w:val="21"/>
          <w:lang w:val="en-US"/>
        </w:rPr>
        <w:t>SdkShell.installedVersion()</w:t>
      </w:r>
      <w:r>
        <w:rPr>
          <w:rFonts w:ascii="Arial" w:hAnsi="Arial" w:eastAsia="Arial" w:cs="Arial"/>
          <w:color w:val="000000"/>
          <w:lang w:val="en-US"/>
        </w:rPr>
        <w:t xml:space="preserve"> to query the installed version, and </w:t>
      </w:r>
      <w:r>
        <w:rPr>
          <w:rFonts w:ascii="Consolas" w:hAnsi="Consolas" w:eastAsia="Consolas" w:cs="Consolas"/>
          <w:color w:val="000000"/>
          <w:sz w:val="21"/>
          <w:lang w:val="en-US"/>
        </w:rPr>
        <w:t>SdkApkDownloader</w:t>
      </w:r>
      <w:r>
        <w:rPr>
          <w:rFonts w:ascii="Arial" w:hAnsi="Arial" w:eastAsia="Arial" w:cs="Arial"/>
          <w:color w:val="000000"/>
          <w:lang w:val="en-US"/>
        </w:rPr>
        <w:t xml:space="preserve"> to download the matching installer. See section 10.8 for callbacks, cancellation, and file cleanup. Confirm the device version and download URL with your integration contact.</w:t>
      </w:r>
    </w:p>
    <w:p w14:paraId="05295DD2">
      <w:pPr>
        <w:pStyle w:val="3"/>
        <w:spacing w:line="288" w:lineRule="auto"/>
        <w:jc w:val="left"/>
      </w:pPr>
      <w:bookmarkStart w:id="9" w:name="chapter_6"/>
      <w:bookmarkStart w:id="10" w:name="source_error_handling"/>
      <w:r>
        <w:rPr>
          <w:rFonts w:ascii="Arial" w:hAnsi="Arial" w:eastAsia="Arial" w:cs="Arial"/>
          <w:b/>
          <w:color w:val="000000"/>
          <w:lang w:val="en-US"/>
        </w:rPr>
        <w:t>6  Threads state and error handling</w:t>
      </w:r>
      <w:bookmarkEnd w:id="9"/>
      <w:bookmarkEnd w:id="10"/>
    </w:p>
    <w:p w14:paraId="44F301E8">
      <w:pPr>
        <w:pStyle w:val="4"/>
        <w:spacing w:line="288" w:lineRule="auto"/>
        <w:jc w:val="left"/>
      </w:pPr>
      <w:r>
        <w:rPr>
          <w:rFonts w:ascii="Arial" w:hAnsi="Arial" w:eastAsia="Arial" w:cs="Arial"/>
          <w:b/>
          <w:color w:val="000000"/>
          <w:lang w:val="en-US"/>
        </w:rPr>
        <w:t>6 1 Threads and lifecycle</w:t>
      </w:r>
    </w:p>
    <w:p w14:paraId="29F18156">
      <w:pPr>
        <w:spacing w:line="288" w:lineRule="auto"/>
        <w:jc w:val="left"/>
      </w:pPr>
      <w:r>
        <w:rPr>
          <w:rFonts w:ascii="Arial" w:hAnsi="Arial" w:eastAsia="Arial" w:cs="Arial"/>
          <w:color w:val="000000"/>
          <w:lang w:val="en-US"/>
        </w:rPr>
        <w:t>SDK requests block while waiting for a result and must run in the background, as must image conversion. Switch to the main thread for UI updates, and discard stale results for closed screens or products that are no longer selected.</w:t>
      </w:r>
    </w:p>
    <w:p w14:paraId="1E2D7FE4">
      <w:pPr>
        <w:spacing w:line="288" w:lineRule="auto"/>
        <w:jc w:val="left"/>
      </w:pPr>
      <w:r>
        <w:rPr>
          <w:rFonts w:ascii="Arial" w:hAnsi="Arial" w:eastAsia="Arial" w:cs="Arial"/>
          <w:color w:val="000000"/>
          <w:lang w:val="en-US"/>
        </w:rPr>
        <w:t>Serialize operations that modify samples for the same product or switch shops. Pause recognition during batch learning or data restoration. Run long operations and progress queries on different background threads.</w:t>
      </w:r>
    </w:p>
    <w:p w14:paraId="3358D6DF">
      <w:pPr>
        <w:spacing w:line="288" w:lineRule="auto"/>
        <w:jc w:val="left"/>
      </w:pPr>
      <w:r>
        <w:rPr>
          <w:rFonts w:ascii="Arial" w:hAnsi="Arial" w:eastAsia="Arial" w:cs="Arial"/>
          <w:color w:val="000000"/>
          <w:lang w:val="en-US"/>
        </w:rPr>
        <w:t xml:space="preserve">Reuse one connection for continuous recognition. Stop submitting new images when leaving the screen. Other screens may continue using a shared connection; call </w:t>
      </w:r>
      <w:r>
        <w:rPr>
          <w:rFonts w:ascii="Consolas" w:hAnsi="Consolas" w:eastAsia="Consolas" w:cs="Consolas"/>
          <w:color w:val="000000"/>
          <w:sz w:val="21"/>
          <w:lang w:val="en-US"/>
        </w:rPr>
        <w:t>client.close()</w:t>
      </w:r>
      <w:r>
        <w:rPr>
          <w:rFonts w:ascii="Arial" w:hAnsi="Arial" w:eastAsia="Arial" w:cs="Arial"/>
          <w:color w:val="000000"/>
          <w:lang w:val="en-US"/>
        </w:rPr>
        <w:t xml:space="preserve"> when it is truly no longer needed. A closed client instance cannot reconnect; create a new one. Submitted learning, binding, deletion, and feedback operations are not automatically undone by leaving the screen, interrupting a thread, or closing the connection.</w:t>
      </w:r>
    </w:p>
    <w:p w14:paraId="4DB28526">
      <w:pPr>
        <w:spacing w:line="288" w:lineRule="auto"/>
        <w:jc w:val="left"/>
      </w:pPr>
      <w:r>
        <w:rPr>
          <w:rFonts w:ascii="Arial" w:hAnsi="Arial" w:eastAsia="Arial" w:cs="Arial"/>
          <w:color w:val="000000"/>
          <w:lang w:val="en-US"/>
        </w:rPr>
        <w:t xml:space="preserve">Automatic reconnection restores communication only; it does not call </w:t>
      </w:r>
      <w:r>
        <w:rPr>
          <w:rFonts w:ascii="Consolas" w:hAnsi="Consolas" w:eastAsia="Consolas" w:cs="Consolas"/>
          <w:color w:val="000000"/>
          <w:sz w:val="21"/>
          <w:lang w:val="en-US"/>
        </w:rPr>
        <w:t>initialize()</w:t>
      </w:r>
      <w:r>
        <w:rPr>
          <w:rFonts w:ascii="Arial" w:hAnsi="Arial" w:eastAsia="Arial" w:cs="Arial"/>
          <w:color w:val="000000"/>
          <w:lang w:val="en-US"/>
        </w:rPr>
        <w:t xml:space="preserve">. After confirming reconnection, the host must initialize in the background and recheck model status before resuming recognition. Alternatively, restart </w:t>
      </w:r>
      <w:r>
        <w:rPr>
          <w:rFonts w:ascii="Consolas" w:hAnsi="Consolas" w:eastAsia="Consolas" w:cs="Consolas"/>
          <w:color w:val="000000"/>
          <w:sz w:val="21"/>
          <w:lang w:val="en-US"/>
        </w:rPr>
        <w:t>SdkStartupController</w:t>
      </w:r>
      <w:r>
        <w:rPr>
          <w:rFonts w:ascii="Arial" w:hAnsi="Arial" w:eastAsia="Arial" w:cs="Arial"/>
          <w:color w:val="000000"/>
          <w:lang w:val="en-US"/>
        </w:rPr>
        <w:t xml:space="preserve"> to perform this workflow. Its observation ends once the model is ready, so call stop before start to observe again.</w:t>
      </w:r>
    </w:p>
    <w:p w14:paraId="6FDD66CB">
      <w:pPr>
        <w:pStyle w:val="4"/>
        <w:spacing w:line="288" w:lineRule="auto"/>
        <w:jc w:val="left"/>
      </w:pPr>
      <w:r>
        <w:rPr>
          <w:rFonts w:ascii="Arial" w:hAnsi="Arial" w:eastAsia="Arial" w:cs="Arial"/>
          <w:b/>
          <w:color w:val="000000"/>
          <w:lang w:val="en-US"/>
        </w:rPr>
        <w:t>6 2 Results and handling rules</w:t>
      </w:r>
    </w:p>
    <w:p w14:paraId="40C2C536">
      <w:pPr>
        <w:spacing w:line="288" w:lineRule="auto"/>
        <w:jc w:val="left"/>
      </w:pPr>
      <w:r>
        <w:rPr>
          <w:rFonts w:ascii="Arial" w:hAnsi="Arial" w:eastAsia="Arial" w:cs="Arial"/>
          <w:color w:val="000000"/>
          <w:lang w:val="en-US"/>
        </w:rPr>
        <w:t xml:space="preserve">Check for a non-null result and code=0 before reading state, lists, or per-item results. SDK version information is an exception: it may be read from error responses (section 3.5). Retain error code/reason; add logging with </w:t>
      </w:r>
      <w:r>
        <w:rPr>
          <w:rFonts w:ascii="Consolas" w:hAnsi="Consolas" w:eastAsia="Consolas" w:cs="Consolas"/>
          <w:color w:val="000000"/>
          <w:sz w:val="21"/>
          <w:lang w:val="en-US"/>
        </w:rPr>
        <w:t>config.withLog((tag, message) -&gt; ...)</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00E5A2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336D9E8C">
            <w:pPr>
              <w:keepNext/>
              <w:spacing w:after="0" w:line="288" w:lineRule="auto"/>
              <w:jc w:val="left"/>
            </w:pPr>
            <w:r>
              <w:rPr>
                <w:rFonts w:ascii="Arial" w:hAnsi="Arial" w:eastAsia="Arial" w:cs="Arial"/>
                <w:color w:val="000000"/>
                <w:sz w:val="22"/>
                <w:lang w:val="en-US"/>
              </w:rPr>
              <w:t>Result</w:t>
            </w:r>
          </w:p>
        </w:tc>
        <w:tc>
          <w:tcPr>
            <w:tcW w:w="6009" w:type="dxa"/>
            <w:shd w:val="clear" w:color="auto" w:fill="F2F2F2"/>
            <w:tcMar>
              <w:top w:w="110" w:type="dxa"/>
              <w:left w:w="110" w:type="dxa"/>
              <w:bottom w:w="110" w:type="dxa"/>
              <w:right w:w="110" w:type="dxa"/>
            </w:tcMar>
            <w:vAlign w:val="center"/>
          </w:tcPr>
          <w:p w14:paraId="76D1DA23">
            <w:pPr>
              <w:keepNext/>
              <w:spacing w:after="0" w:line="288" w:lineRule="auto"/>
              <w:jc w:val="left"/>
            </w:pPr>
            <w:r>
              <w:rPr>
                <w:rFonts w:ascii="Arial" w:hAnsi="Arial" w:eastAsia="Arial" w:cs="Arial"/>
                <w:color w:val="000000"/>
                <w:sz w:val="22"/>
                <w:lang w:val="en-US"/>
              </w:rPr>
              <w:t>Handling</w:t>
            </w:r>
          </w:p>
        </w:tc>
      </w:tr>
      <w:tr w14:paraId="5D6996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04AD060">
            <w:pPr>
              <w:keepNext w:val="0"/>
              <w:spacing w:after="0" w:line="288" w:lineRule="auto"/>
              <w:jc w:val="left"/>
            </w:pPr>
            <w:r>
              <w:rPr>
                <w:rFonts w:ascii="Arial" w:hAnsi="Arial" w:eastAsia="Arial" w:cs="Arial"/>
                <w:color w:val="000000"/>
                <w:sz w:val="22"/>
                <w:lang w:val="en-US"/>
              </w:rPr>
              <w:t>code=0</w:t>
            </w:r>
          </w:p>
        </w:tc>
        <w:tc>
          <w:tcPr>
            <w:tcW w:w="6009" w:type="dxa"/>
            <w:tcMar>
              <w:top w:w="110" w:type="dxa"/>
              <w:left w:w="110" w:type="dxa"/>
              <w:bottom w:w="110" w:type="dxa"/>
              <w:right w:w="110" w:type="dxa"/>
            </w:tcMar>
            <w:vAlign w:val="center"/>
          </w:tcPr>
          <w:p w14:paraId="2212FE6C">
            <w:pPr>
              <w:keepNext w:val="0"/>
              <w:spacing w:after="0" w:line="288" w:lineRule="auto"/>
              <w:jc w:val="left"/>
            </w:pPr>
            <w:r>
              <w:rPr>
                <w:rFonts w:ascii="Arial" w:hAnsi="Arial" w:eastAsia="Arial" w:cs="Arial"/>
                <w:color w:val="000000"/>
                <w:sz w:val="22"/>
                <w:lang w:val="en-US"/>
              </w:rPr>
              <w:t>Request succeeded; still check modelReady, sample UID, each batch item's result, or workflow statistics</w:t>
            </w:r>
          </w:p>
        </w:tc>
      </w:tr>
      <w:tr w14:paraId="3D9911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658AC655">
            <w:pPr>
              <w:keepNext w:val="0"/>
              <w:spacing w:after="0" w:line="288" w:lineRule="auto"/>
              <w:jc w:val="left"/>
            </w:pPr>
            <w:r>
              <w:rPr>
                <w:rFonts w:ascii="Arial" w:hAnsi="Arial" w:eastAsia="Arial" w:cs="Arial"/>
                <w:color w:val="000000"/>
                <w:sz w:val="22"/>
                <w:lang w:val="en-US"/>
              </w:rPr>
              <w:t xml:space="preserve">null / </w:t>
            </w:r>
            <w:r>
              <w:rPr>
                <w:rFonts w:ascii="Consolas" w:hAnsi="Consolas" w:eastAsia="Consolas" w:cs="Consolas"/>
                <w:color w:val="000000"/>
                <w:sz w:val="22"/>
                <w:lang w:val="en-US"/>
              </w:rPr>
              <w:t>RESULT_UNKNOWN</w:t>
            </w:r>
            <w:r>
              <w:rPr>
                <w:rFonts w:ascii="Arial" w:hAnsi="Arial" w:eastAsia="Arial" w:cs="Arial"/>
                <w:color w:val="000000"/>
                <w:sz w:val="22"/>
                <w:lang w:val="en-US"/>
              </w:rPr>
              <w:t xml:space="preserve"> (40009)</w:t>
            </w:r>
          </w:p>
        </w:tc>
        <w:tc>
          <w:tcPr>
            <w:tcW w:w="6009" w:type="dxa"/>
            <w:tcMar>
              <w:top w:w="110" w:type="dxa"/>
              <w:left w:w="110" w:type="dxa"/>
              <w:bottom w:w="110" w:type="dxa"/>
              <w:right w:w="110" w:type="dxa"/>
            </w:tcMar>
            <w:vAlign w:val="center"/>
          </w:tcPr>
          <w:p w14:paraId="3140E2F4">
            <w:pPr>
              <w:keepNext w:val="0"/>
              <w:spacing w:after="0" w:line="288" w:lineRule="auto"/>
              <w:jc w:val="left"/>
            </w:pPr>
            <w:r>
              <w:rPr>
                <w:rFonts w:ascii="Arial" w:hAnsi="Arial" w:eastAsia="Arial" w:cs="Arial"/>
                <w:color w:val="000000"/>
                <w:sz w:val="22"/>
                <w:lang w:val="en-US"/>
              </w:rPr>
              <w:t>Success is not yet known; verify learning, deletion, activation, and similar operations before retrying; do not automatically resend</w:t>
            </w:r>
          </w:p>
        </w:tc>
      </w:tr>
      <w:tr w14:paraId="2CE621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4E725F2">
            <w:pPr>
              <w:keepNext w:val="0"/>
              <w:spacing w:after="0" w:line="288" w:lineRule="auto"/>
              <w:jc w:val="left"/>
            </w:pPr>
            <w:r>
              <w:rPr>
                <w:rFonts w:ascii="Consolas" w:hAnsi="Consolas" w:eastAsia="Consolas" w:cs="Consolas"/>
                <w:color w:val="000000"/>
                <w:sz w:val="22"/>
                <w:lang w:val="en-US"/>
              </w:rPr>
              <w:t>LOCAL_DISCONNECTED</w:t>
            </w:r>
            <w:r>
              <w:rPr>
                <w:rFonts w:ascii="Arial" w:hAnsi="Arial" w:eastAsia="Arial" w:cs="Arial"/>
                <w:color w:val="000000"/>
                <w:sz w:val="22"/>
                <w:lang w:val="en-US"/>
              </w:rPr>
              <w:t xml:space="preserve"> (-2147483648)</w:t>
            </w:r>
          </w:p>
        </w:tc>
        <w:tc>
          <w:tcPr>
            <w:tcW w:w="6009" w:type="dxa"/>
            <w:tcMar>
              <w:top w:w="110" w:type="dxa"/>
              <w:left w:w="110" w:type="dxa"/>
              <w:bottom w:w="110" w:type="dxa"/>
              <w:right w:w="110" w:type="dxa"/>
            </w:tcMar>
            <w:vAlign w:val="center"/>
          </w:tcPr>
          <w:p w14:paraId="626F348C">
            <w:pPr>
              <w:keepNext w:val="0"/>
              <w:spacing w:after="0" w:line="288" w:lineRule="auto"/>
              <w:jc w:val="left"/>
            </w:pPr>
            <w:r>
              <w:rPr>
                <w:rFonts w:ascii="Arial" w:hAnsi="Arial" w:eastAsia="Arial" w:cs="Arial"/>
                <w:color w:val="000000"/>
                <w:sz w:val="22"/>
                <w:lang w:val="en-US"/>
              </w:rPr>
              <w:t>This request was not sent; wait for a connection. Previously sent requests may still have executed</w:t>
            </w:r>
          </w:p>
        </w:tc>
      </w:tr>
      <w:tr w14:paraId="508F75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2663E98">
            <w:pPr>
              <w:keepNext w:val="0"/>
              <w:spacing w:after="0" w:line="288" w:lineRule="auto"/>
              <w:jc w:val="left"/>
            </w:pPr>
            <w:r>
              <w:rPr>
                <w:rFonts w:ascii="Consolas" w:hAnsi="Consolas" w:eastAsia="Consolas" w:cs="Consolas"/>
                <w:color w:val="000000"/>
                <w:sz w:val="22"/>
                <w:lang w:val="en-US"/>
              </w:rPr>
              <w:t>NOT_EXECUTED</w:t>
            </w:r>
            <w:r>
              <w:rPr>
                <w:rFonts w:ascii="Arial" w:hAnsi="Arial" w:eastAsia="Arial" w:cs="Arial"/>
                <w:color w:val="000000"/>
                <w:sz w:val="22"/>
                <w:lang w:val="en-US"/>
              </w:rPr>
              <w:t xml:space="preserve"> (40010)</w:t>
            </w:r>
          </w:p>
        </w:tc>
        <w:tc>
          <w:tcPr>
            <w:tcW w:w="6009" w:type="dxa"/>
            <w:tcMar>
              <w:top w:w="110" w:type="dxa"/>
              <w:left w:w="110" w:type="dxa"/>
              <w:bottom w:w="110" w:type="dxa"/>
              <w:right w:w="110" w:type="dxa"/>
            </w:tcMar>
            <w:vAlign w:val="center"/>
          </w:tcPr>
          <w:p w14:paraId="1EE29348">
            <w:pPr>
              <w:keepNext w:val="0"/>
              <w:spacing w:after="0" w:line="288" w:lineRule="auto"/>
              <w:jc w:val="left"/>
            </w:pPr>
            <w:r>
              <w:rPr>
                <w:rFonts w:ascii="Arial" w:hAnsi="Arial" w:eastAsia="Arial" w:cs="Arial"/>
                <w:color w:val="000000"/>
                <w:sz w:val="22"/>
                <w:lang w:val="en-US"/>
              </w:rPr>
              <w:t>This request was not executed; retry after a delay with a bounded retry count</w:t>
            </w:r>
          </w:p>
        </w:tc>
      </w:tr>
      <w:tr w14:paraId="5F405E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5A2151D0">
            <w:pPr>
              <w:keepNext w:val="0"/>
              <w:spacing w:after="0" w:line="288" w:lineRule="auto"/>
              <w:jc w:val="left"/>
            </w:pPr>
            <w:r>
              <w:rPr>
                <w:rFonts w:ascii="Consolas" w:hAnsi="Consolas" w:eastAsia="Consolas" w:cs="Consolas"/>
                <w:color w:val="000000"/>
                <w:sz w:val="22"/>
                <w:lang w:val="en-US"/>
              </w:rPr>
              <w:t>IMAGE_UNAVAILABLE</w:t>
            </w:r>
            <w:r>
              <w:rPr>
                <w:rFonts w:ascii="Arial" w:hAnsi="Arial" w:eastAsia="Arial" w:cs="Arial"/>
                <w:color w:val="000000"/>
                <w:sz w:val="22"/>
                <w:lang w:val="en-US"/>
              </w:rPr>
              <w:t xml:space="preserve"> (-2147483647)</w:t>
            </w:r>
          </w:p>
        </w:tc>
        <w:tc>
          <w:tcPr>
            <w:tcW w:w="6009" w:type="dxa"/>
            <w:tcMar>
              <w:top w:w="110" w:type="dxa"/>
              <w:left w:w="110" w:type="dxa"/>
              <w:bottom w:w="110" w:type="dxa"/>
              <w:right w:w="110" w:type="dxa"/>
            </w:tcMar>
            <w:vAlign w:val="center"/>
          </w:tcPr>
          <w:p w14:paraId="58FA7BDD">
            <w:pPr>
              <w:keepNext w:val="0"/>
              <w:spacing w:after="0" w:line="288" w:lineRule="auto"/>
              <w:jc w:val="left"/>
            </w:pPr>
            <w:r>
              <w:rPr>
                <w:rFonts w:ascii="Arial" w:hAnsi="Arial" w:eastAsia="Arial" w:cs="Arial"/>
                <w:color w:val="000000"/>
                <w:sz w:val="22"/>
                <w:lang w:val="en-US"/>
              </w:rPr>
              <w:t>This image request was not sent; adjust the image or check the connection mode</w:t>
            </w:r>
          </w:p>
        </w:tc>
      </w:tr>
      <w:tr w14:paraId="671C1E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70105FF4">
            <w:pPr>
              <w:keepNext w:val="0"/>
              <w:spacing w:after="0" w:line="288" w:lineRule="auto"/>
              <w:jc w:val="left"/>
            </w:pPr>
            <w:r>
              <w:rPr>
                <w:rFonts w:ascii="Arial" w:hAnsi="Arial" w:eastAsia="Arial" w:cs="Arial"/>
                <w:color w:val="000000"/>
                <w:sz w:val="22"/>
                <w:lang w:val="en-US"/>
              </w:rPr>
              <w:t>-1001 / -1002</w:t>
            </w:r>
          </w:p>
        </w:tc>
        <w:tc>
          <w:tcPr>
            <w:tcW w:w="6009" w:type="dxa"/>
            <w:tcMar>
              <w:top w:w="110" w:type="dxa"/>
              <w:left w:w="110" w:type="dxa"/>
              <w:bottom w:w="110" w:type="dxa"/>
              <w:right w:w="110" w:type="dxa"/>
            </w:tcMar>
            <w:vAlign w:val="center"/>
          </w:tcPr>
          <w:p w14:paraId="79DF56AB">
            <w:pPr>
              <w:keepNext w:val="0"/>
              <w:spacing w:after="0" w:line="288" w:lineRule="auto"/>
              <w:jc w:val="left"/>
            </w:pPr>
            <w:r>
              <w:rPr>
                <w:rFonts w:ascii="Arial" w:hAnsi="Arial" w:eastAsia="Arial" w:cs="Arial"/>
                <w:color w:val="000000"/>
                <w:sz w:val="22"/>
                <w:lang w:val="en-US"/>
              </w:rPr>
              <w:t>Not bound / operation not allowed; check shop binding or investigate configuration using reason</w:t>
            </w:r>
          </w:p>
        </w:tc>
      </w:tr>
      <w:tr w14:paraId="2F406C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B588F4B">
            <w:pPr>
              <w:keepNext w:val="0"/>
              <w:spacing w:after="0" w:line="288" w:lineRule="auto"/>
              <w:jc w:val="left"/>
            </w:pPr>
            <w:r>
              <w:rPr>
                <w:rFonts w:ascii="Arial" w:hAnsi="Arial" w:eastAsia="Arial" w:cs="Arial"/>
                <w:color w:val="000000"/>
                <w:sz w:val="22"/>
                <w:lang w:val="en-US"/>
              </w:rPr>
              <w:t>-1003 / -1004</w:t>
            </w:r>
          </w:p>
        </w:tc>
        <w:tc>
          <w:tcPr>
            <w:tcW w:w="6009" w:type="dxa"/>
            <w:tcMar>
              <w:top w:w="110" w:type="dxa"/>
              <w:left w:w="110" w:type="dxa"/>
              <w:bottom w:w="110" w:type="dxa"/>
              <w:right w:w="110" w:type="dxa"/>
            </w:tcMar>
            <w:vAlign w:val="center"/>
          </w:tcPr>
          <w:p w14:paraId="34FBA72E">
            <w:pPr>
              <w:keepNext w:val="0"/>
              <w:spacing w:after="0" w:line="288" w:lineRule="auto"/>
              <w:jc w:val="left"/>
            </w:pPr>
            <w:r>
              <w:rPr>
                <w:rFonts w:ascii="Arial" w:hAnsi="Arial" w:eastAsia="Arial" w:cs="Arial"/>
                <w:color w:val="000000"/>
                <w:sz w:val="22"/>
                <w:lang w:val="en-US"/>
              </w:rPr>
              <w:t>Storage failure / configuration save failure; check device storage and Huoyan SDK status</w:t>
            </w:r>
          </w:p>
        </w:tc>
      </w:tr>
      <w:tr w14:paraId="6AC25C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60176539">
            <w:pPr>
              <w:keepNext w:val="0"/>
              <w:spacing w:after="0" w:line="288" w:lineRule="auto"/>
              <w:jc w:val="left"/>
            </w:pPr>
            <w:r>
              <w:rPr>
                <w:rFonts w:ascii="Arial" w:hAnsi="Arial" w:eastAsia="Arial" w:cs="Arial"/>
                <w:color w:val="000000"/>
                <w:sz w:val="22"/>
                <w:lang w:val="en-US"/>
              </w:rPr>
              <w:t>Other nonzero values or argument errors</w:t>
            </w:r>
          </w:p>
        </w:tc>
        <w:tc>
          <w:tcPr>
            <w:tcW w:w="6009" w:type="dxa"/>
            <w:tcMar>
              <w:top w:w="110" w:type="dxa"/>
              <w:left w:w="110" w:type="dxa"/>
              <w:bottom w:w="110" w:type="dxa"/>
              <w:right w:w="110" w:type="dxa"/>
            </w:tcMar>
            <w:vAlign w:val="center"/>
          </w:tcPr>
          <w:p w14:paraId="36932BEC">
            <w:pPr>
              <w:keepNext w:val="0"/>
              <w:spacing w:after="0" w:line="288" w:lineRule="auto"/>
              <w:jc w:val="left"/>
            </w:pPr>
            <w:r>
              <w:rPr>
                <w:rFonts w:ascii="Arial" w:hAnsi="Arial" w:eastAsia="Arial" w:cs="Arial"/>
                <w:color w:val="000000"/>
                <w:sz w:val="22"/>
                <w:lang w:val="en-US"/>
              </w:rPr>
              <w:t>Retain the reason, correct the input, or investigate the affected feature</w:t>
            </w:r>
          </w:p>
        </w:tc>
      </w:tr>
    </w:tbl>
    <w:p w14:paraId="2ABD50EA">
      <w:pPr>
        <w:spacing w:line="288" w:lineRule="auto"/>
        <w:jc w:val="left"/>
      </w:pPr>
    </w:p>
    <w:p w14:paraId="16074D50">
      <w:pPr>
        <w:spacing w:line="288" w:lineRule="auto"/>
        <w:jc w:val="left"/>
      </w:pPr>
      <w:r>
        <w:rPr>
          <w:rFonts w:ascii="Arial" w:hAnsi="Arial" w:eastAsia="Arial" w:cs="Arial"/>
          <w:color w:val="000000"/>
          <w:lang w:val="en-US"/>
        </w:rPr>
        <w:t>After a learning timeout, query samples to verify the outcome before relearning. Ordinary failed queries can be repeated. A subsequent SDK upload failure does not invalidate an already returned successful UID.</w:t>
      </w:r>
    </w:p>
    <w:p w14:paraId="0B08F6AB">
      <w:pPr>
        <w:spacing w:line="288" w:lineRule="auto"/>
        <w:jc w:val="left"/>
      </w:pPr>
      <w:r>
        <w:rPr>
          <w:rFonts w:ascii="Arial" w:hAnsi="Arial" w:eastAsia="Arial" w:cs="Arial"/>
          <w:color w:val="000000"/>
          <w:lang w:val="en-US"/>
        </w:rPr>
        <w:t xml:space="preserve">See section 3.4 for the full runtime state list and handling. You can also use </w:t>
      </w:r>
      <w:r>
        <w:rPr>
          <w:rFonts w:ascii="Consolas" w:hAnsi="Consolas" w:eastAsia="Consolas" w:cs="Consolas"/>
          <w:color w:val="000000"/>
          <w:sz w:val="21"/>
          <w:lang w:val="en-US"/>
        </w:rPr>
        <w:t>SdkStatus.issue(initCode, status)</w:t>
      </w:r>
      <w:r>
        <w:rPr>
          <w:rFonts w:ascii="Arial" w:hAnsi="Arial" w:eastAsia="Arial" w:cs="Arial"/>
          <w:color w:val="000000"/>
          <w:lang w:val="en-US"/>
        </w:rPr>
        <w:t xml:space="preserve"> to classify an issue and display your own wording.</w:t>
      </w:r>
    </w:p>
    <w:p w14:paraId="37B58241">
      <w:pPr>
        <w:pStyle w:val="4"/>
        <w:spacing w:line="288" w:lineRule="auto"/>
        <w:jc w:val="left"/>
      </w:pPr>
      <w:r>
        <w:rPr>
          <w:rFonts w:ascii="Arial" w:hAnsi="Arial" w:eastAsia="Arial" w:cs="Arial"/>
          <w:b/>
          <w:color w:val="000000"/>
          <w:lang w:val="en-US"/>
        </w:rPr>
        <w:t>6 3 Wait limits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803"/>
        <w:gridCol w:w="2835"/>
      </w:tblGrid>
      <w:tr w14:paraId="56D1EA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803" w:type="dxa"/>
            <w:shd w:val="clear" w:color="auto" w:fill="F2F2F2"/>
            <w:tcMar>
              <w:top w:w="110" w:type="dxa"/>
              <w:left w:w="110" w:type="dxa"/>
              <w:bottom w:w="110" w:type="dxa"/>
              <w:right w:w="110" w:type="dxa"/>
            </w:tcMar>
            <w:vAlign w:val="center"/>
          </w:tcPr>
          <w:p w14:paraId="3CA27B7B">
            <w:pPr>
              <w:keepNext/>
              <w:spacing w:after="0" w:line="288" w:lineRule="auto"/>
              <w:jc w:val="left"/>
            </w:pPr>
            <w:r>
              <w:rPr>
                <w:rFonts w:ascii="Arial" w:hAnsi="Arial" w:eastAsia="Arial" w:cs="Arial"/>
                <w:color w:val="000000"/>
                <w:sz w:val="22"/>
                <w:lang w:val="en-US"/>
              </w:rPr>
              <w:t>WebSocket operation</w:t>
            </w:r>
          </w:p>
        </w:tc>
        <w:tc>
          <w:tcPr>
            <w:tcW w:w="2835" w:type="dxa"/>
            <w:shd w:val="clear" w:color="auto" w:fill="F2F2F2"/>
            <w:tcMar>
              <w:top w:w="110" w:type="dxa"/>
              <w:left w:w="110" w:type="dxa"/>
              <w:bottom w:w="110" w:type="dxa"/>
              <w:right w:w="110" w:type="dxa"/>
            </w:tcMar>
            <w:vAlign w:val="center"/>
          </w:tcPr>
          <w:p w14:paraId="5BEC1197">
            <w:pPr>
              <w:keepNext/>
              <w:spacing w:after="0" w:line="288" w:lineRule="auto"/>
              <w:jc w:val="left"/>
            </w:pPr>
            <w:r>
              <w:rPr>
                <w:rFonts w:ascii="Arial" w:hAnsi="Arial" w:eastAsia="Arial" w:cs="Arial"/>
                <w:color w:val="000000"/>
                <w:sz w:val="22"/>
                <w:lang w:val="en-US"/>
              </w:rPr>
              <w:t>Current wait limit</w:t>
            </w:r>
          </w:p>
        </w:tc>
      </w:tr>
      <w:tr w14:paraId="442629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3" w:type="dxa"/>
            <w:tcMar>
              <w:top w:w="110" w:type="dxa"/>
              <w:left w:w="110" w:type="dxa"/>
              <w:bottom w:w="110" w:type="dxa"/>
              <w:right w:w="110" w:type="dxa"/>
            </w:tcMar>
            <w:vAlign w:val="center"/>
          </w:tcPr>
          <w:p w14:paraId="6D42D606">
            <w:pPr>
              <w:keepNext w:val="0"/>
              <w:spacing w:after="0" w:line="288" w:lineRule="auto"/>
              <w:jc w:val="left"/>
            </w:pPr>
            <w:r>
              <w:rPr>
                <w:rFonts w:ascii="Arial" w:hAnsi="Arial" w:eastAsia="Arial" w:cs="Arial"/>
                <w:color w:val="000000"/>
                <w:sz w:val="22"/>
                <w:lang w:val="en-US"/>
              </w:rPr>
              <w:t>Ordinary queries except the model queries below; recognition, detection, single-object learning, forgetting, product operations/synchronization</w:t>
            </w:r>
          </w:p>
        </w:tc>
        <w:tc>
          <w:tcPr>
            <w:tcW w:w="2835" w:type="dxa"/>
            <w:tcMar>
              <w:top w:w="110" w:type="dxa"/>
              <w:left w:w="110" w:type="dxa"/>
              <w:bottom w:w="110" w:type="dxa"/>
              <w:right w:w="110" w:type="dxa"/>
            </w:tcMar>
            <w:vAlign w:val="center"/>
          </w:tcPr>
          <w:p w14:paraId="5E8BB084">
            <w:pPr>
              <w:keepNext w:val="0"/>
              <w:spacing w:after="0" w:line="288" w:lineRule="auto"/>
              <w:jc w:val="left"/>
            </w:pPr>
            <w:r>
              <w:rPr>
                <w:rFonts w:ascii="Arial" w:hAnsi="Arial" w:eastAsia="Arial" w:cs="Arial"/>
                <w:color w:val="000000"/>
                <w:sz w:val="22"/>
                <w:lang w:val="en-US"/>
              </w:rPr>
              <w:t>35 seconds</w:t>
            </w:r>
          </w:p>
        </w:tc>
      </w:tr>
      <w:tr w14:paraId="1BDEC9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3" w:type="dxa"/>
            <w:tcMar>
              <w:top w:w="110" w:type="dxa"/>
              <w:left w:w="110" w:type="dxa"/>
              <w:bottom w:w="110" w:type="dxa"/>
              <w:right w:w="110" w:type="dxa"/>
            </w:tcMar>
            <w:vAlign w:val="center"/>
          </w:tcPr>
          <w:p w14:paraId="3CC51266">
            <w:pPr>
              <w:keepNext w:val="0"/>
              <w:spacing w:after="0" w:line="288" w:lineRule="auto"/>
              <w:jc w:val="left"/>
            </w:pPr>
            <w:r>
              <w:rPr>
                <w:rFonts w:ascii="Arial" w:hAnsi="Arial" w:eastAsia="Arial" w:cs="Arial"/>
                <w:color w:val="000000"/>
                <w:sz w:val="22"/>
                <w:lang w:val="en-US"/>
              </w:rPr>
              <w:t xml:space="preserve">Model queries </w:t>
            </w:r>
            <w:r>
              <w:rPr>
                <w:rFonts w:ascii="Consolas" w:hAnsi="Consolas" w:eastAsia="Consolas" w:cs="Consolas"/>
                <w:color w:val="000000"/>
                <w:sz w:val="22"/>
                <w:lang w:val="en-US"/>
              </w:rPr>
              <w:t>queryLicenseModels()</w:t>
            </w:r>
            <w:r>
              <w:rPr>
                <w:rFonts w:ascii="Arial" w:hAnsi="Arial" w:eastAsia="Arial" w:cs="Arial"/>
                <w:color w:val="000000"/>
                <w:sz w:val="22"/>
                <w:lang w:val="en-US"/>
              </w:rPr>
              <w:t xml:space="preserve"> / </w:t>
            </w:r>
            <w:r>
              <w:rPr>
                <w:rFonts w:ascii="Consolas" w:hAnsi="Consolas" w:eastAsia="Consolas" w:cs="Consolas"/>
                <w:color w:val="000000"/>
                <w:sz w:val="22"/>
                <w:lang w:val="en-US"/>
              </w:rPr>
              <w:t>queryDeviceModels()</w:t>
            </w:r>
          </w:p>
        </w:tc>
        <w:tc>
          <w:tcPr>
            <w:tcW w:w="2835" w:type="dxa"/>
            <w:tcMar>
              <w:top w:w="110" w:type="dxa"/>
              <w:left w:w="110" w:type="dxa"/>
              <w:bottom w:w="110" w:type="dxa"/>
              <w:right w:w="110" w:type="dxa"/>
            </w:tcMar>
            <w:vAlign w:val="center"/>
          </w:tcPr>
          <w:p w14:paraId="46E78086">
            <w:pPr>
              <w:keepNext w:val="0"/>
              <w:spacing w:after="0" w:line="288" w:lineRule="auto"/>
              <w:jc w:val="left"/>
            </w:pPr>
            <w:r>
              <w:rPr>
                <w:rFonts w:ascii="Arial" w:hAnsi="Arial" w:eastAsia="Arial" w:cs="Arial"/>
                <w:color w:val="000000"/>
                <w:sz w:val="22"/>
                <w:lang w:val="en-US"/>
              </w:rPr>
              <w:t>125 seconds</w:t>
            </w:r>
          </w:p>
        </w:tc>
      </w:tr>
      <w:tr w14:paraId="73482F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3" w:type="dxa"/>
            <w:tcMar>
              <w:top w:w="110" w:type="dxa"/>
              <w:left w:w="110" w:type="dxa"/>
              <w:bottom w:w="110" w:type="dxa"/>
              <w:right w:w="110" w:type="dxa"/>
            </w:tcMar>
            <w:vAlign w:val="center"/>
          </w:tcPr>
          <w:p w14:paraId="188DD9A1">
            <w:pPr>
              <w:keepNext w:val="0"/>
              <w:spacing w:after="0" w:line="288" w:lineRule="auto"/>
              <w:jc w:val="left"/>
            </w:pPr>
            <w:r>
              <w:rPr>
                <w:rFonts w:ascii="Arial" w:hAnsi="Arial" w:eastAsia="Arial" w:cs="Arial"/>
                <w:color w:val="000000"/>
                <w:sz w:val="22"/>
                <w:lang w:val="en-US"/>
              </w:rPr>
              <w:t>Initialization, activation, batch learning, recognition data backup/restore</w:t>
            </w:r>
          </w:p>
        </w:tc>
        <w:tc>
          <w:tcPr>
            <w:tcW w:w="2835" w:type="dxa"/>
            <w:tcMar>
              <w:top w:w="110" w:type="dxa"/>
              <w:left w:w="110" w:type="dxa"/>
              <w:bottom w:w="110" w:type="dxa"/>
              <w:right w:w="110" w:type="dxa"/>
            </w:tcMar>
            <w:vAlign w:val="center"/>
          </w:tcPr>
          <w:p w14:paraId="14D0C6FA">
            <w:pPr>
              <w:keepNext w:val="0"/>
              <w:spacing w:after="0" w:line="288" w:lineRule="auto"/>
              <w:jc w:val="left"/>
            </w:pPr>
            <w:r>
              <w:rPr>
                <w:rFonts w:ascii="Arial" w:hAnsi="Arial" w:eastAsia="Arial" w:cs="Arial"/>
                <w:color w:val="000000"/>
                <w:sz w:val="22"/>
                <w:lang w:val="en-US"/>
              </w:rPr>
              <w:t>125 seconds</w:t>
            </w:r>
          </w:p>
        </w:tc>
      </w:tr>
      <w:tr w14:paraId="2BBA19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3" w:type="dxa"/>
            <w:tcMar>
              <w:top w:w="110" w:type="dxa"/>
              <w:left w:w="110" w:type="dxa"/>
              <w:bottom w:w="110" w:type="dxa"/>
              <w:right w:w="110" w:type="dxa"/>
            </w:tcMar>
            <w:vAlign w:val="center"/>
          </w:tcPr>
          <w:p w14:paraId="562E8E49">
            <w:pPr>
              <w:keepNext w:val="0"/>
              <w:spacing w:after="0" w:line="288" w:lineRule="auto"/>
              <w:jc w:val="left"/>
            </w:pPr>
            <w:r>
              <w:rPr>
                <w:rFonts w:ascii="Arial" w:hAnsi="Arial" w:eastAsia="Arial" w:cs="Arial"/>
                <w:color w:val="000000"/>
                <w:sz w:val="22"/>
                <w:lang w:val="en-US"/>
              </w:rPr>
              <w:t>Image upload, feedback</w:t>
            </w:r>
          </w:p>
        </w:tc>
        <w:tc>
          <w:tcPr>
            <w:tcW w:w="2835" w:type="dxa"/>
            <w:tcMar>
              <w:top w:w="110" w:type="dxa"/>
              <w:left w:w="110" w:type="dxa"/>
              <w:bottom w:w="110" w:type="dxa"/>
              <w:right w:w="110" w:type="dxa"/>
            </w:tcMar>
            <w:vAlign w:val="center"/>
          </w:tcPr>
          <w:p w14:paraId="66EC8E3D">
            <w:pPr>
              <w:keepNext w:val="0"/>
              <w:spacing w:after="0" w:line="288" w:lineRule="auto"/>
              <w:jc w:val="left"/>
            </w:pPr>
            <w:r>
              <w:rPr>
                <w:rFonts w:ascii="Arial" w:hAnsi="Arial" w:eastAsia="Arial" w:cs="Arial"/>
                <w:color w:val="000000"/>
                <w:sz w:val="22"/>
                <w:lang w:val="en-US"/>
              </w:rPr>
              <w:t>65 seconds</w:t>
            </w:r>
          </w:p>
        </w:tc>
      </w:tr>
      <w:tr w14:paraId="451FA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3" w:type="dxa"/>
            <w:tcMar>
              <w:top w:w="110" w:type="dxa"/>
              <w:left w:w="110" w:type="dxa"/>
              <w:bottom w:w="110" w:type="dxa"/>
              <w:right w:w="110" w:type="dxa"/>
            </w:tcMar>
            <w:vAlign w:val="center"/>
          </w:tcPr>
          <w:p w14:paraId="574C43B1">
            <w:pPr>
              <w:keepNext w:val="0"/>
              <w:spacing w:after="0" w:line="288" w:lineRule="auto"/>
              <w:jc w:val="left"/>
            </w:pPr>
            <w:r>
              <w:rPr>
                <w:rFonts w:ascii="Arial" w:hAnsi="Arial" w:eastAsia="Arial" w:cs="Arial"/>
                <w:color w:val="000000"/>
                <w:sz w:val="22"/>
                <w:lang w:val="en-US"/>
              </w:rPr>
              <w:t>Shop binding</w:t>
            </w:r>
          </w:p>
        </w:tc>
        <w:tc>
          <w:tcPr>
            <w:tcW w:w="2835" w:type="dxa"/>
            <w:tcMar>
              <w:top w:w="110" w:type="dxa"/>
              <w:left w:w="110" w:type="dxa"/>
              <w:bottom w:w="110" w:type="dxa"/>
              <w:right w:w="110" w:type="dxa"/>
            </w:tcMar>
            <w:vAlign w:val="center"/>
          </w:tcPr>
          <w:p w14:paraId="50F80E5A">
            <w:pPr>
              <w:keepNext w:val="0"/>
              <w:spacing w:after="0" w:line="288" w:lineRule="auto"/>
              <w:jc w:val="left"/>
            </w:pPr>
            <w:r>
              <w:rPr>
                <w:rFonts w:ascii="Arial" w:hAnsi="Arial" w:eastAsia="Arial" w:cs="Arial"/>
                <w:color w:val="000000"/>
                <w:sz w:val="22"/>
                <w:lang w:val="en-US"/>
              </w:rPr>
              <w:t>60 seconds</w:t>
            </w:r>
          </w:p>
        </w:tc>
      </w:tr>
      <w:tr w14:paraId="6A0A40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3" w:type="dxa"/>
            <w:tcMar>
              <w:top w:w="110" w:type="dxa"/>
              <w:left w:w="110" w:type="dxa"/>
              <w:bottom w:w="110" w:type="dxa"/>
              <w:right w:w="110" w:type="dxa"/>
            </w:tcMar>
            <w:vAlign w:val="center"/>
          </w:tcPr>
          <w:p w14:paraId="5E2CFF7F">
            <w:pPr>
              <w:keepNext w:val="0"/>
              <w:spacing w:after="0" w:line="288" w:lineRule="auto"/>
              <w:jc w:val="left"/>
            </w:pPr>
            <w:r>
              <w:rPr>
                <w:rFonts w:ascii="Arial" w:hAnsi="Arial" w:eastAsia="Arial" w:cs="Arial"/>
                <w:color w:val="000000"/>
                <w:sz w:val="22"/>
                <w:lang w:val="en-US"/>
              </w:rPr>
              <w:t>Downloading and learning images for all or selected products</w:t>
            </w:r>
          </w:p>
        </w:tc>
        <w:tc>
          <w:tcPr>
            <w:tcW w:w="2835" w:type="dxa"/>
            <w:tcMar>
              <w:top w:w="110" w:type="dxa"/>
              <w:left w:w="110" w:type="dxa"/>
              <w:bottom w:w="110" w:type="dxa"/>
              <w:right w:w="110" w:type="dxa"/>
            </w:tcMar>
            <w:vAlign w:val="center"/>
          </w:tcPr>
          <w:p w14:paraId="7E70469F">
            <w:pPr>
              <w:keepNext w:val="0"/>
              <w:spacing w:after="0" w:line="288" w:lineRule="auto"/>
              <w:jc w:val="left"/>
            </w:pPr>
            <w:r>
              <w:rPr>
                <w:rFonts w:ascii="Arial" w:hAnsi="Arial" w:eastAsia="Arial" w:cs="Arial"/>
                <w:color w:val="000000"/>
                <w:sz w:val="22"/>
                <w:lang w:val="en-US"/>
              </w:rPr>
              <w:t>30 minutes</w:t>
            </w:r>
          </w:p>
        </w:tc>
      </w:tr>
    </w:tbl>
    <w:p w14:paraId="6342C59D">
      <w:pPr>
        <w:spacing w:line="288" w:lineRule="auto"/>
        <w:jc w:val="left"/>
      </w:pPr>
    </w:p>
    <w:p w14:paraId="37DEA4BB">
      <w:pPr>
        <w:spacing w:line="288" w:lineRule="auto"/>
        <w:jc w:val="left"/>
      </w:pPr>
      <w:r>
        <w:rPr>
          <w:rFonts w:ascii="Arial" w:hAnsi="Arial" w:eastAsia="Arial" w:cs="Arial"/>
          <w:color w:val="000000"/>
          <w:lang w:val="en-US"/>
        </w:rPr>
        <w:t>AIDL calls have no timeout that can forcibly terminate them. A wait ending does not mean the operation was not executed. If the total is unknown, show only a processing indicator; calculate a percentage only when total&gt;0.</w:t>
      </w:r>
    </w:p>
    <w:p w14:paraId="72898F53">
      <w:pPr>
        <w:pStyle w:val="3"/>
        <w:spacing w:line="288" w:lineRule="auto"/>
        <w:jc w:val="left"/>
      </w:pPr>
      <w:bookmarkStart w:id="11" w:name="chapter_7"/>
      <w:bookmarkStart w:id="12" w:name="source_reference_client"/>
      <w:r>
        <w:rPr>
          <w:rFonts w:ascii="Arial" w:hAnsi="Arial" w:eastAsia="Arial" w:cs="Arial"/>
          <w:b/>
          <w:color w:val="000000"/>
          <w:lang w:val="en-US"/>
        </w:rPr>
        <w:t>7  Run and customize the reference client</w:t>
      </w:r>
      <w:bookmarkEnd w:id="11"/>
      <w:bookmarkEnd w:id="12"/>
    </w:p>
    <w:p w14:paraId="4C7EF564">
      <w:pPr>
        <w:spacing w:line="288" w:lineRule="auto"/>
        <w:jc w:val="left"/>
      </w:pPr>
      <w:r>
        <w:rPr>
          <w:rFonts w:ascii="Arial" w:hAnsi="Arial" w:eastAsia="Arial" w:cs="Arial"/>
          <w:color w:val="000000"/>
          <w:lang w:val="en-US"/>
        </w:rPr>
        <w:t>The reference client covers fresh produce, snacks, bakery products, and small-portion prepared dishes. First run through “add product → photograph and learn → recognize at checkout → manually confirm,” then customize screens or extract JAR calls.</w:t>
      </w:r>
    </w:p>
    <w:p w14:paraId="2862F538">
      <w:pPr>
        <w:spacing w:line="288" w:lineRule="auto"/>
        <w:jc w:val="left"/>
      </w:pPr>
      <w:r>
        <w:rPr>
          <w:rFonts w:ascii="Arial" w:hAnsi="Arial" w:eastAsia="Arial" w:cs="Arial"/>
          <w:color w:val="000000"/>
          <w:lang w:val="en-US"/>
        </w:rPr>
        <w:t xml:space="preserve">The reference client already includes JAR dependencies; do not import them again using section 2. Set the Gradle JDK to JBR-17 and configure the Android SDK. Run </w:t>
      </w:r>
      <w:r>
        <w:rPr>
          <w:rFonts w:ascii="Consolas" w:hAnsi="Consolas" w:eastAsia="Consolas" w:cs="Consolas"/>
          <w:color w:val="000000"/>
          <w:sz w:val="21"/>
          <w:lang w:val="en-US"/>
        </w:rPr>
        <w:t>bash gradlew :app:assembleDebug</w:t>
      </w:r>
      <w:r>
        <w:rPr>
          <w:rFonts w:ascii="Arial" w:hAnsi="Arial" w:eastAsia="Arial" w:cs="Arial"/>
          <w:color w:val="000000"/>
          <w:lang w:val="en-US"/>
        </w:rPr>
        <w:t xml:space="preserve"> from the source root; the APK is generated under </w:t>
      </w:r>
      <w:r>
        <w:rPr>
          <w:rFonts w:ascii="Consolas" w:hAnsi="Consolas" w:eastAsia="Consolas" w:cs="Consolas"/>
          <w:color w:val="000000"/>
          <w:sz w:val="21"/>
          <w:lang w:val="en-US"/>
        </w:rPr>
        <w:t>app/build/outputs/apk/</w:t>
      </w:r>
      <w:r>
        <w:rPr>
          <w:rFonts w:ascii="Arial" w:hAnsi="Arial" w:eastAsia="Arial" w:cs="Arial"/>
          <w:color w:val="000000"/>
          <w:lang w:val="en-US"/>
        </w:rPr>
        <w:t>. Choose local or remote SDK deployment as described in section 3.1, install the client, and confirm its connection mode in Settings. Confirm device selection and camera, scale, and printer wiring for your project.</w:t>
      </w:r>
    </w:p>
    <w:p w14:paraId="3689B6A7">
      <w:pPr>
        <w:spacing w:line="288" w:lineRule="auto"/>
        <w:jc w:val="left"/>
      </w:pPr>
      <w:r>
        <w:rPr>
          <w:rFonts w:ascii="Arial" w:hAnsi="Arial" w:eastAsia="Arial" w:cs="Arial"/>
          <w:color w:val="000000"/>
          <w:lang w:val="en-US"/>
        </w:rPr>
        <w:t xml:space="preserve">The app build uses </w:t>
      </w:r>
      <w:r>
        <w:rPr>
          <w:rFonts w:ascii="Consolas" w:hAnsi="Consolas" w:eastAsia="Consolas" w:cs="Consolas"/>
          <w:color w:val="000000"/>
          <w:sz w:val="21"/>
          <w:lang w:val="en-US"/>
        </w:rPr>
        <w:t>app/src/main/libs/huoyan-sdk-client-2.0.0.jar</w:t>
      </w:r>
      <w:r>
        <w:rPr>
          <w:rFonts w:ascii="Arial" w:hAnsi="Arial" w:eastAsia="Arial" w:cs="Arial"/>
          <w:color w:val="000000"/>
          <w:lang w:val="en-US"/>
        </w:rPr>
        <w:t xml:space="preserve"> and does not depend on the SDK module. After modifying SDK source, first run </w:t>
      </w:r>
      <w:r>
        <w:rPr>
          <w:rFonts w:ascii="Consolas" w:hAnsi="Consolas" w:eastAsia="Consolas" w:cs="Consolas"/>
          <w:color w:val="000000"/>
          <w:sz w:val="21"/>
          <w:lang w:val="en-US"/>
        </w:rPr>
        <w:t>bash gradlew :huoyan-sdk-client:updateAppSdkJar</w:t>
      </w:r>
      <w:r>
        <w:rPr>
          <w:rFonts w:ascii="Arial" w:hAnsi="Arial" w:eastAsia="Arial" w:cs="Arial"/>
          <w:color w:val="000000"/>
          <w:lang w:val="en-US"/>
        </w:rPr>
        <w:t xml:space="preserve"> to replace this JAR, including its embedded account configuration, then build the app.</w:t>
      </w:r>
    </w:p>
    <w:p w14:paraId="55C40D2E">
      <w:pPr>
        <w:spacing w:line="288" w:lineRule="auto"/>
        <w:jc w:val="left"/>
      </w:pPr>
      <w:r>
        <w:rPr>
          <w:rFonts w:ascii="Arial" w:hAnsi="Arial" w:eastAsia="Arial" w:cs="Arial"/>
          <w:color w:val="000000"/>
          <w:lang w:val="en-US"/>
        </w:rPr>
        <w:t xml:space="preserve">The Java paths below are relative to </w:t>
      </w:r>
      <w:r>
        <w:rPr>
          <w:rFonts w:ascii="Consolas" w:hAnsi="Consolas" w:eastAsia="Consolas" w:cs="Consolas"/>
          <w:color w:val="000000"/>
          <w:sz w:val="21"/>
          <w:lang w:val="en-US"/>
        </w:rPr>
        <w:t>app/src/main/java/cc/huoyan/retail/</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798"/>
        <w:gridCol w:w="3572"/>
      </w:tblGrid>
      <w:tr w14:paraId="5A3613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F2F2F2"/>
            <w:tcMar>
              <w:top w:w="110" w:type="dxa"/>
              <w:left w:w="110" w:type="dxa"/>
              <w:bottom w:w="110" w:type="dxa"/>
              <w:right w:w="110" w:type="dxa"/>
            </w:tcMar>
            <w:vAlign w:val="center"/>
          </w:tcPr>
          <w:p w14:paraId="7FD4A745">
            <w:pPr>
              <w:keepNext/>
              <w:spacing w:after="0" w:line="288" w:lineRule="auto"/>
              <w:jc w:val="left"/>
            </w:pPr>
            <w:r>
              <w:rPr>
                <w:rFonts w:ascii="Arial" w:hAnsi="Arial" w:eastAsia="Arial" w:cs="Arial"/>
                <w:color w:val="000000"/>
                <w:sz w:val="22"/>
                <w:lang w:val="en-US"/>
              </w:rPr>
              <w:t>Feature</w:t>
            </w:r>
          </w:p>
        </w:tc>
        <w:tc>
          <w:tcPr>
            <w:tcW w:w="3798" w:type="dxa"/>
            <w:shd w:val="clear" w:color="auto" w:fill="F2F2F2"/>
            <w:tcMar>
              <w:top w:w="110" w:type="dxa"/>
              <w:left w:w="110" w:type="dxa"/>
              <w:bottom w:w="110" w:type="dxa"/>
              <w:right w:w="110" w:type="dxa"/>
            </w:tcMar>
            <w:vAlign w:val="center"/>
          </w:tcPr>
          <w:p w14:paraId="3EC21971">
            <w:pPr>
              <w:keepNext/>
              <w:spacing w:after="0" w:line="288" w:lineRule="auto"/>
              <w:jc w:val="left"/>
            </w:pPr>
            <w:r>
              <w:rPr>
                <w:rFonts w:ascii="Arial" w:hAnsi="Arial" w:eastAsia="Arial" w:cs="Arial"/>
                <w:color w:val="000000"/>
                <w:sz w:val="22"/>
                <w:lang w:val="en-US"/>
              </w:rPr>
              <w:t>Source location (relative to the prefix above)</w:t>
            </w:r>
          </w:p>
        </w:tc>
        <w:tc>
          <w:tcPr>
            <w:tcW w:w="3572" w:type="dxa"/>
            <w:shd w:val="clear" w:color="auto" w:fill="F2F2F2"/>
            <w:tcMar>
              <w:top w:w="110" w:type="dxa"/>
              <w:left w:w="110" w:type="dxa"/>
              <w:bottom w:w="110" w:type="dxa"/>
              <w:right w:w="110" w:type="dxa"/>
            </w:tcMar>
            <w:vAlign w:val="center"/>
          </w:tcPr>
          <w:p w14:paraId="50E52665">
            <w:pPr>
              <w:keepNext/>
              <w:spacing w:after="0" w:line="288" w:lineRule="auto"/>
              <w:jc w:val="left"/>
            </w:pPr>
            <w:r>
              <w:rPr>
                <w:rFonts w:ascii="Arial" w:hAnsi="Arial" w:eastAsia="Arial" w:cs="Arial"/>
                <w:color w:val="000000"/>
                <w:sz w:val="22"/>
                <w:lang w:val="en-US"/>
              </w:rPr>
              <w:t>Contents</w:t>
            </w:r>
          </w:p>
        </w:tc>
      </w:tr>
      <w:tr w14:paraId="0BB243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1789B339">
            <w:pPr>
              <w:keepNext w:val="0"/>
              <w:spacing w:after="0" w:line="288" w:lineRule="auto"/>
              <w:jc w:val="left"/>
            </w:pPr>
            <w:r>
              <w:rPr>
                <w:rFonts w:ascii="Arial" w:hAnsi="Arial" w:eastAsia="Arial" w:cs="Arial"/>
                <w:color w:val="000000"/>
                <w:sz w:val="22"/>
                <w:lang w:val="en-US"/>
              </w:rPr>
              <w:t>Activation and license panel</w:t>
            </w:r>
          </w:p>
        </w:tc>
        <w:tc>
          <w:tcPr>
            <w:tcW w:w="3798" w:type="dxa"/>
            <w:tcMar>
              <w:top w:w="110" w:type="dxa"/>
              <w:left w:w="110" w:type="dxa"/>
              <w:bottom w:w="110" w:type="dxa"/>
              <w:right w:w="110" w:type="dxa"/>
            </w:tcMar>
            <w:vAlign w:val="center"/>
          </w:tcPr>
          <w:p w14:paraId="2CCE753E">
            <w:pPr>
              <w:keepNext w:val="0"/>
              <w:spacing w:after="0" w:line="288" w:lineRule="auto"/>
              <w:jc w:val="left"/>
            </w:pPr>
            <w:r>
              <w:rPr>
                <w:rFonts w:ascii="Consolas" w:hAnsi="Consolas" w:eastAsia="Consolas" w:cs="Consolas"/>
                <w:color w:val="000000"/>
                <w:sz w:val="22"/>
                <w:lang w:val="en-US"/>
              </w:rPr>
              <w:t>settings/PanelFragment.java</w:t>
            </w:r>
            <w:r>
              <w:rPr>
                <w:rFonts w:ascii="Arial" w:hAnsi="Arial" w:eastAsia="Arial" w:cs="Arial"/>
                <w:color w:val="000000"/>
                <w:sz w:val="22"/>
                <w:lang w:val="en-US"/>
              </w:rPr>
              <w:t xml:space="preserve">, </w:t>
            </w:r>
            <w:r>
              <w:rPr>
                <w:rFonts w:ascii="Consolas" w:hAnsi="Consolas" w:eastAsia="Consolas" w:cs="Consolas"/>
                <w:color w:val="000000"/>
                <w:sz w:val="22"/>
                <w:lang w:val="en-US"/>
              </w:rPr>
              <w:t>PanelPresenter.java</w:t>
            </w:r>
            <w:r>
              <w:rPr>
                <w:rFonts w:ascii="Arial" w:hAnsi="Arial" w:eastAsia="Arial" w:cs="Arial"/>
                <w:color w:val="000000"/>
                <w:sz w:val="22"/>
                <w:lang w:val="en-US"/>
              </w:rPr>
              <w:t xml:space="preserve">, </w:t>
            </w:r>
            <w:r>
              <w:rPr>
                <w:rFonts w:ascii="Consolas" w:hAnsi="Consolas" w:eastAsia="Consolas" w:cs="Consolas"/>
                <w:color w:val="000000"/>
                <w:sz w:val="22"/>
                <w:lang w:val="en-US"/>
              </w:rPr>
              <w:t>PanelSdkSource.java</w:t>
            </w:r>
            <w:r>
              <w:rPr>
                <w:rFonts w:ascii="Arial" w:hAnsi="Arial" w:eastAsia="Arial" w:cs="Arial"/>
                <w:color w:val="000000"/>
                <w:sz w:val="22"/>
                <w:lang w:val="en-US"/>
              </w:rPr>
              <w:t xml:space="preserve"> (same directory)</w:t>
            </w:r>
          </w:p>
        </w:tc>
        <w:tc>
          <w:tcPr>
            <w:tcW w:w="3572" w:type="dxa"/>
            <w:tcMar>
              <w:top w:w="110" w:type="dxa"/>
              <w:left w:w="110" w:type="dxa"/>
              <w:bottom w:w="110" w:type="dxa"/>
              <w:right w:w="110" w:type="dxa"/>
            </w:tcMar>
            <w:vAlign w:val="center"/>
          </w:tcPr>
          <w:p w14:paraId="05C5548A">
            <w:pPr>
              <w:keepNext w:val="0"/>
              <w:spacing w:after="0" w:line="288" w:lineRule="auto"/>
              <w:jc w:val="left"/>
            </w:pPr>
            <w:r>
              <w:rPr>
                <w:rFonts w:ascii="Arial" w:hAnsi="Arial" w:eastAsia="Arial" w:cs="Arial"/>
                <w:color w:val="000000"/>
                <w:sz w:val="22"/>
                <w:lang w:val="en-US"/>
              </w:rPr>
              <w:t>Manual/QR activation, progress, status, and certificate display</w:t>
            </w:r>
          </w:p>
        </w:tc>
      </w:tr>
      <w:tr w14:paraId="1CC51D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4561975E">
            <w:pPr>
              <w:keepNext w:val="0"/>
              <w:spacing w:after="0" w:line="288" w:lineRule="auto"/>
              <w:jc w:val="left"/>
            </w:pPr>
            <w:r>
              <w:rPr>
                <w:rFonts w:ascii="Arial" w:hAnsi="Arial" w:eastAsia="Arial" w:cs="Arial"/>
                <w:color w:val="000000"/>
                <w:sz w:val="22"/>
                <w:lang w:val="en-US"/>
              </w:rPr>
              <w:t>Connection configuration and home status</w:t>
            </w:r>
          </w:p>
        </w:tc>
        <w:tc>
          <w:tcPr>
            <w:tcW w:w="3798" w:type="dxa"/>
            <w:tcMar>
              <w:top w:w="110" w:type="dxa"/>
              <w:left w:w="110" w:type="dxa"/>
              <w:bottom w:w="110" w:type="dxa"/>
              <w:right w:w="110" w:type="dxa"/>
            </w:tcMar>
            <w:vAlign w:val="center"/>
          </w:tcPr>
          <w:p w14:paraId="5B8CE07C">
            <w:pPr>
              <w:keepNext w:val="0"/>
              <w:spacing w:after="0" w:line="288" w:lineRule="auto"/>
              <w:jc w:val="left"/>
            </w:pPr>
            <w:r>
              <w:rPr>
                <w:rFonts w:ascii="Consolas" w:hAnsi="Consolas" w:eastAsia="Consolas" w:cs="Consolas"/>
                <w:color w:val="000000"/>
                <w:sz w:val="22"/>
                <w:lang w:val="en-US"/>
              </w:rPr>
              <w:t>sdk/SdkChannelManager.java</w:t>
            </w:r>
            <w:r>
              <w:rPr>
                <w:rFonts w:ascii="Arial" w:hAnsi="Arial" w:eastAsia="Arial" w:cs="Arial"/>
                <w:color w:val="000000"/>
                <w:sz w:val="22"/>
                <w:lang w:val="en-US"/>
              </w:rPr>
              <w:t xml:space="preserve">, </w:t>
            </w:r>
            <w:r>
              <w:rPr>
                <w:rFonts w:ascii="Consolas" w:hAnsi="Consolas" w:eastAsia="Consolas" w:cs="Consolas"/>
                <w:color w:val="000000"/>
                <w:sz w:val="22"/>
                <w:lang w:val="en-US"/>
              </w:rPr>
              <w:t>home/HomeActivity.java</w:t>
            </w:r>
          </w:p>
        </w:tc>
        <w:tc>
          <w:tcPr>
            <w:tcW w:w="3572" w:type="dxa"/>
            <w:tcMar>
              <w:top w:w="110" w:type="dxa"/>
              <w:left w:w="110" w:type="dxa"/>
              <w:bottom w:w="110" w:type="dxa"/>
              <w:right w:w="110" w:type="dxa"/>
            </w:tcMar>
            <w:vAlign w:val="center"/>
          </w:tcPr>
          <w:p w14:paraId="43A7C63B">
            <w:pPr>
              <w:keepNext w:val="0"/>
              <w:spacing w:after="0" w:line="288" w:lineRule="auto"/>
              <w:jc w:val="left"/>
            </w:pPr>
            <w:r>
              <w:rPr>
                <w:rFonts w:ascii="Arial" w:hAnsi="Arial" w:eastAsia="Arial" w:cs="Arial"/>
                <w:color w:val="000000"/>
                <w:sz w:val="22"/>
                <w:lang w:val="en-US"/>
              </w:rPr>
              <w:t>Save connection configuration, share the JAR client, and show recognition availability</w:t>
            </w:r>
          </w:p>
        </w:tc>
      </w:tr>
      <w:tr w14:paraId="795255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405E64F6">
            <w:pPr>
              <w:keepNext w:val="0"/>
              <w:spacing w:after="0" w:line="288" w:lineRule="auto"/>
              <w:jc w:val="left"/>
            </w:pPr>
            <w:r>
              <w:rPr>
                <w:rFonts w:ascii="Arial" w:hAnsi="Arial" w:eastAsia="Arial" w:cs="Arial"/>
                <w:color w:val="000000"/>
                <w:sz w:val="22"/>
                <w:lang w:val="en-US"/>
              </w:rPr>
              <w:t>Local or remote connection selection</w:t>
            </w:r>
          </w:p>
        </w:tc>
        <w:tc>
          <w:tcPr>
            <w:tcW w:w="3798" w:type="dxa"/>
            <w:tcMar>
              <w:top w:w="110" w:type="dxa"/>
              <w:left w:w="110" w:type="dxa"/>
              <w:bottom w:w="110" w:type="dxa"/>
              <w:right w:w="110" w:type="dxa"/>
            </w:tcMar>
            <w:vAlign w:val="center"/>
          </w:tcPr>
          <w:p w14:paraId="77334B61">
            <w:pPr>
              <w:keepNext w:val="0"/>
              <w:spacing w:after="0" w:line="288" w:lineRule="auto"/>
              <w:jc w:val="left"/>
            </w:pPr>
            <w:r>
              <w:rPr>
                <w:rFonts w:ascii="Consolas" w:hAnsi="Consolas" w:eastAsia="Consolas" w:cs="Consolas"/>
                <w:color w:val="000000"/>
                <w:sz w:val="22"/>
                <w:lang w:val="en-US"/>
              </w:rPr>
              <w:t>settings/SdkConnectionFragment.java</w:t>
            </w:r>
            <w:r>
              <w:rPr>
                <w:rFonts w:ascii="Arial" w:hAnsi="Arial" w:eastAsia="Arial" w:cs="Arial"/>
                <w:color w:val="000000"/>
                <w:sz w:val="22"/>
                <w:lang w:val="en-US"/>
              </w:rPr>
              <w:t xml:space="preserve">, </w:t>
            </w:r>
            <w:r>
              <w:rPr>
                <w:rFonts w:ascii="Consolas" w:hAnsi="Consolas" w:eastAsia="Consolas" w:cs="Consolas"/>
                <w:color w:val="000000"/>
                <w:sz w:val="22"/>
                <w:lang w:val="en-US"/>
              </w:rPr>
              <w:t>SdkConnectionPresenter.java</w:t>
            </w:r>
            <w:r>
              <w:rPr>
                <w:rFonts w:ascii="Arial" w:hAnsi="Arial" w:eastAsia="Arial" w:cs="Arial"/>
                <w:color w:val="000000"/>
                <w:sz w:val="22"/>
                <w:lang w:val="en-US"/>
              </w:rPr>
              <w:t xml:space="preserve"> (same directory)</w:t>
            </w:r>
          </w:p>
        </w:tc>
        <w:tc>
          <w:tcPr>
            <w:tcW w:w="3572" w:type="dxa"/>
            <w:tcMar>
              <w:top w:w="110" w:type="dxa"/>
              <w:left w:w="110" w:type="dxa"/>
              <w:bottom w:w="110" w:type="dxa"/>
              <w:right w:w="110" w:type="dxa"/>
            </w:tcMar>
            <w:vAlign w:val="center"/>
          </w:tcPr>
          <w:p w14:paraId="1B22B30A">
            <w:pPr>
              <w:keepNext w:val="0"/>
              <w:spacing w:after="0" w:line="288" w:lineRule="auto"/>
              <w:jc w:val="left"/>
            </w:pPr>
            <w:r>
              <w:rPr>
                <w:rFonts w:ascii="Arial" w:hAnsi="Arial" w:eastAsia="Arial" w:cs="Arial"/>
                <w:color w:val="000000"/>
                <w:sz w:val="22"/>
                <w:lang w:val="en-US"/>
              </w:rPr>
              <w:t>Select connection mode, discover and switch devices</w:t>
            </w:r>
          </w:p>
        </w:tc>
      </w:tr>
      <w:tr w14:paraId="7F0F1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3133EB14">
            <w:pPr>
              <w:keepNext w:val="0"/>
              <w:spacing w:after="0" w:line="288" w:lineRule="auto"/>
              <w:jc w:val="left"/>
            </w:pPr>
            <w:r>
              <w:rPr>
                <w:rFonts w:ascii="Arial" w:hAnsi="Arial" w:eastAsia="Arial" w:cs="Arial"/>
                <w:color w:val="000000"/>
                <w:sz w:val="22"/>
                <w:lang w:val="en-US"/>
              </w:rPr>
              <w:t>Product-to-class matching</w:t>
            </w:r>
          </w:p>
        </w:tc>
        <w:tc>
          <w:tcPr>
            <w:tcW w:w="3798" w:type="dxa"/>
            <w:tcMar>
              <w:top w:w="110" w:type="dxa"/>
              <w:left w:w="110" w:type="dxa"/>
              <w:bottom w:w="110" w:type="dxa"/>
              <w:right w:w="110" w:type="dxa"/>
            </w:tcMar>
            <w:vAlign w:val="center"/>
          </w:tcPr>
          <w:p w14:paraId="15EDC6EC">
            <w:pPr>
              <w:keepNext w:val="0"/>
              <w:spacing w:after="0" w:line="288" w:lineRule="auto"/>
              <w:jc w:val="left"/>
            </w:pPr>
            <w:r>
              <w:rPr>
                <w:rFonts w:ascii="Consolas" w:hAnsi="Consolas" w:eastAsia="Consolas" w:cs="Consolas"/>
                <w:color w:val="000000"/>
                <w:sz w:val="22"/>
                <w:lang w:val="en-US"/>
              </w:rPr>
              <w:t>goods/SdkClassMapping.java</w:t>
            </w:r>
            <w:r>
              <w:rPr>
                <w:rFonts w:ascii="Arial" w:hAnsi="Arial" w:eastAsia="Arial" w:cs="Arial"/>
                <w:color w:val="000000"/>
                <w:sz w:val="22"/>
                <w:lang w:val="en-US"/>
              </w:rPr>
              <w:t xml:space="preserve">, </w:t>
            </w:r>
            <w:r>
              <w:rPr>
                <w:rFonts w:ascii="Consolas" w:hAnsi="Consolas" w:eastAsia="Consolas" w:cs="Consolas"/>
                <w:color w:val="000000"/>
                <w:sz w:val="22"/>
                <w:lang w:val="en-US"/>
              </w:rPr>
              <w:t>goods/</w:t>
            </w:r>
          </w:p>
        </w:tc>
        <w:tc>
          <w:tcPr>
            <w:tcW w:w="3572" w:type="dxa"/>
            <w:tcMar>
              <w:top w:w="110" w:type="dxa"/>
              <w:left w:w="110" w:type="dxa"/>
              <w:bottom w:w="110" w:type="dxa"/>
              <w:right w:w="110" w:type="dxa"/>
            </w:tcMar>
            <w:vAlign w:val="center"/>
          </w:tcPr>
          <w:p w14:paraId="3C1BCC44">
            <w:pPr>
              <w:keepNext w:val="0"/>
              <w:spacing w:after="0" w:line="288" w:lineRule="auto"/>
              <w:jc w:val="left"/>
            </w:pPr>
            <w:r>
              <w:rPr>
                <w:rFonts w:ascii="Arial" w:hAnsi="Arial" w:eastAsia="Arial" w:cs="Arial"/>
                <w:color w:val="000000"/>
                <w:sz w:val="22"/>
                <w:lang w:val="en-US"/>
              </w:rPr>
              <w:t>Validate PLUs and use them unchanged as clazz; read products through SDK APIs</w:t>
            </w:r>
          </w:p>
        </w:tc>
      </w:tr>
      <w:tr w14:paraId="50B77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3EE2E83B">
            <w:pPr>
              <w:keepNext w:val="0"/>
              <w:spacing w:after="0" w:line="288" w:lineRule="auto"/>
              <w:jc w:val="left"/>
            </w:pPr>
            <w:r>
              <w:rPr>
                <w:rFonts w:ascii="Arial" w:hAnsi="Arial" w:eastAsia="Arial" w:cs="Arial"/>
                <w:color w:val="000000"/>
                <w:sz w:val="22"/>
                <w:lang w:val="en-US"/>
              </w:rPr>
              <w:t>Photograph and learn new products</w:t>
            </w:r>
          </w:p>
        </w:tc>
        <w:tc>
          <w:tcPr>
            <w:tcW w:w="3798" w:type="dxa"/>
            <w:tcMar>
              <w:top w:w="110" w:type="dxa"/>
              <w:left w:w="110" w:type="dxa"/>
              <w:bottom w:w="110" w:type="dxa"/>
              <w:right w:w="110" w:type="dxa"/>
            </w:tcMar>
            <w:vAlign w:val="center"/>
          </w:tcPr>
          <w:p w14:paraId="296FF4AE">
            <w:pPr>
              <w:keepNext w:val="0"/>
              <w:spacing w:after="0" w:line="288" w:lineRule="auto"/>
              <w:jc w:val="left"/>
            </w:pPr>
            <w:r>
              <w:rPr>
                <w:rFonts w:ascii="Consolas" w:hAnsi="Consolas" w:eastAsia="Consolas" w:cs="Consolas"/>
                <w:color w:val="000000"/>
                <w:sz w:val="22"/>
                <w:lang w:val="en-US"/>
              </w:rPr>
              <w:t>learning/StudyActivity.java</w:t>
            </w:r>
            <w:r>
              <w:rPr>
                <w:rFonts w:ascii="Arial" w:hAnsi="Arial" w:eastAsia="Arial" w:cs="Arial"/>
                <w:color w:val="000000"/>
                <w:sz w:val="22"/>
                <w:lang w:val="en-US"/>
              </w:rPr>
              <w:t xml:space="preserve">, </w:t>
            </w:r>
            <w:r>
              <w:rPr>
                <w:rFonts w:ascii="Consolas" w:hAnsi="Consolas" w:eastAsia="Consolas" w:cs="Consolas"/>
                <w:color w:val="000000"/>
                <w:sz w:val="22"/>
                <w:lang w:val="en-US"/>
              </w:rPr>
              <w:t>StudyPresenter.java</w:t>
            </w:r>
            <w:r>
              <w:rPr>
                <w:rFonts w:ascii="Arial" w:hAnsi="Arial" w:eastAsia="Arial" w:cs="Arial"/>
                <w:color w:val="000000"/>
                <w:sz w:val="22"/>
                <w:lang w:val="en-US"/>
              </w:rPr>
              <w:t xml:space="preserve">, </w:t>
            </w:r>
            <w:r>
              <w:rPr>
                <w:rFonts w:ascii="Consolas" w:hAnsi="Consolas" w:eastAsia="Consolas" w:cs="Consolas"/>
                <w:color w:val="000000"/>
                <w:sz w:val="22"/>
                <w:lang w:val="en-US"/>
              </w:rPr>
              <w:t>StudyLearningSource.java</w:t>
            </w:r>
            <w:r>
              <w:rPr>
                <w:rFonts w:ascii="Arial" w:hAnsi="Arial" w:eastAsia="Arial" w:cs="Arial"/>
                <w:color w:val="000000"/>
                <w:sz w:val="22"/>
                <w:lang w:val="en-US"/>
              </w:rPr>
              <w:t xml:space="preserve"> (same directory)</w:t>
            </w:r>
          </w:p>
        </w:tc>
        <w:tc>
          <w:tcPr>
            <w:tcW w:w="3572" w:type="dxa"/>
            <w:tcMar>
              <w:top w:w="110" w:type="dxa"/>
              <w:left w:w="110" w:type="dxa"/>
              <w:bottom w:w="110" w:type="dxa"/>
              <w:right w:w="110" w:type="dxa"/>
            </w:tcMar>
            <w:vAlign w:val="center"/>
          </w:tcPr>
          <w:p w14:paraId="0EA94E52">
            <w:pPr>
              <w:keepNext w:val="0"/>
              <w:spacing w:after="0" w:line="288" w:lineRule="auto"/>
              <w:jc w:val="left"/>
            </w:pPr>
            <w:r>
              <w:rPr>
                <w:rFonts w:ascii="Arial" w:hAnsi="Arial" w:eastAsia="Arial" w:cs="Arial"/>
                <w:color w:val="000000"/>
                <w:sz w:val="22"/>
                <w:lang w:val="en-US"/>
              </w:rPr>
              <w:t>Image preparation, learning calls, successful UIDs, and sample display</w:t>
            </w:r>
          </w:p>
        </w:tc>
      </w:tr>
      <w:tr w14:paraId="736B5B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4ED078DB">
            <w:pPr>
              <w:keepNext w:val="0"/>
              <w:spacing w:after="0" w:line="288" w:lineRule="auto"/>
              <w:jc w:val="left"/>
            </w:pPr>
            <w:r>
              <w:rPr>
                <w:rFonts w:ascii="Arial" w:hAnsi="Arial" w:eastAsia="Arial" w:cs="Arial"/>
                <w:color w:val="000000"/>
                <w:sz w:val="22"/>
                <w:lang w:val="en-US"/>
              </w:rPr>
              <w:t>Product learning list</w:t>
            </w:r>
          </w:p>
        </w:tc>
        <w:tc>
          <w:tcPr>
            <w:tcW w:w="3798" w:type="dxa"/>
            <w:tcMar>
              <w:top w:w="110" w:type="dxa"/>
              <w:left w:w="110" w:type="dxa"/>
              <w:bottom w:w="110" w:type="dxa"/>
              <w:right w:w="110" w:type="dxa"/>
            </w:tcMar>
            <w:vAlign w:val="center"/>
          </w:tcPr>
          <w:p w14:paraId="62DD0522">
            <w:pPr>
              <w:keepNext w:val="0"/>
              <w:spacing w:after="0" w:line="288" w:lineRule="auto"/>
              <w:jc w:val="left"/>
            </w:pPr>
            <w:r>
              <w:rPr>
                <w:rFonts w:ascii="Consolas" w:hAnsi="Consolas" w:eastAsia="Consolas" w:cs="Consolas"/>
                <w:color w:val="000000"/>
                <w:sz w:val="22"/>
                <w:lang w:val="en-US"/>
              </w:rPr>
              <w:t>learning/ProductLearningActivity.java</w:t>
            </w:r>
            <w:r>
              <w:rPr>
                <w:rFonts w:ascii="Arial" w:hAnsi="Arial" w:eastAsia="Arial" w:cs="Arial"/>
                <w:color w:val="000000"/>
                <w:sz w:val="22"/>
                <w:lang w:val="en-US"/>
              </w:rPr>
              <w:t xml:space="preserve">, </w:t>
            </w:r>
            <w:r>
              <w:rPr>
                <w:rFonts w:ascii="Consolas" w:hAnsi="Consolas" w:eastAsia="Consolas" w:cs="Consolas"/>
                <w:color w:val="000000"/>
                <w:sz w:val="22"/>
                <w:lang w:val="en-US"/>
              </w:rPr>
              <w:t>ProductLearningPresenter.java</w:t>
            </w:r>
            <w:r>
              <w:rPr>
                <w:rFonts w:ascii="Arial" w:hAnsi="Arial" w:eastAsia="Arial" w:cs="Arial"/>
                <w:color w:val="000000"/>
                <w:sz w:val="22"/>
                <w:lang w:val="en-US"/>
              </w:rPr>
              <w:t xml:space="preserve"> (same directory)</w:t>
            </w:r>
          </w:p>
        </w:tc>
        <w:tc>
          <w:tcPr>
            <w:tcW w:w="3572" w:type="dxa"/>
            <w:tcMar>
              <w:top w:w="110" w:type="dxa"/>
              <w:left w:w="110" w:type="dxa"/>
              <w:bottom w:w="110" w:type="dxa"/>
              <w:right w:w="110" w:type="dxa"/>
            </w:tcMar>
            <w:vAlign w:val="center"/>
          </w:tcPr>
          <w:p w14:paraId="158E24DA">
            <w:pPr>
              <w:keepNext w:val="0"/>
              <w:spacing w:after="0" w:line="288" w:lineRule="auto"/>
              <w:jc w:val="left"/>
            </w:pPr>
            <w:r>
              <w:rPr>
                <w:rFonts w:ascii="Arial" w:hAnsi="Arial" w:eastAsia="Arial" w:cs="Arial"/>
                <w:color w:val="000000"/>
                <w:sz w:val="22"/>
                <w:lang w:val="en-US"/>
              </w:rPr>
              <w:t>Select products, start learning, and view samples</w:t>
            </w:r>
          </w:p>
        </w:tc>
      </w:tr>
      <w:tr w14:paraId="174F76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7335DAA9">
            <w:pPr>
              <w:keepNext w:val="0"/>
              <w:spacing w:after="0" w:line="288" w:lineRule="auto"/>
              <w:jc w:val="left"/>
            </w:pPr>
            <w:r>
              <w:rPr>
                <w:rFonts w:ascii="Arial" w:hAnsi="Arial" w:eastAsia="Arial" w:cs="Arial"/>
                <w:color w:val="000000"/>
                <w:sz w:val="22"/>
                <w:lang w:val="en-US"/>
              </w:rPr>
              <w:t>Checkout recognition</w:t>
            </w:r>
          </w:p>
        </w:tc>
        <w:tc>
          <w:tcPr>
            <w:tcW w:w="3798" w:type="dxa"/>
            <w:tcMar>
              <w:top w:w="110" w:type="dxa"/>
              <w:left w:w="110" w:type="dxa"/>
              <w:bottom w:w="110" w:type="dxa"/>
              <w:right w:w="110" w:type="dxa"/>
            </w:tcMar>
            <w:vAlign w:val="center"/>
          </w:tcPr>
          <w:p w14:paraId="48845B1C">
            <w:pPr>
              <w:keepNext w:val="0"/>
              <w:spacing w:after="0" w:line="288" w:lineRule="auto"/>
              <w:jc w:val="left"/>
            </w:pPr>
            <w:r>
              <w:rPr>
                <w:rFonts w:ascii="Consolas" w:hAnsi="Consolas" w:eastAsia="Consolas" w:cs="Consolas"/>
                <w:color w:val="000000"/>
                <w:sz w:val="22"/>
                <w:lang w:val="en-US"/>
              </w:rPr>
              <w:t>checkout/MainActivity.java</w:t>
            </w:r>
            <w:r>
              <w:rPr>
                <w:rFonts w:ascii="Arial" w:hAnsi="Arial" w:eastAsia="Arial" w:cs="Arial"/>
                <w:color w:val="000000"/>
                <w:sz w:val="22"/>
                <w:lang w:val="en-US"/>
              </w:rPr>
              <w:t xml:space="preserve">, </w:t>
            </w:r>
            <w:r>
              <w:rPr>
                <w:rFonts w:ascii="Consolas" w:hAnsi="Consolas" w:eastAsia="Consolas" w:cs="Consolas"/>
                <w:color w:val="000000"/>
                <w:sz w:val="22"/>
                <w:lang w:val="en-US"/>
              </w:rPr>
              <w:t>recognition/RecognitionLoop.java</w:t>
            </w:r>
          </w:p>
        </w:tc>
        <w:tc>
          <w:tcPr>
            <w:tcW w:w="3572" w:type="dxa"/>
            <w:tcMar>
              <w:top w:w="110" w:type="dxa"/>
              <w:left w:w="110" w:type="dxa"/>
              <w:bottom w:w="110" w:type="dxa"/>
              <w:right w:w="110" w:type="dxa"/>
            </w:tcMar>
            <w:vAlign w:val="center"/>
          </w:tcPr>
          <w:p w14:paraId="7F6BEA10">
            <w:pPr>
              <w:keepNext w:val="0"/>
              <w:spacing w:after="0" w:line="288" w:lineRule="auto"/>
              <w:jc w:val="left"/>
            </w:pPr>
            <w:r>
              <w:rPr>
                <w:rFonts w:ascii="Arial" w:hAnsi="Arial" w:eastAsia="Arial" w:cs="Arial"/>
                <w:color w:val="000000"/>
                <w:sz w:val="22"/>
                <w:lang w:val="en-US"/>
              </w:rPr>
              <w:t>Camera input, call timing, product matching, and manual confirmation</w:t>
            </w:r>
          </w:p>
        </w:tc>
      </w:tr>
      <w:tr w14:paraId="1432FC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07D5A38B">
            <w:pPr>
              <w:keepNext w:val="0"/>
              <w:spacing w:after="0" w:line="288" w:lineRule="auto"/>
              <w:jc w:val="left"/>
            </w:pPr>
            <w:r>
              <w:rPr>
                <w:rFonts w:ascii="Arial" w:hAnsi="Arial" w:eastAsia="Arial" w:cs="Arial"/>
                <w:color w:val="000000"/>
                <w:sz w:val="22"/>
                <w:lang w:val="en-US"/>
              </w:rPr>
              <w:t>Feedback after manual correction</w:t>
            </w:r>
          </w:p>
        </w:tc>
        <w:tc>
          <w:tcPr>
            <w:tcW w:w="3798" w:type="dxa"/>
            <w:tcMar>
              <w:top w:w="110" w:type="dxa"/>
              <w:left w:w="110" w:type="dxa"/>
              <w:bottom w:w="110" w:type="dxa"/>
              <w:right w:w="110" w:type="dxa"/>
            </w:tcMar>
            <w:vAlign w:val="center"/>
          </w:tcPr>
          <w:p w14:paraId="64B57798">
            <w:pPr>
              <w:keepNext w:val="0"/>
              <w:spacing w:after="0" w:line="288" w:lineRule="auto"/>
              <w:jc w:val="left"/>
            </w:pPr>
            <w:r>
              <w:rPr>
                <w:rFonts w:ascii="Consolas" w:hAnsi="Consolas" w:eastAsia="Consolas" w:cs="Consolas"/>
                <w:color w:val="000000"/>
                <w:sz w:val="22"/>
                <w:lang w:val="en-US"/>
              </w:rPr>
              <w:t>feedback/FeedbackInputs.java</w:t>
            </w:r>
            <w:r>
              <w:rPr>
                <w:rFonts w:ascii="Arial" w:hAnsi="Arial" w:eastAsia="Arial" w:cs="Arial"/>
                <w:color w:val="000000"/>
                <w:sz w:val="22"/>
                <w:lang w:val="en-US"/>
              </w:rPr>
              <w:t xml:space="preserve">, </w:t>
            </w:r>
            <w:r>
              <w:rPr>
                <w:rFonts w:ascii="Consolas" w:hAnsi="Consolas" w:eastAsia="Consolas" w:cs="Consolas"/>
                <w:color w:val="000000"/>
                <w:sz w:val="22"/>
                <w:lang w:val="en-US"/>
              </w:rPr>
              <w:t>checkout/integration/CheckoutOutput.java</w:t>
            </w:r>
          </w:p>
        </w:tc>
        <w:tc>
          <w:tcPr>
            <w:tcW w:w="3572" w:type="dxa"/>
            <w:tcMar>
              <w:top w:w="110" w:type="dxa"/>
              <w:left w:w="110" w:type="dxa"/>
              <w:bottom w:w="110" w:type="dxa"/>
              <w:right w:w="110" w:type="dxa"/>
            </w:tcMar>
            <w:vAlign w:val="center"/>
          </w:tcPr>
          <w:p w14:paraId="454B321F">
            <w:pPr>
              <w:keepNext w:val="0"/>
              <w:spacing w:after="0" w:line="288" w:lineRule="auto"/>
              <w:jc w:val="left"/>
            </w:pPr>
            <w:r>
              <w:rPr>
                <w:rFonts w:ascii="Arial" w:hAnsi="Arial" w:eastAsia="Arial" w:cs="Arial"/>
                <w:color w:val="000000"/>
                <w:sz w:val="22"/>
                <w:lang w:val="en-US"/>
              </w:rPr>
              <w:t>Snapshot the user's product selections at submission, then submit feedback</w:t>
            </w:r>
          </w:p>
        </w:tc>
      </w:tr>
      <w:tr w14:paraId="26AD88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6E318FAF">
            <w:pPr>
              <w:keepNext w:val="0"/>
              <w:spacing w:after="0" w:line="288" w:lineRule="auto"/>
              <w:jc w:val="left"/>
            </w:pPr>
            <w:r>
              <w:rPr>
                <w:rFonts w:ascii="Arial" w:hAnsi="Arial" w:eastAsia="Arial" w:cs="Arial"/>
                <w:color w:val="000000"/>
                <w:sz w:val="22"/>
                <w:lang w:val="en-US"/>
              </w:rPr>
              <w:t>Sample image display</w:t>
            </w:r>
          </w:p>
        </w:tc>
        <w:tc>
          <w:tcPr>
            <w:tcW w:w="3798" w:type="dxa"/>
            <w:tcMar>
              <w:top w:w="110" w:type="dxa"/>
              <w:left w:w="110" w:type="dxa"/>
              <w:bottom w:w="110" w:type="dxa"/>
              <w:right w:w="110" w:type="dxa"/>
            </w:tcMar>
            <w:vAlign w:val="center"/>
          </w:tcPr>
          <w:p w14:paraId="7EEF24DC">
            <w:pPr>
              <w:keepNext w:val="0"/>
              <w:spacing w:after="0" w:line="288" w:lineRule="auto"/>
              <w:jc w:val="left"/>
            </w:pPr>
            <w:r>
              <w:rPr>
                <w:rFonts w:ascii="Consolas" w:hAnsi="Consolas" w:eastAsia="Consolas" w:cs="Consolas"/>
                <w:color w:val="000000"/>
                <w:sz w:val="22"/>
                <w:lang w:val="en-US"/>
              </w:rPr>
              <w:t>sdk/SdkGoodsImages.java</w:t>
            </w:r>
          </w:p>
        </w:tc>
        <w:tc>
          <w:tcPr>
            <w:tcW w:w="3572" w:type="dxa"/>
            <w:tcMar>
              <w:top w:w="110" w:type="dxa"/>
              <w:left w:w="110" w:type="dxa"/>
              <w:bottom w:w="110" w:type="dxa"/>
              <w:right w:w="110" w:type="dxa"/>
            </w:tcMar>
            <w:vAlign w:val="center"/>
          </w:tcPr>
          <w:p w14:paraId="5608A0CD">
            <w:pPr>
              <w:keepNext w:val="0"/>
              <w:spacing w:after="0" w:line="288" w:lineRule="auto"/>
              <w:jc w:val="left"/>
            </w:pPr>
            <w:r>
              <w:rPr>
                <w:rFonts w:ascii="Arial" w:hAnsi="Arial" w:eastAsia="Arial" w:cs="Arial"/>
                <w:color w:val="000000"/>
                <w:sz w:val="22"/>
                <w:lang w:val="en-US"/>
              </w:rPr>
              <w:t>Use returned URLs and caching; query again after images change</w:t>
            </w:r>
          </w:p>
        </w:tc>
      </w:tr>
      <w:tr w14:paraId="336900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110" w:type="dxa"/>
              <w:left w:w="110" w:type="dxa"/>
              <w:bottom w:w="110" w:type="dxa"/>
              <w:right w:w="110" w:type="dxa"/>
            </w:tcMar>
            <w:vAlign w:val="center"/>
          </w:tcPr>
          <w:p w14:paraId="6216018F">
            <w:pPr>
              <w:keepNext w:val="0"/>
              <w:spacing w:after="0" w:line="288" w:lineRule="auto"/>
              <w:jc w:val="left"/>
            </w:pPr>
            <w:r>
              <w:rPr>
                <w:rFonts w:ascii="Arial" w:hAnsi="Arial" w:eastAsia="Arial" w:cs="Arial"/>
                <w:color w:val="000000"/>
                <w:sz w:val="22"/>
                <w:lang w:val="en-US"/>
              </w:rPr>
              <w:t>Camera, scale, and printer devices</w:t>
            </w:r>
          </w:p>
        </w:tc>
        <w:tc>
          <w:tcPr>
            <w:tcW w:w="3798" w:type="dxa"/>
            <w:tcMar>
              <w:top w:w="110" w:type="dxa"/>
              <w:left w:w="110" w:type="dxa"/>
              <w:bottom w:w="110" w:type="dxa"/>
              <w:right w:w="110" w:type="dxa"/>
            </w:tcMar>
            <w:vAlign w:val="center"/>
          </w:tcPr>
          <w:p w14:paraId="2760E4ED">
            <w:pPr>
              <w:keepNext w:val="0"/>
              <w:spacing w:after="0" w:line="288" w:lineRule="auto"/>
              <w:jc w:val="left"/>
            </w:pPr>
            <w:r>
              <w:rPr>
                <w:rFonts w:ascii="Consolas" w:hAnsi="Consolas" w:eastAsia="Consolas" w:cs="Consolas"/>
                <w:color w:val="000000"/>
                <w:sz w:val="22"/>
                <w:lang w:val="en-US"/>
              </w:rPr>
              <w:t>device/</w:t>
            </w:r>
          </w:p>
        </w:tc>
        <w:tc>
          <w:tcPr>
            <w:tcW w:w="3572" w:type="dxa"/>
            <w:tcMar>
              <w:top w:w="110" w:type="dxa"/>
              <w:left w:w="110" w:type="dxa"/>
              <w:bottom w:w="110" w:type="dxa"/>
              <w:right w:w="110" w:type="dxa"/>
            </w:tcMar>
            <w:vAlign w:val="center"/>
          </w:tcPr>
          <w:p w14:paraId="13C1765A">
            <w:pPr>
              <w:keepNext w:val="0"/>
              <w:spacing w:after="0" w:line="288" w:lineRule="auto"/>
              <w:jc w:val="left"/>
            </w:pPr>
            <w:r>
              <w:rPr>
                <w:rFonts w:ascii="Arial" w:hAnsi="Arial" w:eastAsia="Arial" w:cs="Arial"/>
                <w:color w:val="000000"/>
                <w:sz w:val="22"/>
                <w:lang w:val="en-US"/>
              </w:rPr>
              <w:t>Replace device integration to match actual hardware</w:t>
            </w:r>
          </w:p>
        </w:tc>
      </w:tr>
    </w:tbl>
    <w:p w14:paraId="4E6408CB">
      <w:pPr>
        <w:spacing w:line="288" w:lineRule="auto"/>
        <w:jc w:val="left"/>
      </w:pPr>
    </w:p>
    <w:p w14:paraId="409538CD">
      <w:pPr>
        <w:spacing w:line="288" w:lineRule="auto"/>
        <w:jc w:val="left"/>
      </w:pPr>
      <w:r>
        <w:rPr>
          <w:rFonts w:ascii="Arial" w:hAnsi="Arial" w:eastAsia="Arial" w:cs="Arial"/>
          <w:color w:val="000000"/>
          <w:lang w:val="en-US"/>
        </w:rPr>
        <w:t>The reference client uses LoadingDialog for waiting and ToastEx for operation results; screens do not add internal diagnostic status displays.</w:t>
      </w:r>
    </w:p>
    <w:p w14:paraId="0B42E0CA">
      <w:pPr>
        <w:pStyle w:val="3"/>
        <w:spacing w:line="288" w:lineRule="auto"/>
        <w:jc w:val="left"/>
      </w:pPr>
      <w:bookmarkStart w:id="13" w:name="source_client_api"/>
      <w:bookmarkStart w:id="14" w:name="chapter_8"/>
      <w:r>
        <w:rPr>
          <w:rFonts w:ascii="Arial" w:hAnsi="Arial" w:eastAsia="Arial" w:cs="Arial"/>
          <w:b/>
          <w:color w:val="000000"/>
          <w:lang w:val="en-US"/>
        </w:rPr>
        <w:t>8  HuoyanSdkClient API reference</w:t>
      </w:r>
      <w:bookmarkEnd w:id="13"/>
      <w:bookmarkEnd w:id="14"/>
    </w:p>
    <w:p w14:paraId="2E01C667">
      <w:pPr>
        <w:spacing w:line="288" w:lineRule="auto"/>
        <w:jc w:val="left"/>
      </w:pPr>
      <w:r>
        <w:rPr>
          <w:rFonts w:ascii="Arial" w:hAnsi="Arial" w:eastAsia="Arial" w:cs="Arial"/>
          <w:color w:val="000000"/>
          <w:lang w:val="en-US"/>
        </w:rPr>
        <w:t xml:space="preserve">The tables below list the public methods of </w:t>
      </w:r>
      <w:r>
        <w:rPr>
          <w:rFonts w:ascii="Consolas" w:hAnsi="Consolas" w:eastAsia="Consolas" w:cs="Consolas"/>
          <w:color w:val="000000"/>
          <w:sz w:val="21"/>
          <w:lang w:val="en-US"/>
        </w:rPr>
        <w:t>HuoyanSdkClient</w:t>
      </w:r>
      <w:r>
        <w:rPr>
          <w:rFonts w:ascii="Arial" w:hAnsi="Arial" w:eastAsia="Arial" w:cs="Arial"/>
          <w:color w:val="000000"/>
          <w:lang w:val="en-US"/>
        </w:rPr>
        <w:t xml:space="preserve">. Types are in </w:t>
      </w:r>
      <w:r>
        <w:rPr>
          <w:rFonts w:ascii="Consolas" w:hAnsi="Consolas" w:eastAsia="Consolas" w:cs="Consolas"/>
          <w:color w:val="000000"/>
          <w:sz w:val="21"/>
          <w:lang w:val="en-US"/>
        </w:rPr>
        <w:t>cc.huoyan.sdk.client</w:t>
      </w:r>
      <w:r>
        <w:rPr>
          <w:rFonts w:ascii="Arial" w:hAnsi="Arial" w:eastAsia="Arial" w:cs="Arial"/>
          <w:color w:val="000000"/>
          <w:lang w:val="en-US"/>
        </w:rPr>
        <w:t xml:space="preserve"> and its </w:t>
      </w:r>
      <w:r>
        <w:rPr>
          <w:rFonts w:ascii="Consolas" w:hAnsi="Consolas" w:eastAsia="Consolas" w:cs="Consolas"/>
          <w:color w:val="000000"/>
          <w:sz w:val="21"/>
          <w:lang w:val="en-US"/>
        </w:rPr>
        <w:t>model</w:t>
      </w:r>
      <w:r>
        <w:rPr>
          <w:rFonts w:ascii="Arial" w:hAnsi="Arial" w:eastAsia="Arial" w:cs="Arial"/>
          <w:color w:val="000000"/>
          <w:lang w:val="en-US"/>
        </w:rPr>
        <w:t xml:space="preserve"> package. Run methods that request the Huoyan SDK on a background thread. See section 10 for public helper APIs.</w:t>
      </w:r>
    </w:p>
    <w:p w14:paraId="3FD5258D">
      <w:pPr>
        <w:pStyle w:val="4"/>
        <w:spacing w:line="288" w:lineRule="auto"/>
        <w:jc w:val="left"/>
      </w:pPr>
      <w:r>
        <w:rPr>
          <w:rFonts w:ascii="Arial" w:hAnsi="Arial" w:eastAsia="Arial" w:cs="Arial"/>
          <w:b/>
          <w:color w:val="000000"/>
          <w:lang w:val="en-US"/>
        </w:rPr>
        <w:t>8 1 Connection status and binding</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044CC9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4E8FE4F0">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6658C6C9">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03B5B4B0">
            <w:pPr>
              <w:keepNext/>
              <w:spacing w:after="0" w:line="288" w:lineRule="auto"/>
              <w:jc w:val="left"/>
            </w:pPr>
            <w:r>
              <w:rPr>
                <w:rFonts w:ascii="Arial" w:hAnsi="Arial" w:eastAsia="Arial" w:cs="Arial"/>
                <w:color w:val="000000"/>
                <w:sz w:val="22"/>
                <w:lang w:val="en-US"/>
              </w:rPr>
              <w:t>Key points</w:t>
            </w:r>
          </w:p>
        </w:tc>
      </w:tr>
      <w:tr w14:paraId="5BDBB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6FBD15F">
            <w:pPr>
              <w:keepNext w:val="0"/>
              <w:spacing w:after="0" w:line="288" w:lineRule="auto"/>
              <w:jc w:val="left"/>
            </w:pPr>
            <w:r>
              <w:rPr>
                <w:rFonts w:ascii="Consolas" w:hAnsi="Consolas" w:eastAsia="Consolas" w:cs="Consolas"/>
                <w:color w:val="000000"/>
                <w:sz w:val="22"/>
                <w:lang w:val="en-US"/>
              </w:rPr>
              <w:t>HuoyanSdkClient.create(Context, SdkConfig)</w:t>
            </w:r>
          </w:p>
        </w:tc>
        <w:tc>
          <w:tcPr>
            <w:tcW w:w="2098" w:type="dxa"/>
            <w:tcMar>
              <w:top w:w="110" w:type="dxa"/>
              <w:left w:w="110" w:type="dxa"/>
              <w:bottom w:w="110" w:type="dxa"/>
              <w:right w:w="110" w:type="dxa"/>
            </w:tcMar>
            <w:vAlign w:val="center"/>
          </w:tcPr>
          <w:p w14:paraId="678111C9">
            <w:pPr>
              <w:keepNext w:val="0"/>
              <w:spacing w:after="0" w:line="288" w:lineRule="auto"/>
              <w:jc w:val="left"/>
            </w:pPr>
            <w:r>
              <w:rPr>
                <w:rFonts w:ascii="Consolas" w:hAnsi="Consolas" w:eastAsia="Consolas" w:cs="Consolas"/>
                <w:color w:val="000000"/>
                <w:sz w:val="22"/>
                <w:lang w:val="en-US"/>
              </w:rPr>
              <w:t>HuoyanSdkClient</w:t>
            </w:r>
          </w:p>
        </w:tc>
        <w:tc>
          <w:tcPr>
            <w:tcW w:w="3572" w:type="dxa"/>
            <w:tcMar>
              <w:top w:w="110" w:type="dxa"/>
              <w:left w:w="110" w:type="dxa"/>
              <w:bottom w:w="110" w:type="dxa"/>
              <w:right w:w="110" w:type="dxa"/>
            </w:tcMar>
            <w:vAlign w:val="center"/>
          </w:tcPr>
          <w:p w14:paraId="7B873E24">
            <w:pPr>
              <w:keepNext w:val="0"/>
              <w:spacing w:after="0" w:line="288" w:lineRule="auto"/>
              <w:jc w:val="left"/>
            </w:pPr>
            <w:r>
              <w:rPr>
                <w:rFonts w:ascii="Arial" w:hAnsi="Arial" w:eastAsia="Arial" w:cs="Arial"/>
                <w:color w:val="000000"/>
                <w:sz w:val="22"/>
                <w:lang w:val="en-US"/>
              </w:rPr>
              <w:t>Create a connection object using an application Context</w:t>
            </w:r>
          </w:p>
        </w:tc>
      </w:tr>
      <w:tr w14:paraId="6C113D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09822A6">
            <w:pPr>
              <w:keepNext w:val="0"/>
              <w:spacing w:after="0" w:line="288" w:lineRule="auto"/>
              <w:jc w:val="left"/>
            </w:pPr>
            <w:r>
              <w:rPr>
                <w:rFonts w:ascii="Consolas" w:hAnsi="Consolas" w:eastAsia="Consolas" w:cs="Consolas"/>
                <w:color w:val="000000"/>
                <w:sz w:val="22"/>
                <w:lang w:val="en-US"/>
              </w:rPr>
              <w:t>connect()</w:t>
            </w:r>
          </w:p>
        </w:tc>
        <w:tc>
          <w:tcPr>
            <w:tcW w:w="2098" w:type="dxa"/>
            <w:tcMar>
              <w:top w:w="110" w:type="dxa"/>
              <w:left w:w="110" w:type="dxa"/>
              <w:bottom w:w="110" w:type="dxa"/>
              <w:right w:w="110" w:type="dxa"/>
            </w:tcMar>
            <w:vAlign w:val="center"/>
          </w:tcPr>
          <w:p w14:paraId="2CF04874">
            <w:pPr>
              <w:keepNext w:val="0"/>
              <w:spacing w:after="0" w:line="288" w:lineRule="auto"/>
              <w:jc w:val="left"/>
            </w:pPr>
            <w:r>
              <w:rPr>
                <w:rFonts w:ascii="Arial" w:hAnsi="Arial" w:eastAsia="Arial" w:cs="Arial"/>
                <w:color w:val="000000"/>
                <w:sz w:val="22"/>
                <w:lang w:val="en-US"/>
              </w:rPr>
              <w:t>void</w:t>
            </w:r>
          </w:p>
        </w:tc>
        <w:tc>
          <w:tcPr>
            <w:tcW w:w="3572" w:type="dxa"/>
            <w:tcMar>
              <w:top w:w="110" w:type="dxa"/>
              <w:left w:w="110" w:type="dxa"/>
              <w:bottom w:w="110" w:type="dxa"/>
              <w:right w:w="110" w:type="dxa"/>
            </w:tcMar>
            <w:vAlign w:val="center"/>
          </w:tcPr>
          <w:p w14:paraId="779C8817">
            <w:pPr>
              <w:keepNext w:val="0"/>
              <w:spacing w:after="0" w:line="288" w:lineRule="auto"/>
              <w:jc w:val="left"/>
            </w:pPr>
            <w:r>
              <w:rPr>
                <w:rFonts w:ascii="Arial" w:hAnsi="Arial" w:eastAsia="Arial" w:cs="Arial"/>
                <w:color w:val="000000"/>
                <w:sz w:val="22"/>
                <w:lang w:val="en-US"/>
              </w:rPr>
              <w:t>Connect asynchronously; repeated calls do not duplicate connections; supports automatic reconnection</w:t>
            </w:r>
          </w:p>
        </w:tc>
      </w:tr>
      <w:tr w14:paraId="34B517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D743027">
            <w:pPr>
              <w:keepNext w:val="0"/>
              <w:spacing w:after="0" w:line="288" w:lineRule="auto"/>
              <w:jc w:val="left"/>
            </w:pPr>
            <w:r>
              <w:rPr>
                <w:rFonts w:ascii="Consolas" w:hAnsi="Consolas" w:eastAsia="Consolas" w:cs="Consolas"/>
                <w:color w:val="000000"/>
                <w:sz w:val="22"/>
                <w:lang w:val="en-US"/>
              </w:rPr>
              <w:t>isConnected()</w:t>
            </w:r>
          </w:p>
        </w:tc>
        <w:tc>
          <w:tcPr>
            <w:tcW w:w="2098" w:type="dxa"/>
            <w:tcMar>
              <w:top w:w="110" w:type="dxa"/>
              <w:left w:w="110" w:type="dxa"/>
              <w:bottom w:w="110" w:type="dxa"/>
              <w:right w:w="110" w:type="dxa"/>
            </w:tcMar>
            <w:vAlign w:val="center"/>
          </w:tcPr>
          <w:p w14:paraId="5E166E8E">
            <w:pPr>
              <w:keepNext w:val="0"/>
              <w:spacing w:after="0" w:line="288" w:lineRule="auto"/>
              <w:jc w:val="left"/>
            </w:pPr>
            <w:r>
              <w:rPr>
                <w:rFonts w:ascii="Arial" w:hAnsi="Arial" w:eastAsia="Arial" w:cs="Arial"/>
                <w:color w:val="000000"/>
                <w:sz w:val="22"/>
                <w:lang w:val="en-US"/>
              </w:rPr>
              <w:t>boolean</w:t>
            </w:r>
          </w:p>
        </w:tc>
        <w:tc>
          <w:tcPr>
            <w:tcW w:w="3572" w:type="dxa"/>
            <w:tcMar>
              <w:top w:w="110" w:type="dxa"/>
              <w:left w:w="110" w:type="dxa"/>
              <w:bottom w:w="110" w:type="dxa"/>
              <w:right w:w="110" w:type="dxa"/>
            </w:tcMar>
            <w:vAlign w:val="center"/>
          </w:tcPr>
          <w:p w14:paraId="239D01B6">
            <w:pPr>
              <w:keepNext w:val="0"/>
              <w:spacing w:after="0" w:line="288" w:lineRule="auto"/>
              <w:jc w:val="left"/>
            </w:pPr>
            <w:r>
              <w:rPr>
                <w:rFonts w:ascii="Arial" w:hAnsi="Arial" w:eastAsia="Arial" w:cs="Arial"/>
                <w:color w:val="000000"/>
                <w:sz w:val="22"/>
                <w:lang w:val="en-US"/>
              </w:rPr>
              <w:t>Communication status only</w:t>
            </w:r>
          </w:p>
        </w:tc>
      </w:tr>
      <w:tr w14:paraId="7AE126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634D50F">
            <w:pPr>
              <w:keepNext w:val="0"/>
              <w:spacing w:after="0" w:line="288" w:lineRule="auto"/>
              <w:jc w:val="left"/>
            </w:pPr>
            <w:r>
              <w:rPr>
                <w:rFonts w:ascii="Consolas" w:hAnsi="Consolas" w:eastAsia="Consolas" w:cs="Consolas"/>
                <w:color w:val="000000"/>
                <w:sz w:val="22"/>
                <w:lang w:val="en-US"/>
              </w:rPr>
              <w:t>close()</w:t>
            </w:r>
          </w:p>
        </w:tc>
        <w:tc>
          <w:tcPr>
            <w:tcW w:w="2098" w:type="dxa"/>
            <w:tcMar>
              <w:top w:w="110" w:type="dxa"/>
              <w:left w:w="110" w:type="dxa"/>
              <w:bottom w:w="110" w:type="dxa"/>
              <w:right w:w="110" w:type="dxa"/>
            </w:tcMar>
            <w:vAlign w:val="center"/>
          </w:tcPr>
          <w:p w14:paraId="171FCE44">
            <w:pPr>
              <w:keepNext w:val="0"/>
              <w:spacing w:after="0" w:line="288" w:lineRule="auto"/>
              <w:jc w:val="left"/>
            </w:pPr>
            <w:r>
              <w:rPr>
                <w:rFonts w:ascii="Arial" w:hAnsi="Arial" w:eastAsia="Arial" w:cs="Arial"/>
                <w:color w:val="000000"/>
                <w:sz w:val="22"/>
                <w:lang w:val="en-US"/>
              </w:rPr>
              <w:t>void</w:t>
            </w:r>
          </w:p>
        </w:tc>
        <w:tc>
          <w:tcPr>
            <w:tcW w:w="3572" w:type="dxa"/>
            <w:tcMar>
              <w:top w:w="110" w:type="dxa"/>
              <w:left w:w="110" w:type="dxa"/>
              <w:bottom w:w="110" w:type="dxa"/>
              <w:right w:w="110" w:type="dxa"/>
            </w:tcMar>
            <w:vAlign w:val="center"/>
          </w:tcPr>
          <w:p w14:paraId="45137FBF">
            <w:pPr>
              <w:keepNext w:val="0"/>
              <w:spacing w:after="0" w:line="288" w:lineRule="auto"/>
              <w:jc w:val="left"/>
            </w:pPr>
            <w:r>
              <w:rPr>
                <w:rFonts w:ascii="Arial" w:hAnsi="Arial" w:eastAsia="Arial" w:cs="Arial"/>
                <w:color w:val="000000"/>
                <w:sz w:val="22"/>
                <w:lang w:val="en-US"/>
              </w:rPr>
              <w:t>Create a new instance before using the SDK again</w:t>
            </w:r>
          </w:p>
        </w:tc>
      </w:tr>
      <w:tr w14:paraId="41A57F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6954821">
            <w:pPr>
              <w:keepNext w:val="0"/>
              <w:spacing w:after="0" w:line="288" w:lineRule="auto"/>
              <w:jc w:val="left"/>
            </w:pPr>
            <w:r>
              <w:rPr>
                <w:rFonts w:ascii="Consolas" w:hAnsi="Consolas" w:eastAsia="Consolas" w:cs="Consolas"/>
                <w:color w:val="000000"/>
                <w:sz w:val="22"/>
                <w:lang w:val="en-US"/>
              </w:rPr>
              <w:t>initialize()</w:t>
            </w:r>
          </w:p>
        </w:tc>
        <w:tc>
          <w:tcPr>
            <w:tcW w:w="2098" w:type="dxa"/>
            <w:tcMar>
              <w:top w:w="110" w:type="dxa"/>
              <w:left w:w="110" w:type="dxa"/>
              <w:bottom w:w="110" w:type="dxa"/>
              <w:right w:w="110" w:type="dxa"/>
            </w:tcMar>
            <w:vAlign w:val="center"/>
          </w:tcPr>
          <w:p w14:paraId="1BF7BCBB">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373C8FB2">
            <w:pPr>
              <w:keepNext w:val="0"/>
              <w:spacing w:after="0" w:line="288" w:lineRule="auto"/>
              <w:jc w:val="left"/>
            </w:pPr>
            <w:r>
              <w:rPr>
                <w:rFonts w:ascii="Arial" w:hAnsi="Arial" w:eastAsia="Arial" w:cs="Arial"/>
                <w:color w:val="000000"/>
                <w:sz w:val="22"/>
                <w:lang w:val="en-US"/>
              </w:rPr>
              <w:t>Automatically includes the host APK's versionName; readiness must still be queried</w:t>
            </w:r>
          </w:p>
        </w:tc>
      </w:tr>
      <w:tr w14:paraId="1DCFDB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80D7F82">
            <w:pPr>
              <w:keepNext w:val="0"/>
              <w:spacing w:after="0" w:line="288" w:lineRule="auto"/>
              <w:jc w:val="left"/>
            </w:pPr>
            <w:r>
              <w:rPr>
                <w:rFonts w:ascii="Consolas" w:hAnsi="Consolas" w:eastAsia="Consolas" w:cs="Consolas"/>
                <w:color w:val="000000"/>
                <w:sz w:val="22"/>
                <w:lang w:val="en-US"/>
              </w:rPr>
              <w:t>getCapabilities()</w:t>
            </w:r>
          </w:p>
        </w:tc>
        <w:tc>
          <w:tcPr>
            <w:tcW w:w="2098" w:type="dxa"/>
            <w:tcMar>
              <w:top w:w="110" w:type="dxa"/>
              <w:left w:w="110" w:type="dxa"/>
              <w:bottom w:w="110" w:type="dxa"/>
              <w:right w:w="110" w:type="dxa"/>
            </w:tcMar>
            <w:vAlign w:val="center"/>
          </w:tcPr>
          <w:p w14:paraId="181128FD">
            <w:pPr>
              <w:keepNext w:val="0"/>
              <w:spacing w:after="0" w:line="288" w:lineRule="auto"/>
              <w:jc w:val="left"/>
            </w:pPr>
            <w:r>
              <w:rPr>
                <w:rFonts w:ascii="Consolas" w:hAnsi="Consolas" w:eastAsia="Consolas" w:cs="Consolas"/>
                <w:color w:val="000000"/>
                <w:sz w:val="22"/>
                <w:lang w:val="en-US"/>
              </w:rPr>
              <w:t>Capability</w:t>
            </w:r>
          </w:p>
        </w:tc>
        <w:tc>
          <w:tcPr>
            <w:tcW w:w="3572" w:type="dxa"/>
            <w:tcMar>
              <w:top w:w="110" w:type="dxa"/>
              <w:left w:w="110" w:type="dxa"/>
              <w:bottom w:w="110" w:type="dxa"/>
              <w:right w:w="110" w:type="dxa"/>
            </w:tcMar>
            <w:vAlign w:val="center"/>
          </w:tcPr>
          <w:p w14:paraId="0D6E6CA8">
            <w:pPr>
              <w:keepNext w:val="0"/>
              <w:spacing w:after="0" w:line="288" w:lineRule="auto"/>
              <w:jc w:val="left"/>
            </w:pPr>
            <w:r>
              <w:rPr>
                <w:rFonts w:ascii="Arial" w:hAnsi="Arial" w:eastAsia="Arial" w:cs="Arial"/>
                <w:color w:val="000000"/>
                <w:sz w:val="22"/>
                <w:lang w:val="en-US"/>
              </w:rPr>
              <w:t>Query supported features and the SDK application version; version is independent of activation and defaults to unknown/-1 if unavailable</w:t>
            </w:r>
          </w:p>
        </w:tc>
      </w:tr>
      <w:tr w14:paraId="0F9145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4440083">
            <w:pPr>
              <w:keepNext w:val="0"/>
              <w:spacing w:after="0" w:line="288" w:lineRule="auto"/>
              <w:jc w:val="left"/>
            </w:pPr>
            <w:r>
              <w:rPr>
                <w:rFonts w:ascii="Consolas" w:hAnsi="Consolas" w:eastAsia="Consolas" w:cs="Consolas"/>
                <w:color w:val="000000"/>
                <w:sz w:val="22"/>
                <w:lang w:val="en-US"/>
              </w:rPr>
              <w:t>getStatus()</w:t>
            </w:r>
          </w:p>
        </w:tc>
        <w:tc>
          <w:tcPr>
            <w:tcW w:w="2098" w:type="dxa"/>
            <w:tcMar>
              <w:top w:w="110" w:type="dxa"/>
              <w:left w:w="110" w:type="dxa"/>
              <w:bottom w:w="110" w:type="dxa"/>
              <w:right w:w="110" w:type="dxa"/>
            </w:tcMar>
            <w:vAlign w:val="center"/>
          </w:tcPr>
          <w:p w14:paraId="58D96C93">
            <w:pPr>
              <w:keepNext w:val="0"/>
              <w:spacing w:after="0" w:line="288" w:lineRule="auto"/>
              <w:jc w:val="left"/>
            </w:pPr>
            <w:r>
              <w:rPr>
                <w:rFonts w:ascii="Consolas" w:hAnsi="Consolas" w:eastAsia="Consolas" w:cs="Consolas"/>
                <w:color w:val="000000"/>
                <w:sz w:val="22"/>
                <w:lang w:val="en-US"/>
              </w:rPr>
              <w:t>StatusSnapshot</w:t>
            </w:r>
          </w:p>
        </w:tc>
        <w:tc>
          <w:tcPr>
            <w:tcW w:w="3572" w:type="dxa"/>
            <w:tcMar>
              <w:top w:w="110" w:type="dxa"/>
              <w:left w:w="110" w:type="dxa"/>
              <w:bottom w:w="110" w:type="dxa"/>
              <w:right w:w="110" w:type="dxa"/>
            </w:tcMar>
            <w:vAlign w:val="center"/>
          </w:tcPr>
          <w:p w14:paraId="36FC8739">
            <w:pPr>
              <w:keepNext w:val="0"/>
              <w:spacing w:after="0" w:line="288" w:lineRule="auto"/>
              <w:jc w:val="left"/>
            </w:pPr>
            <w:r>
              <w:rPr>
                <w:rFonts w:ascii="Arial" w:hAnsi="Arial" w:eastAsia="Arial" w:cs="Arial"/>
                <w:color w:val="000000"/>
                <w:sz w:val="22"/>
                <w:lang w:val="en-US"/>
              </w:rPr>
              <w:t>code, sdkState, modelReady, busy, recentError, etc.</w:t>
            </w:r>
          </w:p>
        </w:tc>
      </w:tr>
      <w:tr w14:paraId="71220A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B212489">
            <w:pPr>
              <w:keepNext w:val="0"/>
              <w:spacing w:after="0" w:line="288" w:lineRule="auto"/>
              <w:jc w:val="left"/>
            </w:pPr>
            <w:r>
              <w:rPr>
                <w:rFonts w:ascii="Consolas" w:hAnsi="Consolas" w:eastAsia="Consolas" w:cs="Consolas"/>
                <w:color w:val="000000"/>
                <w:sz w:val="22"/>
                <w:lang w:val="en-US"/>
              </w:rPr>
              <w:t>getCertInfo()</w:t>
            </w:r>
          </w:p>
        </w:tc>
        <w:tc>
          <w:tcPr>
            <w:tcW w:w="2098" w:type="dxa"/>
            <w:tcMar>
              <w:top w:w="110" w:type="dxa"/>
              <w:left w:w="110" w:type="dxa"/>
              <w:bottom w:w="110" w:type="dxa"/>
              <w:right w:w="110" w:type="dxa"/>
            </w:tcMar>
            <w:vAlign w:val="center"/>
          </w:tcPr>
          <w:p w14:paraId="6604FC14">
            <w:pPr>
              <w:keepNext w:val="0"/>
              <w:spacing w:after="0" w:line="288" w:lineRule="auto"/>
              <w:jc w:val="left"/>
            </w:pPr>
            <w:r>
              <w:rPr>
                <w:rFonts w:ascii="Consolas" w:hAnsi="Consolas" w:eastAsia="Consolas" w:cs="Consolas"/>
                <w:color w:val="000000"/>
                <w:sz w:val="22"/>
                <w:lang w:val="en-US"/>
              </w:rPr>
              <w:t>CertInfo</w:t>
            </w:r>
          </w:p>
        </w:tc>
        <w:tc>
          <w:tcPr>
            <w:tcW w:w="3572" w:type="dxa"/>
            <w:tcMar>
              <w:top w:w="110" w:type="dxa"/>
              <w:left w:w="110" w:type="dxa"/>
              <w:bottom w:w="110" w:type="dxa"/>
              <w:right w:w="110" w:type="dxa"/>
            </w:tcMar>
            <w:vAlign w:val="center"/>
          </w:tcPr>
          <w:p w14:paraId="77A9BEC4">
            <w:pPr>
              <w:keepNext w:val="0"/>
              <w:spacing w:after="0" w:line="288" w:lineRule="auto"/>
              <w:jc w:val="left"/>
            </w:pPr>
            <w:r>
              <w:rPr>
                <w:rFonts w:ascii="Arial" w:hAnsi="Arial" w:eastAsia="Arial" w:cs="Arial"/>
                <w:color w:val="000000"/>
                <w:sz w:val="22"/>
                <w:lang w:val="en-US"/>
              </w:rPr>
              <w:t>License and certificate information</w:t>
            </w:r>
          </w:p>
        </w:tc>
      </w:tr>
      <w:tr w14:paraId="40111C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DDD2DCC">
            <w:pPr>
              <w:keepNext w:val="0"/>
              <w:spacing w:after="0" w:line="288" w:lineRule="auto"/>
              <w:jc w:val="left"/>
            </w:pPr>
            <w:r>
              <w:rPr>
                <w:rFonts w:ascii="Consolas" w:hAnsi="Consolas" w:eastAsia="Consolas" w:cs="Consolas"/>
                <w:color w:val="000000"/>
                <w:sz w:val="22"/>
                <w:lang w:val="en-US"/>
              </w:rPr>
              <w:t>getDownloadProgress()</w:t>
            </w:r>
          </w:p>
        </w:tc>
        <w:tc>
          <w:tcPr>
            <w:tcW w:w="2098" w:type="dxa"/>
            <w:tcMar>
              <w:top w:w="110" w:type="dxa"/>
              <w:left w:w="110" w:type="dxa"/>
              <w:bottom w:w="110" w:type="dxa"/>
              <w:right w:w="110" w:type="dxa"/>
            </w:tcMar>
            <w:vAlign w:val="center"/>
          </w:tcPr>
          <w:p w14:paraId="1AE179E4">
            <w:pPr>
              <w:keepNext w:val="0"/>
              <w:spacing w:after="0" w:line="288" w:lineRule="auto"/>
              <w:jc w:val="left"/>
            </w:pPr>
            <w:r>
              <w:rPr>
                <w:rFonts w:ascii="Consolas" w:hAnsi="Consolas" w:eastAsia="Consolas" w:cs="Consolas"/>
                <w:color w:val="000000"/>
                <w:sz w:val="22"/>
                <w:lang w:val="en-US"/>
              </w:rPr>
              <w:t>DownloadProgress</w:t>
            </w:r>
          </w:p>
        </w:tc>
        <w:tc>
          <w:tcPr>
            <w:tcW w:w="3572" w:type="dxa"/>
            <w:tcMar>
              <w:top w:w="110" w:type="dxa"/>
              <w:left w:w="110" w:type="dxa"/>
              <w:bottom w:w="110" w:type="dxa"/>
              <w:right w:w="110" w:type="dxa"/>
            </w:tcMar>
            <w:vAlign w:val="center"/>
          </w:tcPr>
          <w:p w14:paraId="6A5EF5EA">
            <w:pPr>
              <w:keepNext w:val="0"/>
              <w:spacing w:after="0" w:line="288" w:lineRule="auto"/>
              <w:jc w:val="left"/>
            </w:pPr>
            <w:r>
              <w:rPr>
                <w:rFonts w:ascii="Arial" w:hAnsi="Arial" w:eastAsia="Arial" w:cs="Arial"/>
                <w:color w:val="000000"/>
                <w:sz w:val="22"/>
                <w:lang w:val="en-US"/>
              </w:rPr>
              <w:t>Model download progress in bytes; do not calculate a percentage when total=0</w:t>
            </w:r>
          </w:p>
        </w:tc>
      </w:tr>
      <w:tr w14:paraId="3ADF8A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9010888">
            <w:pPr>
              <w:keepNext w:val="0"/>
              <w:spacing w:after="0" w:line="288" w:lineRule="auto"/>
              <w:jc w:val="left"/>
            </w:pPr>
            <w:r>
              <w:rPr>
                <w:rFonts w:ascii="Consolas" w:hAnsi="Consolas" w:eastAsia="Consolas" w:cs="Consolas"/>
                <w:color w:val="000000"/>
                <w:sz w:val="22"/>
                <w:lang w:val="en-US"/>
              </w:rPr>
              <w:t>queryLicenseModels(activationCode)</w:t>
            </w:r>
          </w:p>
        </w:tc>
        <w:tc>
          <w:tcPr>
            <w:tcW w:w="2098" w:type="dxa"/>
            <w:tcMar>
              <w:top w:w="110" w:type="dxa"/>
              <w:left w:w="110" w:type="dxa"/>
              <w:bottom w:w="110" w:type="dxa"/>
              <w:right w:w="110" w:type="dxa"/>
            </w:tcMar>
            <w:vAlign w:val="center"/>
          </w:tcPr>
          <w:p w14:paraId="7B9571D3">
            <w:pPr>
              <w:keepNext w:val="0"/>
              <w:spacing w:after="0" w:line="288" w:lineRule="auto"/>
              <w:jc w:val="left"/>
            </w:pPr>
            <w:r>
              <w:rPr>
                <w:rFonts w:ascii="Consolas" w:hAnsi="Consolas" w:eastAsia="Consolas" w:cs="Consolas"/>
                <w:color w:val="000000"/>
                <w:sz w:val="22"/>
                <w:lang w:val="en-US"/>
              </w:rPr>
              <w:t>LicenseModels</w:t>
            </w:r>
          </w:p>
        </w:tc>
        <w:tc>
          <w:tcPr>
            <w:tcW w:w="3572" w:type="dxa"/>
            <w:tcMar>
              <w:top w:w="110" w:type="dxa"/>
              <w:left w:w="110" w:type="dxa"/>
              <w:bottom w:w="110" w:type="dxa"/>
              <w:right w:w="110" w:type="dxa"/>
            </w:tcMar>
            <w:vAlign w:val="center"/>
          </w:tcPr>
          <w:p w14:paraId="2B89797F">
            <w:pPr>
              <w:keepNext w:val="0"/>
              <w:spacing w:after="0" w:line="288" w:lineRule="auto"/>
              <w:jc w:val="left"/>
            </w:pPr>
            <w:r>
              <w:rPr>
                <w:rFonts w:ascii="Arial" w:hAnsi="Arial" w:eastAsia="Arial" w:cs="Arial"/>
                <w:color w:val="000000"/>
                <w:sz w:val="22"/>
                <w:lang w:val="en-US"/>
              </w:rPr>
              <w:t>Query using the entered activation code for normal activation; an empty code returns an error</w:t>
            </w:r>
          </w:p>
        </w:tc>
      </w:tr>
      <w:tr w14:paraId="19DDF4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966E1C1">
            <w:pPr>
              <w:keepNext w:val="0"/>
              <w:spacing w:after="0" w:line="288" w:lineRule="auto"/>
              <w:jc w:val="left"/>
            </w:pPr>
            <w:r>
              <w:rPr>
                <w:rFonts w:ascii="Consolas" w:hAnsi="Consolas" w:eastAsia="Consolas" w:cs="Consolas"/>
                <w:color w:val="000000"/>
                <w:sz w:val="22"/>
                <w:lang w:val="en-US"/>
              </w:rPr>
              <w:t>queryDeviceModels()</w:t>
            </w:r>
          </w:p>
        </w:tc>
        <w:tc>
          <w:tcPr>
            <w:tcW w:w="2098" w:type="dxa"/>
            <w:tcMar>
              <w:top w:w="110" w:type="dxa"/>
              <w:left w:w="110" w:type="dxa"/>
              <w:bottom w:w="110" w:type="dxa"/>
              <w:right w:w="110" w:type="dxa"/>
            </w:tcMar>
            <w:vAlign w:val="center"/>
          </w:tcPr>
          <w:p w14:paraId="68ADD666">
            <w:pPr>
              <w:keepNext w:val="0"/>
              <w:spacing w:after="0" w:line="288" w:lineRule="auto"/>
              <w:jc w:val="left"/>
            </w:pPr>
            <w:r>
              <w:rPr>
                <w:rFonts w:ascii="Consolas" w:hAnsi="Consolas" w:eastAsia="Consolas" w:cs="Consolas"/>
                <w:color w:val="000000"/>
                <w:sz w:val="22"/>
                <w:lang w:val="en-US"/>
              </w:rPr>
              <w:t>LicenseModels</w:t>
            </w:r>
          </w:p>
        </w:tc>
        <w:tc>
          <w:tcPr>
            <w:tcW w:w="3572" w:type="dxa"/>
            <w:tcMar>
              <w:top w:w="110" w:type="dxa"/>
              <w:left w:w="110" w:type="dxa"/>
              <w:bottom w:w="110" w:type="dxa"/>
              <w:right w:w="110" w:type="dxa"/>
            </w:tcMar>
            <w:vAlign w:val="center"/>
          </w:tcPr>
          <w:p w14:paraId="7CB4048D">
            <w:pPr>
              <w:keepNext w:val="0"/>
              <w:spacing w:after="0" w:line="288" w:lineRule="auto"/>
              <w:jc w:val="left"/>
            </w:pPr>
            <w:r>
              <w:rPr>
                <w:rFonts w:ascii="Arial" w:hAnsi="Arial" w:eastAsia="Arial" w:cs="Arial"/>
                <w:color w:val="000000"/>
                <w:sz w:val="22"/>
                <w:lang w:val="en-US"/>
              </w:rPr>
              <w:t>Query models supported by the current device without arguments</w:t>
            </w:r>
          </w:p>
        </w:tc>
      </w:tr>
      <w:tr w14:paraId="69057B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5AE34E1">
            <w:pPr>
              <w:keepNext w:val="0"/>
              <w:spacing w:after="0" w:line="288" w:lineRule="auto"/>
              <w:jc w:val="left"/>
            </w:pPr>
            <w:r>
              <w:rPr>
                <w:rFonts w:ascii="Consolas" w:hAnsi="Consolas" w:eastAsia="Consolas" w:cs="Consolas"/>
                <w:color w:val="000000"/>
                <w:sz w:val="22"/>
                <w:lang w:val="en-US"/>
              </w:rPr>
              <w:t>activate(String activationCode, String modelCode)</w:t>
            </w:r>
          </w:p>
        </w:tc>
        <w:tc>
          <w:tcPr>
            <w:tcW w:w="2098" w:type="dxa"/>
            <w:tcMar>
              <w:top w:w="110" w:type="dxa"/>
              <w:left w:w="110" w:type="dxa"/>
              <w:bottom w:w="110" w:type="dxa"/>
              <w:right w:w="110" w:type="dxa"/>
            </w:tcMar>
            <w:vAlign w:val="center"/>
          </w:tcPr>
          <w:p w14:paraId="5332AD05">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37278AB7">
            <w:pPr>
              <w:keepNext w:val="0"/>
              <w:spacing w:after="0" w:line="288" w:lineRule="auto"/>
              <w:jc w:val="left"/>
            </w:pPr>
            <w:r>
              <w:rPr>
                <w:rFonts w:ascii="Arial" w:hAnsi="Arial" w:eastAsia="Arial" w:cs="Arial"/>
                <w:color w:val="000000"/>
                <w:sz w:val="22"/>
                <w:lang w:val="en-US"/>
              </w:rPr>
              <w:t>Continue checking model status after activation</w:t>
            </w:r>
          </w:p>
        </w:tc>
      </w:tr>
      <w:tr w14:paraId="2E6D36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C0299BB">
            <w:pPr>
              <w:keepNext w:val="0"/>
              <w:spacing w:after="0" w:line="288" w:lineRule="auto"/>
              <w:jc w:val="left"/>
            </w:pPr>
            <w:r>
              <w:rPr>
                <w:rFonts w:ascii="Consolas" w:hAnsi="Consolas" w:eastAsia="Consolas" w:cs="Consolas"/>
                <w:color w:val="000000"/>
                <w:sz w:val="22"/>
                <w:lang w:val="en-US"/>
              </w:rPr>
              <w:t>bindDevice(String shopId)</w:t>
            </w:r>
          </w:p>
        </w:tc>
        <w:tc>
          <w:tcPr>
            <w:tcW w:w="2098" w:type="dxa"/>
            <w:tcMar>
              <w:top w:w="110" w:type="dxa"/>
              <w:left w:w="110" w:type="dxa"/>
              <w:bottom w:w="110" w:type="dxa"/>
              <w:right w:w="110" w:type="dxa"/>
            </w:tcMar>
            <w:vAlign w:val="center"/>
          </w:tcPr>
          <w:p w14:paraId="2D0FFD86">
            <w:pPr>
              <w:keepNext w:val="0"/>
              <w:spacing w:after="0" w:line="288" w:lineRule="auto"/>
              <w:jc w:val="left"/>
            </w:pPr>
            <w:r>
              <w:rPr>
                <w:rFonts w:ascii="Consolas" w:hAnsi="Consolas" w:eastAsia="Consolas" w:cs="Consolas"/>
                <w:color w:val="000000"/>
                <w:sz w:val="22"/>
                <w:lang w:val="en-US"/>
              </w:rPr>
              <w:t>BindingResult</w:t>
            </w:r>
          </w:p>
        </w:tc>
        <w:tc>
          <w:tcPr>
            <w:tcW w:w="3572" w:type="dxa"/>
            <w:tcMar>
              <w:top w:w="110" w:type="dxa"/>
              <w:left w:w="110" w:type="dxa"/>
              <w:bottom w:w="110" w:type="dxa"/>
              <w:right w:w="110" w:type="dxa"/>
            </w:tcMar>
            <w:vAlign w:val="center"/>
          </w:tcPr>
          <w:p w14:paraId="79F354F8">
            <w:pPr>
              <w:keepNext w:val="0"/>
              <w:spacing w:after="0" w:line="288" w:lineRule="auto"/>
              <w:jc w:val="left"/>
            </w:pPr>
            <w:r>
              <w:rPr>
                <w:rFonts w:ascii="Arial" w:hAnsi="Arial" w:eastAsia="Arial" w:cs="Arial"/>
                <w:color w:val="000000"/>
                <w:sz w:val="22"/>
                <w:lang w:val="en-US"/>
              </w:rPr>
              <w:t>External shop identifier; account is embedded in the JAR</w:t>
            </w:r>
          </w:p>
        </w:tc>
      </w:tr>
      <w:tr w14:paraId="6B832C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7BFDD00">
            <w:pPr>
              <w:keepNext w:val="0"/>
              <w:spacing w:after="0" w:line="288" w:lineRule="auto"/>
              <w:jc w:val="left"/>
            </w:pPr>
            <w:r>
              <w:rPr>
                <w:rFonts w:ascii="Consolas" w:hAnsi="Consolas" w:eastAsia="Consolas" w:cs="Consolas"/>
                <w:color w:val="000000"/>
                <w:sz w:val="22"/>
                <w:lang w:val="en-US"/>
              </w:rPr>
              <w:t>bindDevice(String shopId, String shopName, String shopNo)</w:t>
            </w:r>
          </w:p>
        </w:tc>
        <w:tc>
          <w:tcPr>
            <w:tcW w:w="2098" w:type="dxa"/>
            <w:tcMar>
              <w:top w:w="110" w:type="dxa"/>
              <w:left w:w="110" w:type="dxa"/>
              <w:bottom w:w="110" w:type="dxa"/>
              <w:right w:w="110" w:type="dxa"/>
            </w:tcMar>
            <w:vAlign w:val="center"/>
          </w:tcPr>
          <w:p w14:paraId="50BF3FD6">
            <w:pPr>
              <w:keepNext w:val="0"/>
              <w:spacing w:after="0" w:line="288" w:lineRule="auto"/>
              <w:jc w:val="left"/>
            </w:pPr>
            <w:r>
              <w:rPr>
                <w:rFonts w:ascii="Consolas" w:hAnsi="Consolas" w:eastAsia="Consolas" w:cs="Consolas"/>
                <w:color w:val="000000"/>
                <w:sz w:val="22"/>
                <w:lang w:val="en-US"/>
              </w:rPr>
              <w:t>BindingResult</w:t>
            </w:r>
          </w:p>
        </w:tc>
        <w:tc>
          <w:tcPr>
            <w:tcW w:w="3572" w:type="dxa"/>
            <w:tcMar>
              <w:top w:w="110" w:type="dxa"/>
              <w:left w:w="110" w:type="dxa"/>
              <w:bottom w:w="110" w:type="dxa"/>
              <w:right w:w="110" w:type="dxa"/>
            </w:tcMar>
            <w:vAlign w:val="center"/>
          </w:tcPr>
          <w:p w14:paraId="52B2B4F2">
            <w:pPr>
              <w:keepNext w:val="0"/>
              <w:spacing w:after="0" w:line="288" w:lineRule="auto"/>
              <w:jc w:val="left"/>
            </w:pPr>
            <w:r>
              <w:rPr>
                <w:rFonts w:ascii="Arial" w:hAnsi="Arial" w:eastAsia="Arial" w:cs="Arial"/>
                <w:color w:val="000000"/>
                <w:sz w:val="22"/>
                <w:lang w:val="en-US"/>
              </w:rPr>
              <w:t>Include optional shop details</w:t>
            </w:r>
          </w:p>
        </w:tc>
      </w:tr>
    </w:tbl>
    <w:p w14:paraId="0620F1F2">
      <w:pPr>
        <w:spacing w:line="288" w:lineRule="auto"/>
        <w:jc w:val="left"/>
      </w:pPr>
    </w:p>
    <w:p w14:paraId="003A474C">
      <w:pPr>
        <w:pStyle w:val="4"/>
        <w:spacing w:line="288" w:lineRule="auto"/>
        <w:jc w:val="left"/>
      </w:pPr>
      <w:r>
        <w:rPr>
          <w:rFonts w:ascii="Arial" w:hAnsi="Arial" w:eastAsia="Arial" w:cs="Arial"/>
          <w:b/>
          <w:color w:val="000000"/>
          <w:lang w:val="en-US"/>
        </w:rPr>
        <w:t>8 2 Images recognition learning and samples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2FF4FB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2500863F">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1C6DA49B">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5AEF7A51">
            <w:pPr>
              <w:keepNext/>
              <w:spacing w:after="0" w:line="288" w:lineRule="auto"/>
              <w:jc w:val="left"/>
            </w:pPr>
            <w:r>
              <w:rPr>
                <w:rFonts w:ascii="Arial" w:hAnsi="Arial" w:eastAsia="Arial" w:cs="Arial"/>
                <w:color w:val="000000"/>
                <w:sz w:val="22"/>
                <w:lang w:val="en-US"/>
              </w:rPr>
              <w:t>Key points</w:t>
            </w:r>
          </w:p>
        </w:tc>
      </w:tr>
      <w:tr w14:paraId="7E841D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E54AEE7">
            <w:pPr>
              <w:keepNext w:val="0"/>
              <w:spacing w:after="0" w:line="288" w:lineRule="auto"/>
              <w:jc w:val="left"/>
            </w:pPr>
            <w:r>
              <w:rPr>
                <w:rFonts w:ascii="Consolas" w:hAnsi="Consolas" w:eastAsia="Consolas" w:cs="Consolas"/>
                <w:color w:val="000000"/>
                <w:sz w:val="22"/>
                <w:lang w:val="en-US"/>
              </w:rPr>
              <w:t>image(byte[] rgb, int width, int height)</w:t>
            </w:r>
          </w:p>
        </w:tc>
        <w:tc>
          <w:tcPr>
            <w:tcW w:w="2098" w:type="dxa"/>
            <w:tcMar>
              <w:top w:w="110" w:type="dxa"/>
              <w:left w:w="110" w:type="dxa"/>
              <w:bottom w:w="110" w:type="dxa"/>
              <w:right w:w="110" w:type="dxa"/>
            </w:tcMar>
            <w:vAlign w:val="center"/>
          </w:tcPr>
          <w:p w14:paraId="4AC495F7">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530FD61E">
            <w:pPr>
              <w:keepNext w:val="0"/>
              <w:spacing w:after="0" w:line="288" w:lineRule="auto"/>
              <w:jc w:val="left"/>
            </w:pPr>
            <w:r>
              <w:rPr>
                <w:rFonts w:ascii="Arial" w:hAnsi="Arial" w:eastAsia="Arial" w:cs="Arial"/>
                <w:color w:val="000000"/>
                <w:sz w:val="22"/>
                <w:lang w:val="en-US"/>
              </w:rPr>
              <w:t>Copy RGB888 bytes for this image</w:t>
            </w:r>
          </w:p>
        </w:tc>
      </w:tr>
      <w:tr w14:paraId="3B7C83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6238F68">
            <w:pPr>
              <w:keepNext w:val="0"/>
              <w:spacing w:after="0" w:line="288" w:lineRule="auto"/>
              <w:jc w:val="left"/>
            </w:pPr>
            <w:r>
              <w:rPr>
                <w:rFonts w:ascii="Consolas" w:hAnsi="Consolas" w:eastAsia="Consolas" w:cs="Consolas"/>
                <w:color w:val="000000"/>
                <w:sz w:val="22"/>
                <w:lang w:val="en-US"/>
              </w:rPr>
              <w:t>image(Bitmap bitmap)</w:t>
            </w:r>
          </w:p>
        </w:tc>
        <w:tc>
          <w:tcPr>
            <w:tcW w:w="2098" w:type="dxa"/>
            <w:tcMar>
              <w:top w:w="110" w:type="dxa"/>
              <w:left w:w="110" w:type="dxa"/>
              <w:bottom w:w="110" w:type="dxa"/>
              <w:right w:w="110" w:type="dxa"/>
            </w:tcMar>
            <w:vAlign w:val="center"/>
          </w:tcPr>
          <w:p w14:paraId="005FF445">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4577CCC6">
            <w:pPr>
              <w:keepNext w:val="0"/>
              <w:spacing w:after="0" w:line="288" w:lineRule="auto"/>
              <w:jc w:val="left"/>
            </w:pPr>
            <w:r>
              <w:rPr>
                <w:rFonts w:ascii="Arial" w:hAnsi="Arial" w:eastAsia="Arial" w:cs="Arial"/>
                <w:color w:val="000000"/>
                <w:sz w:val="22"/>
                <w:lang w:val="en-US"/>
              </w:rPr>
              <w:t>RGB888 for AIDL; JPEG90 for WS</w:t>
            </w:r>
          </w:p>
        </w:tc>
      </w:tr>
      <w:tr w14:paraId="092691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DB9E668">
            <w:pPr>
              <w:keepNext w:val="0"/>
              <w:spacing w:after="0" w:line="288" w:lineRule="auto"/>
              <w:jc w:val="left"/>
            </w:pPr>
            <w:r>
              <w:rPr>
                <w:rFonts w:ascii="Consolas" w:hAnsi="Consolas" w:eastAsia="Consolas" w:cs="Consolas"/>
                <w:color w:val="000000"/>
                <w:sz w:val="22"/>
                <w:lang w:val="en-US"/>
              </w:rPr>
              <w:t>jpegImage(Bitmap bitmap)</w:t>
            </w:r>
          </w:p>
        </w:tc>
        <w:tc>
          <w:tcPr>
            <w:tcW w:w="2098" w:type="dxa"/>
            <w:tcMar>
              <w:top w:w="110" w:type="dxa"/>
              <w:left w:w="110" w:type="dxa"/>
              <w:bottom w:w="110" w:type="dxa"/>
              <w:right w:w="110" w:type="dxa"/>
            </w:tcMar>
            <w:vAlign w:val="center"/>
          </w:tcPr>
          <w:p w14:paraId="7846D58A">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3E1A749B">
            <w:pPr>
              <w:keepNext w:val="0"/>
              <w:spacing w:after="0" w:line="288" w:lineRule="auto"/>
              <w:jc w:val="left"/>
            </w:pPr>
            <w:r>
              <w:rPr>
                <w:rFonts w:ascii="Arial" w:hAnsi="Arial" w:eastAsia="Arial" w:cs="Arial"/>
                <w:color w:val="000000"/>
                <w:sz w:val="22"/>
                <w:lang w:val="en-US"/>
              </w:rPr>
              <w:t>JPEG90</w:t>
            </w:r>
          </w:p>
        </w:tc>
      </w:tr>
      <w:tr w14:paraId="27DA2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2E75243">
            <w:pPr>
              <w:keepNext w:val="0"/>
              <w:spacing w:after="0" w:line="288" w:lineRule="auto"/>
              <w:jc w:val="left"/>
            </w:pPr>
            <w:r>
              <w:rPr>
                <w:rFonts w:ascii="Consolas" w:hAnsi="Consolas" w:eastAsia="Consolas" w:cs="Consolas"/>
                <w:color w:val="000000"/>
                <w:sz w:val="22"/>
                <w:lang w:val="en-US"/>
              </w:rPr>
              <w:t>photoImage(byte[] bytes, int format)</w:t>
            </w:r>
          </w:p>
        </w:tc>
        <w:tc>
          <w:tcPr>
            <w:tcW w:w="2098" w:type="dxa"/>
            <w:tcMar>
              <w:top w:w="110" w:type="dxa"/>
              <w:left w:w="110" w:type="dxa"/>
              <w:bottom w:w="110" w:type="dxa"/>
              <w:right w:w="110" w:type="dxa"/>
            </w:tcMar>
            <w:vAlign w:val="center"/>
          </w:tcPr>
          <w:p w14:paraId="7C5F87B6">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64DFA5D6">
            <w:pPr>
              <w:keepNext w:val="0"/>
              <w:spacing w:after="0" w:line="288" w:lineRule="auto"/>
              <w:jc w:val="left"/>
            </w:pPr>
            <w:r>
              <w:rPr>
                <w:rFonts w:ascii="Arial" w:hAnsi="Arial" w:eastAsia="Arial" w:cs="Arial"/>
                <w:color w:val="000000"/>
                <w:sz w:val="22"/>
                <w:lang w:val="en-US"/>
              </w:rPr>
              <w:t>JPEG/PNG with unknown dimensions</w:t>
            </w:r>
          </w:p>
        </w:tc>
      </w:tr>
      <w:tr w14:paraId="234B62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E1413B1">
            <w:pPr>
              <w:keepNext w:val="0"/>
              <w:spacing w:after="0" w:line="288" w:lineRule="auto"/>
              <w:jc w:val="left"/>
            </w:pPr>
            <w:r>
              <w:rPr>
                <w:rFonts w:ascii="Consolas" w:hAnsi="Consolas" w:eastAsia="Consolas" w:cs="Consolas"/>
                <w:color w:val="000000"/>
                <w:sz w:val="22"/>
                <w:lang w:val="en-US"/>
              </w:rPr>
              <w:t>detect(SdkImage)</w:t>
            </w:r>
            <w:r>
              <w:rPr>
                <w:rFonts w:ascii="Arial" w:hAnsi="Arial" w:eastAsia="Arial" w:cs="Arial"/>
                <w:color w:val="000000"/>
                <w:sz w:val="22"/>
                <w:lang w:val="en-US"/>
              </w:rPr>
              <w:t xml:space="preserve"> / </w:t>
            </w:r>
            <w:r>
              <w:rPr>
                <w:rFonts w:ascii="Consolas" w:hAnsi="Consolas" w:eastAsia="Consolas" w:cs="Consolas"/>
                <w:color w:val="000000"/>
                <w:sz w:val="22"/>
                <w:lang w:val="en-US"/>
              </w:rPr>
              <w:t>detect(Bitmap)</w:t>
            </w:r>
          </w:p>
        </w:tc>
        <w:tc>
          <w:tcPr>
            <w:tcW w:w="2098" w:type="dxa"/>
            <w:tcMar>
              <w:top w:w="110" w:type="dxa"/>
              <w:left w:w="110" w:type="dxa"/>
              <w:bottom w:w="110" w:type="dxa"/>
              <w:right w:w="110" w:type="dxa"/>
            </w:tcMar>
            <w:vAlign w:val="center"/>
          </w:tcPr>
          <w:p w14:paraId="5AF02F7E">
            <w:pPr>
              <w:keepNext w:val="0"/>
              <w:spacing w:after="0" w:line="288" w:lineRule="auto"/>
              <w:jc w:val="left"/>
            </w:pPr>
            <w:r>
              <w:rPr>
                <w:rFonts w:ascii="Consolas" w:hAnsi="Consolas" w:eastAsia="Consolas" w:cs="Consolas"/>
                <w:color w:val="000000"/>
                <w:sz w:val="22"/>
                <w:lang w:val="en-US"/>
              </w:rPr>
              <w:t>DetectResult</w:t>
            </w:r>
          </w:p>
        </w:tc>
        <w:tc>
          <w:tcPr>
            <w:tcW w:w="3572" w:type="dxa"/>
            <w:tcMar>
              <w:top w:w="110" w:type="dxa"/>
              <w:left w:w="110" w:type="dxa"/>
              <w:bottom w:w="110" w:type="dxa"/>
              <w:right w:w="110" w:type="dxa"/>
            </w:tcMar>
            <w:vAlign w:val="center"/>
          </w:tcPr>
          <w:p w14:paraId="7BA136F7">
            <w:pPr>
              <w:keepNext w:val="0"/>
              <w:spacing w:after="0" w:line="288" w:lineRule="auto"/>
              <w:jc w:val="left"/>
            </w:pPr>
            <w:r>
              <w:rPr>
                <w:rFonts w:ascii="Arial" w:hAnsi="Arial" w:eastAsia="Arial" w:cs="Arial"/>
                <w:color w:val="000000"/>
                <w:sz w:val="22"/>
                <w:lang w:val="en-US"/>
              </w:rPr>
              <w:t>Detection boxes only; no class recognition</w:t>
            </w:r>
          </w:p>
        </w:tc>
      </w:tr>
      <w:tr w14:paraId="7F965E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E2D137B">
            <w:pPr>
              <w:keepNext w:val="0"/>
              <w:spacing w:after="0" w:line="288" w:lineRule="auto"/>
              <w:jc w:val="left"/>
            </w:pPr>
            <w:r>
              <w:rPr>
                <w:rFonts w:ascii="Consolas" w:hAnsi="Consolas" w:eastAsia="Consolas" w:cs="Consolas"/>
                <w:color w:val="000000"/>
                <w:sz w:val="22"/>
                <w:lang w:val="en-US"/>
              </w:rPr>
              <w:t>recognize(SdkImage)</w:t>
            </w:r>
            <w:r>
              <w:rPr>
                <w:rFonts w:ascii="Arial" w:hAnsi="Arial" w:eastAsia="Arial" w:cs="Arial"/>
                <w:color w:val="000000"/>
                <w:sz w:val="22"/>
                <w:lang w:val="en-US"/>
              </w:rPr>
              <w:t xml:space="preserve"> / </w:t>
            </w:r>
            <w:r>
              <w:rPr>
                <w:rFonts w:ascii="Consolas" w:hAnsi="Consolas" w:eastAsia="Consolas" w:cs="Consolas"/>
                <w:color w:val="000000"/>
                <w:sz w:val="22"/>
                <w:lang w:val="en-US"/>
              </w:rPr>
              <w:t>recognize(Bitmap)</w:t>
            </w:r>
          </w:p>
        </w:tc>
        <w:tc>
          <w:tcPr>
            <w:tcW w:w="2098" w:type="dxa"/>
            <w:tcMar>
              <w:top w:w="110" w:type="dxa"/>
              <w:left w:w="110" w:type="dxa"/>
              <w:bottom w:w="110" w:type="dxa"/>
              <w:right w:w="110" w:type="dxa"/>
            </w:tcMar>
            <w:vAlign w:val="center"/>
          </w:tcPr>
          <w:p w14:paraId="6171187A">
            <w:pPr>
              <w:keepNext w:val="0"/>
              <w:spacing w:after="0" w:line="288" w:lineRule="auto"/>
              <w:jc w:val="left"/>
            </w:pPr>
            <w:r>
              <w:rPr>
                <w:rFonts w:ascii="Consolas" w:hAnsi="Consolas" w:eastAsia="Consolas" w:cs="Consolas"/>
                <w:color w:val="000000"/>
                <w:sz w:val="22"/>
                <w:lang w:val="en-US"/>
              </w:rPr>
              <w:t>RecognizeResult</w:t>
            </w:r>
          </w:p>
        </w:tc>
        <w:tc>
          <w:tcPr>
            <w:tcW w:w="3572" w:type="dxa"/>
            <w:tcMar>
              <w:top w:w="110" w:type="dxa"/>
              <w:left w:w="110" w:type="dxa"/>
              <w:bottom w:w="110" w:type="dxa"/>
              <w:right w:w="110" w:type="dxa"/>
            </w:tcMar>
            <w:vAlign w:val="center"/>
          </w:tcPr>
          <w:p w14:paraId="32C904CD">
            <w:pPr>
              <w:keepNext w:val="0"/>
              <w:spacing w:after="0" w:line="288" w:lineRule="auto"/>
              <w:jc w:val="left"/>
            </w:pPr>
            <w:r>
              <w:rPr>
                <w:rFonts w:ascii="Arial" w:hAnsi="Arial" w:eastAsia="Arial" w:cs="Arial"/>
                <w:color w:val="000000"/>
                <w:sz w:val="22"/>
                <w:lang w:val="en-US"/>
              </w:rPr>
              <w:t>Correctly oriented image</w:t>
            </w:r>
          </w:p>
        </w:tc>
      </w:tr>
      <w:tr w14:paraId="1EACBF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139960C">
            <w:pPr>
              <w:keepNext w:val="0"/>
              <w:spacing w:after="0" w:line="288" w:lineRule="auto"/>
              <w:jc w:val="left"/>
            </w:pPr>
            <w:r>
              <w:rPr>
                <w:rFonts w:ascii="Consolas" w:hAnsi="Consolas" w:eastAsia="Consolas" w:cs="Consolas"/>
                <w:color w:val="000000"/>
                <w:sz w:val="22"/>
                <w:lang w:val="en-US"/>
              </w:rPr>
              <w:t>recognize(SdkImage, int rotate)</w:t>
            </w:r>
          </w:p>
        </w:tc>
        <w:tc>
          <w:tcPr>
            <w:tcW w:w="2098" w:type="dxa"/>
            <w:tcMar>
              <w:top w:w="110" w:type="dxa"/>
              <w:left w:w="110" w:type="dxa"/>
              <w:bottom w:w="110" w:type="dxa"/>
              <w:right w:w="110" w:type="dxa"/>
            </w:tcMar>
            <w:vAlign w:val="center"/>
          </w:tcPr>
          <w:p w14:paraId="3959927E">
            <w:pPr>
              <w:keepNext w:val="0"/>
              <w:spacing w:after="0" w:line="288" w:lineRule="auto"/>
              <w:jc w:val="left"/>
            </w:pPr>
            <w:r>
              <w:rPr>
                <w:rFonts w:ascii="Consolas" w:hAnsi="Consolas" w:eastAsia="Consolas" w:cs="Consolas"/>
                <w:color w:val="000000"/>
                <w:sz w:val="22"/>
                <w:lang w:val="en-US"/>
              </w:rPr>
              <w:t>RecognizeResult</w:t>
            </w:r>
          </w:p>
        </w:tc>
        <w:tc>
          <w:tcPr>
            <w:tcW w:w="3572" w:type="dxa"/>
            <w:tcMar>
              <w:top w:w="110" w:type="dxa"/>
              <w:left w:w="110" w:type="dxa"/>
              <w:bottom w:w="110" w:type="dxa"/>
              <w:right w:w="110" w:type="dxa"/>
            </w:tcMar>
            <w:vAlign w:val="center"/>
          </w:tcPr>
          <w:p w14:paraId="44EB715E">
            <w:pPr>
              <w:keepNext w:val="0"/>
              <w:spacing w:after="0" w:line="288" w:lineRule="auto"/>
              <w:jc w:val="left"/>
            </w:pPr>
            <w:r>
              <w:rPr>
                <w:rFonts w:ascii="Arial" w:hAnsi="Arial" w:eastAsia="Arial" w:cs="Arial"/>
                <w:color w:val="000000"/>
                <w:sz w:val="22"/>
                <w:lang w:val="en-US"/>
              </w:rPr>
              <w:t>rotate accepts only 0/90/180/270</w:t>
            </w:r>
          </w:p>
        </w:tc>
      </w:tr>
      <w:tr w14:paraId="085EED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9BFE91A">
            <w:pPr>
              <w:keepNext w:val="0"/>
              <w:spacing w:after="0" w:line="288" w:lineRule="auto"/>
              <w:jc w:val="left"/>
            </w:pPr>
            <w:r>
              <w:rPr>
                <w:rFonts w:ascii="Consolas" w:hAnsi="Consolas" w:eastAsia="Consolas" w:cs="Consolas"/>
                <w:color w:val="000000"/>
                <w:sz w:val="22"/>
                <w:lang w:val="en-US"/>
              </w:rPr>
              <w:t>learn(SdkImage, String clazz)</w:t>
            </w:r>
            <w:r>
              <w:rPr>
                <w:rFonts w:ascii="Arial" w:hAnsi="Arial" w:eastAsia="Arial" w:cs="Arial"/>
                <w:color w:val="000000"/>
                <w:sz w:val="22"/>
                <w:lang w:val="en-US"/>
              </w:rPr>
              <w:t xml:space="preserve"> / </w:t>
            </w:r>
            <w:r>
              <w:rPr>
                <w:rFonts w:ascii="Consolas" w:hAnsi="Consolas" w:eastAsia="Consolas" w:cs="Consolas"/>
                <w:color w:val="000000"/>
                <w:sz w:val="22"/>
                <w:lang w:val="en-US"/>
              </w:rPr>
              <w:t>learn(Bitmap, String clazz)</w:t>
            </w:r>
          </w:p>
        </w:tc>
        <w:tc>
          <w:tcPr>
            <w:tcW w:w="2098" w:type="dxa"/>
            <w:tcMar>
              <w:top w:w="110" w:type="dxa"/>
              <w:left w:w="110" w:type="dxa"/>
              <w:bottom w:w="110" w:type="dxa"/>
              <w:right w:w="110" w:type="dxa"/>
            </w:tcMar>
            <w:vAlign w:val="center"/>
          </w:tcPr>
          <w:p w14:paraId="5C08EB6C">
            <w:pPr>
              <w:keepNext w:val="0"/>
              <w:spacing w:after="0" w:line="288" w:lineRule="auto"/>
              <w:jc w:val="left"/>
            </w:pPr>
            <w:r>
              <w:rPr>
                <w:rFonts w:ascii="Consolas" w:hAnsi="Consolas" w:eastAsia="Consolas" w:cs="Consolas"/>
                <w:color w:val="000000"/>
                <w:sz w:val="22"/>
                <w:lang w:val="en-US"/>
              </w:rPr>
              <w:t>LearnResult</w:t>
            </w:r>
          </w:p>
        </w:tc>
        <w:tc>
          <w:tcPr>
            <w:tcW w:w="3572" w:type="dxa"/>
            <w:tcMar>
              <w:top w:w="110" w:type="dxa"/>
              <w:left w:w="110" w:type="dxa"/>
              <w:bottom w:w="110" w:type="dxa"/>
              <w:right w:w="110" w:type="dxa"/>
            </w:tcMar>
            <w:vAlign w:val="center"/>
          </w:tcPr>
          <w:p w14:paraId="0506E5D6">
            <w:pPr>
              <w:keepNext w:val="0"/>
              <w:spacing w:after="0" w:line="288" w:lineRule="auto"/>
              <w:jc w:val="left"/>
            </w:pPr>
            <w:r>
              <w:rPr>
                <w:rFonts w:ascii="Arial" w:hAnsi="Arial" w:eastAsia="Arial" w:cs="Arial"/>
                <w:color w:val="000000"/>
                <w:sz w:val="22"/>
                <w:lang w:val="en-US"/>
              </w:rPr>
              <w:t>One sample UID; clazz is a 1–50-character ASCII letter/digit string</w:t>
            </w:r>
          </w:p>
        </w:tc>
      </w:tr>
      <w:tr w14:paraId="7462CD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E1F1771">
            <w:pPr>
              <w:keepNext w:val="0"/>
              <w:spacing w:after="0" w:line="288" w:lineRule="auto"/>
              <w:jc w:val="left"/>
            </w:pPr>
            <w:r>
              <w:rPr>
                <w:rFonts w:ascii="Consolas" w:hAnsi="Consolas" w:eastAsia="Consolas" w:cs="Consolas"/>
                <w:color w:val="000000"/>
                <w:sz w:val="22"/>
                <w:lang w:val="en-US"/>
              </w:rPr>
              <w:t>batchLearn(SdkImage, String clazz)</w:t>
            </w:r>
          </w:p>
        </w:tc>
        <w:tc>
          <w:tcPr>
            <w:tcW w:w="2098" w:type="dxa"/>
            <w:tcMar>
              <w:top w:w="110" w:type="dxa"/>
              <w:left w:w="110" w:type="dxa"/>
              <w:bottom w:w="110" w:type="dxa"/>
              <w:right w:w="110" w:type="dxa"/>
            </w:tcMar>
            <w:vAlign w:val="center"/>
          </w:tcPr>
          <w:p w14:paraId="16302353">
            <w:pPr>
              <w:keepNext w:val="0"/>
              <w:spacing w:after="0" w:line="288" w:lineRule="auto"/>
              <w:jc w:val="left"/>
            </w:pPr>
            <w:r>
              <w:rPr>
                <w:rFonts w:ascii="Consolas" w:hAnsi="Consolas" w:eastAsia="Consolas" w:cs="Consolas"/>
                <w:color w:val="000000"/>
                <w:sz w:val="22"/>
                <w:lang w:val="en-US"/>
              </w:rPr>
              <w:t>ItemLearnBatch</w:t>
            </w:r>
          </w:p>
        </w:tc>
        <w:tc>
          <w:tcPr>
            <w:tcW w:w="3572" w:type="dxa"/>
            <w:tcMar>
              <w:top w:w="110" w:type="dxa"/>
              <w:left w:w="110" w:type="dxa"/>
              <w:bottom w:w="110" w:type="dxa"/>
              <w:right w:w="110" w:type="dxa"/>
            </w:tcMar>
            <w:vAlign w:val="center"/>
          </w:tcPr>
          <w:p w14:paraId="2755781C">
            <w:pPr>
              <w:keepNext w:val="0"/>
              <w:spacing w:after="0" w:line="288" w:lineRule="auto"/>
              <w:jc w:val="left"/>
            </w:pPr>
            <w:r>
              <w:rPr>
                <w:rFonts w:ascii="Arial" w:hAnsi="Arial" w:eastAsia="Arial" w:cs="Arial"/>
                <w:color w:val="000000"/>
                <w:sz w:val="22"/>
                <w:lang w:val="en-US"/>
              </w:rPr>
              <w:t>Learn all objects into the same class; check code/uid individually</w:t>
            </w:r>
          </w:p>
        </w:tc>
      </w:tr>
      <w:tr w14:paraId="55D86D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8E1C32C">
            <w:pPr>
              <w:keepNext w:val="0"/>
              <w:spacing w:after="0" w:line="288" w:lineRule="auto"/>
              <w:jc w:val="left"/>
            </w:pPr>
            <w:r>
              <w:rPr>
                <w:rFonts w:ascii="Consolas" w:hAnsi="Consolas" w:eastAsia="Consolas" w:cs="Consolas"/>
                <w:color w:val="000000"/>
                <w:sz w:val="22"/>
                <w:lang w:val="en-US"/>
              </w:rPr>
              <w:t>listClasses(int page, int size)</w:t>
            </w:r>
          </w:p>
        </w:tc>
        <w:tc>
          <w:tcPr>
            <w:tcW w:w="2098" w:type="dxa"/>
            <w:tcMar>
              <w:top w:w="110" w:type="dxa"/>
              <w:left w:w="110" w:type="dxa"/>
              <w:bottom w:w="110" w:type="dxa"/>
              <w:right w:w="110" w:type="dxa"/>
            </w:tcMar>
            <w:vAlign w:val="center"/>
          </w:tcPr>
          <w:p w14:paraId="156B1448">
            <w:pPr>
              <w:keepNext w:val="0"/>
              <w:spacing w:after="0" w:line="288" w:lineRule="auto"/>
              <w:jc w:val="left"/>
            </w:pPr>
            <w:r>
              <w:rPr>
                <w:rFonts w:ascii="Consolas" w:hAnsi="Consolas" w:eastAsia="Consolas" w:cs="Consolas"/>
                <w:color w:val="000000"/>
                <w:sz w:val="22"/>
                <w:lang w:val="en-US"/>
              </w:rPr>
              <w:t>ItemClazzList</w:t>
            </w:r>
          </w:p>
        </w:tc>
        <w:tc>
          <w:tcPr>
            <w:tcW w:w="3572" w:type="dxa"/>
            <w:tcMar>
              <w:top w:w="110" w:type="dxa"/>
              <w:left w:w="110" w:type="dxa"/>
              <w:bottom w:w="110" w:type="dxa"/>
              <w:right w:w="110" w:type="dxa"/>
            </w:tcMar>
            <w:vAlign w:val="center"/>
          </w:tcPr>
          <w:p w14:paraId="76973880">
            <w:pPr>
              <w:keepNext w:val="0"/>
              <w:spacing w:after="0" w:line="288" w:lineRule="auto"/>
              <w:jc w:val="left"/>
            </w:pPr>
            <w:r>
              <w:rPr>
                <w:rFonts w:ascii="Arial" w:hAnsi="Arial" w:eastAsia="Arial" w:cs="Arial"/>
                <w:color w:val="000000"/>
                <w:sz w:val="22"/>
                <w:lang w:val="en-US"/>
              </w:rPr>
              <w:t>1-based; 0 uses defaults of 1/100</w:t>
            </w:r>
          </w:p>
        </w:tc>
      </w:tr>
      <w:tr w14:paraId="2A724F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6BB293B">
            <w:pPr>
              <w:keepNext w:val="0"/>
              <w:spacing w:after="0" w:line="288" w:lineRule="auto"/>
              <w:jc w:val="left"/>
            </w:pPr>
            <w:r>
              <w:rPr>
                <w:rFonts w:ascii="Consolas" w:hAnsi="Consolas" w:eastAsia="Consolas" w:cs="Consolas"/>
                <w:color w:val="000000"/>
                <w:sz w:val="22"/>
                <w:lang w:val="en-US"/>
              </w:rPr>
              <w:t>listImages(String clazz, int page, int size)</w:t>
            </w:r>
          </w:p>
        </w:tc>
        <w:tc>
          <w:tcPr>
            <w:tcW w:w="2098" w:type="dxa"/>
            <w:tcMar>
              <w:top w:w="110" w:type="dxa"/>
              <w:left w:w="110" w:type="dxa"/>
              <w:bottom w:w="110" w:type="dxa"/>
              <w:right w:w="110" w:type="dxa"/>
            </w:tcMar>
            <w:vAlign w:val="center"/>
          </w:tcPr>
          <w:p w14:paraId="09A7923D">
            <w:pPr>
              <w:keepNext w:val="0"/>
              <w:spacing w:after="0" w:line="288" w:lineRule="auto"/>
              <w:jc w:val="left"/>
            </w:pPr>
            <w:r>
              <w:rPr>
                <w:rFonts w:ascii="Consolas" w:hAnsi="Consolas" w:eastAsia="Consolas" w:cs="Consolas"/>
                <w:color w:val="000000"/>
                <w:sz w:val="22"/>
                <w:lang w:val="en-US"/>
              </w:rPr>
              <w:t>ItemClazzImagePage</w:t>
            </w:r>
          </w:p>
        </w:tc>
        <w:tc>
          <w:tcPr>
            <w:tcW w:w="3572" w:type="dxa"/>
            <w:tcMar>
              <w:top w:w="110" w:type="dxa"/>
              <w:left w:w="110" w:type="dxa"/>
              <w:bottom w:w="110" w:type="dxa"/>
              <w:right w:w="110" w:type="dxa"/>
            </w:tcMar>
            <w:vAlign w:val="center"/>
          </w:tcPr>
          <w:p w14:paraId="3A7DA29F">
            <w:pPr>
              <w:keepNext w:val="0"/>
              <w:spacing w:after="0" w:line="288" w:lineRule="auto"/>
              <w:jc w:val="left"/>
            </w:pPr>
            <w:r>
              <w:rPr>
                <w:rFonts w:ascii="Arial" w:hAnsi="Arial" w:eastAsia="Arial" w:cs="Arial"/>
                <w:color w:val="000000"/>
                <w:sz w:val="22"/>
                <w:lang w:val="en-US"/>
              </w:rPr>
              <w:t>UID, image availability, and URL</w:t>
            </w:r>
          </w:p>
        </w:tc>
      </w:tr>
      <w:tr w14:paraId="31A98C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F424B5B">
            <w:pPr>
              <w:keepNext w:val="0"/>
              <w:spacing w:after="0" w:line="288" w:lineRule="auto"/>
              <w:jc w:val="left"/>
            </w:pPr>
            <w:r>
              <w:rPr>
                <w:rFonts w:ascii="Consolas" w:hAnsi="Consolas" w:eastAsia="Consolas" w:cs="Consolas"/>
                <w:color w:val="000000"/>
                <w:sz w:val="22"/>
                <w:lang w:val="en-US"/>
              </w:rPr>
              <w:t>forgetSample(long uid)</w:t>
            </w:r>
          </w:p>
        </w:tc>
        <w:tc>
          <w:tcPr>
            <w:tcW w:w="2098" w:type="dxa"/>
            <w:tcMar>
              <w:top w:w="110" w:type="dxa"/>
              <w:left w:w="110" w:type="dxa"/>
              <w:bottom w:w="110" w:type="dxa"/>
              <w:right w:w="110" w:type="dxa"/>
            </w:tcMar>
            <w:vAlign w:val="center"/>
          </w:tcPr>
          <w:p w14:paraId="0201E45E">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5F7A3217">
            <w:pPr>
              <w:keepNext w:val="0"/>
              <w:spacing w:after="0" w:line="288" w:lineRule="auto"/>
              <w:jc w:val="left"/>
            </w:pPr>
            <w:r>
              <w:rPr>
                <w:rFonts w:ascii="Arial" w:hAnsi="Arial" w:eastAsia="Arial" w:cs="Arial"/>
                <w:color w:val="000000"/>
                <w:sz w:val="22"/>
                <w:lang w:val="en-US"/>
              </w:rPr>
              <w:t>Delete one sample</w:t>
            </w:r>
          </w:p>
        </w:tc>
      </w:tr>
      <w:tr w14:paraId="5D2276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D33C082">
            <w:pPr>
              <w:keepNext w:val="0"/>
              <w:spacing w:after="0" w:line="288" w:lineRule="auto"/>
              <w:jc w:val="left"/>
            </w:pPr>
            <w:r>
              <w:rPr>
                <w:rFonts w:ascii="Consolas" w:hAnsi="Consolas" w:eastAsia="Consolas" w:cs="Consolas"/>
                <w:color w:val="000000"/>
                <w:sz w:val="22"/>
                <w:lang w:val="en-US"/>
              </w:rPr>
              <w:t>forgetClass(String clazz)</w:t>
            </w:r>
          </w:p>
        </w:tc>
        <w:tc>
          <w:tcPr>
            <w:tcW w:w="2098" w:type="dxa"/>
            <w:tcMar>
              <w:top w:w="110" w:type="dxa"/>
              <w:left w:w="110" w:type="dxa"/>
              <w:bottom w:w="110" w:type="dxa"/>
              <w:right w:w="110" w:type="dxa"/>
            </w:tcMar>
            <w:vAlign w:val="center"/>
          </w:tcPr>
          <w:p w14:paraId="756ECEFB">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1D2D8468">
            <w:pPr>
              <w:keepNext w:val="0"/>
              <w:spacing w:after="0" w:line="288" w:lineRule="auto"/>
              <w:jc w:val="left"/>
            </w:pPr>
            <w:r>
              <w:rPr>
                <w:rFonts w:ascii="Arial" w:hAnsi="Arial" w:eastAsia="Arial" w:cs="Arial"/>
                <w:color w:val="000000"/>
                <w:sz w:val="22"/>
                <w:lang w:val="en-US"/>
              </w:rPr>
              <w:t>Delete all samples in a class</w:t>
            </w:r>
          </w:p>
        </w:tc>
      </w:tr>
    </w:tbl>
    <w:p w14:paraId="72EB38B4">
      <w:pPr>
        <w:spacing w:line="288" w:lineRule="auto"/>
        <w:jc w:val="left"/>
      </w:pPr>
    </w:p>
    <w:p w14:paraId="4E47DDE0">
      <w:pPr>
        <w:pStyle w:val="4"/>
        <w:spacing w:line="288" w:lineRule="auto"/>
        <w:jc w:val="left"/>
      </w:pPr>
      <w:r>
        <w:rPr>
          <w:rFonts w:ascii="Arial" w:hAnsi="Arial" w:eastAsia="Arial" w:cs="Arial"/>
          <w:b/>
          <w:color w:val="000000"/>
          <w:lang w:val="en-US"/>
        </w:rPr>
        <w:t>8 3 Feedback cloud learning and maintenance</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70AE0C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6DEEB0A3">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4976D584">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3F725527">
            <w:pPr>
              <w:keepNext/>
              <w:spacing w:after="0" w:line="288" w:lineRule="auto"/>
              <w:jc w:val="left"/>
            </w:pPr>
            <w:r>
              <w:rPr>
                <w:rFonts w:ascii="Arial" w:hAnsi="Arial" w:eastAsia="Arial" w:cs="Arial"/>
                <w:color w:val="000000"/>
                <w:sz w:val="22"/>
                <w:lang w:val="en-US"/>
              </w:rPr>
              <w:t>Key points</w:t>
            </w:r>
          </w:p>
        </w:tc>
      </w:tr>
      <w:tr w14:paraId="14FEE7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44F530D">
            <w:pPr>
              <w:keepNext w:val="0"/>
              <w:spacing w:after="0" w:line="288" w:lineRule="auto"/>
              <w:jc w:val="left"/>
            </w:pPr>
            <w:r>
              <w:rPr>
                <w:rFonts w:ascii="Consolas" w:hAnsi="Consolas" w:eastAsia="Consolas" w:cs="Consolas"/>
                <w:color w:val="000000"/>
                <w:sz w:val="22"/>
                <w:lang w:val="en-US"/>
              </w:rPr>
              <w:t>uploadPhoto(SdkImage)</w:t>
            </w:r>
          </w:p>
        </w:tc>
        <w:tc>
          <w:tcPr>
            <w:tcW w:w="2098" w:type="dxa"/>
            <w:tcMar>
              <w:top w:w="110" w:type="dxa"/>
              <w:left w:w="110" w:type="dxa"/>
              <w:bottom w:w="110" w:type="dxa"/>
              <w:right w:w="110" w:type="dxa"/>
            </w:tcMar>
            <w:vAlign w:val="center"/>
          </w:tcPr>
          <w:p w14:paraId="4BF36224">
            <w:pPr>
              <w:keepNext w:val="0"/>
              <w:spacing w:after="0" w:line="288" w:lineRule="auto"/>
              <w:jc w:val="left"/>
            </w:pPr>
            <w:r>
              <w:rPr>
                <w:rFonts w:ascii="Consolas" w:hAnsi="Consolas" w:eastAsia="Consolas" w:cs="Consolas"/>
                <w:color w:val="000000"/>
                <w:sz w:val="22"/>
                <w:lang w:val="en-US"/>
              </w:rPr>
              <w:t>PhotoUploadResult</w:t>
            </w:r>
          </w:p>
        </w:tc>
        <w:tc>
          <w:tcPr>
            <w:tcW w:w="3572" w:type="dxa"/>
            <w:tcMar>
              <w:top w:w="110" w:type="dxa"/>
              <w:left w:w="110" w:type="dxa"/>
              <w:bottom w:w="110" w:type="dxa"/>
              <w:right w:w="110" w:type="dxa"/>
            </w:tcMar>
            <w:vAlign w:val="center"/>
          </w:tcPr>
          <w:p w14:paraId="613C2339">
            <w:pPr>
              <w:keepNext w:val="0"/>
              <w:spacing w:after="0" w:line="288" w:lineRule="auto"/>
              <w:jc w:val="left"/>
            </w:pPr>
            <w:r>
              <w:rPr>
                <w:rFonts w:ascii="Arial" w:hAnsi="Arial" w:eastAsia="Arial" w:cs="Arial"/>
                <w:color w:val="000000"/>
                <w:sz w:val="22"/>
                <w:lang w:val="en-US"/>
              </w:rPr>
              <w:t>Upload JPEG/PNG and obtain photoFileUrl</w:t>
            </w:r>
          </w:p>
        </w:tc>
      </w:tr>
      <w:tr w14:paraId="69565C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C840D2E">
            <w:pPr>
              <w:keepNext w:val="0"/>
              <w:spacing w:after="0" w:line="288" w:lineRule="auto"/>
              <w:jc w:val="left"/>
            </w:pPr>
            <w:r>
              <w:rPr>
                <w:rFonts w:ascii="Consolas" w:hAnsi="Consolas" w:eastAsia="Consolas" w:cs="Consolas"/>
                <w:color w:val="000000"/>
                <w:sz w:val="22"/>
                <w:lang w:val="en-US"/>
              </w:rPr>
              <w:t>submitFeedback(Feedback)</w:t>
            </w:r>
          </w:p>
        </w:tc>
        <w:tc>
          <w:tcPr>
            <w:tcW w:w="2098" w:type="dxa"/>
            <w:tcMar>
              <w:top w:w="110" w:type="dxa"/>
              <w:left w:w="110" w:type="dxa"/>
              <w:bottom w:w="110" w:type="dxa"/>
              <w:right w:w="110" w:type="dxa"/>
            </w:tcMar>
            <w:vAlign w:val="center"/>
          </w:tcPr>
          <w:p w14:paraId="67D999E0">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5C294C2C">
            <w:pPr>
              <w:keepNext w:val="0"/>
              <w:spacing w:after="0" w:line="288" w:lineRule="auto"/>
              <w:jc w:val="left"/>
            </w:pPr>
            <w:r>
              <w:rPr>
                <w:rFonts w:ascii="Arial" w:hAnsi="Arial" w:eastAsia="Arial" w:cs="Arial"/>
                <w:color w:val="000000"/>
                <w:sz w:val="22"/>
                <w:lang w:val="en-US"/>
              </w:rPr>
              <w:t>Includes the uploaded URL and feedback items</w:t>
            </w:r>
          </w:p>
        </w:tc>
      </w:tr>
      <w:tr w14:paraId="20B298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F4243F6">
            <w:pPr>
              <w:keepNext w:val="0"/>
              <w:spacing w:after="0" w:line="288" w:lineRule="auto"/>
              <w:jc w:val="left"/>
            </w:pPr>
            <w:r>
              <w:rPr>
                <w:rFonts w:ascii="Consolas" w:hAnsi="Consolas" w:eastAsia="Consolas" w:cs="Consolas"/>
                <w:color w:val="000000"/>
                <w:sz w:val="22"/>
                <w:lang w:val="en-US"/>
              </w:rPr>
              <w:t>getCloudStatus()</w:t>
            </w:r>
          </w:p>
        </w:tc>
        <w:tc>
          <w:tcPr>
            <w:tcW w:w="2098" w:type="dxa"/>
            <w:tcMar>
              <w:top w:w="110" w:type="dxa"/>
              <w:left w:w="110" w:type="dxa"/>
              <w:bottom w:w="110" w:type="dxa"/>
              <w:right w:w="110" w:type="dxa"/>
            </w:tcMar>
            <w:vAlign w:val="center"/>
          </w:tcPr>
          <w:p w14:paraId="145328AA">
            <w:pPr>
              <w:keepNext w:val="0"/>
              <w:spacing w:after="0" w:line="288" w:lineRule="auto"/>
              <w:jc w:val="left"/>
            </w:pPr>
            <w:r>
              <w:rPr>
                <w:rFonts w:ascii="Consolas" w:hAnsi="Consolas" w:eastAsia="Consolas" w:cs="Consolas"/>
                <w:color w:val="000000"/>
                <w:sz w:val="22"/>
                <w:lang w:val="en-US"/>
              </w:rPr>
              <w:t>CloudStatus</w:t>
            </w:r>
          </w:p>
        </w:tc>
        <w:tc>
          <w:tcPr>
            <w:tcW w:w="3572" w:type="dxa"/>
            <w:tcMar>
              <w:top w:w="110" w:type="dxa"/>
              <w:left w:w="110" w:type="dxa"/>
              <w:bottom w:w="110" w:type="dxa"/>
              <w:right w:w="110" w:type="dxa"/>
            </w:tcMar>
            <w:vAlign w:val="center"/>
          </w:tcPr>
          <w:p w14:paraId="39B6E20C">
            <w:pPr>
              <w:keepNext w:val="0"/>
              <w:spacing w:after="0" w:line="288" w:lineRule="auto"/>
              <w:jc w:val="left"/>
            </w:pPr>
            <w:r>
              <w:rPr>
                <w:rFonts w:ascii="Arial" w:hAnsi="Arial" w:eastAsia="Arial" w:cs="Arial"/>
                <w:color w:val="000000"/>
                <w:sz w:val="22"/>
                <w:lang w:val="en-US"/>
              </w:rPr>
              <w:t>Query whether cloud services are enabled</w:t>
            </w:r>
          </w:p>
        </w:tc>
      </w:tr>
      <w:tr w14:paraId="1541B3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6C2B45F">
            <w:pPr>
              <w:keepNext w:val="0"/>
              <w:spacing w:after="0" w:line="288" w:lineRule="auto"/>
              <w:jc w:val="left"/>
            </w:pPr>
            <w:r>
              <w:rPr>
                <w:rFonts w:ascii="Consolas" w:hAnsi="Consolas" w:eastAsia="Consolas" w:cs="Consolas"/>
                <w:color w:val="000000"/>
                <w:sz w:val="22"/>
                <w:lang w:val="en-US"/>
              </w:rPr>
              <w:t>setCloudStatus(boolean enabled)</w:t>
            </w:r>
          </w:p>
        </w:tc>
        <w:tc>
          <w:tcPr>
            <w:tcW w:w="2098" w:type="dxa"/>
            <w:tcMar>
              <w:top w:w="110" w:type="dxa"/>
              <w:left w:w="110" w:type="dxa"/>
              <w:bottom w:w="110" w:type="dxa"/>
              <w:right w:w="110" w:type="dxa"/>
            </w:tcMar>
            <w:vAlign w:val="center"/>
          </w:tcPr>
          <w:p w14:paraId="056DD2F8">
            <w:pPr>
              <w:keepNext w:val="0"/>
              <w:spacing w:after="0" w:line="288" w:lineRule="auto"/>
              <w:jc w:val="left"/>
            </w:pPr>
            <w:r>
              <w:rPr>
                <w:rFonts w:ascii="Consolas" w:hAnsi="Consolas" w:eastAsia="Consolas" w:cs="Consolas"/>
                <w:color w:val="000000"/>
                <w:sz w:val="22"/>
                <w:lang w:val="en-US"/>
              </w:rPr>
              <w:t>CloudStatus</w:t>
            </w:r>
          </w:p>
        </w:tc>
        <w:tc>
          <w:tcPr>
            <w:tcW w:w="3572" w:type="dxa"/>
            <w:tcMar>
              <w:top w:w="110" w:type="dxa"/>
              <w:left w:w="110" w:type="dxa"/>
              <w:bottom w:w="110" w:type="dxa"/>
              <w:right w:w="110" w:type="dxa"/>
            </w:tcMar>
            <w:vAlign w:val="center"/>
          </w:tcPr>
          <w:p w14:paraId="1298EFF6">
            <w:pPr>
              <w:keepNext w:val="0"/>
              <w:spacing w:after="0" w:line="288" w:lineRule="auto"/>
              <w:jc w:val="left"/>
            </w:pPr>
            <w:r>
              <w:rPr>
                <w:rFonts w:ascii="Arial" w:hAnsi="Arial" w:eastAsia="Arial" w:cs="Arial"/>
                <w:color w:val="000000"/>
                <w:sz w:val="22"/>
                <w:lang w:val="en-US"/>
              </w:rPr>
              <w:t>The current Huoyan SDK cannot disable cloud services once enabled; check the returned result</w:t>
            </w:r>
          </w:p>
        </w:tc>
      </w:tr>
      <w:tr w14:paraId="336731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E1FCD7F">
            <w:pPr>
              <w:keepNext w:val="0"/>
              <w:spacing w:after="0" w:line="288" w:lineRule="auto"/>
              <w:jc w:val="left"/>
            </w:pPr>
            <w:r>
              <w:rPr>
                <w:rFonts w:ascii="Consolas" w:hAnsi="Consolas" w:eastAsia="Consolas" w:cs="Consolas"/>
                <w:color w:val="000000"/>
                <w:sz w:val="22"/>
                <w:lang w:val="en-US"/>
              </w:rPr>
              <w:t>setBaseUrl(String url)</w:t>
            </w:r>
          </w:p>
        </w:tc>
        <w:tc>
          <w:tcPr>
            <w:tcW w:w="2098" w:type="dxa"/>
            <w:tcMar>
              <w:top w:w="110" w:type="dxa"/>
              <w:left w:w="110" w:type="dxa"/>
              <w:bottom w:w="110" w:type="dxa"/>
              <w:right w:w="110" w:type="dxa"/>
            </w:tcMar>
            <w:vAlign w:val="center"/>
          </w:tcPr>
          <w:p w14:paraId="5E4A4C7F">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376B09AF">
            <w:pPr>
              <w:keepNext w:val="0"/>
              <w:spacing w:after="0" w:line="288" w:lineRule="auto"/>
              <w:jc w:val="left"/>
            </w:pPr>
            <w:r>
              <w:rPr>
                <w:rFonts w:ascii="Arial" w:hAnsi="Arial" w:eastAsia="Arial" w:cs="Arial"/>
                <w:color w:val="000000"/>
                <w:sz w:val="22"/>
                <w:lang w:val="en-US"/>
              </w:rPr>
              <w:t>Server address used by the Huoyan SDK for uploads, not the WS endpoint; configure for the actual deployment</w:t>
            </w:r>
          </w:p>
        </w:tc>
      </w:tr>
      <w:tr w14:paraId="5D605B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BB662D9">
            <w:pPr>
              <w:keepNext w:val="0"/>
              <w:spacing w:after="0" w:line="288" w:lineRule="auto"/>
              <w:jc w:val="left"/>
            </w:pPr>
            <w:r>
              <w:rPr>
                <w:rFonts w:ascii="Consolas" w:hAnsi="Consolas" w:eastAsia="Consolas" w:cs="Consolas"/>
                <w:color w:val="000000"/>
                <w:sz w:val="22"/>
                <w:lang w:val="en-US"/>
              </w:rPr>
              <w:t>downloadImagesAndLearn()</w:t>
            </w:r>
          </w:p>
        </w:tc>
        <w:tc>
          <w:tcPr>
            <w:tcW w:w="2098" w:type="dxa"/>
            <w:tcMar>
              <w:top w:w="110" w:type="dxa"/>
              <w:left w:w="110" w:type="dxa"/>
              <w:bottom w:w="110" w:type="dxa"/>
              <w:right w:w="110" w:type="dxa"/>
            </w:tcMar>
            <w:vAlign w:val="center"/>
          </w:tcPr>
          <w:p w14:paraId="70C2AB88">
            <w:pPr>
              <w:keepNext w:val="0"/>
              <w:spacing w:after="0" w:line="288" w:lineRule="auto"/>
              <w:jc w:val="left"/>
            </w:pPr>
            <w:r>
              <w:rPr>
                <w:rFonts w:ascii="Consolas" w:hAnsi="Consolas" w:eastAsia="Consolas" w:cs="Consolas"/>
                <w:color w:val="000000"/>
                <w:sz w:val="22"/>
                <w:lang w:val="en-US"/>
              </w:rPr>
              <w:t>ImageFlowProgress</w:t>
            </w:r>
          </w:p>
        </w:tc>
        <w:tc>
          <w:tcPr>
            <w:tcW w:w="3572" w:type="dxa"/>
            <w:tcMar>
              <w:top w:w="110" w:type="dxa"/>
              <w:left w:w="110" w:type="dxa"/>
              <w:bottom w:w="110" w:type="dxa"/>
              <w:right w:w="110" w:type="dxa"/>
            </w:tcMar>
            <w:vAlign w:val="center"/>
          </w:tcPr>
          <w:p w14:paraId="12ED5760">
            <w:pPr>
              <w:keepNext w:val="0"/>
              <w:spacing w:after="0" w:line="288" w:lineRule="auto"/>
              <w:jc w:val="left"/>
            </w:pPr>
            <w:r>
              <w:rPr>
                <w:rFonts w:ascii="Arial" w:hAnsi="Arial" w:eastAsia="Arial" w:cs="Arial"/>
                <w:color w:val="000000"/>
                <w:sz w:val="22"/>
                <w:lang w:val="en-US"/>
              </w:rPr>
              <w:t>Waits for the final result</w:t>
            </w:r>
          </w:p>
        </w:tc>
      </w:tr>
      <w:tr w14:paraId="3DAC6B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CF7F676">
            <w:pPr>
              <w:keepNext w:val="0"/>
              <w:spacing w:after="0" w:line="288" w:lineRule="auto"/>
              <w:jc w:val="left"/>
            </w:pPr>
            <w:r>
              <w:rPr>
                <w:rFonts w:ascii="Consolas" w:hAnsi="Consolas" w:eastAsia="Consolas" w:cs="Consolas"/>
                <w:color w:val="000000"/>
                <w:sz w:val="22"/>
                <w:lang w:val="en-US"/>
              </w:rPr>
              <w:t>downloadImagesAndLearnByGoodsId(long[] goodsIds)</w:t>
            </w:r>
          </w:p>
        </w:tc>
        <w:tc>
          <w:tcPr>
            <w:tcW w:w="2098" w:type="dxa"/>
            <w:tcMar>
              <w:top w:w="110" w:type="dxa"/>
              <w:left w:w="110" w:type="dxa"/>
              <w:bottom w:w="110" w:type="dxa"/>
              <w:right w:w="110" w:type="dxa"/>
            </w:tcMar>
            <w:vAlign w:val="center"/>
          </w:tcPr>
          <w:p w14:paraId="48106AAE">
            <w:pPr>
              <w:keepNext w:val="0"/>
              <w:spacing w:after="0" w:line="288" w:lineRule="auto"/>
              <w:jc w:val="left"/>
            </w:pPr>
            <w:r>
              <w:rPr>
                <w:rFonts w:ascii="Consolas" w:hAnsi="Consolas" w:eastAsia="Consolas" w:cs="Consolas"/>
                <w:color w:val="000000"/>
                <w:sz w:val="22"/>
                <w:lang w:val="en-US"/>
              </w:rPr>
              <w:t>ImageFlowProgress</w:t>
            </w:r>
          </w:p>
        </w:tc>
        <w:tc>
          <w:tcPr>
            <w:tcW w:w="3572" w:type="dxa"/>
            <w:tcMar>
              <w:top w:w="110" w:type="dxa"/>
              <w:left w:w="110" w:type="dxa"/>
              <w:bottom w:w="110" w:type="dxa"/>
              <w:right w:w="110" w:type="dxa"/>
            </w:tcMar>
            <w:vAlign w:val="center"/>
          </w:tcPr>
          <w:p w14:paraId="525B486E">
            <w:pPr>
              <w:keepNext w:val="0"/>
              <w:spacing w:after="0" w:line="288" w:lineRule="auto"/>
              <w:jc w:val="left"/>
            </w:pPr>
            <w:r>
              <w:rPr>
                <w:rFonts w:ascii="Arial" w:hAnsi="Arial" w:eastAsia="Arial" w:cs="Arial"/>
                <w:color w:val="000000"/>
                <w:sz w:val="22"/>
                <w:lang w:val="en-US"/>
              </w:rPr>
              <w:t>Huoyan SDK product IDs; relearning replaces affected old samples</w:t>
            </w:r>
          </w:p>
        </w:tc>
      </w:tr>
      <w:tr w14:paraId="7BF35A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94063E3">
            <w:pPr>
              <w:keepNext w:val="0"/>
              <w:spacing w:after="0" w:line="288" w:lineRule="auto"/>
              <w:jc w:val="left"/>
            </w:pPr>
            <w:r>
              <w:rPr>
                <w:rFonts w:ascii="Consolas" w:hAnsi="Consolas" w:eastAsia="Consolas" w:cs="Consolas"/>
                <w:color w:val="000000"/>
                <w:sz w:val="22"/>
                <w:lang w:val="en-US"/>
              </w:rPr>
              <w:t>getImageDownloadProgress()</w:t>
            </w:r>
            <w:r>
              <w:rPr>
                <w:rFonts w:ascii="Arial" w:hAnsi="Arial" w:eastAsia="Arial" w:cs="Arial"/>
                <w:color w:val="000000"/>
                <w:sz w:val="22"/>
                <w:lang w:val="en-US"/>
              </w:rPr>
              <w:t xml:space="preserve"> / </w:t>
            </w:r>
            <w:r>
              <w:rPr>
                <w:rFonts w:ascii="Consolas" w:hAnsi="Consolas" w:eastAsia="Consolas" w:cs="Consolas"/>
                <w:color w:val="000000"/>
                <w:sz w:val="22"/>
                <w:lang w:val="en-US"/>
              </w:rPr>
              <w:t>getImageLearnProgress()</w:t>
            </w:r>
          </w:p>
        </w:tc>
        <w:tc>
          <w:tcPr>
            <w:tcW w:w="2098" w:type="dxa"/>
            <w:tcMar>
              <w:top w:w="110" w:type="dxa"/>
              <w:left w:w="110" w:type="dxa"/>
              <w:bottom w:w="110" w:type="dxa"/>
              <w:right w:w="110" w:type="dxa"/>
            </w:tcMar>
            <w:vAlign w:val="center"/>
          </w:tcPr>
          <w:p w14:paraId="4186CFB4">
            <w:pPr>
              <w:keepNext w:val="0"/>
              <w:spacing w:after="0" w:line="288" w:lineRule="auto"/>
              <w:jc w:val="left"/>
            </w:pPr>
            <w:r>
              <w:rPr>
                <w:rFonts w:ascii="Consolas" w:hAnsi="Consolas" w:eastAsia="Consolas" w:cs="Consolas"/>
                <w:color w:val="000000"/>
                <w:sz w:val="22"/>
                <w:lang w:val="en-US"/>
              </w:rPr>
              <w:t>ImageFlowProgress</w:t>
            </w:r>
          </w:p>
        </w:tc>
        <w:tc>
          <w:tcPr>
            <w:tcW w:w="3572" w:type="dxa"/>
            <w:tcMar>
              <w:top w:w="110" w:type="dxa"/>
              <w:left w:w="110" w:type="dxa"/>
              <w:bottom w:w="110" w:type="dxa"/>
              <w:right w:w="110" w:type="dxa"/>
            </w:tcMar>
            <w:vAlign w:val="center"/>
          </w:tcPr>
          <w:p w14:paraId="3BF707C9">
            <w:pPr>
              <w:keepNext w:val="0"/>
              <w:spacing w:after="0" w:line="288" w:lineRule="auto"/>
              <w:jc w:val="left"/>
            </w:pPr>
            <w:r>
              <w:rPr>
                <w:rFonts w:ascii="Arial" w:hAnsi="Arial" w:eastAsia="Arial" w:cs="Arial"/>
                <w:color w:val="000000"/>
                <w:sz w:val="22"/>
                <w:lang w:val="en-US"/>
              </w:rPr>
              <w:t>Query on a separate thread</w:t>
            </w:r>
          </w:p>
        </w:tc>
      </w:tr>
      <w:tr w14:paraId="4439BE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4E7CDD4">
            <w:pPr>
              <w:keepNext w:val="0"/>
              <w:spacing w:after="0" w:line="288" w:lineRule="auto"/>
              <w:jc w:val="left"/>
            </w:pPr>
            <w:r>
              <w:rPr>
                <w:rFonts w:ascii="Consolas" w:hAnsi="Consolas" w:eastAsia="Consolas" w:cs="Consolas"/>
                <w:color w:val="000000"/>
                <w:sz w:val="22"/>
                <w:lang w:val="en-US"/>
              </w:rPr>
              <w:t>getFailedImages()</w:t>
            </w:r>
          </w:p>
        </w:tc>
        <w:tc>
          <w:tcPr>
            <w:tcW w:w="2098" w:type="dxa"/>
            <w:tcMar>
              <w:top w:w="110" w:type="dxa"/>
              <w:left w:w="110" w:type="dxa"/>
              <w:bottom w:w="110" w:type="dxa"/>
              <w:right w:w="110" w:type="dxa"/>
            </w:tcMar>
            <w:vAlign w:val="center"/>
          </w:tcPr>
          <w:p w14:paraId="6DDFAC80">
            <w:pPr>
              <w:keepNext w:val="0"/>
              <w:spacing w:after="0" w:line="288" w:lineRule="auto"/>
              <w:jc w:val="left"/>
            </w:pPr>
            <w:r>
              <w:rPr>
                <w:rFonts w:ascii="Consolas" w:hAnsi="Consolas" w:eastAsia="Consolas" w:cs="Consolas"/>
                <w:color w:val="000000"/>
                <w:sz w:val="22"/>
                <w:lang w:val="en-US"/>
              </w:rPr>
              <w:t>FailedImagesResult</w:t>
            </w:r>
          </w:p>
        </w:tc>
        <w:tc>
          <w:tcPr>
            <w:tcW w:w="3572" w:type="dxa"/>
            <w:tcMar>
              <w:top w:w="110" w:type="dxa"/>
              <w:left w:w="110" w:type="dxa"/>
              <w:bottom w:w="110" w:type="dxa"/>
              <w:right w:w="110" w:type="dxa"/>
            </w:tcMar>
            <w:vAlign w:val="center"/>
          </w:tcPr>
          <w:p w14:paraId="1BD3BA56">
            <w:pPr>
              <w:keepNext w:val="0"/>
              <w:spacing w:after="0" w:line="288" w:lineRule="auto"/>
              <w:jc w:val="left"/>
            </w:pPr>
            <w:r>
              <w:rPr>
                <w:rFonts w:ascii="Arial" w:hAnsi="Arial" w:eastAsia="Arial" w:cs="Arial"/>
                <w:color w:val="000000"/>
                <w:sz w:val="22"/>
                <w:lang w:val="en-US"/>
              </w:rPr>
              <w:t>Only code=0 with empty items means no failure records</w:t>
            </w:r>
          </w:p>
        </w:tc>
      </w:tr>
      <w:tr w14:paraId="6EE603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EB12F79">
            <w:pPr>
              <w:keepNext w:val="0"/>
              <w:spacing w:after="0" w:line="288" w:lineRule="auto"/>
              <w:jc w:val="left"/>
            </w:pPr>
            <w:r>
              <w:rPr>
                <w:rFonts w:ascii="Consolas" w:hAnsi="Consolas" w:eastAsia="Consolas" w:cs="Consolas"/>
                <w:color w:val="000000"/>
                <w:sz w:val="22"/>
                <w:lang w:val="en-US"/>
              </w:rPr>
              <w:t>backupRecognitionData()</w:t>
            </w:r>
          </w:p>
        </w:tc>
        <w:tc>
          <w:tcPr>
            <w:tcW w:w="2098" w:type="dxa"/>
            <w:tcMar>
              <w:top w:w="110" w:type="dxa"/>
              <w:left w:w="110" w:type="dxa"/>
              <w:bottom w:w="110" w:type="dxa"/>
              <w:right w:w="110" w:type="dxa"/>
            </w:tcMar>
            <w:vAlign w:val="center"/>
          </w:tcPr>
          <w:p w14:paraId="1C5C2BE5">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12CE2402">
            <w:pPr>
              <w:keepNext w:val="0"/>
              <w:spacing w:after="0" w:line="288" w:lineRule="auto"/>
              <w:jc w:val="left"/>
            </w:pPr>
            <w:r>
              <w:rPr>
                <w:rFonts w:ascii="Arial" w:hAnsi="Arial" w:eastAsia="Arial" w:cs="Arial"/>
                <w:color w:val="000000"/>
                <w:sz w:val="22"/>
                <w:lang w:val="en-US"/>
              </w:rPr>
              <w:t>Back up the recognition data managed by the Huoyan SDK</w:t>
            </w:r>
          </w:p>
        </w:tc>
      </w:tr>
      <w:tr w14:paraId="2F301D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01DF4BF">
            <w:pPr>
              <w:keepNext w:val="0"/>
              <w:spacing w:after="0" w:line="288" w:lineRule="auto"/>
              <w:jc w:val="left"/>
            </w:pPr>
            <w:r>
              <w:rPr>
                <w:rFonts w:ascii="Consolas" w:hAnsi="Consolas" w:eastAsia="Consolas" w:cs="Consolas"/>
                <w:color w:val="000000"/>
                <w:sz w:val="22"/>
                <w:lang w:val="en-US"/>
              </w:rPr>
              <w:t>getRecognitionDataInfo()</w:t>
            </w:r>
          </w:p>
        </w:tc>
        <w:tc>
          <w:tcPr>
            <w:tcW w:w="2098" w:type="dxa"/>
            <w:tcMar>
              <w:top w:w="110" w:type="dxa"/>
              <w:left w:w="110" w:type="dxa"/>
              <w:bottom w:w="110" w:type="dxa"/>
              <w:right w:w="110" w:type="dxa"/>
            </w:tcMar>
            <w:vAlign w:val="center"/>
          </w:tcPr>
          <w:p w14:paraId="39246053">
            <w:pPr>
              <w:keepNext w:val="0"/>
              <w:spacing w:after="0" w:line="288" w:lineRule="auto"/>
              <w:jc w:val="left"/>
            </w:pPr>
            <w:r>
              <w:rPr>
                <w:rFonts w:ascii="Consolas" w:hAnsi="Consolas" w:eastAsia="Consolas" w:cs="Consolas"/>
                <w:color w:val="000000"/>
                <w:sz w:val="22"/>
                <w:lang w:val="en-US"/>
              </w:rPr>
              <w:t>RecognitionDataInfo</w:t>
            </w:r>
          </w:p>
        </w:tc>
        <w:tc>
          <w:tcPr>
            <w:tcW w:w="3572" w:type="dxa"/>
            <w:tcMar>
              <w:top w:w="110" w:type="dxa"/>
              <w:left w:w="110" w:type="dxa"/>
              <w:bottom w:w="110" w:type="dxa"/>
              <w:right w:w="110" w:type="dxa"/>
            </w:tcMar>
            <w:vAlign w:val="center"/>
          </w:tcPr>
          <w:p w14:paraId="6A6FCD4C">
            <w:pPr>
              <w:keepNext w:val="0"/>
              <w:spacing w:after="0" w:line="288" w:lineRule="auto"/>
              <w:jc w:val="left"/>
            </w:pPr>
            <w:r>
              <w:rPr>
                <w:rFonts w:ascii="Arial" w:hAnsi="Arial" w:eastAsia="Arial" w:cs="Arial"/>
                <w:color w:val="000000"/>
                <w:sz w:val="22"/>
                <w:lang w:val="en-US"/>
              </w:rPr>
              <w:t>Backup information</w:t>
            </w:r>
          </w:p>
        </w:tc>
      </w:tr>
      <w:tr w14:paraId="2FEA93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7C9AFF1">
            <w:pPr>
              <w:keepNext w:val="0"/>
              <w:spacing w:after="0" w:line="288" w:lineRule="auto"/>
              <w:jc w:val="left"/>
            </w:pPr>
            <w:r>
              <w:rPr>
                <w:rFonts w:ascii="Consolas" w:hAnsi="Consolas" w:eastAsia="Consolas" w:cs="Consolas"/>
                <w:color w:val="000000"/>
                <w:sz w:val="22"/>
                <w:lang w:val="en-US"/>
              </w:rPr>
              <w:t>restoreRecognitionData()</w:t>
            </w:r>
          </w:p>
        </w:tc>
        <w:tc>
          <w:tcPr>
            <w:tcW w:w="2098" w:type="dxa"/>
            <w:tcMar>
              <w:top w:w="110" w:type="dxa"/>
              <w:left w:w="110" w:type="dxa"/>
              <w:bottom w:w="110" w:type="dxa"/>
              <w:right w:w="110" w:type="dxa"/>
            </w:tcMar>
            <w:vAlign w:val="center"/>
          </w:tcPr>
          <w:p w14:paraId="46AE58D7">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7B5BC2BA">
            <w:pPr>
              <w:keepNext w:val="0"/>
              <w:spacing w:after="0" w:line="288" w:lineRule="auto"/>
              <w:jc w:val="left"/>
            </w:pPr>
            <w:r>
              <w:rPr>
                <w:rFonts w:ascii="Arial" w:hAnsi="Arial" w:eastAsia="Arial" w:cs="Arial"/>
                <w:color w:val="000000"/>
                <w:sz w:val="22"/>
                <w:lang w:val="en-US"/>
              </w:rPr>
              <w:t>Recheck status after restoring</w:t>
            </w:r>
          </w:p>
        </w:tc>
      </w:tr>
    </w:tbl>
    <w:p w14:paraId="670B3E54">
      <w:pPr>
        <w:spacing w:line="288" w:lineRule="auto"/>
        <w:jc w:val="left"/>
      </w:pPr>
    </w:p>
    <w:p w14:paraId="64D0554D">
      <w:pPr>
        <w:pStyle w:val="4"/>
        <w:spacing w:line="288" w:lineRule="auto"/>
        <w:jc w:val="left"/>
      </w:pPr>
      <w:r>
        <w:rPr>
          <w:rFonts w:ascii="Arial" w:hAnsi="Arial" w:eastAsia="Arial" w:cs="Arial"/>
          <w:b/>
          <w:color w:val="000000"/>
          <w:lang w:val="en-US"/>
        </w:rPr>
        <w:t>8 4 Product data and synchronization</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477004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29CEE4A0">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778BCD72">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70533CC4">
            <w:pPr>
              <w:keepNext/>
              <w:spacing w:after="0" w:line="288" w:lineRule="auto"/>
              <w:jc w:val="left"/>
            </w:pPr>
            <w:r>
              <w:rPr>
                <w:rFonts w:ascii="Arial" w:hAnsi="Arial" w:eastAsia="Arial" w:cs="Arial"/>
                <w:color w:val="000000"/>
                <w:sz w:val="22"/>
                <w:lang w:val="en-US"/>
              </w:rPr>
              <w:t>Key points</w:t>
            </w:r>
          </w:p>
        </w:tc>
      </w:tr>
      <w:tr w14:paraId="66D08B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E2FFD19">
            <w:pPr>
              <w:keepNext w:val="0"/>
              <w:spacing w:after="0" w:line="288" w:lineRule="auto"/>
              <w:jc w:val="left"/>
            </w:pPr>
            <w:r>
              <w:rPr>
                <w:rFonts w:ascii="Consolas" w:hAnsi="Consolas" w:eastAsia="Consolas" w:cs="Consolas"/>
                <w:color w:val="000000"/>
                <w:sz w:val="22"/>
                <w:lang w:val="en-US"/>
              </w:rPr>
              <w:t>createGoods(GoodsSave req)</w:t>
            </w:r>
          </w:p>
        </w:tc>
        <w:tc>
          <w:tcPr>
            <w:tcW w:w="2098" w:type="dxa"/>
            <w:tcMar>
              <w:top w:w="110" w:type="dxa"/>
              <w:left w:w="110" w:type="dxa"/>
              <w:bottom w:w="110" w:type="dxa"/>
              <w:right w:w="110" w:type="dxa"/>
            </w:tcMar>
            <w:vAlign w:val="center"/>
          </w:tcPr>
          <w:p w14:paraId="6AD1E507">
            <w:pPr>
              <w:keepNext w:val="0"/>
              <w:spacing w:after="0" w:line="288" w:lineRule="auto"/>
              <w:jc w:val="left"/>
            </w:pPr>
            <w:r>
              <w:rPr>
                <w:rFonts w:ascii="Consolas" w:hAnsi="Consolas" w:eastAsia="Consolas" w:cs="Consolas"/>
                <w:color w:val="000000"/>
                <w:sz w:val="22"/>
                <w:lang w:val="en-US"/>
              </w:rPr>
              <w:t>GoodsResult</w:t>
            </w:r>
          </w:p>
        </w:tc>
        <w:tc>
          <w:tcPr>
            <w:tcW w:w="3572" w:type="dxa"/>
            <w:tcMar>
              <w:top w:w="110" w:type="dxa"/>
              <w:left w:w="110" w:type="dxa"/>
              <w:bottom w:w="110" w:type="dxa"/>
              <w:right w:w="110" w:type="dxa"/>
            </w:tcMar>
            <w:vAlign w:val="center"/>
          </w:tcPr>
          <w:p w14:paraId="352531CC">
            <w:pPr>
              <w:keepNext w:val="0"/>
              <w:spacing w:after="0" w:line="288" w:lineRule="auto"/>
              <w:jc w:val="left"/>
            </w:pPr>
            <w:r>
              <w:rPr>
                <w:rFonts w:ascii="Arial" w:hAnsi="Arial" w:eastAsia="Arial" w:cs="Arial"/>
                <w:color w:val="000000"/>
                <w:sz w:val="22"/>
                <w:lang w:val="en-US"/>
              </w:rPr>
              <w:t xml:space="preserve">After creation, save the Huoyan SDK product ID from </w:t>
            </w:r>
            <w:r>
              <w:rPr>
                <w:rFonts w:ascii="Consolas" w:hAnsi="Consolas" w:eastAsia="Consolas" w:cs="Consolas"/>
                <w:color w:val="000000"/>
                <w:sz w:val="22"/>
                <w:lang w:val="en-US"/>
              </w:rPr>
              <w:t>getRecord().getGoodsId()</w:t>
            </w:r>
          </w:p>
        </w:tc>
      </w:tr>
      <w:tr w14:paraId="2D4EB4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9AB5436">
            <w:pPr>
              <w:keepNext w:val="0"/>
              <w:spacing w:after="0" w:line="288" w:lineRule="auto"/>
              <w:jc w:val="left"/>
            </w:pPr>
            <w:r>
              <w:rPr>
                <w:rFonts w:ascii="Consolas" w:hAnsi="Consolas" w:eastAsia="Consolas" w:cs="Consolas"/>
                <w:color w:val="000000"/>
                <w:sz w:val="22"/>
                <w:lang w:val="en-US"/>
              </w:rPr>
              <w:t>updateGoods(String goodsId, GoodsSave req)</w:t>
            </w:r>
          </w:p>
        </w:tc>
        <w:tc>
          <w:tcPr>
            <w:tcW w:w="2098" w:type="dxa"/>
            <w:tcMar>
              <w:top w:w="110" w:type="dxa"/>
              <w:left w:w="110" w:type="dxa"/>
              <w:bottom w:w="110" w:type="dxa"/>
              <w:right w:w="110" w:type="dxa"/>
            </w:tcMar>
            <w:vAlign w:val="center"/>
          </w:tcPr>
          <w:p w14:paraId="150E3A1B">
            <w:pPr>
              <w:keepNext w:val="0"/>
              <w:spacing w:after="0" w:line="288" w:lineRule="auto"/>
              <w:jc w:val="left"/>
            </w:pPr>
            <w:r>
              <w:rPr>
                <w:rFonts w:ascii="Consolas" w:hAnsi="Consolas" w:eastAsia="Consolas" w:cs="Consolas"/>
                <w:color w:val="000000"/>
                <w:sz w:val="22"/>
                <w:lang w:val="en-US"/>
              </w:rPr>
              <w:t>GoodsResult</w:t>
            </w:r>
          </w:p>
        </w:tc>
        <w:tc>
          <w:tcPr>
            <w:tcW w:w="3572" w:type="dxa"/>
            <w:tcMar>
              <w:top w:w="110" w:type="dxa"/>
              <w:left w:w="110" w:type="dxa"/>
              <w:bottom w:w="110" w:type="dxa"/>
              <w:right w:w="110" w:type="dxa"/>
            </w:tcMar>
            <w:vAlign w:val="center"/>
          </w:tcPr>
          <w:p w14:paraId="22375BA8">
            <w:pPr>
              <w:keepNext w:val="0"/>
              <w:spacing w:after="0" w:line="288" w:lineRule="auto"/>
              <w:jc w:val="left"/>
            </w:pPr>
            <w:r>
              <w:rPr>
                <w:rFonts w:ascii="Arial" w:hAnsi="Arial" w:eastAsia="Arial" w:cs="Arial"/>
                <w:color w:val="000000"/>
                <w:sz w:val="22"/>
                <w:lang w:val="en-US"/>
              </w:rPr>
              <w:t>Update only supplied fields</w:t>
            </w:r>
          </w:p>
        </w:tc>
      </w:tr>
      <w:tr w14:paraId="2FC23B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6AA2E8F">
            <w:pPr>
              <w:keepNext w:val="0"/>
              <w:spacing w:after="0" w:line="288" w:lineRule="auto"/>
              <w:jc w:val="left"/>
            </w:pPr>
            <w:r>
              <w:rPr>
                <w:rFonts w:ascii="Consolas" w:hAnsi="Consolas" w:eastAsia="Consolas" w:cs="Consolas"/>
                <w:color w:val="000000"/>
                <w:sz w:val="22"/>
                <w:lang w:val="en-US"/>
              </w:rPr>
              <w:t>deleteGoods(String goodsId)</w:t>
            </w:r>
          </w:p>
        </w:tc>
        <w:tc>
          <w:tcPr>
            <w:tcW w:w="2098" w:type="dxa"/>
            <w:tcMar>
              <w:top w:w="110" w:type="dxa"/>
              <w:left w:w="110" w:type="dxa"/>
              <w:bottom w:w="110" w:type="dxa"/>
              <w:right w:w="110" w:type="dxa"/>
            </w:tcMar>
            <w:vAlign w:val="center"/>
          </w:tcPr>
          <w:p w14:paraId="116139F7">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647480F9">
            <w:pPr>
              <w:keepNext w:val="0"/>
              <w:spacing w:after="0" w:line="288" w:lineRule="auto"/>
              <w:jc w:val="left"/>
            </w:pPr>
            <w:r>
              <w:rPr>
                <w:rFonts w:ascii="Arial" w:hAnsi="Arial" w:eastAsia="Arial" w:cs="Arial"/>
                <w:color w:val="000000"/>
                <w:sz w:val="22"/>
                <w:lang w:val="en-US"/>
              </w:rPr>
              <w:t>Delete one product; does not modify the client's local products</w:t>
            </w:r>
          </w:p>
        </w:tc>
      </w:tr>
      <w:tr w14:paraId="794E59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2213789">
            <w:pPr>
              <w:keepNext w:val="0"/>
              <w:spacing w:after="0" w:line="288" w:lineRule="auto"/>
              <w:jc w:val="left"/>
            </w:pPr>
            <w:r>
              <w:rPr>
                <w:rFonts w:ascii="Consolas" w:hAnsi="Consolas" w:eastAsia="Consolas" w:cs="Consolas"/>
                <w:color w:val="000000"/>
                <w:sz w:val="22"/>
                <w:lang w:val="en-US"/>
              </w:rPr>
              <w:t>getGoods(String goodsId)</w:t>
            </w:r>
          </w:p>
        </w:tc>
        <w:tc>
          <w:tcPr>
            <w:tcW w:w="2098" w:type="dxa"/>
            <w:tcMar>
              <w:top w:w="110" w:type="dxa"/>
              <w:left w:w="110" w:type="dxa"/>
              <w:bottom w:w="110" w:type="dxa"/>
              <w:right w:w="110" w:type="dxa"/>
            </w:tcMar>
            <w:vAlign w:val="center"/>
          </w:tcPr>
          <w:p w14:paraId="2DEA3536">
            <w:pPr>
              <w:keepNext w:val="0"/>
              <w:spacing w:after="0" w:line="288" w:lineRule="auto"/>
              <w:jc w:val="left"/>
            </w:pPr>
            <w:r>
              <w:rPr>
                <w:rFonts w:ascii="Consolas" w:hAnsi="Consolas" w:eastAsia="Consolas" w:cs="Consolas"/>
                <w:color w:val="000000"/>
                <w:sz w:val="22"/>
                <w:lang w:val="en-US"/>
              </w:rPr>
              <w:t>GoodsResult</w:t>
            </w:r>
          </w:p>
        </w:tc>
        <w:tc>
          <w:tcPr>
            <w:tcW w:w="3572" w:type="dxa"/>
            <w:tcMar>
              <w:top w:w="110" w:type="dxa"/>
              <w:left w:w="110" w:type="dxa"/>
              <w:bottom w:w="110" w:type="dxa"/>
              <w:right w:w="110" w:type="dxa"/>
            </w:tcMar>
            <w:vAlign w:val="center"/>
          </w:tcPr>
          <w:p w14:paraId="1B8AE26A">
            <w:pPr>
              <w:keepNext w:val="0"/>
              <w:spacing w:after="0" w:line="288" w:lineRule="auto"/>
              <w:jc w:val="left"/>
            </w:pPr>
            <w:r>
              <w:rPr>
                <w:rFonts w:ascii="Arial" w:hAnsi="Arial" w:eastAsia="Arial" w:cs="Arial"/>
                <w:color w:val="000000"/>
                <w:sz w:val="22"/>
                <w:lang w:val="en-US"/>
              </w:rPr>
              <w:t>Query a local Huoyan SDK product; returns 404 if absent</w:t>
            </w:r>
          </w:p>
        </w:tc>
      </w:tr>
      <w:tr w14:paraId="6F1751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75C1896">
            <w:pPr>
              <w:keepNext w:val="0"/>
              <w:spacing w:after="0" w:line="288" w:lineRule="auto"/>
              <w:jc w:val="left"/>
            </w:pPr>
            <w:r>
              <w:rPr>
                <w:rFonts w:ascii="Consolas" w:hAnsi="Consolas" w:eastAsia="Consolas" w:cs="Consolas"/>
                <w:color w:val="000000"/>
                <w:sz w:val="22"/>
                <w:lang w:val="en-US"/>
              </w:rPr>
              <w:t>queryGoods(String keyword, String name, String plu, int isDeleted, int current, int size, String sortBy, String sortOrder)</w:t>
            </w:r>
          </w:p>
        </w:tc>
        <w:tc>
          <w:tcPr>
            <w:tcW w:w="2098" w:type="dxa"/>
            <w:tcMar>
              <w:top w:w="110" w:type="dxa"/>
              <w:left w:w="110" w:type="dxa"/>
              <w:bottom w:w="110" w:type="dxa"/>
              <w:right w:w="110" w:type="dxa"/>
            </w:tcMar>
            <w:vAlign w:val="center"/>
          </w:tcPr>
          <w:p w14:paraId="1F627253">
            <w:pPr>
              <w:keepNext w:val="0"/>
              <w:spacing w:after="0" w:line="288" w:lineRule="auto"/>
              <w:jc w:val="left"/>
            </w:pPr>
            <w:r>
              <w:rPr>
                <w:rFonts w:ascii="Consolas" w:hAnsi="Consolas" w:eastAsia="Consolas" w:cs="Consolas"/>
                <w:color w:val="000000"/>
                <w:sz w:val="22"/>
                <w:lang w:val="en-US"/>
              </w:rPr>
              <w:t>GoodsQueryResult</w:t>
            </w:r>
          </w:p>
        </w:tc>
        <w:tc>
          <w:tcPr>
            <w:tcW w:w="3572" w:type="dxa"/>
            <w:tcMar>
              <w:top w:w="110" w:type="dxa"/>
              <w:left w:w="110" w:type="dxa"/>
              <w:bottom w:w="110" w:type="dxa"/>
              <w:right w:w="110" w:type="dxa"/>
            </w:tcMar>
            <w:vAlign w:val="center"/>
          </w:tcPr>
          <w:p w14:paraId="170855CD">
            <w:pPr>
              <w:keepNext w:val="0"/>
              <w:spacing w:after="0" w:line="288" w:lineRule="auto"/>
              <w:jc w:val="left"/>
            </w:pPr>
            <w:r>
              <w:rPr>
                <w:rFonts w:ascii="Arial" w:hAnsi="Arial" w:eastAsia="Arial" w:cs="Arial"/>
                <w:color w:val="000000"/>
                <w:sz w:val="22"/>
                <w:lang w:val="en-US"/>
              </w:rPr>
              <w:t xml:space="preserve">Query the Huoyan SDK local database; </w:t>
            </w:r>
            <w:r>
              <w:rPr>
                <w:rFonts w:ascii="Consolas" w:hAnsi="Consolas" w:eastAsia="Consolas" w:cs="Consolas"/>
                <w:color w:val="000000"/>
                <w:sz w:val="22"/>
                <w:lang w:val="en-US"/>
              </w:rPr>
              <w:t>isDeleted=-1</w:t>
            </w:r>
            <w:r>
              <w:rPr>
                <w:rFonts w:ascii="Arial" w:hAnsi="Arial" w:eastAsia="Arial" w:cs="Arial"/>
                <w:color w:val="000000"/>
                <w:sz w:val="22"/>
                <w:lang w:val="en-US"/>
              </w:rPr>
              <w:t xml:space="preserve"> defaults to non-deleted products, and page/page size 0 uses SDK defaults</w:t>
            </w:r>
          </w:p>
        </w:tc>
      </w:tr>
      <w:tr w14:paraId="2937D0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6382D39">
            <w:pPr>
              <w:keepNext w:val="0"/>
              <w:spacing w:after="0" w:line="288" w:lineRule="auto"/>
              <w:jc w:val="left"/>
            </w:pPr>
            <w:r>
              <w:rPr>
                <w:rFonts w:ascii="Consolas" w:hAnsi="Consolas" w:eastAsia="Consolas" w:cs="Consolas"/>
                <w:color w:val="000000"/>
                <w:sz w:val="22"/>
                <w:lang w:val="en-US"/>
              </w:rPr>
              <w:t>getGoodsCount(String keyword, String name, String plu, int isDeleted)</w:t>
            </w:r>
          </w:p>
        </w:tc>
        <w:tc>
          <w:tcPr>
            <w:tcW w:w="2098" w:type="dxa"/>
            <w:tcMar>
              <w:top w:w="110" w:type="dxa"/>
              <w:left w:w="110" w:type="dxa"/>
              <w:bottom w:w="110" w:type="dxa"/>
              <w:right w:w="110" w:type="dxa"/>
            </w:tcMar>
            <w:vAlign w:val="center"/>
          </w:tcPr>
          <w:p w14:paraId="46443720">
            <w:pPr>
              <w:keepNext w:val="0"/>
              <w:spacing w:after="0" w:line="288" w:lineRule="auto"/>
              <w:jc w:val="left"/>
            </w:pPr>
            <w:r>
              <w:rPr>
                <w:rFonts w:ascii="Consolas" w:hAnsi="Consolas" w:eastAsia="Consolas" w:cs="Consolas"/>
                <w:color w:val="000000"/>
                <w:sz w:val="22"/>
                <w:lang w:val="en-US"/>
              </w:rPr>
              <w:t>GoodsCountResult</w:t>
            </w:r>
          </w:p>
        </w:tc>
        <w:tc>
          <w:tcPr>
            <w:tcW w:w="3572" w:type="dxa"/>
            <w:tcMar>
              <w:top w:w="110" w:type="dxa"/>
              <w:left w:w="110" w:type="dxa"/>
              <w:bottom w:w="110" w:type="dxa"/>
              <w:right w:w="110" w:type="dxa"/>
            </w:tcMar>
            <w:vAlign w:val="center"/>
          </w:tcPr>
          <w:p w14:paraId="714FB453">
            <w:pPr>
              <w:keepNext w:val="0"/>
              <w:spacing w:after="0" w:line="288" w:lineRule="auto"/>
              <w:jc w:val="left"/>
            </w:pPr>
            <w:r>
              <w:rPr>
                <w:rFonts w:ascii="Arial" w:hAnsi="Arial" w:eastAsia="Arial" w:cs="Arial"/>
                <w:color w:val="000000"/>
                <w:sz w:val="22"/>
                <w:lang w:val="en-US"/>
              </w:rPr>
              <w:t>Get count using the same filters</w:t>
            </w:r>
          </w:p>
        </w:tc>
      </w:tr>
      <w:tr w14:paraId="15B78D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909F638">
            <w:pPr>
              <w:keepNext w:val="0"/>
              <w:spacing w:after="0" w:line="288" w:lineRule="auto"/>
              <w:jc w:val="left"/>
            </w:pPr>
            <w:r>
              <w:rPr>
                <w:rFonts w:ascii="Consolas" w:hAnsi="Consolas" w:eastAsia="Consolas" w:cs="Consolas"/>
                <w:color w:val="000000"/>
                <w:sz w:val="22"/>
                <w:lang w:val="en-US"/>
              </w:rPr>
              <w:t>batchUpdateGoods(String[] goodsIds, GoodsSave changes)</w:t>
            </w:r>
          </w:p>
        </w:tc>
        <w:tc>
          <w:tcPr>
            <w:tcW w:w="2098" w:type="dxa"/>
            <w:tcMar>
              <w:top w:w="110" w:type="dxa"/>
              <w:left w:w="110" w:type="dxa"/>
              <w:bottom w:w="110" w:type="dxa"/>
              <w:right w:w="110" w:type="dxa"/>
            </w:tcMar>
            <w:vAlign w:val="center"/>
          </w:tcPr>
          <w:p w14:paraId="2D9B3FFE">
            <w:pPr>
              <w:keepNext w:val="0"/>
              <w:spacing w:after="0" w:line="288" w:lineRule="auto"/>
              <w:jc w:val="left"/>
            </w:pPr>
            <w:r>
              <w:rPr>
                <w:rFonts w:ascii="Consolas" w:hAnsi="Consolas" w:eastAsia="Consolas" w:cs="Consolas"/>
                <w:color w:val="000000"/>
                <w:sz w:val="22"/>
                <w:lang w:val="en-US"/>
              </w:rPr>
              <w:t>GoodsBatchResult</w:t>
            </w:r>
          </w:p>
        </w:tc>
        <w:tc>
          <w:tcPr>
            <w:tcW w:w="3572" w:type="dxa"/>
            <w:tcMar>
              <w:top w:w="110" w:type="dxa"/>
              <w:left w:w="110" w:type="dxa"/>
              <w:bottom w:w="110" w:type="dxa"/>
              <w:right w:w="110" w:type="dxa"/>
            </w:tcMar>
            <w:vAlign w:val="center"/>
          </w:tcPr>
          <w:p w14:paraId="204A47E6">
            <w:pPr>
              <w:keepNext w:val="0"/>
              <w:spacing w:after="0" w:line="288" w:lineRule="auto"/>
              <w:jc w:val="left"/>
            </w:pPr>
            <w:r>
              <w:rPr>
                <w:rFonts w:ascii="Arial" w:hAnsi="Arial" w:eastAsia="Arial" w:cs="Arial"/>
                <w:color w:val="000000"/>
                <w:sz w:val="22"/>
                <w:lang w:val="en-US"/>
              </w:rPr>
              <w:t>Check each item's code/reason even when the overall code is 0</w:t>
            </w:r>
          </w:p>
        </w:tc>
      </w:tr>
      <w:tr w14:paraId="7AA6B3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5D6A336">
            <w:pPr>
              <w:keepNext w:val="0"/>
              <w:spacing w:after="0" w:line="288" w:lineRule="auto"/>
              <w:jc w:val="left"/>
            </w:pPr>
            <w:r>
              <w:rPr>
                <w:rFonts w:ascii="Consolas" w:hAnsi="Consolas" w:eastAsia="Consolas" w:cs="Consolas"/>
                <w:color w:val="000000"/>
                <w:sz w:val="22"/>
                <w:lang w:val="en-US"/>
              </w:rPr>
              <w:t>batchDeleteGoods(String[] goodsIds)</w:t>
            </w:r>
          </w:p>
        </w:tc>
        <w:tc>
          <w:tcPr>
            <w:tcW w:w="2098" w:type="dxa"/>
            <w:tcMar>
              <w:top w:w="110" w:type="dxa"/>
              <w:left w:w="110" w:type="dxa"/>
              <w:bottom w:w="110" w:type="dxa"/>
              <w:right w:w="110" w:type="dxa"/>
            </w:tcMar>
            <w:vAlign w:val="center"/>
          </w:tcPr>
          <w:p w14:paraId="78318AD9">
            <w:pPr>
              <w:keepNext w:val="0"/>
              <w:spacing w:after="0" w:line="288" w:lineRule="auto"/>
              <w:jc w:val="left"/>
            </w:pPr>
            <w:r>
              <w:rPr>
                <w:rFonts w:ascii="Consolas" w:hAnsi="Consolas" w:eastAsia="Consolas" w:cs="Consolas"/>
                <w:color w:val="000000"/>
                <w:sz w:val="22"/>
                <w:lang w:val="en-US"/>
              </w:rPr>
              <w:t>GoodsBatchResult</w:t>
            </w:r>
          </w:p>
        </w:tc>
        <w:tc>
          <w:tcPr>
            <w:tcW w:w="3572" w:type="dxa"/>
            <w:tcMar>
              <w:top w:w="110" w:type="dxa"/>
              <w:left w:w="110" w:type="dxa"/>
              <w:bottom w:w="110" w:type="dxa"/>
              <w:right w:w="110" w:type="dxa"/>
            </w:tcMar>
            <w:vAlign w:val="center"/>
          </w:tcPr>
          <w:p w14:paraId="2B348A73">
            <w:pPr>
              <w:keepNext w:val="0"/>
              <w:spacing w:after="0" w:line="288" w:lineRule="auto"/>
              <w:jc w:val="left"/>
            </w:pPr>
            <w:r>
              <w:rPr>
                <w:rFonts w:ascii="Arial" w:hAnsi="Arial" w:eastAsia="Arial" w:cs="Arial"/>
                <w:color w:val="000000"/>
                <w:sz w:val="22"/>
                <w:lang w:val="en-US"/>
              </w:rPr>
              <w:t>Batch soft deletion; handle failed items individually without resending successful ones</w:t>
            </w:r>
          </w:p>
        </w:tc>
      </w:tr>
      <w:tr w14:paraId="32F1DB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ED4F368">
            <w:pPr>
              <w:keepNext w:val="0"/>
              <w:spacing w:after="0" w:line="288" w:lineRule="auto"/>
              <w:jc w:val="left"/>
            </w:pPr>
            <w:r>
              <w:rPr>
                <w:rFonts w:ascii="Consolas" w:hAnsi="Consolas" w:eastAsia="Consolas" w:cs="Consolas"/>
                <w:color w:val="000000"/>
                <w:sz w:val="22"/>
                <w:lang w:val="en-US"/>
              </w:rPr>
              <w:t>listGoods(long syncTimestamp, int current, int size)</w:t>
            </w:r>
          </w:p>
        </w:tc>
        <w:tc>
          <w:tcPr>
            <w:tcW w:w="2098" w:type="dxa"/>
            <w:tcMar>
              <w:top w:w="110" w:type="dxa"/>
              <w:left w:w="110" w:type="dxa"/>
              <w:bottom w:w="110" w:type="dxa"/>
              <w:right w:w="110" w:type="dxa"/>
            </w:tcMar>
            <w:vAlign w:val="center"/>
          </w:tcPr>
          <w:p w14:paraId="46B81E79">
            <w:pPr>
              <w:keepNext w:val="0"/>
              <w:spacing w:after="0" w:line="288" w:lineRule="auto"/>
              <w:jc w:val="left"/>
            </w:pPr>
            <w:r>
              <w:rPr>
                <w:rFonts w:ascii="Consolas" w:hAnsi="Consolas" w:eastAsia="Consolas" w:cs="Consolas"/>
                <w:color w:val="000000"/>
                <w:sz w:val="22"/>
                <w:lang w:val="en-US"/>
              </w:rPr>
              <w:t>GoodsListResult</w:t>
            </w:r>
          </w:p>
        </w:tc>
        <w:tc>
          <w:tcPr>
            <w:tcW w:w="3572" w:type="dxa"/>
            <w:tcMar>
              <w:top w:w="110" w:type="dxa"/>
              <w:left w:w="110" w:type="dxa"/>
              <w:bottom w:w="110" w:type="dxa"/>
              <w:right w:w="110" w:type="dxa"/>
            </w:tcMar>
            <w:vAlign w:val="center"/>
          </w:tcPr>
          <w:p w14:paraId="5437B6E7">
            <w:pPr>
              <w:keepNext w:val="0"/>
              <w:spacing w:after="0" w:line="288" w:lineRule="auto"/>
              <w:jc w:val="left"/>
            </w:pPr>
            <w:r>
              <w:rPr>
                <w:rFonts w:ascii="Arial" w:hAnsi="Arial" w:eastAsia="Arial" w:cs="Arial"/>
                <w:color w:val="000000"/>
                <w:sz w:val="22"/>
                <w:lang w:val="en-US"/>
              </w:rPr>
              <w:t>Query server products by page; timestamp 0 queries all products. Returns records, pagination, syncMode, and syncTimestamp</w:t>
            </w:r>
          </w:p>
        </w:tc>
      </w:tr>
      <w:tr w14:paraId="459A38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774A8B5">
            <w:pPr>
              <w:keepNext w:val="0"/>
              <w:spacing w:after="0" w:line="288" w:lineRule="auto"/>
              <w:jc w:val="left"/>
            </w:pPr>
            <w:r>
              <w:rPr>
                <w:rFonts w:ascii="Consolas" w:hAnsi="Consolas" w:eastAsia="Consolas" w:cs="Consolas"/>
                <w:color w:val="000000"/>
                <w:sz w:val="22"/>
                <w:lang w:val="en-US"/>
              </w:rPr>
              <w:t>downloadGoods(int size)</w:t>
            </w:r>
          </w:p>
        </w:tc>
        <w:tc>
          <w:tcPr>
            <w:tcW w:w="2098" w:type="dxa"/>
            <w:tcMar>
              <w:top w:w="110" w:type="dxa"/>
              <w:left w:w="110" w:type="dxa"/>
              <w:bottom w:w="110" w:type="dxa"/>
              <w:right w:w="110" w:type="dxa"/>
            </w:tcMar>
            <w:vAlign w:val="center"/>
          </w:tcPr>
          <w:p w14:paraId="557DD2EE">
            <w:pPr>
              <w:keepNext w:val="0"/>
              <w:spacing w:after="0" w:line="288" w:lineRule="auto"/>
              <w:jc w:val="left"/>
            </w:pPr>
            <w:r>
              <w:rPr>
                <w:rFonts w:ascii="Consolas" w:hAnsi="Consolas" w:eastAsia="Consolas" w:cs="Consolas"/>
                <w:color w:val="000000"/>
                <w:sz w:val="22"/>
                <w:lang w:val="en-US"/>
              </w:rPr>
              <w:t>GoodsDownloadResult</w:t>
            </w:r>
          </w:p>
        </w:tc>
        <w:tc>
          <w:tcPr>
            <w:tcW w:w="3572" w:type="dxa"/>
            <w:tcMar>
              <w:top w:w="110" w:type="dxa"/>
              <w:left w:w="110" w:type="dxa"/>
              <w:bottom w:w="110" w:type="dxa"/>
              <w:right w:w="110" w:type="dxa"/>
            </w:tcMar>
            <w:vAlign w:val="center"/>
          </w:tcPr>
          <w:p w14:paraId="604EE84F">
            <w:pPr>
              <w:keepNext w:val="0"/>
              <w:spacing w:after="0" w:line="288" w:lineRule="auto"/>
              <w:jc w:val="left"/>
            </w:pPr>
            <w:r>
              <w:rPr>
                <w:rFonts w:ascii="Arial" w:hAnsi="Arial" w:eastAsia="Arial" w:cs="Arial"/>
                <w:color w:val="000000"/>
                <w:sz w:val="22"/>
                <w:lang w:val="en-US"/>
              </w:rPr>
              <w:t>Synchronize cloud products into the Huoyan SDK local database and wait for final statistics; independent of image download/learning</w:t>
            </w:r>
          </w:p>
        </w:tc>
      </w:tr>
      <w:tr w14:paraId="3F9BAA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E222896">
            <w:pPr>
              <w:keepNext w:val="0"/>
              <w:spacing w:after="0" w:line="288" w:lineRule="auto"/>
              <w:jc w:val="left"/>
            </w:pPr>
            <w:r>
              <w:rPr>
                <w:rFonts w:ascii="Consolas" w:hAnsi="Consolas" w:eastAsia="Consolas" w:cs="Consolas"/>
                <w:color w:val="000000"/>
                <w:sz w:val="22"/>
                <w:lang w:val="en-US"/>
              </w:rPr>
              <w:t>getDownloadGoodsProgress()</w:t>
            </w:r>
          </w:p>
        </w:tc>
        <w:tc>
          <w:tcPr>
            <w:tcW w:w="2098" w:type="dxa"/>
            <w:tcMar>
              <w:top w:w="110" w:type="dxa"/>
              <w:left w:w="110" w:type="dxa"/>
              <w:bottom w:w="110" w:type="dxa"/>
              <w:right w:w="110" w:type="dxa"/>
            </w:tcMar>
            <w:vAlign w:val="center"/>
          </w:tcPr>
          <w:p w14:paraId="477C62A4">
            <w:pPr>
              <w:keepNext w:val="0"/>
              <w:spacing w:after="0" w:line="288" w:lineRule="auto"/>
              <w:jc w:val="left"/>
            </w:pPr>
            <w:r>
              <w:rPr>
                <w:rFonts w:ascii="Consolas" w:hAnsi="Consolas" w:eastAsia="Consolas" w:cs="Consolas"/>
                <w:color w:val="000000"/>
                <w:sz w:val="22"/>
                <w:lang w:val="en-US"/>
              </w:rPr>
              <w:t>GoodsDownloadProgress</w:t>
            </w:r>
          </w:p>
        </w:tc>
        <w:tc>
          <w:tcPr>
            <w:tcW w:w="3572" w:type="dxa"/>
            <w:tcMar>
              <w:top w:w="110" w:type="dxa"/>
              <w:left w:w="110" w:type="dxa"/>
              <w:bottom w:w="110" w:type="dxa"/>
              <w:right w:w="110" w:type="dxa"/>
            </w:tcMar>
            <w:vAlign w:val="center"/>
          </w:tcPr>
          <w:p w14:paraId="0FC94245">
            <w:pPr>
              <w:keepNext w:val="0"/>
              <w:spacing w:after="0" w:line="288" w:lineRule="auto"/>
              <w:jc w:val="left"/>
            </w:pPr>
            <w:r>
              <w:rPr>
                <w:rFonts w:ascii="Arial" w:hAnsi="Arial" w:eastAsia="Arial" w:cs="Arial"/>
                <w:color w:val="000000"/>
                <w:sz w:val="22"/>
                <w:lang w:val="en-US"/>
              </w:rPr>
              <w:t>Query product synchronization progress on another background thread</w:t>
            </w:r>
          </w:p>
        </w:tc>
      </w:tr>
    </w:tbl>
    <w:p w14:paraId="7D0B98CD">
      <w:pPr>
        <w:spacing w:line="288" w:lineRule="auto"/>
        <w:jc w:val="left"/>
      </w:pPr>
    </w:p>
    <w:p w14:paraId="1D69434C">
      <w:pPr>
        <w:pStyle w:val="3"/>
        <w:spacing w:line="288" w:lineRule="auto"/>
        <w:jc w:val="left"/>
      </w:pPr>
      <w:bookmarkStart w:id="15" w:name="source_verification"/>
      <w:bookmarkStart w:id="16" w:name="chapter_9"/>
      <w:r>
        <w:rPr>
          <w:rFonts w:ascii="Arial" w:hAnsi="Arial" w:eastAsia="Arial" w:cs="Arial"/>
          <w:b/>
          <w:color w:val="000000"/>
          <w:lang w:val="en-US"/>
        </w:rPr>
        <w:t>9  Verification and troubleshooting</w:t>
      </w:r>
      <w:bookmarkEnd w:id="15"/>
      <w:bookmarkEnd w:id="16"/>
    </w:p>
    <w:p w14:paraId="1449C399">
      <w:pPr>
        <w:spacing w:line="288" w:lineRule="auto"/>
        <w:jc w:val="left"/>
      </w:pPr>
      <w:r>
        <w:rPr>
          <w:rFonts w:ascii="Arial" w:hAnsi="Arial" w:eastAsia="Arial" w:cs="Arial"/>
          <w:color w:val="000000"/>
          <w:lang w:val="en-US"/>
        </w:rPr>
        <w:t>Verify the following workflows as applicable to your integration.</w:t>
      </w:r>
    </w:p>
    <w:p w14:paraId="0F2EA93A">
      <w:pPr>
        <w:spacing w:line="288" w:lineRule="auto"/>
        <w:jc w:val="left"/>
      </w:pPr>
      <w:r>
        <w:rPr>
          <w:rFonts w:ascii="Arial" w:hAnsi="Arial" w:eastAsia="Arial" w:cs="Arial"/>
          <w:color w:val="000000"/>
          <w:lang w:val="en-US"/>
        </w:rPr>
        <w:t xml:space="preserve">1. Confirm that the JAR matches the Huoyan SDK and the application's package name is registered. Connect and confirm </w:t>
      </w:r>
      <w:r>
        <w:rPr>
          <w:rFonts w:ascii="Consolas" w:hAnsi="Consolas" w:eastAsia="Consolas" w:cs="Consolas"/>
          <w:color w:val="000000"/>
          <w:sz w:val="21"/>
          <w:lang w:val="en-US"/>
        </w:rPr>
        <w:t>SdkStatus.modelReady(status)</w:t>
      </w:r>
      <w:r>
        <w:rPr>
          <w:rFonts w:ascii="Arial" w:hAnsi="Arial" w:eastAsia="Arial" w:cs="Arial"/>
          <w:color w:val="000000"/>
          <w:lang w:val="en-US"/>
        </w:rPr>
        <w:t xml:space="preserve"> returns true.</w:t>
      </w:r>
    </w:p>
    <w:p w14:paraId="62ED1F73">
      <w:pPr>
        <w:spacing w:line="288" w:lineRule="auto"/>
        <w:jc w:val="left"/>
      </w:pPr>
      <w:r>
        <w:rPr>
          <w:rFonts w:ascii="Arial" w:hAnsi="Arial" w:eastAsia="Arial" w:cs="Arial"/>
          <w:color w:val="000000"/>
          <w:lang w:val="en-US"/>
        </w:rPr>
        <w:t>2. Verify recognition using a fixed image of a learned product, checking the class-to-product match. Cover empty detections and unmatched products. If integrating learning, first learn a class and save successful UIDs, then recognize it.</w:t>
      </w:r>
    </w:p>
    <w:p w14:paraId="5C5F9FA3">
      <w:pPr>
        <w:spacing w:line="288" w:lineRule="auto"/>
        <w:jc w:val="left"/>
      </w:pPr>
      <w:r>
        <w:rPr>
          <w:rFonts w:ascii="Arial" w:hAnsi="Arial" w:eastAsia="Arial" w:cs="Arial"/>
          <w:color w:val="000000"/>
          <w:lang w:val="en-US"/>
        </w:rPr>
        <w:t>3. If integrating sample management, verify pagination, image display, and single-sample deletion. Show a sample as deleted only after confirmed success.</w:t>
      </w:r>
    </w:p>
    <w:p w14:paraId="51F10E1D">
      <w:pPr>
        <w:spacing w:line="288" w:lineRule="auto"/>
        <w:jc w:val="left"/>
      </w:pPr>
      <w:r>
        <w:rPr>
          <w:rFonts w:ascii="Arial" w:hAnsi="Arial" w:eastAsia="Arial" w:cs="Arial"/>
          <w:color w:val="000000"/>
          <w:lang w:val="en-US"/>
        </w:rPr>
        <w:t>4. After integrating the camera, verify cropping, rotation, and box placement. Ensure stale results from a closed screen cannot update a new screen.</w:t>
      </w:r>
    </w:p>
    <w:p w14:paraId="3CC34B42">
      <w:pPr>
        <w:spacing w:line="288" w:lineRule="auto"/>
        <w:jc w:val="left"/>
      </w:pPr>
      <w:r>
        <w:rPr>
          <w:rFonts w:ascii="Arial" w:hAnsi="Arial" w:eastAsia="Arial" w:cs="Arial"/>
          <w:color w:val="000000"/>
          <w:lang w:val="en-US"/>
        </w:rPr>
        <w:t>5. If using feedback, product synchronization, or restoration, verify success, failure, partial success, and unknown-result handling for each.</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6009"/>
      </w:tblGrid>
      <w:tr w14:paraId="1C173A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F2F2F2"/>
            <w:tcMar>
              <w:top w:w="110" w:type="dxa"/>
              <w:left w:w="110" w:type="dxa"/>
              <w:bottom w:w="110" w:type="dxa"/>
              <w:right w:w="110" w:type="dxa"/>
            </w:tcMar>
            <w:vAlign w:val="center"/>
          </w:tcPr>
          <w:p w14:paraId="0CFCF903">
            <w:pPr>
              <w:keepNext/>
              <w:spacing w:after="0" w:line="288" w:lineRule="auto"/>
              <w:jc w:val="left"/>
            </w:pPr>
            <w:r>
              <w:rPr>
                <w:rFonts w:ascii="Arial" w:hAnsi="Arial" w:eastAsia="Arial" w:cs="Arial"/>
                <w:color w:val="000000"/>
                <w:sz w:val="22"/>
                <w:lang w:val="en-US"/>
              </w:rPr>
              <w:t>Problem</w:t>
            </w:r>
          </w:p>
        </w:tc>
        <w:tc>
          <w:tcPr>
            <w:tcW w:w="6009" w:type="dxa"/>
            <w:shd w:val="clear" w:color="auto" w:fill="F2F2F2"/>
            <w:tcMar>
              <w:top w:w="110" w:type="dxa"/>
              <w:left w:w="110" w:type="dxa"/>
              <w:bottom w:w="110" w:type="dxa"/>
              <w:right w:w="110" w:type="dxa"/>
            </w:tcMar>
            <w:vAlign w:val="center"/>
          </w:tcPr>
          <w:p w14:paraId="4D7A8574">
            <w:pPr>
              <w:keepNext/>
              <w:spacing w:after="0" w:line="288" w:lineRule="auto"/>
              <w:jc w:val="left"/>
            </w:pPr>
            <w:r>
              <w:rPr>
                <w:rFonts w:ascii="Arial" w:hAnsi="Arial" w:eastAsia="Arial" w:cs="Arial"/>
                <w:color w:val="000000"/>
                <w:sz w:val="22"/>
                <w:lang w:val="en-US"/>
              </w:rPr>
              <w:t>Check first</w:t>
            </w:r>
          </w:p>
        </w:tc>
      </w:tr>
      <w:tr w14:paraId="780B69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1A19F3F">
            <w:pPr>
              <w:keepNext w:val="0"/>
              <w:spacing w:after="0" w:line="288" w:lineRule="auto"/>
              <w:jc w:val="left"/>
            </w:pPr>
            <w:r>
              <w:rPr>
                <w:rFonts w:ascii="Arial" w:hAnsi="Arial" w:eastAsia="Arial" w:cs="Arial"/>
                <w:color w:val="000000"/>
                <w:sz w:val="22"/>
                <w:lang w:val="en-US"/>
              </w:rPr>
              <w:t>Cannot connect / caller not allowed</w:t>
            </w:r>
          </w:p>
        </w:tc>
        <w:tc>
          <w:tcPr>
            <w:tcW w:w="6009" w:type="dxa"/>
            <w:tcMar>
              <w:top w:w="110" w:type="dxa"/>
              <w:left w:w="110" w:type="dxa"/>
              <w:bottom w:w="110" w:type="dxa"/>
              <w:right w:w="110" w:type="dxa"/>
            </w:tcMar>
            <w:vAlign w:val="center"/>
          </w:tcPr>
          <w:p w14:paraId="586EB4F3">
            <w:pPr>
              <w:keepNext w:val="0"/>
              <w:spacing w:after="0" w:line="288" w:lineRule="auto"/>
              <w:jc w:val="left"/>
            </w:pPr>
            <w:r>
              <w:rPr>
                <w:rFonts w:ascii="Arial" w:hAnsi="Arial" w:eastAsia="Arial" w:cs="Arial"/>
                <w:color w:val="000000"/>
                <w:sz w:val="22"/>
                <w:lang w:val="en-US"/>
              </w:rPr>
              <w:t>Huoyan SDK deployment, package-name registration, permissions, IP/port, and connection mode</w:t>
            </w:r>
          </w:p>
        </w:tc>
      </w:tr>
      <w:tr w14:paraId="35092A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1B14A820">
            <w:pPr>
              <w:keepNext w:val="0"/>
              <w:spacing w:after="0" w:line="288" w:lineRule="auto"/>
              <w:jc w:val="left"/>
            </w:pPr>
            <w:r>
              <w:rPr>
                <w:rFonts w:ascii="Arial" w:hAnsi="Arial" w:eastAsia="Arial" w:cs="Arial"/>
                <w:color w:val="000000"/>
                <w:sz w:val="22"/>
                <w:lang w:val="en-US"/>
              </w:rPr>
              <w:t>Connected but cannot recognize</w:t>
            </w:r>
          </w:p>
        </w:tc>
        <w:tc>
          <w:tcPr>
            <w:tcW w:w="6009" w:type="dxa"/>
            <w:tcMar>
              <w:top w:w="110" w:type="dxa"/>
              <w:left w:w="110" w:type="dxa"/>
              <w:bottom w:w="110" w:type="dxa"/>
              <w:right w:w="110" w:type="dxa"/>
            </w:tcMar>
            <w:vAlign w:val="center"/>
          </w:tcPr>
          <w:p w14:paraId="2E5F2C20">
            <w:pPr>
              <w:keepNext w:val="0"/>
              <w:spacing w:after="0" w:line="288" w:lineRule="auto"/>
              <w:jc w:val="left"/>
            </w:pPr>
            <w:r>
              <w:rPr>
                <w:rFonts w:ascii="Arial" w:hAnsi="Arial" w:eastAsia="Arial" w:cs="Arial"/>
                <w:color w:val="000000"/>
                <w:sz w:val="22"/>
                <w:lang w:val="en-US"/>
              </w:rPr>
              <w:t>modelReady, activation status, model preparation, and recentError</w:t>
            </w:r>
          </w:p>
        </w:tc>
      </w:tr>
      <w:tr w14:paraId="459D55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5D2E6FA">
            <w:pPr>
              <w:keepNext w:val="0"/>
              <w:spacing w:after="0" w:line="288" w:lineRule="auto"/>
              <w:jc w:val="left"/>
            </w:pPr>
            <w:r>
              <w:rPr>
                <w:rFonts w:ascii="Arial" w:hAnsi="Arial" w:eastAsia="Arial" w:cs="Arial"/>
                <w:color w:val="000000"/>
                <w:sz w:val="22"/>
                <w:lang w:val="en-US"/>
              </w:rPr>
              <w:t>Class returned but no matching product</w:t>
            </w:r>
          </w:p>
        </w:tc>
        <w:tc>
          <w:tcPr>
            <w:tcW w:w="6009" w:type="dxa"/>
            <w:tcMar>
              <w:top w:w="110" w:type="dxa"/>
              <w:left w:w="110" w:type="dxa"/>
              <w:bottom w:w="110" w:type="dxa"/>
              <w:right w:w="110" w:type="dxa"/>
            </w:tcMar>
            <w:vAlign w:val="center"/>
          </w:tcPr>
          <w:p w14:paraId="3110806E">
            <w:pPr>
              <w:keepNext w:val="0"/>
              <w:spacing w:after="0" w:line="288" w:lineRule="auto"/>
              <w:jc w:val="left"/>
            </w:pPr>
            <w:r>
              <w:rPr>
                <w:rFonts w:ascii="Arial" w:hAnsi="Arial" w:eastAsia="Arial" w:cs="Arial"/>
                <w:color w:val="000000"/>
                <w:sz w:val="22"/>
                <w:lang w:val="en-US"/>
              </w:rPr>
              <w:t>Mapping between clazz and business product code; whether the product belongs to the current shop or device</w:t>
            </w:r>
          </w:p>
        </w:tc>
      </w:tr>
      <w:tr w14:paraId="0FDD0C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49B5B598">
            <w:pPr>
              <w:keepNext w:val="0"/>
              <w:spacing w:after="0" w:line="288" w:lineRule="auto"/>
              <w:jc w:val="left"/>
            </w:pPr>
            <w:r>
              <w:rPr>
                <w:rFonts w:ascii="Arial" w:hAnsi="Arial" w:eastAsia="Arial" w:cs="Arial"/>
                <w:color w:val="000000"/>
                <w:sz w:val="22"/>
                <w:lang w:val="en-US"/>
              </w:rPr>
              <w:t>Learning succeeded but the image cannot load</w:t>
            </w:r>
          </w:p>
        </w:tc>
        <w:tc>
          <w:tcPr>
            <w:tcW w:w="6009" w:type="dxa"/>
            <w:tcMar>
              <w:top w:w="110" w:type="dxa"/>
              <w:left w:w="110" w:type="dxa"/>
              <w:bottom w:w="110" w:type="dxa"/>
              <w:right w:w="110" w:type="dxa"/>
            </w:tcMar>
            <w:vAlign w:val="center"/>
          </w:tcPr>
          <w:p w14:paraId="3273499F">
            <w:pPr>
              <w:keepNext w:val="0"/>
              <w:spacing w:after="0" w:line="288" w:lineRule="auto"/>
              <w:jc w:val="left"/>
            </w:pPr>
            <w:r>
              <w:rPr>
                <w:rFonts w:ascii="Arial" w:hAnsi="Arial" w:eastAsia="Arial" w:cs="Arial"/>
                <w:color w:val="000000"/>
                <w:sz w:val="22"/>
                <w:lang w:val="en-US"/>
              </w:rPr>
              <w:t>Retained UID, imageAvailable, complete URL, network policy, and URL refresh</w:t>
            </w:r>
          </w:p>
        </w:tc>
      </w:tr>
      <w:tr w14:paraId="7F251F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248C00A7">
            <w:pPr>
              <w:keepNext w:val="0"/>
              <w:spacing w:after="0" w:line="288" w:lineRule="auto"/>
              <w:jc w:val="left"/>
            </w:pPr>
            <w:r>
              <w:rPr>
                <w:rFonts w:ascii="Arial" w:hAnsi="Arial" w:eastAsia="Arial" w:cs="Arial"/>
                <w:color w:val="000000"/>
                <w:sz w:val="22"/>
                <w:lang w:val="en-US"/>
              </w:rPr>
              <w:t>Drawn or feedback boxes are offset</w:t>
            </w:r>
          </w:p>
        </w:tc>
        <w:tc>
          <w:tcPr>
            <w:tcW w:w="6009" w:type="dxa"/>
            <w:tcMar>
              <w:top w:w="110" w:type="dxa"/>
              <w:left w:w="110" w:type="dxa"/>
              <w:bottom w:w="110" w:type="dxa"/>
              <w:right w:w="110" w:type="dxa"/>
            </w:tcMar>
            <w:vAlign w:val="center"/>
          </w:tcPr>
          <w:p w14:paraId="4C199E30">
            <w:pPr>
              <w:keepNext w:val="0"/>
              <w:spacing w:after="0" w:line="288" w:lineRule="auto"/>
              <w:jc w:val="left"/>
            </w:pPr>
            <w:r>
              <w:rPr>
                <w:rFonts w:ascii="Arial" w:hAnsi="Arial" w:eastAsia="Arial" w:cs="Arial"/>
                <w:color w:val="000000"/>
                <w:sz w:val="22"/>
                <w:lang w:val="en-US"/>
              </w:rPr>
              <w:t>Crop offset, scaling, rotation, and original upload coordinates for this image</w:t>
            </w:r>
          </w:p>
        </w:tc>
      </w:tr>
      <w:tr w14:paraId="55759F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110" w:type="dxa"/>
              <w:left w:w="110" w:type="dxa"/>
              <w:bottom w:w="110" w:type="dxa"/>
              <w:right w:w="110" w:type="dxa"/>
            </w:tcMar>
            <w:vAlign w:val="center"/>
          </w:tcPr>
          <w:p w14:paraId="58603080">
            <w:pPr>
              <w:keepNext w:val="0"/>
              <w:spacing w:after="0" w:line="288" w:lineRule="auto"/>
              <w:jc w:val="left"/>
            </w:pPr>
            <w:r>
              <w:rPr>
                <w:rFonts w:ascii="Arial" w:hAnsi="Arial" w:eastAsia="Arial" w:cs="Arial"/>
                <w:color w:val="000000"/>
                <w:sz w:val="22"/>
                <w:lang w:val="en-US"/>
              </w:rPr>
              <w:t>Progress does not refresh during a long operation</w:t>
            </w:r>
          </w:p>
        </w:tc>
        <w:tc>
          <w:tcPr>
            <w:tcW w:w="6009" w:type="dxa"/>
            <w:tcMar>
              <w:top w:w="110" w:type="dxa"/>
              <w:left w:w="110" w:type="dxa"/>
              <w:bottom w:w="110" w:type="dxa"/>
              <w:right w:w="110" w:type="dxa"/>
            </w:tcMar>
            <w:vAlign w:val="center"/>
          </w:tcPr>
          <w:p w14:paraId="798F1398">
            <w:pPr>
              <w:keepNext w:val="0"/>
              <w:spacing w:after="0" w:line="288" w:lineRule="auto"/>
              <w:jc w:val="left"/>
            </w:pPr>
            <w:r>
              <w:rPr>
                <w:rFonts w:ascii="Arial" w:hAnsi="Arial" w:eastAsia="Arial" w:cs="Arial"/>
                <w:color w:val="000000"/>
                <w:sz w:val="22"/>
                <w:lang w:val="en-US"/>
              </w:rPr>
              <w:t>Whether the operation and progress queries share a single background thread</w:t>
            </w:r>
          </w:p>
        </w:tc>
      </w:tr>
    </w:tbl>
    <w:p w14:paraId="57C30EEC">
      <w:pPr>
        <w:spacing w:line="288" w:lineRule="auto"/>
        <w:jc w:val="left"/>
      </w:pPr>
    </w:p>
    <w:p w14:paraId="2931CDB2">
      <w:pPr>
        <w:pStyle w:val="3"/>
        <w:spacing w:line="288" w:lineRule="auto"/>
        <w:jc w:val="left"/>
      </w:pPr>
      <w:bookmarkStart w:id="17" w:name="source_helper_api"/>
      <w:bookmarkStart w:id="18" w:name="chapter_10"/>
      <w:r>
        <w:rPr>
          <w:rFonts w:ascii="Arial" w:hAnsi="Arial" w:eastAsia="Arial" w:cs="Arial"/>
          <w:b/>
          <w:color w:val="000000"/>
          <w:lang w:val="en-US"/>
        </w:rPr>
        <w:t>10  Public helper APIs</w:t>
      </w:r>
      <w:bookmarkEnd w:id="17"/>
      <w:bookmarkEnd w:id="18"/>
    </w:p>
    <w:p w14:paraId="166A03C0">
      <w:pPr>
        <w:spacing w:line="288" w:lineRule="auto"/>
        <w:jc w:val="left"/>
      </w:pPr>
      <w:r>
        <w:rPr>
          <w:rFonts w:ascii="Arial" w:hAnsi="Arial" w:eastAsia="Arial" w:cs="Arial"/>
          <w:color w:val="000000"/>
          <w:lang w:val="en-US"/>
        </w:rPr>
        <w:t xml:space="preserve">The types below are in the </w:t>
      </w:r>
      <w:r>
        <w:rPr>
          <w:rFonts w:ascii="Consolas" w:hAnsi="Consolas" w:eastAsia="Consolas" w:cs="Consolas"/>
          <w:color w:val="000000"/>
          <w:sz w:val="21"/>
          <w:lang w:val="en-US"/>
        </w:rPr>
        <w:t>cc.huoyan.sdk.client</w:t>
      </w:r>
      <w:r>
        <w:rPr>
          <w:rFonts w:ascii="Arial" w:hAnsi="Arial" w:eastAsia="Arial" w:cs="Arial"/>
          <w:color w:val="000000"/>
          <w:lang w:val="en-US"/>
        </w:rPr>
        <w:t xml:space="preserve"> root package or the stated subpackage; result models are in </w:t>
      </w:r>
      <w:r>
        <w:rPr>
          <w:rFonts w:ascii="Consolas" w:hAnsi="Consolas" w:eastAsia="Consolas" w:cs="Consolas"/>
          <w:color w:val="000000"/>
          <w:sz w:val="21"/>
          <w:lang w:val="en-US"/>
        </w:rPr>
        <w:t>model</w:t>
      </w:r>
      <w:r>
        <w:rPr>
          <w:rFonts w:ascii="Arial" w:hAnsi="Arial" w:eastAsia="Arial" w:cs="Arial"/>
          <w:color w:val="000000"/>
          <w:lang w:val="en-US"/>
        </w:rPr>
        <w:t xml:space="preserve">. Methods described as “background” perform blocking work on the calling thread, so the host must schedule them on a background thread. Pure validation, result interpretation, and geometry calculations do not issue SDK requests. </w:t>
      </w:r>
      <w:r>
        <w:rPr>
          <w:rFonts w:ascii="Consolas" w:hAnsi="Consolas" w:eastAsia="Consolas" w:cs="Consolas"/>
          <w:color w:val="000000"/>
          <w:sz w:val="21"/>
          <w:lang w:val="en-US"/>
        </w:rPr>
        <w:t>BooleanSupplier</w:t>
      </w:r>
      <w:r>
        <w:rPr>
          <w:rFonts w:ascii="Arial" w:hAnsi="Arial" w:eastAsia="Arial" w:cs="Arial"/>
          <w:color w:val="000000"/>
          <w:lang w:val="en-US"/>
        </w:rPr>
        <w:t xml:space="preserve">, </w:t>
      </w:r>
      <w:r>
        <w:rPr>
          <w:rFonts w:ascii="Consolas" w:hAnsi="Consolas" w:eastAsia="Consolas" w:cs="Consolas"/>
          <w:color w:val="000000"/>
          <w:sz w:val="21"/>
          <w:lang w:val="en-US"/>
        </w:rPr>
        <w:t>Supplier</w:t>
      </w:r>
      <w:r>
        <w:rPr>
          <w:rFonts w:ascii="Arial" w:hAnsi="Arial" w:eastAsia="Arial" w:cs="Arial"/>
          <w:color w:val="000000"/>
          <w:lang w:val="en-US"/>
        </w:rPr>
        <w:t xml:space="preserve">, </w:t>
      </w:r>
      <w:r>
        <w:rPr>
          <w:rFonts w:ascii="Consolas" w:hAnsi="Consolas" w:eastAsia="Consolas" w:cs="Consolas"/>
          <w:color w:val="000000"/>
          <w:sz w:val="21"/>
          <w:lang w:val="en-US"/>
        </w:rPr>
        <w:t>Function</w:t>
      </w:r>
      <w:r>
        <w:rPr>
          <w:rFonts w:ascii="Arial" w:hAnsi="Arial" w:eastAsia="Arial" w:cs="Arial"/>
          <w:color w:val="000000"/>
          <w:lang w:val="en-US"/>
        </w:rPr>
        <w:t xml:space="preserve">, and </w:t>
      </w:r>
      <w:r>
        <w:rPr>
          <w:rFonts w:ascii="Consolas" w:hAnsi="Consolas" w:eastAsia="Consolas" w:cs="Consolas"/>
          <w:color w:val="000000"/>
          <w:sz w:val="21"/>
          <w:lang w:val="en-US"/>
        </w:rPr>
        <w:t>Consumer</w:t>
      </w:r>
      <w:r>
        <w:rPr>
          <w:rFonts w:ascii="Arial" w:hAnsi="Arial" w:eastAsia="Arial" w:cs="Arial"/>
          <w:color w:val="000000"/>
          <w:lang w:val="en-US"/>
        </w:rPr>
        <w:t xml:space="preserve"> come from </w:t>
      </w:r>
      <w:r>
        <w:rPr>
          <w:rFonts w:ascii="Consolas" w:hAnsi="Consolas" w:eastAsia="Consolas" w:cs="Consolas"/>
          <w:color w:val="000000"/>
          <w:sz w:val="21"/>
          <w:lang w:val="en-US"/>
        </w:rPr>
        <w:t>java.util.function</w:t>
      </w:r>
      <w:r>
        <w:rPr>
          <w:rFonts w:ascii="Arial" w:hAnsi="Arial" w:eastAsia="Arial" w:cs="Arial"/>
          <w:color w:val="000000"/>
          <w:lang w:val="en-US"/>
        </w:rPr>
        <w:t xml:space="preserve">; </w:t>
      </w:r>
      <w:r>
        <w:rPr>
          <w:rFonts w:ascii="Consolas" w:hAnsi="Consolas" w:eastAsia="Consolas" w:cs="Consolas"/>
          <w:color w:val="000000"/>
          <w:sz w:val="21"/>
          <w:lang w:val="en-US"/>
        </w:rPr>
        <w:t>Executor</w:t>
      </w:r>
      <w:r>
        <w:rPr>
          <w:rFonts w:ascii="Arial" w:hAnsi="Arial" w:eastAsia="Arial" w:cs="Arial"/>
          <w:color w:val="000000"/>
          <w:lang w:val="en-US"/>
        </w:rPr>
        <w:t xml:space="preserve"> comes from </w:t>
      </w:r>
      <w:r>
        <w:rPr>
          <w:rFonts w:ascii="Consolas" w:hAnsi="Consolas" w:eastAsia="Consolas" w:cs="Consolas"/>
          <w:color w:val="000000"/>
          <w:sz w:val="21"/>
          <w:lang w:val="en-US"/>
        </w:rPr>
        <w:t>java.util.concurrent</w:t>
      </w:r>
      <w:r>
        <w:rPr>
          <w:rFonts w:ascii="Arial" w:hAnsi="Arial" w:eastAsia="Arial" w:cs="Arial"/>
          <w:color w:val="000000"/>
          <w:lang w:val="en-US"/>
        </w:rPr>
        <w:t>.</w:t>
      </w:r>
    </w:p>
    <w:p w14:paraId="0BD2B494">
      <w:pPr>
        <w:pStyle w:val="4"/>
        <w:spacing w:line="288" w:lineRule="auto"/>
        <w:jc w:val="left"/>
      </w:pPr>
      <w:r>
        <w:rPr>
          <w:rFonts w:ascii="Arial" w:hAnsi="Arial" w:eastAsia="Arial" w:cs="Arial"/>
          <w:b/>
          <w:color w:val="000000"/>
          <w:lang w:val="en-US"/>
        </w:rPr>
        <w:t>10 1 Connection configuration and device discovery</w:t>
      </w:r>
    </w:p>
    <w:p w14:paraId="57663D20">
      <w:pPr>
        <w:spacing w:line="288" w:lineRule="auto"/>
        <w:jc w:val="left"/>
      </w:pPr>
      <w:r>
        <w:rPr>
          <w:rFonts w:ascii="Arial" w:hAnsi="Arial" w:eastAsia="Arial" w:cs="Arial"/>
          <w:color w:val="000000"/>
          <w:lang w:val="en-US"/>
        </w:rPr>
        <w:t>These types are in the root package.</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340D7A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671803B7">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5499D796">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2B12F45A">
            <w:pPr>
              <w:keepNext/>
              <w:spacing w:after="0" w:line="288" w:lineRule="auto"/>
              <w:jc w:val="left"/>
            </w:pPr>
            <w:r>
              <w:rPr>
                <w:rFonts w:ascii="Arial" w:hAnsi="Arial" w:eastAsia="Arial" w:cs="Arial"/>
                <w:color w:val="000000"/>
                <w:sz w:val="22"/>
                <w:lang w:val="en-US"/>
              </w:rPr>
              <w:t>Usage and constraints</w:t>
            </w:r>
          </w:p>
        </w:tc>
      </w:tr>
      <w:tr w14:paraId="40876D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CD33E12">
            <w:pPr>
              <w:keepNext w:val="0"/>
              <w:spacing w:after="0" w:line="288" w:lineRule="auto"/>
              <w:jc w:val="left"/>
            </w:pPr>
            <w:r>
              <w:rPr>
                <w:rFonts w:ascii="Consolas" w:hAnsi="Consolas" w:eastAsia="Consolas" w:cs="Consolas"/>
                <w:color w:val="000000"/>
                <w:sz w:val="22"/>
                <w:lang w:val="en-US"/>
              </w:rPr>
              <w:t>SdkConfig.aidl()</w:t>
            </w:r>
            <w:r>
              <w:rPr>
                <w:rFonts w:ascii="Arial" w:hAnsi="Arial" w:eastAsia="Arial" w:cs="Arial"/>
                <w:color w:val="000000"/>
                <w:sz w:val="22"/>
                <w:lang w:val="en-US"/>
              </w:rPr>
              <w:t xml:space="preserve"> / </w:t>
            </w:r>
            <w:r>
              <w:rPr>
                <w:rFonts w:ascii="Consolas" w:hAnsi="Consolas" w:eastAsia="Consolas" w:cs="Consolas"/>
                <w:color w:val="000000"/>
                <w:sz w:val="22"/>
                <w:lang w:val="en-US"/>
              </w:rPr>
              <w:t>SdkConfig.websocket(String url)</w:t>
            </w:r>
          </w:p>
        </w:tc>
        <w:tc>
          <w:tcPr>
            <w:tcW w:w="2098" w:type="dxa"/>
            <w:tcMar>
              <w:top w:w="110" w:type="dxa"/>
              <w:left w:w="110" w:type="dxa"/>
              <w:bottom w:w="110" w:type="dxa"/>
              <w:right w:w="110" w:type="dxa"/>
            </w:tcMar>
            <w:vAlign w:val="center"/>
          </w:tcPr>
          <w:p w14:paraId="4EFFA695">
            <w:pPr>
              <w:keepNext w:val="0"/>
              <w:spacing w:after="0" w:line="288" w:lineRule="auto"/>
              <w:jc w:val="left"/>
            </w:pPr>
            <w:r>
              <w:rPr>
                <w:rFonts w:ascii="Consolas" w:hAnsi="Consolas" w:eastAsia="Consolas" w:cs="Consolas"/>
                <w:color w:val="000000"/>
                <w:sz w:val="22"/>
                <w:lang w:val="en-US"/>
              </w:rPr>
              <w:t>SdkConfig</w:t>
            </w:r>
          </w:p>
        </w:tc>
        <w:tc>
          <w:tcPr>
            <w:tcW w:w="3572" w:type="dxa"/>
            <w:tcMar>
              <w:top w:w="110" w:type="dxa"/>
              <w:left w:w="110" w:type="dxa"/>
              <w:bottom w:w="110" w:type="dxa"/>
              <w:right w:w="110" w:type="dxa"/>
            </w:tcMar>
            <w:vAlign w:val="center"/>
          </w:tcPr>
          <w:p w14:paraId="379B7A81">
            <w:pPr>
              <w:keepNext w:val="0"/>
              <w:spacing w:after="0" w:line="288" w:lineRule="auto"/>
              <w:jc w:val="left"/>
            </w:pPr>
            <w:r>
              <w:rPr>
                <w:rFonts w:ascii="Arial" w:hAnsi="Arial" w:eastAsia="Arial" w:cs="Arial"/>
                <w:color w:val="000000"/>
                <w:sz w:val="22"/>
                <w:lang w:val="en-US"/>
              </w:rPr>
              <w:t>Create a connection configuration; see section 3.1 for platform requirements and endpoint rules</w:t>
            </w:r>
          </w:p>
        </w:tc>
      </w:tr>
      <w:tr w14:paraId="4D9B94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2F2EA17">
            <w:pPr>
              <w:keepNext w:val="0"/>
              <w:spacing w:after="0" w:line="288" w:lineRule="auto"/>
              <w:jc w:val="left"/>
            </w:pPr>
            <w:r>
              <w:rPr>
                <w:rFonts w:ascii="Consolas" w:hAnsi="Consolas" w:eastAsia="Consolas" w:cs="Consolas"/>
                <w:color w:val="000000"/>
                <w:sz w:val="22"/>
                <w:lang w:val="en-US"/>
              </w:rPr>
              <w:t>SdkConfig.supportedChannel(SdkConfig.Channel channel, int apiLevel)</w:t>
            </w:r>
          </w:p>
        </w:tc>
        <w:tc>
          <w:tcPr>
            <w:tcW w:w="2098" w:type="dxa"/>
            <w:tcMar>
              <w:top w:w="110" w:type="dxa"/>
              <w:left w:w="110" w:type="dxa"/>
              <w:bottom w:w="110" w:type="dxa"/>
              <w:right w:w="110" w:type="dxa"/>
            </w:tcMar>
            <w:vAlign w:val="center"/>
          </w:tcPr>
          <w:p w14:paraId="011D6156">
            <w:pPr>
              <w:keepNext w:val="0"/>
              <w:spacing w:after="0" w:line="288" w:lineRule="auto"/>
              <w:jc w:val="left"/>
            </w:pPr>
            <w:r>
              <w:rPr>
                <w:rFonts w:ascii="Consolas" w:hAnsi="Consolas" w:eastAsia="Consolas" w:cs="Consolas"/>
                <w:color w:val="000000"/>
                <w:sz w:val="22"/>
                <w:lang w:val="en-US"/>
              </w:rPr>
              <w:t>Channel</w:t>
            </w:r>
          </w:p>
        </w:tc>
        <w:tc>
          <w:tcPr>
            <w:tcW w:w="3572" w:type="dxa"/>
            <w:tcMar>
              <w:top w:w="110" w:type="dxa"/>
              <w:left w:w="110" w:type="dxa"/>
              <w:bottom w:w="110" w:type="dxa"/>
              <w:right w:w="110" w:type="dxa"/>
            </w:tcMar>
            <w:vAlign w:val="center"/>
          </w:tcPr>
          <w:p w14:paraId="0BFF32F9">
            <w:pPr>
              <w:keepNext w:val="0"/>
              <w:spacing w:after="0" w:line="288" w:lineRule="auto"/>
              <w:jc w:val="left"/>
            </w:pPr>
            <w:r>
              <w:rPr>
                <w:rFonts w:ascii="Arial" w:hAnsi="Arial" w:eastAsia="Arial" w:cs="Arial"/>
                <w:color w:val="000000"/>
                <w:sz w:val="22"/>
                <w:lang w:val="en-US"/>
              </w:rPr>
              <w:t>Return WS below API 27, otherwise the supplied channel; does not create a connection</w:t>
            </w:r>
          </w:p>
        </w:tc>
      </w:tr>
      <w:tr w14:paraId="7ECFF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952C7C9">
            <w:pPr>
              <w:keepNext w:val="0"/>
              <w:spacing w:after="0" w:line="288" w:lineRule="auto"/>
              <w:jc w:val="left"/>
            </w:pPr>
            <w:r>
              <w:rPr>
                <w:rFonts w:ascii="Consolas" w:hAnsi="Consolas" w:eastAsia="Consolas" w:cs="Consolas"/>
                <w:color w:val="000000"/>
                <w:sz w:val="22"/>
                <w:lang w:val="en-US"/>
              </w:rPr>
              <w:t>SdkConfig.Channel.value()</w:t>
            </w:r>
            <w:r>
              <w:rPr>
                <w:rFonts w:ascii="Arial" w:hAnsi="Arial" w:eastAsia="Arial" w:cs="Arial"/>
                <w:color w:val="000000"/>
                <w:sz w:val="22"/>
                <w:lang w:val="en-US"/>
              </w:rPr>
              <w:t xml:space="preserve"> / </w:t>
            </w:r>
            <w:r>
              <w:rPr>
                <w:rFonts w:ascii="Consolas" w:hAnsi="Consolas" w:eastAsia="Consolas" w:cs="Consolas"/>
                <w:color w:val="000000"/>
                <w:sz w:val="22"/>
                <w:lang w:val="en-US"/>
              </w:rPr>
              <w:t>SdkConfig.Channel.fromValue(String value)</w:t>
            </w:r>
          </w:p>
        </w:tc>
        <w:tc>
          <w:tcPr>
            <w:tcW w:w="2098" w:type="dxa"/>
            <w:tcMar>
              <w:top w:w="110" w:type="dxa"/>
              <w:left w:w="110" w:type="dxa"/>
              <w:bottom w:w="110" w:type="dxa"/>
              <w:right w:w="110" w:type="dxa"/>
            </w:tcMar>
            <w:vAlign w:val="center"/>
          </w:tcPr>
          <w:p w14:paraId="74508610">
            <w:pPr>
              <w:keepNext w:val="0"/>
              <w:spacing w:after="0" w:line="288" w:lineRule="auto"/>
              <w:jc w:val="left"/>
            </w:pPr>
            <w:r>
              <w:rPr>
                <w:rFonts w:ascii="Consolas" w:hAnsi="Consolas" w:eastAsia="Consolas" w:cs="Consolas"/>
                <w:color w:val="000000"/>
                <w:sz w:val="22"/>
                <w:lang w:val="en-US"/>
              </w:rPr>
              <w:t>String</w:t>
            </w:r>
            <w:r>
              <w:rPr>
                <w:rFonts w:ascii="Arial" w:hAnsi="Arial" w:eastAsia="Arial" w:cs="Arial"/>
                <w:color w:val="000000"/>
                <w:sz w:val="22"/>
                <w:lang w:val="en-US"/>
              </w:rPr>
              <w:t xml:space="preserve"> / </w:t>
            </w:r>
            <w:r>
              <w:rPr>
                <w:rFonts w:ascii="Consolas" w:hAnsi="Consolas" w:eastAsia="Consolas" w:cs="Consolas"/>
                <w:color w:val="000000"/>
                <w:sz w:val="22"/>
                <w:lang w:val="en-US"/>
              </w:rPr>
              <w:t>Channel</w:t>
            </w:r>
          </w:p>
        </w:tc>
        <w:tc>
          <w:tcPr>
            <w:tcW w:w="3572" w:type="dxa"/>
            <w:tcMar>
              <w:top w:w="110" w:type="dxa"/>
              <w:left w:w="110" w:type="dxa"/>
              <w:bottom w:w="110" w:type="dxa"/>
              <w:right w:w="110" w:type="dxa"/>
            </w:tcMar>
            <w:vAlign w:val="center"/>
          </w:tcPr>
          <w:p w14:paraId="54BB1AC1">
            <w:pPr>
              <w:keepNext w:val="0"/>
              <w:spacing w:after="0" w:line="288" w:lineRule="auto"/>
              <w:jc w:val="left"/>
            </w:pPr>
            <w:r>
              <w:rPr>
                <w:rFonts w:ascii="Arial" w:hAnsi="Arial" w:eastAsia="Arial" w:cs="Arial"/>
                <w:color w:val="000000"/>
                <w:sz w:val="22"/>
                <w:lang w:val="en-US"/>
              </w:rPr>
              <w:t xml:space="preserve">Persisted values are </w:t>
            </w:r>
            <w:r>
              <w:rPr>
                <w:rFonts w:ascii="Consolas" w:hAnsi="Consolas" w:eastAsia="Consolas" w:cs="Consolas"/>
                <w:color w:val="000000"/>
                <w:sz w:val="22"/>
                <w:lang w:val="en-US"/>
              </w:rPr>
              <w:t>aidl</w:t>
            </w:r>
            <w:r>
              <w:rPr>
                <w:rFonts w:ascii="Arial" w:hAnsi="Arial" w:eastAsia="Arial" w:cs="Arial"/>
                <w:color w:val="000000"/>
                <w:sz w:val="22"/>
                <w:lang w:val="en-US"/>
              </w:rPr>
              <w:t xml:space="preserve"> / </w:t>
            </w:r>
            <w:r>
              <w:rPr>
                <w:rFonts w:ascii="Consolas" w:hAnsi="Consolas" w:eastAsia="Consolas" w:cs="Consolas"/>
                <w:color w:val="000000"/>
                <w:sz w:val="22"/>
                <w:lang w:val="en-US"/>
              </w:rPr>
              <w:t>ws</w:t>
            </w:r>
            <w:r>
              <w:rPr>
                <w:rFonts w:ascii="Arial" w:hAnsi="Arial" w:eastAsia="Arial" w:cs="Arial"/>
                <w:color w:val="000000"/>
                <w:sz w:val="22"/>
                <w:lang w:val="en-US"/>
              </w:rPr>
              <w:t xml:space="preserve">; only </w:t>
            </w:r>
            <w:r>
              <w:rPr>
                <w:rFonts w:ascii="Consolas" w:hAnsi="Consolas" w:eastAsia="Consolas" w:cs="Consolas"/>
                <w:color w:val="000000"/>
                <w:sz w:val="22"/>
                <w:lang w:val="en-US"/>
              </w:rPr>
              <w:t>ws</w:t>
            </w:r>
            <w:r>
              <w:rPr>
                <w:rFonts w:ascii="Arial" w:hAnsi="Arial" w:eastAsia="Arial" w:cs="Arial"/>
                <w:color w:val="000000"/>
                <w:sz w:val="22"/>
                <w:lang w:val="en-US"/>
              </w:rPr>
              <w:t xml:space="preserve"> parses as WS, all other values as AIDL. Platform support must still be checked</w:t>
            </w:r>
          </w:p>
        </w:tc>
      </w:tr>
      <w:tr w14:paraId="7DCD5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09488B7">
            <w:pPr>
              <w:keepNext w:val="0"/>
              <w:spacing w:after="0" w:line="288" w:lineRule="auto"/>
              <w:jc w:val="left"/>
            </w:pPr>
            <w:r>
              <w:rPr>
                <w:rFonts w:ascii="Consolas" w:hAnsi="Consolas" w:eastAsia="Consolas" w:cs="Consolas"/>
                <w:color w:val="000000"/>
                <w:sz w:val="22"/>
                <w:lang w:val="en-US"/>
              </w:rPr>
              <w:t>SdkConfig.requiresLocalShell()</w:t>
            </w:r>
          </w:p>
        </w:tc>
        <w:tc>
          <w:tcPr>
            <w:tcW w:w="2098" w:type="dxa"/>
            <w:tcMar>
              <w:top w:w="110" w:type="dxa"/>
              <w:left w:w="110" w:type="dxa"/>
              <w:bottom w:w="110" w:type="dxa"/>
              <w:right w:w="110" w:type="dxa"/>
            </w:tcMar>
            <w:vAlign w:val="center"/>
          </w:tcPr>
          <w:p w14:paraId="735F456E">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76ACBFB1">
            <w:pPr>
              <w:keepNext w:val="0"/>
              <w:spacing w:after="0" w:line="288" w:lineRule="auto"/>
              <w:jc w:val="left"/>
            </w:pPr>
            <w:r>
              <w:rPr>
                <w:rFonts w:ascii="Arial" w:hAnsi="Arial" w:eastAsia="Arial" w:cs="Arial"/>
                <w:color w:val="000000"/>
                <w:sz w:val="22"/>
                <w:lang w:val="en-US"/>
              </w:rPr>
              <w:t>AIDL or local WS requires a local SDK installation; remote WS does not</w:t>
            </w:r>
          </w:p>
        </w:tc>
      </w:tr>
      <w:tr w14:paraId="2D44CA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110CEF3">
            <w:pPr>
              <w:keepNext w:val="0"/>
              <w:spacing w:after="0" w:line="288" w:lineRule="auto"/>
              <w:jc w:val="left"/>
            </w:pPr>
            <w:r>
              <w:rPr>
                <w:rFonts w:ascii="Consolas" w:hAnsi="Consolas" w:eastAsia="Consolas" w:cs="Consolas"/>
                <w:color w:val="000000"/>
                <w:sz w:val="22"/>
                <w:lang w:val="en-US"/>
              </w:rPr>
              <w:t>SdkConfig.withLog(SdkLog log)</w:t>
            </w:r>
          </w:p>
        </w:tc>
        <w:tc>
          <w:tcPr>
            <w:tcW w:w="2098" w:type="dxa"/>
            <w:tcMar>
              <w:top w:w="110" w:type="dxa"/>
              <w:left w:w="110" w:type="dxa"/>
              <w:bottom w:w="110" w:type="dxa"/>
              <w:right w:w="110" w:type="dxa"/>
            </w:tcMar>
            <w:vAlign w:val="center"/>
          </w:tcPr>
          <w:p w14:paraId="4D45902E">
            <w:pPr>
              <w:keepNext w:val="0"/>
              <w:spacing w:after="0" w:line="288" w:lineRule="auto"/>
              <w:jc w:val="left"/>
            </w:pPr>
            <w:r>
              <w:rPr>
                <w:rFonts w:ascii="Consolas" w:hAnsi="Consolas" w:eastAsia="Consolas" w:cs="Consolas"/>
                <w:color w:val="000000"/>
                <w:sz w:val="22"/>
                <w:lang w:val="en-US"/>
              </w:rPr>
              <w:t>SdkConfig</w:t>
            </w:r>
          </w:p>
        </w:tc>
        <w:tc>
          <w:tcPr>
            <w:tcW w:w="3572" w:type="dxa"/>
            <w:tcMar>
              <w:top w:w="110" w:type="dxa"/>
              <w:left w:w="110" w:type="dxa"/>
              <w:bottom w:w="110" w:type="dxa"/>
              <w:right w:w="110" w:type="dxa"/>
            </w:tcMar>
            <w:vAlign w:val="center"/>
          </w:tcPr>
          <w:p w14:paraId="3CA5B443">
            <w:pPr>
              <w:keepNext w:val="0"/>
              <w:spacing w:after="0" w:line="288" w:lineRule="auto"/>
              <w:jc w:val="left"/>
            </w:pPr>
            <w:r>
              <w:rPr>
                <w:rFonts w:ascii="Arial" w:hAnsi="Arial" w:eastAsia="Arial" w:cs="Arial"/>
                <w:color w:val="000000"/>
                <w:sz w:val="22"/>
                <w:lang w:val="en-US"/>
              </w:rPr>
              <w:t>Return a configuration with a new log sink; log must not be null</w:t>
            </w:r>
          </w:p>
        </w:tc>
      </w:tr>
      <w:tr w14:paraId="03F190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3B9C9D3">
            <w:pPr>
              <w:keepNext w:val="0"/>
              <w:spacing w:after="0" w:line="288" w:lineRule="auto"/>
              <w:jc w:val="left"/>
            </w:pPr>
            <w:r>
              <w:rPr>
                <w:rFonts w:ascii="Consolas" w:hAnsi="Consolas" w:eastAsia="Consolas" w:cs="Consolas"/>
                <w:color w:val="000000"/>
                <w:sz w:val="22"/>
                <w:lang w:val="en-US"/>
              </w:rPr>
              <w:t>SdkConfig.getChannel()</w:t>
            </w:r>
            <w:r>
              <w:rPr>
                <w:rFonts w:ascii="Arial" w:hAnsi="Arial" w:eastAsia="Arial" w:cs="Arial"/>
                <w:color w:val="000000"/>
                <w:sz w:val="22"/>
                <w:lang w:val="en-US"/>
              </w:rPr>
              <w:t xml:space="preserve"> / </w:t>
            </w:r>
            <w:r>
              <w:rPr>
                <w:rFonts w:ascii="Consolas" w:hAnsi="Consolas" w:eastAsia="Consolas" w:cs="Consolas"/>
                <w:color w:val="000000"/>
                <w:sz w:val="22"/>
                <w:lang w:val="en-US"/>
              </w:rPr>
              <w:t>getWsEndpoint()</w:t>
            </w:r>
            <w:r>
              <w:rPr>
                <w:rFonts w:ascii="Arial" w:hAnsi="Arial" w:eastAsia="Arial" w:cs="Arial"/>
                <w:color w:val="000000"/>
                <w:sz w:val="22"/>
                <w:lang w:val="en-US"/>
              </w:rPr>
              <w:t xml:space="preserve"> / </w:t>
            </w:r>
            <w:r>
              <w:rPr>
                <w:rFonts w:ascii="Consolas" w:hAnsi="Consolas" w:eastAsia="Consolas" w:cs="Consolas"/>
                <w:color w:val="000000"/>
                <w:sz w:val="22"/>
                <w:lang w:val="en-US"/>
              </w:rPr>
              <w:t>getLog()</w:t>
            </w:r>
          </w:p>
        </w:tc>
        <w:tc>
          <w:tcPr>
            <w:tcW w:w="2098" w:type="dxa"/>
            <w:tcMar>
              <w:top w:w="110" w:type="dxa"/>
              <w:left w:w="110" w:type="dxa"/>
              <w:bottom w:w="110" w:type="dxa"/>
              <w:right w:w="110" w:type="dxa"/>
            </w:tcMar>
            <w:vAlign w:val="center"/>
          </w:tcPr>
          <w:p w14:paraId="5087F44A">
            <w:pPr>
              <w:keepNext w:val="0"/>
              <w:spacing w:after="0" w:line="288" w:lineRule="auto"/>
              <w:jc w:val="left"/>
            </w:pPr>
            <w:r>
              <w:rPr>
                <w:rFonts w:ascii="Consolas" w:hAnsi="Consolas" w:eastAsia="Consolas" w:cs="Consolas"/>
                <w:color w:val="000000"/>
                <w:sz w:val="22"/>
                <w:lang w:val="en-US"/>
              </w:rPr>
              <w:t>Channel</w:t>
            </w:r>
            <w:r>
              <w:rPr>
                <w:rFonts w:ascii="Arial" w:hAnsi="Arial" w:eastAsia="Arial" w:cs="Arial"/>
                <w:color w:val="000000"/>
                <w:sz w:val="22"/>
                <w:lang w:val="en-US"/>
              </w:rPr>
              <w:t xml:space="preserve"> / </w:t>
            </w:r>
            <w:r>
              <w:rPr>
                <w:rFonts w:ascii="Consolas" w:hAnsi="Consolas" w:eastAsia="Consolas" w:cs="Consolas"/>
                <w:color w:val="000000"/>
                <w:sz w:val="22"/>
                <w:lang w:val="en-US"/>
              </w:rPr>
              <w:t>String</w:t>
            </w:r>
            <w:r>
              <w:rPr>
                <w:rFonts w:ascii="Arial" w:hAnsi="Arial" w:eastAsia="Arial" w:cs="Arial"/>
                <w:color w:val="000000"/>
                <w:sz w:val="22"/>
                <w:lang w:val="en-US"/>
              </w:rPr>
              <w:t xml:space="preserve"> / </w:t>
            </w:r>
            <w:r>
              <w:rPr>
                <w:rFonts w:ascii="Consolas" w:hAnsi="Consolas" w:eastAsia="Consolas" w:cs="Consolas"/>
                <w:color w:val="000000"/>
                <w:sz w:val="22"/>
                <w:lang w:val="en-US"/>
              </w:rPr>
              <w:t>SdkLog</w:t>
            </w:r>
          </w:p>
        </w:tc>
        <w:tc>
          <w:tcPr>
            <w:tcW w:w="3572" w:type="dxa"/>
            <w:tcMar>
              <w:top w:w="110" w:type="dxa"/>
              <w:left w:w="110" w:type="dxa"/>
              <w:bottom w:w="110" w:type="dxa"/>
              <w:right w:w="110" w:type="dxa"/>
            </w:tcMar>
            <w:vAlign w:val="center"/>
          </w:tcPr>
          <w:p w14:paraId="20A96A13">
            <w:pPr>
              <w:keepNext w:val="0"/>
              <w:spacing w:after="0" w:line="288" w:lineRule="auto"/>
              <w:jc w:val="left"/>
            </w:pPr>
            <w:r>
              <w:rPr>
                <w:rFonts w:ascii="Arial" w:hAnsi="Arial" w:eastAsia="Arial" w:cs="Arial"/>
                <w:color w:val="000000"/>
                <w:sz w:val="22"/>
                <w:lang w:val="en-US"/>
              </w:rPr>
              <w:t>Read configuration; the WS endpoint is null for AIDL</w:t>
            </w:r>
          </w:p>
        </w:tc>
      </w:tr>
      <w:tr w14:paraId="0AD580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8940AD1">
            <w:pPr>
              <w:keepNext w:val="0"/>
              <w:spacing w:after="0" w:line="288" w:lineRule="auto"/>
              <w:jc w:val="left"/>
            </w:pPr>
            <w:r>
              <w:rPr>
                <w:rFonts w:ascii="Consolas" w:hAnsi="Consolas" w:eastAsia="Consolas" w:cs="Consolas"/>
                <w:color w:val="000000"/>
                <w:sz w:val="22"/>
                <w:lang w:val="en-US"/>
              </w:rPr>
              <w:t>SdkLog.log(String tag, String message)</w:t>
            </w:r>
          </w:p>
        </w:tc>
        <w:tc>
          <w:tcPr>
            <w:tcW w:w="2098" w:type="dxa"/>
            <w:tcMar>
              <w:top w:w="110" w:type="dxa"/>
              <w:left w:w="110" w:type="dxa"/>
              <w:bottom w:w="110" w:type="dxa"/>
              <w:right w:w="110" w:type="dxa"/>
            </w:tcMar>
            <w:vAlign w:val="center"/>
          </w:tcPr>
          <w:p w14:paraId="48EC8E05">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0A62E3C0">
            <w:pPr>
              <w:keepNext w:val="0"/>
              <w:spacing w:after="0" w:line="288" w:lineRule="auto"/>
              <w:jc w:val="left"/>
            </w:pPr>
            <w:r>
              <w:rPr>
                <w:rFonts w:ascii="Arial" w:hAnsi="Arial" w:eastAsia="Arial" w:cs="Arial"/>
                <w:color w:val="000000"/>
                <w:sz w:val="22"/>
                <w:lang w:val="en-US"/>
              </w:rPr>
              <w:t>Host-implemented logging interface; not guaranteed to run on the main thread, so do not manipulate views directly</w:t>
            </w:r>
          </w:p>
        </w:tc>
      </w:tr>
      <w:tr w14:paraId="787796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2DB08D6">
            <w:pPr>
              <w:keepNext w:val="0"/>
              <w:spacing w:after="0" w:line="288" w:lineRule="auto"/>
              <w:jc w:val="left"/>
            </w:pPr>
            <w:r>
              <w:rPr>
                <w:rFonts w:ascii="Consolas" w:hAnsi="Consolas" w:eastAsia="Consolas" w:cs="Consolas"/>
                <w:color w:val="000000"/>
                <w:sz w:val="22"/>
                <w:lang w:val="en-US"/>
              </w:rPr>
              <w:t>SdkDiscovery.endpointForIp(String input)</w:t>
            </w:r>
          </w:p>
        </w:tc>
        <w:tc>
          <w:tcPr>
            <w:tcW w:w="2098" w:type="dxa"/>
            <w:tcMar>
              <w:top w:w="110" w:type="dxa"/>
              <w:left w:w="110" w:type="dxa"/>
              <w:bottom w:w="110" w:type="dxa"/>
              <w:right w:w="110" w:type="dxa"/>
            </w:tcMar>
            <w:vAlign w:val="center"/>
          </w:tcPr>
          <w:p w14:paraId="098036B9">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1C6A1EBB">
            <w:pPr>
              <w:keepNext w:val="0"/>
              <w:spacing w:after="0" w:line="288" w:lineRule="auto"/>
              <w:jc w:val="left"/>
            </w:pPr>
            <w:r>
              <w:rPr>
                <w:rFonts w:ascii="Arial" w:hAnsi="Arial" w:eastAsia="Arial" w:cs="Arial"/>
                <w:color w:val="000000"/>
                <w:sz w:val="22"/>
                <w:lang w:val="en-US"/>
              </w:rPr>
              <w:t xml:space="preserve">Validate and normalize IPv4 into </w:t>
            </w:r>
            <w:r>
              <w:rPr>
                <w:rFonts w:ascii="Consolas" w:hAnsi="Consolas" w:eastAsia="Consolas" w:cs="Consolas"/>
                <w:color w:val="000000"/>
                <w:sz w:val="22"/>
                <w:lang w:val="en-US"/>
              </w:rPr>
              <w:t>ws://IP:18086/ws</w:t>
            </w:r>
            <w:r>
              <w:rPr>
                <w:rFonts w:ascii="Arial" w:hAnsi="Arial" w:eastAsia="Arial" w:cs="Arial"/>
                <w:color w:val="000000"/>
                <w:sz w:val="22"/>
                <w:lang w:val="en-US"/>
              </w:rPr>
              <w:t xml:space="preserve">; invalid input throws </w:t>
            </w:r>
            <w:r>
              <w:rPr>
                <w:rFonts w:ascii="Consolas" w:hAnsi="Consolas" w:eastAsia="Consolas" w:cs="Consolas"/>
                <w:color w:val="000000"/>
                <w:sz w:val="22"/>
                <w:lang w:val="en-US"/>
              </w:rPr>
              <w:t>IllegalArgumentException</w:t>
            </w:r>
          </w:p>
        </w:tc>
      </w:tr>
      <w:tr w14:paraId="6949CF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B137BCF">
            <w:pPr>
              <w:keepNext w:val="0"/>
              <w:spacing w:after="0" w:line="288" w:lineRule="auto"/>
              <w:jc w:val="left"/>
            </w:pPr>
            <w:r>
              <w:rPr>
                <w:rFonts w:ascii="Consolas" w:hAnsi="Consolas" w:eastAsia="Consolas" w:cs="Consolas"/>
                <w:color w:val="000000"/>
                <w:sz w:val="22"/>
                <w:lang w:val="en-US"/>
              </w:rPr>
              <w:t>SdkDiscovery.ipFromEndpoint(String endpoint)</w:t>
            </w:r>
          </w:p>
        </w:tc>
        <w:tc>
          <w:tcPr>
            <w:tcW w:w="2098" w:type="dxa"/>
            <w:tcMar>
              <w:top w:w="110" w:type="dxa"/>
              <w:left w:w="110" w:type="dxa"/>
              <w:bottom w:w="110" w:type="dxa"/>
              <w:right w:w="110" w:type="dxa"/>
            </w:tcMar>
            <w:vAlign w:val="center"/>
          </w:tcPr>
          <w:p w14:paraId="71C0CCFA">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618883DA">
            <w:pPr>
              <w:keepNext w:val="0"/>
              <w:spacing w:after="0" w:line="288" w:lineRule="auto"/>
              <w:jc w:val="left"/>
            </w:pPr>
            <w:r>
              <w:rPr>
                <w:rFonts w:ascii="Arial" w:hAnsi="Arial" w:eastAsia="Arial" w:cs="Arial"/>
                <w:color w:val="000000"/>
                <w:sz w:val="22"/>
                <w:lang w:val="en-US"/>
              </w:rPr>
              <w:t xml:space="preserve">Extract IPv4; return </w:t>
            </w:r>
            <w:r>
              <w:rPr>
                <w:rFonts w:ascii="Consolas" w:hAnsi="Consolas" w:eastAsia="Consolas" w:cs="Consolas"/>
                <w:color w:val="000000"/>
                <w:sz w:val="22"/>
                <w:lang w:val="en-US"/>
              </w:rPr>
              <w:t>127.0.0.1</w:t>
            </w:r>
            <w:r>
              <w:rPr>
                <w:rFonts w:ascii="Arial" w:hAnsi="Arial" w:eastAsia="Arial" w:cs="Arial"/>
                <w:color w:val="000000"/>
                <w:sz w:val="22"/>
                <w:lang w:val="en-US"/>
              </w:rPr>
              <w:t xml:space="preserve"> if parsing fails. This does not establish endpoint validity or successful probing</w:t>
            </w:r>
          </w:p>
        </w:tc>
      </w:tr>
      <w:tr w14:paraId="062170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FB6F143">
            <w:pPr>
              <w:keepNext w:val="0"/>
              <w:spacing w:after="0" w:line="288" w:lineRule="auto"/>
              <w:jc w:val="left"/>
            </w:pPr>
            <w:r>
              <w:rPr>
                <w:rFonts w:ascii="Consolas" w:hAnsi="Consolas" w:eastAsia="Consolas" w:cs="Consolas"/>
                <w:color w:val="000000"/>
                <w:sz w:val="22"/>
                <w:lang w:val="en-US"/>
              </w:rPr>
              <w:t>SdkDiscovery.probe(String endpoint)</w:t>
            </w:r>
          </w:p>
        </w:tc>
        <w:tc>
          <w:tcPr>
            <w:tcW w:w="2098" w:type="dxa"/>
            <w:tcMar>
              <w:top w:w="110" w:type="dxa"/>
              <w:left w:w="110" w:type="dxa"/>
              <w:bottom w:w="110" w:type="dxa"/>
              <w:right w:w="110" w:type="dxa"/>
            </w:tcMar>
            <w:vAlign w:val="center"/>
          </w:tcPr>
          <w:p w14:paraId="2EE7663B">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30B06239">
            <w:pPr>
              <w:keepNext w:val="0"/>
              <w:spacing w:after="0" w:line="288" w:lineRule="auto"/>
              <w:jc w:val="left"/>
            </w:pPr>
            <w:r>
              <w:rPr>
                <w:rFonts w:ascii="Arial" w:hAnsi="Arial" w:eastAsia="Arial" w:cs="Arial"/>
                <w:color w:val="000000"/>
                <w:sz w:val="22"/>
                <w:lang w:val="en-US"/>
              </w:rPr>
              <w:t>Background verification of the SDK status response; true means the service responded, not that the model is ready</w:t>
            </w:r>
          </w:p>
        </w:tc>
      </w:tr>
      <w:tr w14:paraId="6E7B32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5D46994">
            <w:pPr>
              <w:keepNext w:val="0"/>
              <w:spacing w:after="0" w:line="288" w:lineRule="auto"/>
              <w:jc w:val="left"/>
            </w:pPr>
            <w:r>
              <w:rPr>
                <w:rFonts w:ascii="Consolas" w:hAnsi="Consolas" w:eastAsia="Consolas" w:cs="Consolas"/>
                <w:color w:val="000000"/>
                <w:sz w:val="22"/>
                <w:lang w:val="en-US"/>
              </w:rPr>
              <w:t>SdkDiscovery.discover(String preferredIp)</w:t>
            </w:r>
          </w:p>
        </w:tc>
        <w:tc>
          <w:tcPr>
            <w:tcW w:w="2098" w:type="dxa"/>
            <w:tcMar>
              <w:top w:w="110" w:type="dxa"/>
              <w:left w:w="110" w:type="dxa"/>
              <w:bottom w:w="110" w:type="dxa"/>
              <w:right w:w="110" w:type="dxa"/>
            </w:tcMar>
            <w:vAlign w:val="center"/>
          </w:tcPr>
          <w:p w14:paraId="6535EEAA">
            <w:pPr>
              <w:keepNext w:val="0"/>
              <w:spacing w:after="0" w:line="288" w:lineRule="auto"/>
              <w:jc w:val="left"/>
            </w:pPr>
            <w:r>
              <w:rPr>
                <w:rFonts w:ascii="Consolas" w:hAnsi="Consolas" w:eastAsia="Consolas" w:cs="Consolas"/>
                <w:color w:val="000000"/>
                <w:sz w:val="22"/>
                <w:lang w:val="en-US"/>
              </w:rPr>
              <w:t>List&lt;String&gt;</w:t>
            </w:r>
          </w:p>
        </w:tc>
        <w:tc>
          <w:tcPr>
            <w:tcW w:w="3572" w:type="dxa"/>
            <w:tcMar>
              <w:top w:w="110" w:type="dxa"/>
              <w:left w:w="110" w:type="dxa"/>
              <w:bottom w:w="110" w:type="dxa"/>
              <w:right w:w="110" w:type="dxa"/>
            </w:tcMar>
            <w:vAlign w:val="center"/>
          </w:tcPr>
          <w:p w14:paraId="3D66CF65">
            <w:pPr>
              <w:keepNext w:val="0"/>
              <w:spacing w:after="0" w:line="288" w:lineRule="auto"/>
              <w:jc w:val="left"/>
            </w:pPr>
            <w:r>
              <w:rPr>
                <w:rFonts w:ascii="Arial" w:hAnsi="Arial" w:eastAsia="Arial" w:cs="Arial"/>
                <w:color w:val="000000"/>
                <w:sz w:val="22"/>
                <w:lang w:val="en-US"/>
              </w:rPr>
              <w:t xml:space="preserve">Background scan of local wlan/eth IPv4 subnets and the specified address; return sorted responding IPs. The argument must be valid IPv4; reading network interfaces may throw </w:t>
            </w:r>
            <w:r>
              <w:rPr>
                <w:rFonts w:ascii="Consolas" w:hAnsi="Consolas" w:eastAsia="Consolas" w:cs="Consolas"/>
                <w:color w:val="000000"/>
                <w:sz w:val="22"/>
                <w:lang w:val="en-US"/>
              </w:rPr>
              <w:t>SocketException</w:t>
            </w:r>
          </w:p>
        </w:tc>
      </w:tr>
    </w:tbl>
    <w:p w14:paraId="17004D7F">
      <w:pPr>
        <w:spacing w:line="288" w:lineRule="auto"/>
        <w:jc w:val="left"/>
      </w:pPr>
    </w:p>
    <w:p w14:paraId="73ECC843">
      <w:pPr>
        <w:spacing w:line="288" w:lineRule="auto"/>
        <w:jc w:val="left"/>
      </w:pPr>
      <w:r>
        <w:rPr>
          <w:rFonts w:ascii="Arial" w:hAnsi="Arial" w:eastAsia="Arial" w:cs="Arial"/>
          <w:color w:val="000000"/>
          <w:lang w:val="en-US"/>
        </w:rPr>
        <w:t xml:space="preserve">The default endpoint constant is </w:t>
      </w:r>
      <w:r>
        <w:rPr>
          <w:rFonts w:ascii="Consolas" w:hAnsi="Consolas" w:eastAsia="Consolas" w:cs="Consolas"/>
          <w:color w:val="000000"/>
          <w:sz w:val="21"/>
          <w:lang w:val="en-US"/>
        </w:rPr>
        <w:t>SdkConfig.DEFAULT_WS_ENDPOINT</w:t>
      </w:r>
      <w:r>
        <w:rPr>
          <w:rFonts w:ascii="Arial" w:hAnsi="Arial" w:eastAsia="Arial" w:cs="Arial"/>
          <w:color w:val="000000"/>
          <w:lang w:val="en-US"/>
        </w:rPr>
        <w:t xml:space="preserve">. Discovery provides </w:t>
      </w:r>
      <w:r>
        <w:rPr>
          <w:rFonts w:ascii="Consolas" w:hAnsi="Consolas" w:eastAsia="Consolas" w:cs="Consolas"/>
          <w:color w:val="000000"/>
          <w:sz w:val="21"/>
          <w:lang w:val="en-US"/>
        </w:rPr>
        <w:t>SdkDiscovery.DEFAULT_PORT</w:t>
      </w:r>
      <w:r>
        <w:rPr>
          <w:rFonts w:ascii="Arial" w:hAnsi="Arial" w:eastAsia="Arial" w:cs="Arial"/>
          <w:color w:val="000000"/>
          <w:lang w:val="en-US"/>
        </w:rPr>
        <w:t xml:space="preserve"> (18086) and </w:t>
      </w:r>
      <w:r>
        <w:rPr>
          <w:rFonts w:ascii="Consolas" w:hAnsi="Consolas" w:eastAsia="Consolas" w:cs="Consolas"/>
          <w:color w:val="000000"/>
          <w:sz w:val="21"/>
          <w:lang w:val="en-US"/>
        </w:rPr>
        <w:t>DEFAULT_PATH</w:t>
      </w:r>
      <w:r>
        <w:rPr>
          <w:rFonts w:ascii="Arial" w:hAnsi="Arial" w:eastAsia="Arial" w:cs="Arial"/>
          <w:color w:val="000000"/>
          <w:lang w:val="en-US"/>
        </w:rPr>
        <w:t xml:space="preserve"> (</w:t>
      </w:r>
      <w:r>
        <w:rPr>
          <w:rFonts w:ascii="Consolas" w:hAnsi="Consolas" w:eastAsia="Consolas" w:cs="Consolas"/>
          <w:color w:val="000000"/>
          <w:sz w:val="21"/>
          <w:lang w:val="en-US"/>
        </w:rPr>
        <w:t>/ws</w:t>
      </w:r>
      <w:r>
        <w:rPr>
          <w:rFonts w:ascii="Arial" w:hAnsi="Arial" w:eastAsia="Arial" w:cs="Arial"/>
          <w:color w:val="000000"/>
          <w:lang w:val="en-US"/>
        </w:rPr>
        <w:t>).</w:t>
      </w:r>
    </w:p>
    <w:p w14:paraId="1514061F">
      <w:pPr>
        <w:pStyle w:val="4"/>
        <w:spacing w:line="288" w:lineRule="auto"/>
        <w:jc w:val="left"/>
      </w:pPr>
      <w:r>
        <w:rPr>
          <w:rFonts w:ascii="Arial" w:hAnsi="Arial" w:eastAsia="Arial" w:cs="Arial"/>
          <w:b/>
          <w:color w:val="000000"/>
          <w:lang w:val="en-US"/>
        </w:rPr>
        <w:t>10 2 Connection waiting and shared sessions</w:t>
      </w:r>
    </w:p>
    <w:p w14:paraId="0ECA7EBA">
      <w:pPr>
        <w:spacing w:line="288" w:lineRule="auto"/>
        <w:jc w:val="left"/>
      </w:pPr>
      <w:r>
        <w:rPr>
          <w:rFonts w:ascii="Arial" w:hAnsi="Arial" w:eastAsia="Arial" w:cs="Arial"/>
          <w:color w:val="000000"/>
          <w:lang w:val="en-US"/>
        </w:rPr>
        <w:t xml:space="preserve">These types are in </w:t>
      </w:r>
      <w:r>
        <w:rPr>
          <w:rFonts w:ascii="Consolas" w:hAnsi="Consolas" w:eastAsia="Consolas" w:cs="Consolas"/>
          <w:color w:val="000000"/>
          <w:sz w:val="21"/>
          <w:lang w:val="en-US"/>
        </w:rPr>
        <w:t>session</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0661E5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62317D33">
            <w:pPr>
              <w:keepNext/>
              <w:spacing w:after="0" w:line="288" w:lineRule="auto"/>
              <w:jc w:val="left"/>
            </w:pPr>
            <w:r>
              <w:rPr>
                <w:rFonts w:ascii="Arial" w:hAnsi="Arial" w:eastAsia="Arial" w:cs="Arial"/>
                <w:color w:val="000000"/>
                <w:sz w:val="22"/>
                <w:lang w:val="en-US"/>
              </w:rPr>
              <w:t>Method or constructor</w:t>
            </w:r>
          </w:p>
        </w:tc>
        <w:tc>
          <w:tcPr>
            <w:tcW w:w="2098" w:type="dxa"/>
            <w:shd w:val="clear" w:color="auto" w:fill="F2F2F2"/>
            <w:tcMar>
              <w:top w:w="110" w:type="dxa"/>
              <w:left w:w="110" w:type="dxa"/>
              <w:bottom w:w="110" w:type="dxa"/>
              <w:right w:w="110" w:type="dxa"/>
            </w:tcMar>
            <w:vAlign w:val="center"/>
          </w:tcPr>
          <w:p w14:paraId="29334D05">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0FFA9B74">
            <w:pPr>
              <w:keepNext/>
              <w:spacing w:after="0" w:line="288" w:lineRule="auto"/>
              <w:jc w:val="left"/>
            </w:pPr>
            <w:r>
              <w:rPr>
                <w:rFonts w:ascii="Arial" w:hAnsi="Arial" w:eastAsia="Arial" w:cs="Arial"/>
                <w:color w:val="000000"/>
                <w:sz w:val="22"/>
                <w:lang w:val="en-US"/>
              </w:rPr>
              <w:t>Usage and constraints</w:t>
            </w:r>
          </w:p>
        </w:tc>
      </w:tr>
      <w:tr w14:paraId="69DB4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F9F021A">
            <w:pPr>
              <w:keepNext w:val="0"/>
              <w:spacing w:after="0" w:line="288" w:lineRule="auto"/>
              <w:jc w:val="left"/>
            </w:pPr>
            <w:r>
              <w:rPr>
                <w:rFonts w:ascii="Consolas" w:hAnsi="Consolas" w:eastAsia="Consolas" w:cs="Consolas"/>
                <w:color w:val="000000"/>
                <w:sz w:val="22"/>
                <w:lang w:val="en-US"/>
              </w:rPr>
              <w:t>SdkConnection.await(HuoyanSdkClient client, long timeoutMillis, long pollMillis, BooleanSupplier active)</w:t>
            </w:r>
          </w:p>
        </w:tc>
        <w:tc>
          <w:tcPr>
            <w:tcW w:w="2098" w:type="dxa"/>
            <w:tcMar>
              <w:top w:w="110" w:type="dxa"/>
              <w:left w:w="110" w:type="dxa"/>
              <w:bottom w:w="110" w:type="dxa"/>
              <w:right w:w="110" w:type="dxa"/>
            </w:tcMar>
            <w:vAlign w:val="center"/>
          </w:tcPr>
          <w:p w14:paraId="5EE34A03">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4B5A83B6">
            <w:pPr>
              <w:keepNext w:val="0"/>
              <w:spacing w:after="0" w:line="288" w:lineRule="auto"/>
              <w:jc w:val="left"/>
            </w:pPr>
            <w:r>
              <w:rPr>
                <w:rFonts w:ascii="Arial" w:hAnsi="Arial" w:eastAsia="Arial" w:cs="Arial"/>
                <w:color w:val="000000"/>
                <w:sz w:val="22"/>
                <w:lang w:val="en-US"/>
              </w:rPr>
              <w:t>Call connect and wait in the background; true on connection, false on timeout, cancellation, or interruption. The helper preserves the interrupt flag and leaves the client open; timeoutMillis≥0, pollMillis&gt;0</w:t>
            </w:r>
          </w:p>
        </w:tc>
      </w:tr>
      <w:tr w14:paraId="36ADEA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49E13E9">
            <w:pPr>
              <w:keepNext w:val="0"/>
              <w:spacing w:after="0" w:line="288" w:lineRule="auto"/>
              <w:jc w:val="left"/>
            </w:pPr>
            <w:r>
              <w:rPr>
                <w:rFonts w:ascii="Consolas" w:hAnsi="Consolas" w:eastAsia="Consolas" w:cs="Consolas"/>
                <w:color w:val="000000"/>
                <w:sz w:val="22"/>
                <w:lang w:val="en-US"/>
              </w:rPr>
              <w:t>new SdkSession(SdkConfig config, Function&lt;SdkConfig, HuoyanSdkClient&gt; factory)</w:t>
            </w:r>
          </w:p>
        </w:tc>
        <w:tc>
          <w:tcPr>
            <w:tcW w:w="2098" w:type="dxa"/>
            <w:tcMar>
              <w:top w:w="110" w:type="dxa"/>
              <w:left w:w="110" w:type="dxa"/>
              <w:bottom w:w="110" w:type="dxa"/>
              <w:right w:w="110" w:type="dxa"/>
            </w:tcMar>
            <w:vAlign w:val="center"/>
          </w:tcPr>
          <w:p w14:paraId="4528F183">
            <w:pPr>
              <w:keepNext w:val="0"/>
              <w:spacing w:after="0" w:line="288" w:lineRule="auto"/>
              <w:jc w:val="left"/>
            </w:pPr>
            <w:r>
              <w:rPr>
                <w:rFonts w:ascii="Consolas" w:hAnsi="Consolas" w:eastAsia="Consolas" w:cs="Consolas"/>
                <w:color w:val="000000"/>
                <w:sz w:val="22"/>
                <w:lang w:val="en-US"/>
              </w:rPr>
              <w:t>SdkSession</w:t>
            </w:r>
          </w:p>
        </w:tc>
        <w:tc>
          <w:tcPr>
            <w:tcW w:w="3572" w:type="dxa"/>
            <w:tcMar>
              <w:top w:w="110" w:type="dxa"/>
              <w:left w:w="110" w:type="dxa"/>
              <w:bottom w:w="110" w:type="dxa"/>
              <w:right w:w="110" w:type="dxa"/>
            </w:tcMar>
            <w:vAlign w:val="center"/>
          </w:tcPr>
          <w:p w14:paraId="620785AA">
            <w:pPr>
              <w:keepNext w:val="0"/>
              <w:spacing w:after="0" w:line="288" w:lineRule="auto"/>
              <w:jc w:val="left"/>
            </w:pPr>
            <w:r>
              <w:rPr>
                <w:rFonts w:ascii="Arial" w:hAnsi="Arial" w:eastAsia="Arial" w:cs="Arial"/>
                <w:color w:val="000000"/>
                <w:sz w:val="22"/>
                <w:lang w:val="en-US"/>
              </w:rPr>
              <w:t>Lazily create the client; the factory must not retain a screen and may use an application Context</w:t>
            </w:r>
          </w:p>
        </w:tc>
      </w:tr>
      <w:tr w14:paraId="74E244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B1352DD">
            <w:pPr>
              <w:keepNext w:val="0"/>
              <w:spacing w:after="0" w:line="288" w:lineRule="auto"/>
              <w:jc w:val="left"/>
            </w:pPr>
            <w:r>
              <w:rPr>
                <w:rFonts w:ascii="Consolas" w:hAnsi="Consolas" w:eastAsia="Consolas" w:cs="Consolas"/>
                <w:color w:val="000000"/>
                <w:sz w:val="22"/>
                <w:lang w:val="en-US"/>
              </w:rPr>
              <w:t>SdkSession.getConfig()</w:t>
            </w:r>
          </w:p>
        </w:tc>
        <w:tc>
          <w:tcPr>
            <w:tcW w:w="2098" w:type="dxa"/>
            <w:tcMar>
              <w:top w:w="110" w:type="dxa"/>
              <w:left w:w="110" w:type="dxa"/>
              <w:bottom w:w="110" w:type="dxa"/>
              <w:right w:w="110" w:type="dxa"/>
            </w:tcMar>
            <w:vAlign w:val="center"/>
          </w:tcPr>
          <w:p w14:paraId="59B90FC0">
            <w:pPr>
              <w:keepNext w:val="0"/>
              <w:spacing w:after="0" w:line="288" w:lineRule="auto"/>
              <w:jc w:val="left"/>
            </w:pPr>
            <w:r>
              <w:rPr>
                <w:rFonts w:ascii="Consolas" w:hAnsi="Consolas" w:eastAsia="Consolas" w:cs="Consolas"/>
                <w:color w:val="000000"/>
                <w:sz w:val="22"/>
                <w:lang w:val="en-US"/>
              </w:rPr>
              <w:t>SdkConfig</w:t>
            </w:r>
          </w:p>
        </w:tc>
        <w:tc>
          <w:tcPr>
            <w:tcW w:w="3572" w:type="dxa"/>
            <w:tcMar>
              <w:top w:w="110" w:type="dxa"/>
              <w:left w:w="110" w:type="dxa"/>
              <w:bottom w:w="110" w:type="dxa"/>
              <w:right w:w="110" w:type="dxa"/>
            </w:tcMar>
            <w:vAlign w:val="center"/>
          </w:tcPr>
          <w:p w14:paraId="37A14800">
            <w:pPr>
              <w:keepNext w:val="0"/>
              <w:spacing w:after="0" w:line="288" w:lineRule="auto"/>
              <w:jc w:val="left"/>
            </w:pPr>
            <w:r>
              <w:rPr>
                <w:rFonts w:ascii="Arial" w:hAnsi="Arial" w:eastAsia="Arial" w:cs="Arial"/>
                <w:color w:val="000000"/>
                <w:sz w:val="22"/>
                <w:lang w:val="en-US"/>
              </w:rPr>
              <w:t>Return current configuration without initiating a connection</w:t>
            </w:r>
          </w:p>
        </w:tc>
      </w:tr>
      <w:tr w14:paraId="4E6361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D1ECA64">
            <w:pPr>
              <w:keepNext w:val="0"/>
              <w:spacing w:after="0" w:line="288" w:lineRule="auto"/>
              <w:jc w:val="left"/>
            </w:pPr>
            <w:r>
              <w:rPr>
                <w:rFonts w:ascii="Consolas" w:hAnsi="Consolas" w:eastAsia="Consolas" w:cs="Consolas"/>
                <w:color w:val="000000"/>
                <w:sz w:val="22"/>
                <w:lang w:val="en-US"/>
              </w:rPr>
              <w:t>SdkSession.getClient()</w:t>
            </w:r>
          </w:p>
        </w:tc>
        <w:tc>
          <w:tcPr>
            <w:tcW w:w="2098" w:type="dxa"/>
            <w:tcMar>
              <w:top w:w="110" w:type="dxa"/>
              <w:left w:w="110" w:type="dxa"/>
              <w:bottom w:w="110" w:type="dxa"/>
              <w:right w:w="110" w:type="dxa"/>
            </w:tcMar>
            <w:vAlign w:val="center"/>
          </w:tcPr>
          <w:p w14:paraId="5CB7CA7A">
            <w:pPr>
              <w:keepNext w:val="0"/>
              <w:spacing w:after="0" w:line="288" w:lineRule="auto"/>
              <w:jc w:val="left"/>
            </w:pPr>
            <w:r>
              <w:rPr>
                <w:rFonts w:ascii="Consolas" w:hAnsi="Consolas" w:eastAsia="Consolas" w:cs="Consolas"/>
                <w:color w:val="000000"/>
                <w:sz w:val="22"/>
                <w:lang w:val="en-US"/>
              </w:rPr>
              <w:t>HuoyanSdkClient</w:t>
            </w:r>
          </w:p>
        </w:tc>
        <w:tc>
          <w:tcPr>
            <w:tcW w:w="3572" w:type="dxa"/>
            <w:tcMar>
              <w:top w:w="110" w:type="dxa"/>
              <w:left w:w="110" w:type="dxa"/>
              <w:bottom w:w="110" w:type="dxa"/>
              <w:right w:w="110" w:type="dxa"/>
            </w:tcMar>
            <w:vAlign w:val="center"/>
          </w:tcPr>
          <w:p w14:paraId="130DE720">
            <w:pPr>
              <w:keepNext w:val="0"/>
              <w:spacing w:after="0" w:line="288" w:lineRule="auto"/>
              <w:jc w:val="left"/>
            </w:pPr>
            <w:r>
              <w:rPr>
                <w:rFonts w:ascii="Arial" w:hAnsi="Arial" w:eastAsia="Arial" w:cs="Arial"/>
                <w:color w:val="000000"/>
                <w:sz w:val="22"/>
                <w:lang w:val="en-US"/>
              </w:rPr>
              <w:t>Create through the factory on first use, then reuse; does not automatically connect</w:t>
            </w:r>
          </w:p>
        </w:tc>
      </w:tr>
      <w:tr w14:paraId="25B8B5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FF74AE8">
            <w:pPr>
              <w:keepNext w:val="0"/>
              <w:spacing w:after="0" w:line="288" w:lineRule="auto"/>
              <w:jc w:val="left"/>
            </w:pPr>
            <w:r>
              <w:rPr>
                <w:rFonts w:ascii="Consolas" w:hAnsi="Consolas" w:eastAsia="Consolas" w:cs="Consolas"/>
                <w:color w:val="000000"/>
                <w:sz w:val="22"/>
                <w:lang w:val="en-US"/>
              </w:rPr>
              <w:t>SdkSession.configure(SdkConfig next)</w:t>
            </w:r>
          </w:p>
        </w:tc>
        <w:tc>
          <w:tcPr>
            <w:tcW w:w="2098" w:type="dxa"/>
            <w:tcMar>
              <w:top w:w="110" w:type="dxa"/>
              <w:left w:w="110" w:type="dxa"/>
              <w:bottom w:w="110" w:type="dxa"/>
              <w:right w:w="110" w:type="dxa"/>
            </w:tcMar>
            <w:vAlign w:val="center"/>
          </w:tcPr>
          <w:p w14:paraId="7FC7C84B">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134699E1">
            <w:pPr>
              <w:keepNext w:val="0"/>
              <w:spacing w:after="0" w:line="288" w:lineRule="auto"/>
              <w:jc w:val="left"/>
            </w:pPr>
            <w:r>
              <w:rPr>
                <w:rFonts w:ascii="Arial" w:hAnsi="Arial" w:eastAsia="Arial" w:cs="Arial"/>
                <w:color w:val="000000"/>
                <w:sz w:val="22"/>
                <w:lang w:val="en-US"/>
              </w:rPr>
              <w:t>Close the old client if channel or endpoint changes; changing only logging does not recreate an existing client. Does not transfer or resend old requests</w:t>
            </w:r>
          </w:p>
        </w:tc>
      </w:tr>
      <w:tr w14:paraId="2CB729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087808D">
            <w:pPr>
              <w:keepNext w:val="0"/>
              <w:spacing w:after="0" w:line="288" w:lineRule="auto"/>
              <w:jc w:val="left"/>
            </w:pPr>
            <w:r>
              <w:rPr>
                <w:rFonts w:ascii="Consolas" w:hAnsi="Consolas" w:eastAsia="Consolas" w:cs="Consolas"/>
                <w:color w:val="000000"/>
                <w:sz w:val="22"/>
                <w:lang w:val="en-US"/>
              </w:rPr>
              <w:t>SdkSession.close()</w:t>
            </w:r>
          </w:p>
        </w:tc>
        <w:tc>
          <w:tcPr>
            <w:tcW w:w="2098" w:type="dxa"/>
            <w:tcMar>
              <w:top w:w="110" w:type="dxa"/>
              <w:left w:w="110" w:type="dxa"/>
              <w:bottom w:w="110" w:type="dxa"/>
              <w:right w:w="110" w:type="dxa"/>
            </w:tcMar>
            <w:vAlign w:val="center"/>
          </w:tcPr>
          <w:p w14:paraId="3C48533D">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05B6F7E4">
            <w:pPr>
              <w:keepNext w:val="0"/>
              <w:spacing w:after="0" w:line="288" w:lineRule="auto"/>
              <w:jc w:val="left"/>
            </w:pPr>
            <w:r>
              <w:rPr>
                <w:rFonts w:ascii="Arial" w:hAnsi="Arial" w:eastAsia="Arial" w:cs="Arial"/>
                <w:color w:val="000000"/>
                <w:sz w:val="22"/>
                <w:lang w:val="en-US"/>
              </w:rPr>
              <w:t>Close the current client; a later getClient creates a new instance</w:t>
            </w:r>
          </w:p>
        </w:tc>
      </w:tr>
      <w:tr w14:paraId="39C8F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2EF8E2F">
            <w:pPr>
              <w:keepNext w:val="0"/>
              <w:spacing w:after="0" w:line="288" w:lineRule="auto"/>
              <w:jc w:val="left"/>
            </w:pPr>
            <w:r>
              <w:rPr>
                <w:rFonts w:ascii="Consolas" w:hAnsi="Consolas" w:eastAsia="Consolas" w:cs="Consolas"/>
                <w:color w:val="000000"/>
                <w:sz w:val="22"/>
                <w:lang w:val="en-US"/>
              </w:rPr>
              <w:t>new SdkStartupController(Supplier&lt;HuoyanSdkClient&gt; clients, Executor worker, Executor callbacks, SdkLog log)</w:t>
            </w:r>
          </w:p>
        </w:tc>
        <w:tc>
          <w:tcPr>
            <w:tcW w:w="2098" w:type="dxa"/>
            <w:tcMar>
              <w:top w:w="110" w:type="dxa"/>
              <w:left w:w="110" w:type="dxa"/>
              <w:bottom w:w="110" w:type="dxa"/>
              <w:right w:w="110" w:type="dxa"/>
            </w:tcMar>
            <w:vAlign w:val="center"/>
          </w:tcPr>
          <w:p w14:paraId="17BE3D2E">
            <w:pPr>
              <w:keepNext w:val="0"/>
              <w:spacing w:after="0" w:line="288" w:lineRule="auto"/>
              <w:jc w:val="left"/>
            </w:pPr>
            <w:r>
              <w:rPr>
                <w:rFonts w:ascii="Consolas" w:hAnsi="Consolas" w:eastAsia="Consolas" w:cs="Consolas"/>
                <w:color w:val="000000"/>
                <w:sz w:val="22"/>
                <w:lang w:val="en-US"/>
              </w:rPr>
              <w:t>SdkStartupController</w:t>
            </w:r>
          </w:p>
        </w:tc>
        <w:tc>
          <w:tcPr>
            <w:tcW w:w="3572" w:type="dxa"/>
            <w:tcMar>
              <w:top w:w="110" w:type="dxa"/>
              <w:left w:w="110" w:type="dxa"/>
              <w:bottom w:w="110" w:type="dxa"/>
              <w:right w:w="110" w:type="dxa"/>
            </w:tcMar>
            <w:vAlign w:val="center"/>
          </w:tcPr>
          <w:p w14:paraId="383F95A9">
            <w:pPr>
              <w:keepNext w:val="0"/>
              <w:spacing w:after="0" w:line="288" w:lineRule="auto"/>
              <w:jc w:val="left"/>
            </w:pPr>
            <w:r>
              <w:rPr>
                <w:rFonts w:ascii="Arial" w:hAnsi="Arial" w:eastAsia="Arial" w:cs="Arial"/>
                <w:color w:val="000000"/>
                <w:sz w:val="22"/>
                <w:lang w:val="en-US"/>
              </w:rPr>
              <w:t>Inject the client supplier, background executor, callback executor, and logger; default polling interval is 200ms</w:t>
            </w:r>
          </w:p>
        </w:tc>
      </w:tr>
      <w:tr w14:paraId="1DAC53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0B9DE60">
            <w:pPr>
              <w:keepNext w:val="0"/>
              <w:spacing w:after="0" w:line="288" w:lineRule="auto"/>
              <w:jc w:val="left"/>
            </w:pPr>
            <w:r>
              <w:rPr>
                <w:rFonts w:ascii="Consolas" w:hAnsi="Consolas" w:eastAsia="Consolas" w:cs="Consolas"/>
                <w:color w:val="000000"/>
                <w:sz w:val="22"/>
                <w:lang w:val="en-US"/>
              </w:rPr>
              <w:t>new SdkStartupController(Supplier&lt;HuoyanSdkClient&gt; clients, Executor worker, Executor callbacks, SdkLog log, long pollMillis)</w:t>
            </w:r>
          </w:p>
        </w:tc>
        <w:tc>
          <w:tcPr>
            <w:tcW w:w="2098" w:type="dxa"/>
            <w:tcMar>
              <w:top w:w="110" w:type="dxa"/>
              <w:left w:w="110" w:type="dxa"/>
              <w:bottom w:w="110" w:type="dxa"/>
              <w:right w:w="110" w:type="dxa"/>
            </w:tcMar>
            <w:vAlign w:val="center"/>
          </w:tcPr>
          <w:p w14:paraId="241A3528">
            <w:pPr>
              <w:keepNext w:val="0"/>
              <w:spacing w:after="0" w:line="288" w:lineRule="auto"/>
              <w:jc w:val="left"/>
            </w:pPr>
            <w:r>
              <w:rPr>
                <w:rFonts w:ascii="Consolas" w:hAnsi="Consolas" w:eastAsia="Consolas" w:cs="Consolas"/>
                <w:color w:val="000000"/>
                <w:sz w:val="22"/>
                <w:lang w:val="en-US"/>
              </w:rPr>
              <w:t>SdkStartupController</w:t>
            </w:r>
          </w:p>
        </w:tc>
        <w:tc>
          <w:tcPr>
            <w:tcW w:w="3572" w:type="dxa"/>
            <w:tcMar>
              <w:top w:w="110" w:type="dxa"/>
              <w:left w:w="110" w:type="dxa"/>
              <w:bottom w:w="110" w:type="dxa"/>
              <w:right w:w="110" w:type="dxa"/>
            </w:tcMar>
            <w:vAlign w:val="center"/>
          </w:tcPr>
          <w:p w14:paraId="47F874CE">
            <w:pPr>
              <w:keepNext w:val="0"/>
              <w:spacing w:after="0" w:line="288" w:lineRule="auto"/>
              <w:jc w:val="left"/>
            </w:pPr>
            <w:r>
              <w:rPr>
                <w:rFonts w:ascii="Arial" w:hAnsi="Arial" w:eastAsia="Arial" w:cs="Arial"/>
                <w:color w:val="000000"/>
                <w:sz w:val="22"/>
                <w:lang w:val="en-US"/>
              </w:rPr>
              <w:t>Specify a positive polling interval; worker runs blocking queries, and callbacks determines the callback thread</w:t>
            </w:r>
          </w:p>
        </w:tc>
      </w:tr>
      <w:tr w14:paraId="081AEA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4CA52D0">
            <w:pPr>
              <w:keepNext w:val="0"/>
              <w:spacing w:after="0" w:line="288" w:lineRule="auto"/>
              <w:jc w:val="left"/>
            </w:pPr>
            <w:r>
              <w:rPr>
                <w:rFonts w:ascii="Consolas" w:hAnsi="Consolas" w:eastAsia="Consolas" w:cs="Consolas"/>
                <w:color w:val="000000"/>
                <w:sz w:val="22"/>
                <w:lang w:val="en-US"/>
              </w:rPr>
              <w:t>SdkStartupController.start(SdkStartupController.Listener listener)</w:t>
            </w:r>
          </w:p>
        </w:tc>
        <w:tc>
          <w:tcPr>
            <w:tcW w:w="2098" w:type="dxa"/>
            <w:tcMar>
              <w:top w:w="110" w:type="dxa"/>
              <w:left w:w="110" w:type="dxa"/>
              <w:bottom w:w="110" w:type="dxa"/>
              <w:right w:w="110" w:type="dxa"/>
            </w:tcMar>
            <w:vAlign w:val="center"/>
          </w:tcPr>
          <w:p w14:paraId="28B0C16B">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06611056">
            <w:pPr>
              <w:keepNext w:val="0"/>
              <w:spacing w:after="0" w:line="288" w:lineRule="auto"/>
              <w:jc w:val="left"/>
            </w:pPr>
            <w:r>
              <w:rPr>
                <w:rFonts w:ascii="Arial" w:hAnsi="Arial" w:eastAsia="Arial" w:cs="Arial"/>
                <w:color w:val="000000"/>
                <w:sz w:val="22"/>
                <w:lang w:val="en-US"/>
              </w:rPr>
              <w:t>Start connection, initialization, and status observation; repeated calls in the same run have no effect. Polling ends when the model is ready</w:t>
            </w:r>
          </w:p>
        </w:tc>
      </w:tr>
      <w:tr w14:paraId="509386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C122E29">
            <w:pPr>
              <w:keepNext w:val="0"/>
              <w:spacing w:after="0" w:line="288" w:lineRule="auto"/>
              <w:jc w:val="left"/>
            </w:pPr>
            <w:r>
              <w:rPr>
                <w:rFonts w:ascii="Consolas" w:hAnsi="Consolas" w:eastAsia="Consolas" w:cs="Consolas"/>
                <w:color w:val="000000"/>
                <w:sz w:val="22"/>
                <w:lang w:val="en-US"/>
              </w:rPr>
              <w:t>SdkStartupController.stop()</w:t>
            </w:r>
          </w:p>
        </w:tc>
        <w:tc>
          <w:tcPr>
            <w:tcW w:w="2098" w:type="dxa"/>
            <w:tcMar>
              <w:top w:w="110" w:type="dxa"/>
              <w:left w:w="110" w:type="dxa"/>
              <w:bottom w:w="110" w:type="dxa"/>
              <w:right w:w="110" w:type="dxa"/>
            </w:tcMar>
            <w:vAlign w:val="center"/>
          </w:tcPr>
          <w:p w14:paraId="32C9F2EC">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228EB754">
            <w:pPr>
              <w:keepNext w:val="0"/>
              <w:spacing w:after="0" w:line="288" w:lineRule="auto"/>
              <w:jc w:val="left"/>
            </w:pPr>
            <w:r>
              <w:rPr>
                <w:rFonts w:ascii="Arial" w:hAnsi="Arial" w:eastAsia="Arial" w:cs="Arial"/>
                <w:color w:val="000000"/>
                <w:sz w:val="22"/>
                <w:lang w:val="en-US"/>
              </w:rPr>
              <w:t>Stop observing and discard callbacks from the previous run; does not close the connection or undo submitted operations. Call stop before start to observe again</w:t>
            </w:r>
          </w:p>
        </w:tc>
      </w:tr>
      <w:tr w14:paraId="3D22DD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F8CE80B">
            <w:pPr>
              <w:keepNext w:val="0"/>
              <w:spacing w:after="0" w:line="288" w:lineRule="auto"/>
              <w:jc w:val="left"/>
            </w:pPr>
            <w:r>
              <w:rPr>
                <w:rFonts w:ascii="Consolas" w:hAnsi="Consolas" w:eastAsia="Consolas" w:cs="Consolas"/>
                <w:color w:val="000000"/>
                <w:sz w:val="22"/>
                <w:lang w:val="en-US"/>
              </w:rPr>
              <w:t>SdkStartupController.Listener.onStatus(int initCode, StatusSnapshot status, boolean modelReady)</w:t>
            </w:r>
          </w:p>
        </w:tc>
        <w:tc>
          <w:tcPr>
            <w:tcW w:w="2098" w:type="dxa"/>
            <w:tcMar>
              <w:top w:w="110" w:type="dxa"/>
              <w:left w:w="110" w:type="dxa"/>
              <w:bottom w:w="110" w:type="dxa"/>
              <w:right w:w="110" w:type="dxa"/>
            </w:tcMar>
            <w:vAlign w:val="center"/>
          </w:tcPr>
          <w:p w14:paraId="4D75EA81">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749B39ED">
            <w:pPr>
              <w:keepNext w:val="0"/>
              <w:spacing w:after="0" w:line="288" w:lineRule="auto"/>
              <w:jc w:val="left"/>
            </w:pPr>
            <w:r>
              <w:rPr>
                <w:rFonts w:ascii="Arial" w:hAnsi="Arial" w:eastAsia="Arial" w:cs="Arial"/>
                <w:color w:val="000000"/>
                <w:sz w:val="22"/>
                <w:lang w:val="en-US"/>
              </w:rPr>
              <w:t>Invoked on the callbacks executor; status may be null, and initCode is the initialization result</w:t>
            </w:r>
          </w:p>
        </w:tc>
      </w:tr>
    </w:tbl>
    <w:p w14:paraId="232BBF74">
      <w:pPr>
        <w:spacing w:line="288" w:lineRule="auto"/>
        <w:jc w:val="left"/>
      </w:pPr>
    </w:p>
    <w:p w14:paraId="2FE5E086">
      <w:pPr>
        <w:spacing w:line="288" w:lineRule="auto"/>
        <w:jc w:val="left"/>
      </w:pPr>
      <w:r>
        <w:rPr>
          <w:rFonts w:ascii="Consolas" w:hAnsi="Consolas" w:eastAsia="Consolas" w:cs="Consolas"/>
          <w:color w:val="000000"/>
          <w:sz w:val="21"/>
          <w:lang w:val="en-US"/>
        </w:rPr>
        <w:t>active</w:t>
      </w:r>
      <w:r>
        <w:rPr>
          <w:rFonts w:ascii="Arial" w:hAnsi="Arial" w:eastAsia="Arial" w:cs="Arial"/>
          <w:color w:val="000000"/>
          <w:lang w:val="en-US"/>
        </w:rPr>
        <w:t xml:space="preserve"> is read in the background. Ensure cross-thread visibility for a cancellation flag modified by another thread. A timeout or cancellation of connection waiting does not cancel an SDK business operation.</w:t>
      </w:r>
    </w:p>
    <w:p w14:paraId="71252253">
      <w:pPr>
        <w:pStyle w:val="4"/>
        <w:spacing w:line="288" w:lineRule="auto"/>
        <w:jc w:val="left"/>
      </w:pPr>
      <w:r>
        <w:rPr>
          <w:rFonts w:ascii="Arial" w:hAnsi="Arial" w:eastAsia="Arial" w:cs="Arial"/>
          <w:b/>
          <w:color w:val="000000"/>
          <w:lang w:val="en-US"/>
        </w:rPr>
        <w:t>10 3 Image snapshots and input validation</w:t>
      </w:r>
    </w:p>
    <w:p w14:paraId="0620BA31">
      <w:pPr>
        <w:spacing w:line="288" w:lineRule="auto"/>
        <w:jc w:val="left"/>
      </w:pPr>
      <w:r>
        <w:rPr>
          <w:rFonts w:ascii="Consolas" w:hAnsi="Consolas" w:eastAsia="Consolas" w:cs="Consolas"/>
          <w:color w:val="000000"/>
          <w:sz w:val="21"/>
          <w:lang w:val="en-US"/>
        </w:rPr>
        <w:t>SdkImage</w:t>
      </w:r>
      <w:r>
        <w:rPr>
          <w:rFonts w:ascii="Arial" w:hAnsi="Arial" w:eastAsia="Arial" w:cs="Arial"/>
          <w:color w:val="000000"/>
          <w:lang w:val="en-US"/>
        </w:rPr>
        <w:t xml:space="preserve"> is in the root package, </w:t>
      </w:r>
      <w:r>
        <w:rPr>
          <w:rFonts w:ascii="Consolas" w:hAnsi="Consolas" w:eastAsia="Consolas" w:cs="Consolas"/>
          <w:color w:val="000000"/>
          <w:sz w:val="21"/>
          <w:lang w:val="en-US"/>
        </w:rPr>
        <w:t>SdkInputs</w:t>
      </w:r>
      <w:r>
        <w:rPr>
          <w:rFonts w:ascii="Arial" w:hAnsi="Arial" w:eastAsia="Arial" w:cs="Arial"/>
          <w:color w:val="000000"/>
          <w:lang w:val="en-US"/>
        </w:rPr>
        <w:t xml:space="preserve"> in </w:t>
      </w:r>
      <w:r>
        <w:rPr>
          <w:rFonts w:ascii="Consolas" w:hAnsi="Consolas" w:eastAsia="Consolas" w:cs="Consolas"/>
          <w:color w:val="000000"/>
          <w:sz w:val="21"/>
          <w:lang w:val="en-US"/>
        </w:rPr>
        <w:t>operation</w:t>
      </w:r>
      <w:r>
        <w:rPr>
          <w:rFonts w:ascii="Arial" w:hAnsi="Arial" w:eastAsia="Arial" w:cs="Arial"/>
          <w:color w:val="000000"/>
          <w:lang w:val="en-US"/>
        </w:rPr>
        <w:t xml:space="preserve">, and </w:t>
      </w:r>
      <w:r>
        <w:rPr>
          <w:rFonts w:ascii="Consolas" w:hAnsi="Consolas" w:eastAsia="Consolas" w:cs="Consolas"/>
          <w:color w:val="000000"/>
          <w:sz w:val="21"/>
          <w:lang w:val="en-US"/>
        </w:rPr>
        <w:t>ActivationCode</w:t>
      </w:r>
      <w:r>
        <w:rPr>
          <w:rFonts w:ascii="Arial" w:hAnsi="Arial" w:eastAsia="Arial" w:cs="Arial"/>
          <w:color w:val="000000"/>
          <w:lang w:val="en-US"/>
        </w:rPr>
        <w:t xml:space="preserve"> in </w:t>
      </w:r>
      <w:r>
        <w:rPr>
          <w:rFonts w:ascii="Consolas" w:hAnsi="Consolas" w:eastAsia="Consolas" w:cs="Consolas"/>
          <w:color w:val="000000"/>
          <w:sz w:val="21"/>
          <w:lang w:val="en-US"/>
        </w:rPr>
        <w:t>activation</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33EA7C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511E0698">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364B177F">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155B3F50">
            <w:pPr>
              <w:keepNext/>
              <w:spacing w:after="0" w:line="288" w:lineRule="auto"/>
              <w:jc w:val="left"/>
            </w:pPr>
            <w:r>
              <w:rPr>
                <w:rFonts w:ascii="Arial" w:hAnsi="Arial" w:eastAsia="Arial" w:cs="Arial"/>
                <w:color w:val="000000"/>
                <w:sz w:val="22"/>
                <w:lang w:val="en-US"/>
              </w:rPr>
              <w:t>Usage and constraints</w:t>
            </w:r>
          </w:p>
        </w:tc>
      </w:tr>
      <w:tr w14:paraId="3A7C04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0A20EC0">
            <w:pPr>
              <w:keepNext w:val="0"/>
              <w:spacing w:after="0" w:line="288" w:lineRule="auto"/>
              <w:jc w:val="left"/>
            </w:pPr>
            <w:r>
              <w:rPr>
                <w:rFonts w:ascii="Consolas" w:hAnsi="Consolas" w:eastAsia="Consolas" w:cs="Consolas"/>
                <w:color w:val="000000"/>
                <w:sz w:val="22"/>
                <w:lang w:val="en-US"/>
              </w:rPr>
              <w:t>SdkImage.rgb888(byte[] bytes, int width, int height)</w:t>
            </w:r>
          </w:p>
        </w:tc>
        <w:tc>
          <w:tcPr>
            <w:tcW w:w="2098" w:type="dxa"/>
            <w:tcMar>
              <w:top w:w="110" w:type="dxa"/>
              <w:left w:w="110" w:type="dxa"/>
              <w:bottom w:w="110" w:type="dxa"/>
              <w:right w:w="110" w:type="dxa"/>
            </w:tcMar>
            <w:vAlign w:val="center"/>
          </w:tcPr>
          <w:p w14:paraId="1F89DEDE">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646A8219">
            <w:pPr>
              <w:keepNext w:val="0"/>
              <w:spacing w:after="0" w:line="288" w:lineRule="auto"/>
              <w:jc w:val="left"/>
            </w:pPr>
            <w:r>
              <w:rPr>
                <w:rFonts w:ascii="Arial" w:hAnsi="Arial" w:eastAsia="Arial" w:cs="Arial"/>
                <w:color w:val="000000"/>
                <w:sz w:val="22"/>
                <w:lang w:val="en-US"/>
              </w:rPr>
              <w:t>Copy packed RGB888; byte count must equal width×height×3, and dimensions must be positive</w:t>
            </w:r>
          </w:p>
        </w:tc>
      </w:tr>
      <w:tr w14:paraId="24D570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8FDDB72">
            <w:pPr>
              <w:keepNext w:val="0"/>
              <w:spacing w:after="0" w:line="288" w:lineRule="auto"/>
              <w:jc w:val="left"/>
            </w:pPr>
            <w:r>
              <w:rPr>
                <w:rFonts w:ascii="Consolas" w:hAnsi="Consolas" w:eastAsia="Consolas" w:cs="Consolas"/>
                <w:color w:val="000000"/>
                <w:sz w:val="22"/>
                <w:lang w:val="en-US"/>
              </w:rPr>
              <w:t>SdkImage.rgb888(Bitmap bitmap)</w:t>
            </w:r>
            <w:r>
              <w:rPr>
                <w:rFonts w:ascii="Arial" w:hAnsi="Arial" w:eastAsia="Arial" w:cs="Arial"/>
                <w:color w:val="000000"/>
                <w:sz w:val="22"/>
                <w:lang w:val="en-US"/>
              </w:rPr>
              <w:t xml:space="preserve"> / </w:t>
            </w:r>
            <w:r>
              <w:rPr>
                <w:rFonts w:ascii="Consolas" w:hAnsi="Consolas" w:eastAsia="Consolas" w:cs="Consolas"/>
                <w:color w:val="000000"/>
                <w:sz w:val="22"/>
                <w:lang w:val="en-US"/>
              </w:rPr>
              <w:t>SdkImage.jpeg(Bitmap bitmap)</w:t>
            </w:r>
          </w:p>
        </w:tc>
        <w:tc>
          <w:tcPr>
            <w:tcW w:w="2098" w:type="dxa"/>
            <w:tcMar>
              <w:top w:w="110" w:type="dxa"/>
              <w:left w:w="110" w:type="dxa"/>
              <w:bottom w:w="110" w:type="dxa"/>
              <w:right w:w="110" w:type="dxa"/>
            </w:tcMar>
            <w:vAlign w:val="center"/>
          </w:tcPr>
          <w:p w14:paraId="4C0B1CFC">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21106E78">
            <w:pPr>
              <w:keepNext w:val="0"/>
              <w:spacing w:after="0" w:line="288" w:lineRule="auto"/>
              <w:jc w:val="left"/>
            </w:pPr>
            <w:r>
              <w:rPr>
                <w:rFonts w:ascii="Arial" w:hAnsi="Arial" w:eastAsia="Arial" w:cs="Arial"/>
                <w:color w:val="000000"/>
                <w:sz w:val="22"/>
                <w:lang w:val="en-US"/>
              </w:rPr>
              <w:t>Extract RGB888 or encode JPEG90 in the background; does not crop, rotate, or recycle the caller's Bitmap</w:t>
            </w:r>
          </w:p>
        </w:tc>
      </w:tr>
      <w:tr w14:paraId="005873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26E3EC3">
            <w:pPr>
              <w:keepNext w:val="0"/>
              <w:spacing w:after="0" w:line="288" w:lineRule="auto"/>
              <w:jc w:val="left"/>
            </w:pPr>
            <w:r>
              <w:rPr>
                <w:rFonts w:ascii="Consolas" w:hAnsi="Consolas" w:eastAsia="Consolas" w:cs="Consolas"/>
                <w:color w:val="000000"/>
                <w:sz w:val="22"/>
                <w:lang w:val="en-US"/>
              </w:rPr>
              <w:t>SdkImage.encoded(byte[] bytes, int width, int height, int format)</w:t>
            </w:r>
          </w:p>
        </w:tc>
        <w:tc>
          <w:tcPr>
            <w:tcW w:w="2098" w:type="dxa"/>
            <w:tcMar>
              <w:top w:w="110" w:type="dxa"/>
              <w:left w:w="110" w:type="dxa"/>
              <w:bottom w:w="110" w:type="dxa"/>
              <w:right w:w="110" w:type="dxa"/>
            </w:tcMar>
            <w:vAlign w:val="center"/>
          </w:tcPr>
          <w:p w14:paraId="4D88BABC">
            <w:pPr>
              <w:keepNext w:val="0"/>
              <w:spacing w:after="0" w:line="288" w:lineRule="auto"/>
              <w:jc w:val="left"/>
            </w:pPr>
            <w:r>
              <w:rPr>
                <w:rFonts w:ascii="Consolas" w:hAnsi="Consolas" w:eastAsia="Consolas" w:cs="Consolas"/>
                <w:color w:val="000000"/>
                <w:sz w:val="22"/>
                <w:lang w:val="en-US"/>
              </w:rPr>
              <w:t>SdkImage</w:t>
            </w:r>
          </w:p>
        </w:tc>
        <w:tc>
          <w:tcPr>
            <w:tcW w:w="3572" w:type="dxa"/>
            <w:tcMar>
              <w:top w:w="110" w:type="dxa"/>
              <w:left w:w="110" w:type="dxa"/>
              <w:bottom w:w="110" w:type="dxa"/>
              <w:right w:w="110" w:type="dxa"/>
            </w:tcMar>
            <w:vAlign w:val="center"/>
          </w:tcPr>
          <w:p w14:paraId="390638CE">
            <w:pPr>
              <w:keepNext w:val="0"/>
              <w:spacing w:after="0" w:line="288" w:lineRule="auto"/>
              <w:jc w:val="left"/>
            </w:pPr>
            <w:r>
              <w:rPr>
                <w:rFonts w:ascii="Arial" w:hAnsi="Arial" w:eastAsia="Arial" w:cs="Arial"/>
                <w:color w:val="000000"/>
                <w:sz w:val="22"/>
                <w:lang w:val="en-US"/>
              </w:rPr>
              <w:t xml:space="preserve">Copy nonempty JPEG/PNG bytes; pass 0 for unknown dimensions and use </w:t>
            </w:r>
            <w:r>
              <w:rPr>
                <w:rFonts w:ascii="Consolas" w:hAnsi="Consolas" w:eastAsia="Consolas" w:cs="Consolas"/>
                <w:color w:val="000000"/>
                <w:sz w:val="22"/>
                <w:lang w:val="en-US"/>
              </w:rPr>
              <w:t>FORMAT_JPEG</w:t>
            </w:r>
            <w:r>
              <w:rPr>
                <w:rFonts w:ascii="Arial" w:hAnsi="Arial" w:eastAsia="Arial" w:cs="Arial"/>
                <w:color w:val="000000"/>
                <w:sz w:val="22"/>
                <w:lang w:val="en-US"/>
              </w:rPr>
              <w:t xml:space="preserve"> / </w:t>
            </w:r>
            <w:r>
              <w:rPr>
                <w:rFonts w:ascii="Consolas" w:hAnsi="Consolas" w:eastAsia="Consolas" w:cs="Consolas"/>
                <w:color w:val="000000"/>
                <w:sz w:val="22"/>
                <w:lang w:val="en-US"/>
              </w:rPr>
              <w:t>FORMAT_PNG</w:t>
            </w:r>
          </w:p>
        </w:tc>
      </w:tr>
      <w:tr w14:paraId="69C125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F487E78">
            <w:pPr>
              <w:keepNext w:val="0"/>
              <w:spacing w:after="0" w:line="288" w:lineRule="auto"/>
              <w:jc w:val="left"/>
            </w:pPr>
            <w:r>
              <w:rPr>
                <w:rFonts w:ascii="Consolas" w:hAnsi="Consolas" w:eastAsia="Consolas" w:cs="Consolas"/>
                <w:color w:val="000000"/>
                <w:sz w:val="22"/>
                <w:lang w:val="en-US"/>
              </w:rPr>
              <w:t>SdkImage.getBytes()</w:t>
            </w:r>
          </w:p>
        </w:tc>
        <w:tc>
          <w:tcPr>
            <w:tcW w:w="2098" w:type="dxa"/>
            <w:tcMar>
              <w:top w:w="110" w:type="dxa"/>
              <w:left w:w="110" w:type="dxa"/>
              <w:bottom w:w="110" w:type="dxa"/>
              <w:right w:w="110" w:type="dxa"/>
            </w:tcMar>
            <w:vAlign w:val="center"/>
          </w:tcPr>
          <w:p w14:paraId="5B620AF8">
            <w:pPr>
              <w:keepNext w:val="0"/>
              <w:spacing w:after="0" w:line="288" w:lineRule="auto"/>
              <w:jc w:val="left"/>
            </w:pPr>
            <w:r>
              <w:rPr>
                <w:rFonts w:ascii="Consolas" w:hAnsi="Consolas" w:eastAsia="Consolas" w:cs="Consolas"/>
                <w:color w:val="000000"/>
                <w:sz w:val="22"/>
                <w:lang w:val="en-US"/>
              </w:rPr>
              <w:t>byte[]</w:t>
            </w:r>
          </w:p>
        </w:tc>
        <w:tc>
          <w:tcPr>
            <w:tcW w:w="3572" w:type="dxa"/>
            <w:tcMar>
              <w:top w:w="110" w:type="dxa"/>
              <w:left w:w="110" w:type="dxa"/>
              <w:bottom w:w="110" w:type="dxa"/>
              <w:right w:w="110" w:type="dxa"/>
            </w:tcMar>
            <w:vAlign w:val="center"/>
          </w:tcPr>
          <w:p w14:paraId="4334477E">
            <w:pPr>
              <w:keepNext w:val="0"/>
              <w:spacing w:after="0" w:line="288" w:lineRule="auto"/>
              <w:jc w:val="left"/>
            </w:pPr>
            <w:r>
              <w:rPr>
                <w:rFonts w:ascii="Arial" w:hAnsi="Arial" w:eastAsia="Arial" w:cs="Arial"/>
                <w:color w:val="000000"/>
                <w:sz w:val="22"/>
                <w:lang w:val="en-US"/>
              </w:rPr>
              <w:t>Return a separate copy each time; modifying it does not affect the snapshot. Copy large images in the background</w:t>
            </w:r>
          </w:p>
        </w:tc>
      </w:tr>
      <w:tr w14:paraId="533266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8042080">
            <w:pPr>
              <w:keepNext w:val="0"/>
              <w:spacing w:after="0" w:line="288" w:lineRule="auto"/>
              <w:jc w:val="left"/>
            </w:pPr>
            <w:r>
              <w:rPr>
                <w:rFonts w:ascii="Consolas" w:hAnsi="Consolas" w:eastAsia="Consolas" w:cs="Consolas"/>
                <w:color w:val="000000"/>
                <w:sz w:val="22"/>
                <w:lang w:val="en-US"/>
              </w:rPr>
              <w:t>SdkImage.getWidth()</w:t>
            </w:r>
            <w:r>
              <w:rPr>
                <w:rFonts w:ascii="Arial" w:hAnsi="Arial" w:eastAsia="Arial" w:cs="Arial"/>
                <w:color w:val="000000"/>
                <w:sz w:val="22"/>
                <w:lang w:val="en-US"/>
              </w:rPr>
              <w:t xml:space="preserve"> / </w:t>
            </w:r>
            <w:r>
              <w:rPr>
                <w:rFonts w:ascii="Consolas" w:hAnsi="Consolas" w:eastAsia="Consolas" w:cs="Consolas"/>
                <w:color w:val="000000"/>
                <w:sz w:val="22"/>
                <w:lang w:val="en-US"/>
              </w:rPr>
              <w:t>getHeight()</w:t>
            </w:r>
            <w:r>
              <w:rPr>
                <w:rFonts w:ascii="Arial" w:hAnsi="Arial" w:eastAsia="Arial" w:cs="Arial"/>
                <w:color w:val="000000"/>
                <w:sz w:val="22"/>
                <w:lang w:val="en-US"/>
              </w:rPr>
              <w:t xml:space="preserve"> / </w:t>
            </w:r>
            <w:r>
              <w:rPr>
                <w:rFonts w:ascii="Consolas" w:hAnsi="Consolas" w:eastAsia="Consolas" w:cs="Consolas"/>
                <w:color w:val="000000"/>
                <w:sz w:val="22"/>
                <w:lang w:val="en-US"/>
              </w:rPr>
              <w:t>getFormat()</w:t>
            </w:r>
            <w:r>
              <w:rPr>
                <w:rFonts w:ascii="Arial" w:hAnsi="Arial" w:eastAsia="Arial" w:cs="Arial"/>
                <w:color w:val="000000"/>
                <w:sz w:val="22"/>
                <w:lang w:val="en-US"/>
              </w:rPr>
              <w:t xml:space="preserve"> / </w:t>
            </w:r>
            <w:r>
              <w:rPr>
                <w:rFonts w:ascii="Consolas" w:hAnsi="Consolas" w:eastAsia="Consolas" w:cs="Consolas"/>
                <w:color w:val="000000"/>
                <w:sz w:val="22"/>
                <w:lang w:val="en-US"/>
              </w:rPr>
              <w:t>getSize()</w:t>
            </w:r>
          </w:p>
        </w:tc>
        <w:tc>
          <w:tcPr>
            <w:tcW w:w="2098" w:type="dxa"/>
            <w:tcMar>
              <w:top w:w="110" w:type="dxa"/>
              <w:left w:w="110" w:type="dxa"/>
              <w:bottom w:w="110" w:type="dxa"/>
              <w:right w:w="110" w:type="dxa"/>
            </w:tcMar>
            <w:vAlign w:val="center"/>
          </w:tcPr>
          <w:p w14:paraId="69BAFDC2">
            <w:pPr>
              <w:keepNext w:val="0"/>
              <w:spacing w:after="0" w:line="288" w:lineRule="auto"/>
              <w:jc w:val="left"/>
            </w:pPr>
            <w:r>
              <w:rPr>
                <w:rFonts w:ascii="Consolas" w:hAnsi="Consolas" w:eastAsia="Consolas" w:cs="Consolas"/>
                <w:color w:val="000000"/>
                <w:sz w:val="22"/>
                <w:lang w:val="en-US"/>
              </w:rPr>
              <w:t>int</w:t>
            </w:r>
          </w:p>
        </w:tc>
        <w:tc>
          <w:tcPr>
            <w:tcW w:w="3572" w:type="dxa"/>
            <w:tcMar>
              <w:top w:w="110" w:type="dxa"/>
              <w:left w:w="110" w:type="dxa"/>
              <w:bottom w:w="110" w:type="dxa"/>
              <w:right w:w="110" w:type="dxa"/>
            </w:tcMar>
            <w:vAlign w:val="center"/>
          </w:tcPr>
          <w:p w14:paraId="28260400">
            <w:pPr>
              <w:keepNext w:val="0"/>
              <w:spacing w:after="0" w:line="288" w:lineRule="auto"/>
              <w:jc w:val="left"/>
            </w:pPr>
            <w:r>
              <w:rPr>
                <w:rFonts w:ascii="Arial" w:hAnsi="Arial" w:eastAsia="Arial" w:cs="Arial"/>
                <w:color w:val="000000"/>
                <w:sz w:val="22"/>
                <w:lang w:val="en-US"/>
              </w:rPr>
              <w:t>Pixel width, height, format, and byte count; encoded image dimensions may be 0</w:t>
            </w:r>
          </w:p>
        </w:tc>
      </w:tr>
      <w:tr w14:paraId="47EEC7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1D40FCF">
            <w:pPr>
              <w:keepNext w:val="0"/>
              <w:spacing w:after="0" w:line="288" w:lineRule="auto"/>
              <w:jc w:val="left"/>
            </w:pPr>
            <w:r>
              <w:rPr>
                <w:rFonts w:ascii="Consolas" w:hAnsi="Consolas" w:eastAsia="Consolas" w:cs="Consolas"/>
                <w:color w:val="000000"/>
                <w:sz w:val="22"/>
                <w:lang w:val="en-US"/>
              </w:rPr>
              <w:t>SdkInputs.positiveId(long id)</w:t>
            </w:r>
          </w:p>
        </w:tc>
        <w:tc>
          <w:tcPr>
            <w:tcW w:w="2098" w:type="dxa"/>
            <w:tcMar>
              <w:top w:w="110" w:type="dxa"/>
              <w:left w:w="110" w:type="dxa"/>
              <w:bottom w:w="110" w:type="dxa"/>
              <w:right w:w="110" w:type="dxa"/>
            </w:tcMar>
            <w:vAlign w:val="center"/>
          </w:tcPr>
          <w:p w14:paraId="3189BC6A">
            <w:pPr>
              <w:keepNext w:val="0"/>
              <w:spacing w:after="0" w:line="288" w:lineRule="auto"/>
              <w:jc w:val="left"/>
            </w:pPr>
            <w:r>
              <w:rPr>
                <w:rFonts w:ascii="Consolas" w:hAnsi="Consolas" w:eastAsia="Consolas" w:cs="Consolas"/>
                <w:color w:val="000000"/>
                <w:sz w:val="22"/>
                <w:lang w:val="en-US"/>
              </w:rPr>
              <w:t>long</w:t>
            </w:r>
          </w:p>
        </w:tc>
        <w:tc>
          <w:tcPr>
            <w:tcW w:w="3572" w:type="dxa"/>
            <w:tcMar>
              <w:top w:w="110" w:type="dxa"/>
              <w:left w:w="110" w:type="dxa"/>
              <w:bottom w:w="110" w:type="dxa"/>
              <w:right w:w="110" w:type="dxa"/>
            </w:tcMar>
            <w:vAlign w:val="center"/>
          </w:tcPr>
          <w:p w14:paraId="5355F660">
            <w:pPr>
              <w:keepNext w:val="0"/>
              <w:spacing w:after="0" w:line="288" w:lineRule="auto"/>
              <w:jc w:val="left"/>
            </w:pPr>
            <w:r>
              <w:rPr>
                <w:rFonts w:ascii="Arial" w:hAnsi="Arial" w:eastAsia="Arial" w:cs="Arial"/>
                <w:color w:val="000000"/>
                <w:sz w:val="22"/>
                <w:lang w:val="en-US"/>
              </w:rPr>
              <w:t xml:space="preserve">Return a positive value unchanged; otherwise throw </w:t>
            </w:r>
            <w:r>
              <w:rPr>
                <w:rFonts w:ascii="Consolas" w:hAnsi="Consolas" w:eastAsia="Consolas" w:cs="Consolas"/>
                <w:color w:val="000000"/>
                <w:sz w:val="22"/>
                <w:lang w:val="en-US"/>
              </w:rPr>
              <w:t>IllegalArgumentException</w:t>
            </w:r>
            <w:r>
              <w:rPr>
                <w:rFonts w:ascii="Arial" w:hAnsi="Arial" w:eastAsia="Arial" w:cs="Arial"/>
                <w:color w:val="000000"/>
                <w:sz w:val="22"/>
                <w:lang w:val="en-US"/>
              </w:rPr>
              <w:t>. Used for numeric IDs such as sample UIDs</w:t>
            </w:r>
          </w:p>
        </w:tc>
      </w:tr>
      <w:tr w14:paraId="30C569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3ACCDF2">
            <w:pPr>
              <w:keepNext w:val="0"/>
              <w:spacing w:after="0" w:line="288" w:lineRule="auto"/>
              <w:jc w:val="left"/>
            </w:pPr>
            <w:r>
              <w:rPr>
                <w:rFonts w:ascii="Consolas" w:hAnsi="Consolas" w:eastAsia="Consolas" w:cs="Consolas"/>
                <w:color w:val="000000"/>
                <w:sz w:val="22"/>
                <w:lang w:val="en-US"/>
              </w:rPr>
              <w:t>SdkInputs.clazz(String value)</w:t>
            </w:r>
          </w:p>
        </w:tc>
        <w:tc>
          <w:tcPr>
            <w:tcW w:w="2098" w:type="dxa"/>
            <w:tcMar>
              <w:top w:w="110" w:type="dxa"/>
              <w:left w:w="110" w:type="dxa"/>
              <w:bottom w:w="110" w:type="dxa"/>
              <w:right w:w="110" w:type="dxa"/>
            </w:tcMar>
            <w:vAlign w:val="center"/>
          </w:tcPr>
          <w:p w14:paraId="66F5E500">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76AE4E95">
            <w:pPr>
              <w:keepNext w:val="0"/>
              <w:spacing w:after="0" w:line="288" w:lineRule="auto"/>
              <w:jc w:val="left"/>
            </w:pPr>
            <w:r>
              <w:rPr>
                <w:rFonts w:ascii="Arial" w:hAnsi="Arial" w:eastAsia="Arial" w:cs="Arial"/>
                <w:color w:val="000000"/>
                <w:sz w:val="22"/>
                <w:lang w:val="en-US"/>
              </w:rPr>
              <w:t xml:space="preserve">Validate 1–50 ASCII letters/digits and return unchanged; invalid input throws </w:t>
            </w:r>
            <w:r>
              <w:rPr>
                <w:rFonts w:ascii="Consolas" w:hAnsi="Consolas" w:eastAsia="Consolas" w:cs="Consolas"/>
                <w:color w:val="000000"/>
                <w:sz w:val="22"/>
                <w:lang w:val="en-US"/>
              </w:rPr>
              <w:t>IllegalArgumentException</w:t>
            </w:r>
          </w:p>
        </w:tc>
      </w:tr>
      <w:tr w14:paraId="1A2B1D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18D3868">
            <w:pPr>
              <w:keepNext w:val="0"/>
              <w:spacing w:after="0" w:line="288" w:lineRule="auto"/>
              <w:jc w:val="left"/>
            </w:pPr>
            <w:r>
              <w:rPr>
                <w:rFonts w:ascii="Consolas" w:hAnsi="Consolas" w:eastAsia="Consolas" w:cs="Consolas"/>
                <w:color w:val="000000"/>
                <w:sz w:val="22"/>
                <w:lang w:val="en-US"/>
              </w:rPr>
              <w:t>SdkInputs.isClazz(String value)</w:t>
            </w:r>
          </w:p>
        </w:tc>
        <w:tc>
          <w:tcPr>
            <w:tcW w:w="2098" w:type="dxa"/>
            <w:tcMar>
              <w:top w:w="110" w:type="dxa"/>
              <w:left w:w="110" w:type="dxa"/>
              <w:bottom w:w="110" w:type="dxa"/>
              <w:right w:w="110" w:type="dxa"/>
            </w:tcMar>
            <w:vAlign w:val="center"/>
          </w:tcPr>
          <w:p w14:paraId="268E44A5">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10471185">
            <w:pPr>
              <w:keepNext w:val="0"/>
              <w:spacing w:after="0" w:line="288" w:lineRule="auto"/>
              <w:jc w:val="left"/>
            </w:pPr>
            <w:r>
              <w:rPr>
                <w:rFonts w:ascii="Arial" w:hAnsi="Arial" w:eastAsia="Arial" w:cs="Arial"/>
                <w:color w:val="000000"/>
                <w:sz w:val="22"/>
                <w:lang w:val="en-US"/>
              </w:rPr>
              <w:t>Boolean check using the same class rules; null returns false, and the original value is not modified</w:t>
            </w:r>
          </w:p>
        </w:tc>
      </w:tr>
      <w:tr w14:paraId="620F98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A33A7D8">
            <w:pPr>
              <w:keepNext w:val="0"/>
              <w:spacing w:after="0" w:line="288" w:lineRule="auto"/>
              <w:jc w:val="left"/>
            </w:pPr>
            <w:r>
              <w:rPr>
                <w:rFonts w:ascii="Consolas" w:hAnsi="Consolas" w:eastAsia="Consolas" w:cs="Consolas"/>
                <w:color w:val="000000"/>
                <w:sz w:val="22"/>
                <w:lang w:val="en-US"/>
              </w:rPr>
              <w:t>ActivationCode.normalize(String input)</w:t>
            </w:r>
          </w:p>
        </w:tc>
        <w:tc>
          <w:tcPr>
            <w:tcW w:w="2098" w:type="dxa"/>
            <w:tcMar>
              <w:top w:w="110" w:type="dxa"/>
              <w:left w:w="110" w:type="dxa"/>
              <w:bottom w:w="110" w:type="dxa"/>
              <w:right w:w="110" w:type="dxa"/>
            </w:tcMar>
            <w:vAlign w:val="center"/>
          </w:tcPr>
          <w:p w14:paraId="51C94769">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24D981C4">
            <w:pPr>
              <w:keepNext w:val="0"/>
              <w:spacing w:after="0" w:line="288" w:lineRule="auto"/>
              <w:jc w:val="left"/>
            </w:pPr>
            <w:r>
              <w:rPr>
                <w:rFonts w:ascii="Arial" w:hAnsi="Arial" w:eastAsia="Arial" w:cs="Arial"/>
                <w:color w:val="000000"/>
                <w:sz w:val="22"/>
                <w:lang w:val="en-US"/>
              </w:rPr>
              <w:t>Format an activation code; see section 3.3 for rules</w:t>
            </w:r>
          </w:p>
        </w:tc>
      </w:tr>
      <w:tr w14:paraId="5930F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F424565">
            <w:pPr>
              <w:keepNext w:val="0"/>
              <w:spacing w:after="0" w:line="288" w:lineRule="auto"/>
              <w:jc w:val="left"/>
            </w:pPr>
            <w:r>
              <w:rPr>
                <w:rFonts w:ascii="Consolas" w:hAnsi="Consolas" w:eastAsia="Consolas" w:cs="Consolas"/>
                <w:color w:val="000000"/>
                <w:sz w:val="22"/>
                <w:lang w:val="en-US"/>
              </w:rPr>
              <w:t>ActivationCode.validManual(String input)</w:t>
            </w:r>
          </w:p>
        </w:tc>
        <w:tc>
          <w:tcPr>
            <w:tcW w:w="2098" w:type="dxa"/>
            <w:tcMar>
              <w:top w:w="110" w:type="dxa"/>
              <w:left w:w="110" w:type="dxa"/>
              <w:bottom w:w="110" w:type="dxa"/>
              <w:right w:w="110" w:type="dxa"/>
            </w:tcMar>
            <w:vAlign w:val="center"/>
          </w:tcPr>
          <w:p w14:paraId="4420EDD3">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5226C630">
            <w:pPr>
              <w:keepNext w:val="0"/>
              <w:spacing w:after="0" w:line="288" w:lineRule="auto"/>
              <w:jc w:val="left"/>
            </w:pPr>
            <w:r>
              <w:rPr>
                <w:rFonts w:ascii="Arial" w:hAnsi="Arial" w:eastAsia="Arial" w:cs="Arial"/>
                <w:color w:val="000000"/>
                <w:sz w:val="22"/>
                <w:lang w:val="en-US"/>
              </w:rPr>
              <w:t>Check manually entered code length, not license validity; do not use to reject scanned serial values of other lengths</w:t>
            </w:r>
          </w:p>
        </w:tc>
      </w:tr>
    </w:tbl>
    <w:p w14:paraId="5BAC24C6">
      <w:pPr>
        <w:spacing w:line="288" w:lineRule="auto"/>
        <w:jc w:val="left"/>
      </w:pPr>
    </w:p>
    <w:p w14:paraId="63CA04EE">
      <w:pPr>
        <w:spacing w:line="288" w:lineRule="auto"/>
        <w:jc w:val="left"/>
      </w:pPr>
      <w:r>
        <w:rPr>
          <w:rFonts w:ascii="Arial" w:hAnsi="Arial" w:eastAsia="Arial" w:cs="Arial"/>
          <w:color w:val="000000"/>
          <w:lang w:val="en-US"/>
        </w:rPr>
        <w:t xml:space="preserve">Image format constants are </w:t>
      </w:r>
      <w:r>
        <w:rPr>
          <w:rFonts w:ascii="Consolas" w:hAnsi="Consolas" w:eastAsia="Consolas" w:cs="Consolas"/>
          <w:color w:val="000000"/>
          <w:sz w:val="21"/>
          <w:lang w:val="en-US"/>
        </w:rPr>
        <w:t>FORMAT_RGB888=1</w:t>
      </w:r>
      <w:r>
        <w:rPr>
          <w:rFonts w:ascii="Arial" w:hAnsi="Arial" w:eastAsia="Arial" w:cs="Arial"/>
          <w:color w:val="000000"/>
          <w:lang w:val="en-US"/>
        </w:rPr>
        <w:t xml:space="preserve">, </w:t>
      </w:r>
      <w:r>
        <w:rPr>
          <w:rFonts w:ascii="Consolas" w:hAnsi="Consolas" w:eastAsia="Consolas" w:cs="Consolas"/>
          <w:color w:val="000000"/>
          <w:sz w:val="21"/>
          <w:lang w:val="en-US"/>
        </w:rPr>
        <w:t>FORMAT_JPEG=2</w:t>
      </w:r>
      <w:r>
        <w:rPr>
          <w:rFonts w:ascii="Arial" w:hAnsi="Arial" w:eastAsia="Arial" w:cs="Arial"/>
          <w:color w:val="000000"/>
          <w:lang w:val="en-US"/>
        </w:rPr>
        <w:t xml:space="preserve">, and </w:t>
      </w:r>
      <w:r>
        <w:rPr>
          <w:rFonts w:ascii="Consolas" w:hAnsi="Consolas" w:eastAsia="Consolas" w:cs="Consolas"/>
          <w:color w:val="000000"/>
          <w:sz w:val="21"/>
          <w:lang w:val="en-US"/>
        </w:rPr>
        <w:t>FORMAT_PNG=3</w:t>
      </w:r>
      <w:r>
        <w:rPr>
          <w:rFonts w:ascii="Arial" w:hAnsi="Arial" w:eastAsia="Arial" w:cs="Arial"/>
          <w:color w:val="000000"/>
          <w:lang w:val="en-US"/>
        </w:rPr>
        <w:t xml:space="preserve">. </w:t>
      </w:r>
      <w:r>
        <w:rPr>
          <w:rFonts w:ascii="Consolas" w:hAnsi="Consolas" w:eastAsia="Consolas" w:cs="Consolas"/>
          <w:color w:val="000000"/>
          <w:sz w:val="21"/>
          <w:lang w:val="en-US"/>
        </w:rPr>
        <w:t>MAX_TRANSPORT_BYTES</w:t>
      </w:r>
      <w:r>
        <w:rPr>
          <w:rFonts w:ascii="Arial" w:hAnsi="Arial" w:eastAsia="Arial" w:cs="Arial"/>
          <w:color w:val="000000"/>
          <w:lang w:val="en-US"/>
        </w:rPr>
        <w:t xml:space="preserve"> is 32 MiB. Feedback images have a separate 8 MiB limit.</w:t>
      </w:r>
    </w:p>
    <w:p w14:paraId="3A0F2F68">
      <w:pPr>
        <w:pStyle w:val="4"/>
        <w:spacing w:line="288" w:lineRule="auto"/>
        <w:jc w:val="left"/>
      </w:pPr>
      <w:r>
        <w:rPr>
          <w:rFonts w:ascii="Arial" w:hAnsi="Arial" w:eastAsia="Arial" w:cs="Arial"/>
          <w:b/>
          <w:color w:val="000000"/>
          <w:lang w:val="en-US"/>
        </w:rPr>
        <w:t>10 4 Batch learning long operations and result interpretation</w:t>
      </w:r>
    </w:p>
    <w:p w14:paraId="543CB3FD">
      <w:pPr>
        <w:spacing w:line="288" w:lineRule="auto"/>
        <w:jc w:val="left"/>
      </w:pPr>
      <w:r>
        <w:rPr>
          <w:rFonts w:ascii="Arial" w:hAnsi="Arial" w:eastAsia="Arial" w:cs="Arial"/>
          <w:color w:val="000000"/>
          <w:lang w:val="en-US"/>
        </w:rPr>
        <w:t xml:space="preserve">These operation helpers are in </w:t>
      </w:r>
      <w:r>
        <w:rPr>
          <w:rFonts w:ascii="Consolas" w:hAnsi="Consolas" w:eastAsia="Consolas" w:cs="Consolas"/>
          <w:color w:val="000000"/>
          <w:sz w:val="21"/>
          <w:lang w:val="en-US"/>
        </w:rPr>
        <w:t>operation</w:t>
      </w:r>
      <w:r>
        <w:rPr>
          <w:rFonts w:ascii="Arial" w:hAnsi="Arial" w:eastAsia="Arial" w:cs="Arial"/>
          <w:color w:val="000000"/>
          <w:lang w:val="en-US"/>
        </w:rPr>
        <w:t xml:space="preserve">; </w:t>
      </w:r>
      <w:r>
        <w:rPr>
          <w:rFonts w:ascii="Consolas" w:hAnsi="Consolas" w:eastAsia="Consolas" w:cs="Consolas"/>
          <w:color w:val="000000"/>
          <w:sz w:val="21"/>
          <w:lang w:val="en-US"/>
        </w:rPr>
        <w:t>ImageFlowProgress</w:t>
      </w:r>
      <w:r>
        <w:rPr>
          <w:rFonts w:ascii="Arial" w:hAnsi="Arial" w:eastAsia="Arial" w:cs="Arial"/>
          <w:color w:val="000000"/>
          <w:lang w:val="en-US"/>
        </w:rPr>
        <w:t xml:space="preserve"> is in </w:t>
      </w:r>
      <w:r>
        <w:rPr>
          <w:rFonts w:ascii="Consolas" w:hAnsi="Consolas" w:eastAsia="Consolas" w:cs="Consolas"/>
          <w:color w:val="000000"/>
          <w:sz w:val="21"/>
          <w:lang w:val="en-US"/>
        </w:rPr>
        <w:t>model</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62BE2F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55F89FF6">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31C8F208">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5E52F3EB">
            <w:pPr>
              <w:keepNext/>
              <w:spacing w:after="0" w:line="288" w:lineRule="auto"/>
              <w:jc w:val="left"/>
            </w:pPr>
            <w:r>
              <w:rPr>
                <w:rFonts w:ascii="Arial" w:hAnsi="Arial" w:eastAsia="Arial" w:cs="Arial"/>
                <w:color w:val="000000"/>
                <w:sz w:val="22"/>
                <w:lang w:val="en-US"/>
              </w:rPr>
              <w:t>Usage and constraints</w:t>
            </w:r>
          </w:p>
        </w:tc>
      </w:tr>
      <w:tr w14:paraId="63D732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1718642">
            <w:pPr>
              <w:keepNext w:val="0"/>
              <w:spacing w:after="0" w:line="288" w:lineRule="auto"/>
              <w:jc w:val="left"/>
            </w:pPr>
            <w:r>
              <w:rPr>
                <w:rFonts w:ascii="Consolas" w:hAnsi="Consolas" w:eastAsia="Consolas" w:cs="Consolas"/>
                <w:color w:val="000000"/>
                <w:sz w:val="22"/>
                <w:lang w:val="en-US"/>
              </w:rPr>
              <w:t>BatchLearning.learnedBoxesOf(ItemLearnBatch batch)</w:t>
            </w:r>
          </w:p>
        </w:tc>
        <w:tc>
          <w:tcPr>
            <w:tcW w:w="2098" w:type="dxa"/>
            <w:tcMar>
              <w:top w:w="110" w:type="dxa"/>
              <w:left w:w="110" w:type="dxa"/>
              <w:bottom w:w="110" w:type="dxa"/>
              <w:right w:w="110" w:type="dxa"/>
            </w:tcMar>
            <w:vAlign w:val="center"/>
          </w:tcPr>
          <w:p w14:paraId="194A5BE1">
            <w:pPr>
              <w:keepNext w:val="0"/>
              <w:spacing w:after="0" w:line="288" w:lineRule="auto"/>
              <w:jc w:val="left"/>
            </w:pPr>
            <w:r>
              <w:rPr>
                <w:rFonts w:ascii="Consolas" w:hAnsi="Consolas" w:eastAsia="Consolas" w:cs="Consolas"/>
                <w:color w:val="000000"/>
                <w:sz w:val="22"/>
                <w:lang w:val="en-US"/>
              </w:rPr>
              <w:t>List&lt;ItemLearnBox&gt;</w:t>
            </w:r>
          </w:p>
        </w:tc>
        <w:tc>
          <w:tcPr>
            <w:tcW w:w="3572" w:type="dxa"/>
            <w:tcMar>
              <w:top w:w="110" w:type="dxa"/>
              <w:left w:w="110" w:type="dxa"/>
              <w:bottom w:w="110" w:type="dxa"/>
              <w:right w:w="110" w:type="dxa"/>
            </w:tcMar>
            <w:vAlign w:val="center"/>
          </w:tcPr>
          <w:p w14:paraId="045A8E42">
            <w:pPr>
              <w:keepNext w:val="0"/>
              <w:spacing w:after="0" w:line="288" w:lineRule="auto"/>
              <w:jc w:val="left"/>
            </w:pPr>
            <w:r>
              <w:rPr>
                <w:rFonts w:ascii="Arial" w:hAnsi="Arial" w:eastAsia="Arial" w:cs="Arial"/>
                <w:color w:val="000000"/>
                <w:sz w:val="22"/>
                <w:lang w:val="en-US"/>
              </w:rPr>
              <w:t>If overall code=0, extract boxes with code=0 and uid&gt;0, deduplicating by UID while preserving order. A null response or overall failure returns an empty list; this alone does not mean “no objects”</w:t>
            </w:r>
          </w:p>
        </w:tc>
      </w:tr>
      <w:tr w14:paraId="6E07D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CB2F382">
            <w:pPr>
              <w:keepNext w:val="0"/>
              <w:spacing w:after="0" w:line="288" w:lineRule="auto"/>
              <w:jc w:val="left"/>
            </w:pPr>
            <w:r>
              <w:rPr>
                <w:rFonts w:ascii="Consolas" w:hAnsi="Consolas" w:eastAsia="Consolas" w:cs="Consolas"/>
                <w:color w:val="000000"/>
                <w:sz w:val="22"/>
                <w:lang w:val="en-US"/>
              </w:rPr>
              <w:t>BatchLearning.boxDetailOf(ItemLearnBatch batch)</w:t>
            </w:r>
          </w:p>
        </w:tc>
        <w:tc>
          <w:tcPr>
            <w:tcW w:w="2098" w:type="dxa"/>
            <w:tcMar>
              <w:top w:w="110" w:type="dxa"/>
              <w:left w:w="110" w:type="dxa"/>
              <w:bottom w:w="110" w:type="dxa"/>
              <w:right w:w="110" w:type="dxa"/>
            </w:tcMar>
            <w:vAlign w:val="center"/>
          </w:tcPr>
          <w:p w14:paraId="68669E58">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33B297A5">
            <w:pPr>
              <w:keepNext w:val="0"/>
              <w:spacing w:after="0" w:line="288" w:lineRule="auto"/>
              <w:jc w:val="left"/>
            </w:pPr>
            <w:r>
              <w:rPr>
                <w:rFonts w:ascii="Arial" w:hAnsi="Arial" w:eastAsia="Arial" w:cs="Arial"/>
                <w:color w:val="000000"/>
                <w:sz w:val="22"/>
                <w:lang w:val="en-US"/>
              </w:rPr>
              <w:t>Produce diagnostic text with each box's UID/failure code; not used to determine success</w:t>
            </w:r>
          </w:p>
        </w:tc>
      </w:tr>
      <w:tr w14:paraId="612F3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F6E1D40">
            <w:pPr>
              <w:keepNext w:val="0"/>
              <w:spacing w:after="0" w:line="288" w:lineRule="auto"/>
              <w:jc w:val="left"/>
            </w:pPr>
            <w:r>
              <w:rPr>
                <w:rFonts w:ascii="Consolas" w:hAnsi="Consolas" w:eastAsia="Consolas" w:cs="Consolas"/>
                <w:color w:val="000000"/>
                <w:sz w:val="22"/>
                <w:lang w:val="en-US"/>
              </w:rPr>
              <w:t>SdkOperations.learnImages(HuoyanSdkClient client)</w:t>
            </w:r>
          </w:p>
        </w:tc>
        <w:tc>
          <w:tcPr>
            <w:tcW w:w="2098" w:type="dxa"/>
            <w:tcMar>
              <w:top w:w="110" w:type="dxa"/>
              <w:left w:w="110" w:type="dxa"/>
              <w:bottom w:w="110" w:type="dxa"/>
              <w:right w:w="110" w:type="dxa"/>
            </w:tcMar>
            <w:vAlign w:val="center"/>
          </w:tcPr>
          <w:p w14:paraId="1B1174AD">
            <w:pPr>
              <w:keepNext w:val="0"/>
              <w:spacing w:after="0" w:line="288" w:lineRule="auto"/>
              <w:jc w:val="left"/>
            </w:pPr>
            <w:r>
              <w:rPr>
                <w:rFonts w:ascii="Consolas" w:hAnsi="Consolas" w:eastAsia="Consolas" w:cs="Consolas"/>
                <w:color w:val="000000"/>
                <w:sz w:val="22"/>
                <w:lang w:val="en-US"/>
              </w:rPr>
              <w:t>ImageFlowProgress</w:t>
            </w:r>
          </w:p>
        </w:tc>
        <w:tc>
          <w:tcPr>
            <w:tcW w:w="3572" w:type="dxa"/>
            <w:tcMar>
              <w:top w:w="110" w:type="dxa"/>
              <w:left w:w="110" w:type="dxa"/>
              <w:bottom w:w="110" w:type="dxa"/>
              <w:right w:w="110" w:type="dxa"/>
            </w:tcMar>
            <w:vAlign w:val="center"/>
          </w:tcPr>
          <w:p w14:paraId="4084DDE9">
            <w:pPr>
              <w:keepNext w:val="0"/>
              <w:spacing w:after="0" w:line="288" w:lineRule="auto"/>
              <w:jc w:val="left"/>
            </w:pPr>
            <w:r>
              <w:rPr>
                <w:rFonts w:ascii="Arial" w:hAnsi="Arial" w:eastAsia="Arial" w:cs="Arial"/>
                <w:color w:val="000000"/>
                <w:sz w:val="22"/>
                <w:lang w:val="en-US"/>
              </w:rPr>
              <w:t>Submit one full-library image download/learning operation in the background; disconnected returns LOCAL_DISCONNECTED, and missing responses or runtime exceptions become RESULT_UNKNOWN</w:t>
            </w:r>
          </w:p>
        </w:tc>
      </w:tr>
      <w:tr w14:paraId="1D0EA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3525A5B">
            <w:pPr>
              <w:keepNext w:val="0"/>
              <w:spacing w:after="0" w:line="288" w:lineRule="auto"/>
              <w:jc w:val="left"/>
            </w:pPr>
            <w:r>
              <w:rPr>
                <w:rFonts w:ascii="Consolas" w:hAnsi="Consolas" w:eastAsia="Consolas" w:cs="Consolas"/>
                <w:color w:val="000000"/>
                <w:sz w:val="22"/>
                <w:lang w:val="en-US"/>
              </w:rPr>
              <w:t>SdkOperations.imageProgress(HuoyanSdkClient client, boolean download)</w:t>
            </w:r>
          </w:p>
        </w:tc>
        <w:tc>
          <w:tcPr>
            <w:tcW w:w="2098" w:type="dxa"/>
            <w:tcMar>
              <w:top w:w="110" w:type="dxa"/>
              <w:left w:w="110" w:type="dxa"/>
              <w:bottom w:w="110" w:type="dxa"/>
              <w:right w:w="110" w:type="dxa"/>
            </w:tcMar>
            <w:vAlign w:val="center"/>
          </w:tcPr>
          <w:p w14:paraId="16989E11">
            <w:pPr>
              <w:keepNext w:val="0"/>
              <w:spacing w:after="0" w:line="288" w:lineRule="auto"/>
              <w:jc w:val="left"/>
            </w:pPr>
            <w:r>
              <w:rPr>
                <w:rFonts w:ascii="Consolas" w:hAnsi="Consolas" w:eastAsia="Consolas" w:cs="Consolas"/>
                <w:color w:val="000000"/>
                <w:sz w:val="22"/>
                <w:lang w:val="en-US"/>
              </w:rPr>
              <w:t>ImageFlowProgress</w:t>
            </w:r>
          </w:p>
        </w:tc>
        <w:tc>
          <w:tcPr>
            <w:tcW w:w="3572" w:type="dxa"/>
            <w:tcMar>
              <w:top w:w="110" w:type="dxa"/>
              <w:left w:w="110" w:type="dxa"/>
              <w:bottom w:w="110" w:type="dxa"/>
              <w:right w:w="110" w:type="dxa"/>
            </w:tcMar>
            <w:vAlign w:val="center"/>
          </w:tcPr>
          <w:p w14:paraId="1F64933A">
            <w:pPr>
              <w:keepNext w:val="0"/>
              <w:spacing w:after="0" w:line="288" w:lineRule="auto"/>
              <w:jc w:val="left"/>
            </w:pPr>
            <w:r>
              <w:rPr>
                <w:rFonts w:ascii="Arial" w:hAnsi="Arial" w:eastAsia="Arial" w:cs="Arial"/>
                <w:color w:val="000000"/>
                <w:sz w:val="22"/>
                <w:lang w:val="en-US"/>
              </w:rPr>
              <w:t>Query progress in the background: true for downloads, false for learning. Runtime exceptions become RESULT_UNKNOWN; a missing underlying response may still return null</w:t>
            </w:r>
          </w:p>
        </w:tc>
      </w:tr>
      <w:tr w14:paraId="1A691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C7E3728">
            <w:pPr>
              <w:keepNext w:val="0"/>
              <w:spacing w:after="0" w:line="288" w:lineRule="auto"/>
              <w:jc w:val="left"/>
            </w:pPr>
            <w:r>
              <w:rPr>
                <w:rFonts w:ascii="Consolas" w:hAnsi="Consolas" w:eastAsia="Consolas" w:cs="Consolas"/>
                <w:color w:val="000000"/>
                <w:sz w:val="22"/>
                <w:lang w:val="en-US"/>
              </w:rPr>
              <w:t>SdkOperations.activate(HuoyanSdkClient client, String code, String modelCode)</w:t>
            </w:r>
          </w:p>
        </w:tc>
        <w:tc>
          <w:tcPr>
            <w:tcW w:w="2098" w:type="dxa"/>
            <w:tcMar>
              <w:top w:w="110" w:type="dxa"/>
              <w:left w:w="110" w:type="dxa"/>
              <w:bottom w:w="110" w:type="dxa"/>
              <w:right w:w="110" w:type="dxa"/>
            </w:tcMar>
            <w:vAlign w:val="center"/>
          </w:tcPr>
          <w:p w14:paraId="1754218F">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7B5B441C">
            <w:pPr>
              <w:keepNext w:val="0"/>
              <w:spacing w:after="0" w:line="288" w:lineRule="auto"/>
              <w:jc w:val="left"/>
            </w:pPr>
            <w:r>
              <w:rPr>
                <w:rFonts w:ascii="Arial" w:hAnsi="Arial" w:eastAsia="Arial" w:cs="Arial"/>
                <w:color w:val="000000"/>
                <w:sz w:val="22"/>
                <w:lang w:val="en-US"/>
              </w:rPr>
              <w:t>Normalize the activation code and submit once in the background; disconnected returns LOCAL_DISCONNECTED, and missing responses or runtime exceptions become RESULT_UNKNOWN</w:t>
            </w:r>
          </w:p>
        </w:tc>
      </w:tr>
      <w:tr w14:paraId="690AA9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9861CDD">
            <w:pPr>
              <w:keepNext w:val="0"/>
              <w:spacing w:after="0" w:line="288" w:lineRule="auto"/>
              <w:jc w:val="left"/>
            </w:pPr>
            <w:r>
              <w:rPr>
                <w:rFonts w:ascii="Consolas" w:hAnsi="Consolas" w:eastAsia="Consolas" w:cs="Consolas"/>
                <w:color w:val="000000"/>
                <w:sz w:val="22"/>
                <w:lang w:val="en-US"/>
              </w:rPr>
              <w:t>SdkOperations.activationProgress(HuoyanSdkClient client)</w:t>
            </w:r>
          </w:p>
        </w:tc>
        <w:tc>
          <w:tcPr>
            <w:tcW w:w="2098" w:type="dxa"/>
            <w:tcMar>
              <w:top w:w="110" w:type="dxa"/>
              <w:left w:w="110" w:type="dxa"/>
              <w:bottom w:w="110" w:type="dxa"/>
              <w:right w:w="110" w:type="dxa"/>
            </w:tcMar>
            <w:vAlign w:val="center"/>
          </w:tcPr>
          <w:p w14:paraId="3D4F0829">
            <w:pPr>
              <w:keepNext w:val="0"/>
              <w:spacing w:after="0" w:line="288" w:lineRule="auto"/>
              <w:jc w:val="left"/>
            </w:pPr>
            <w:r>
              <w:rPr>
                <w:rFonts w:ascii="Consolas" w:hAnsi="Consolas" w:eastAsia="Consolas" w:cs="Consolas"/>
                <w:color w:val="000000"/>
                <w:sz w:val="22"/>
                <w:lang w:val="en-US"/>
              </w:rPr>
              <w:t>DownloadProgress</w:t>
            </w:r>
          </w:p>
        </w:tc>
        <w:tc>
          <w:tcPr>
            <w:tcW w:w="3572" w:type="dxa"/>
            <w:tcMar>
              <w:top w:w="110" w:type="dxa"/>
              <w:left w:w="110" w:type="dxa"/>
              <w:bottom w:w="110" w:type="dxa"/>
              <w:right w:w="110" w:type="dxa"/>
            </w:tcMar>
            <w:vAlign w:val="center"/>
          </w:tcPr>
          <w:p w14:paraId="3120075E">
            <w:pPr>
              <w:keepNext w:val="0"/>
              <w:spacing w:after="0" w:line="288" w:lineRule="auto"/>
              <w:jc w:val="left"/>
            </w:pPr>
            <w:r>
              <w:rPr>
                <w:rFonts w:ascii="Arial" w:hAnsi="Arial" w:eastAsia="Arial" w:cs="Arial"/>
                <w:color w:val="000000"/>
                <w:sz w:val="22"/>
                <w:lang w:val="en-US"/>
              </w:rPr>
              <w:t>Query model download progress in the background; return null on disconnection, exception, or missing response</w:t>
            </w:r>
          </w:p>
        </w:tc>
      </w:tr>
      <w:tr w14:paraId="28BFEF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D5E1F3E">
            <w:pPr>
              <w:keepNext w:val="0"/>
              <w:spacing w:after="0" w:line="288" w:lineRule="auto"/>
              <w:jc w:val="left"/>
            </w:pPr>
            <w:r>
              <w:rPr>
                <w:rFonts w:ascii="Consolas" w:hAnsi="Consolas" w:eastAsia="Consolas" w:cs="Consolas"/>
                <w:color w:val="000000"/>
                <w:sz w:val="22"/>
                <w:lang w:val="en-US"/>
              </w:rPr>
              <w:t>OperationOutcome.fromCode(int code)</w:t>
            </w:r>
          </w:p>
        </w:tc>
        <w:tc>
          <w:tcPr>
            <w:tcW w:w="2098" w:type="dxa"/>
            <w:tcMar>
              <w:top w:w="110" w:type="dxa"/>
              <w:left w:w="110" w:type="dxa"/>
              <w:bottom w:w="110" w:type="dxa"/>
              <w:right w:w="110" w:type="dxa"/>
            </w:tcMar>
            <w:vAlign w:val="center"/>
          </w:tcPr>
          <w:p w14:paraId="457C8016">
            <w:pPr>
              <w:keepNext w:val="0"/>
              <w:spacing w:after="0" w:line="288" w:lineRule="auto"/>
              <w:jc w:val="left"/>
            </w:pPr>
            <w:r>
              <w:rPr>
                <w:rFonts w:ascii="Consolas" w:hAnsi="Consolas" w:eastAsia="Consolas" w:cs="Consolas"/>
                <w:color w:val="000000"/>
                <w:sz w:val="22"/>
                <w:lang w:val="en-US"/>
              </w:rPr>
              <w:t>OperationOutcome</w:t>
            </w:r>
          </w:p>
        </w:tc>
        <w:tc>
          <w:tcPr>
            <w:tcW w:w="3572" w:type="dxa"/>
            <w:tcMar>
              <w:top w:w="110" w:type="dxa"/>
              <w:left w:w="110" w:type="dxa"/>
              <w:bottom w:w="110" w:type="dxa"/>
              <w:right w:w="110" w:type="dxa"/>
            </w:tcMar>
            <w:vAlign w:val="center"/>
          </w:tcPr>
          <w:p w14:paraId="58677FDE">
            <w:pPr>
              <w:keepNext w:val="0"/>
              <w:spacing w:after="0" w:line="288" w:lineRule="auto"/>
              <w:jc w:val="left"/>
            </w:pPr>
            <w:r>
              <w:rPr>
                <w:rFonts w:ascii="Arial" w:hAnsi="Arial" w:eastAsia="Arial" w:cs="Arial"/>
                <w:color w:val="000000"/>
                <w:sz w:val="22"/>
                <w:lang w:val="en-US"/>
              </w:rPr>
              <w:t>0→SUCCESS; LOCAL_DISCONNECTED / NOT_EXECUTED→NOT_EXECUTED; RESULT_UNKNOWN→UNKNOWN; other codes→FAILURE</w:t>
            </w:r>
          </w:p>
        </w:tc>
      </w:tr>
      <w:tr w14:paraId="510E41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F275831">
            <w:pPr>
              <w:keepNext w:val="0"/>
              <w:spacing w:after="0" w:line="288" w:lineRule="auto"/>
              <w:jc w:val="left"/>
            </w:pPr>
            <w:r>
              <w:rPr>
                <w:rFonts w:ascii="Consolas" w:hAnsi="Consolas" w:eastAsia="Consolas" w:cs="Consolas"/>
                <w:color w:val="000000"/>
                <w:sz w:val="22"/>
                <w:lang w:val="en-US"/>
              </w:rPr>
              <w:t>ImageFlowProgress.phase()</w:t>
            </w:r>
          </w:p>
        </w:tc>
        <w:tc>
          <w:tcPr>
            <w:tcW w:w="2098" w:type="dxa"/>
            <w:tcMar>
              <w:top w:w="110" w:type="dxa"/>
              <w:left w:w="110" w:type="dxa"/>
              <w:bottom w:w="110" w:type="dxa"/>
              <w:right w:w="110" w:type="dxa"/>
            </w:tcMar>
            <w:vAlign w:val="center"/>
          </w:tcPr>
          <w:p w14:paraId="28F0E9B6">
            <w:pPr>
              <w:keepNext w:val="0"/>
              <w:spacing w:after="0" w:line="288" w:lineRule="auto"/>
              <w:jc w:val="left"/>
            </w:pPr>
            <w:r>
              <w:rPr>
                <w:rFonts w:ascii="Consolas" w:hAnsi="Consolas" w:eastAsia="Consolas" w:cs="Consolas"/>
                <w:color w:val="000000"/>
                <w:sz w:val="22"/>
                <w:lang w:val="en-US"/>
              </w:rPr>
              <w:t>ImageFlowProgress.Phase</w:t>
            </w:r>
          </w:p>
        </w:tc>
        <w:tc>
          <w:tcPr>
            <w:tcW w:w="3572" w:type="dxa"/>
            <w:tcMar>
              <w:top w:w="110" w:type="dxa"/>
              <w:left w:w="110" w:type="dxa"/>
              <w:bottom w:w="110" w:type="dxa"/>
              <w:right w:w="110" w:type="dxa"/>
            </w:tcMar>
            <w:vAlign w:val="center"/>
          </w:tcPr>
          <w:p w14:paraId="777D5E0A">
            <w:pPr>
              <w:keepNext w:val="0"/>
              <w:spacing w:after="0" w:line="288" w:lineRule="auto"/>
              <w:jc w:val="left"/>
            </w:pPr>
            <w:r>
              <w:rPr>
                <w:rFonts w:ascii="Arial" w:hAnsi="Arial" w:eastAsia="Arial" w:cs="Arial"/>
                <w:color w:val="000000"/>
                <w:sz w:val="22"/>
                <w:lang w:val="en-US"/>
              </w:rPr>
              <w:t>Convert the phase to IDLE, DOWNLOADING, LEARNING, SUCCESS, FAILED, or UNKNOWN; missing/unrecognized values become UNKNOWN, with the raw value retained by getPhase</w:t>
            </w:r>
          </w:p>
        </w:tc>
      </w:tr>
      <w:tr w14:paraId="247AFD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B8A9F53">
            <w:pPr>
              <w:keepNext w:val="0"/>
              <w:spacing w:after="0" w:line="288" w:lineRule="auto"/>
              <w:jc w:val="left"/>
            </w:pPr>
            <w:r>
              <w:rPr>
                <w:rFonts w:ascii="Consolas" w:hAnsi="Consolas" w:eastAsia="Consolas" w:cs="Consolas"/>
                <w:color w:val="000000"/>
                <w:sz w:val="22"/>
                <w:lang w:val="en-US"/>
              </w:rPr>
              <w:t>ImageFlowProgress.learningStarted()</w:t>
            </w:r>
          </w:p>
        </w:tc>
        <w:tc>
          <w:tcPr>
            <w:tcW w:w="2098" w:type="dxa"/>
            <w:tcMar>
              <w:top w:w="110" w:type="dxa"/>
              <w:left w:w="110" w:type="dxa"/>
              <w:bottom w:w="110" w:type="dxa"/>
              <w:right w:w="110" w:type="dxa"/>
            </w:tcMar>
            <w:vAlign w:val="center"/>
          </w:tcPr>
          <w:p w14:paraId="194356B1">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38433499">
            <w:pPr>
              <w:keepNext w:val="0"/>
              <w:spacing w:after="0" w:line="288" w:lineRule="auto"/>
              <w:jc w:val="left"/>
            </w:pPr>
            <w:r>
              <w:rPr>
                <w:rFonts w:ascii="Arial" w:hAnsi="Arial" w:eastAsia="Arial" w:cs="Arial"/>
                <w:color w:val="000000"/>
                <w:sz w:val="22"/>
                <w:lang w:val="en-US"/>
              </w:rPr>
              <w:t>True when code=0 and the phase is learning/success or current&gt;0; use to choose which progress to observe, not as final success</w:t>
            </w:r>
          </w:p>
        </w:tc>
      </w:tr>
      <w:tr w14:paraId="5265A0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4C6BFC5">
            <w:pPr>
              <w:keepNext w:val="0"/>
              <w:spacing w:after="0" w:line="288" w:lineRule="auto"/>
              <w:jc w:val="left"/>
            </w:pPr>
            <w:r>
              <w:rPr>
                <w:rFonts w:ascii="Consolas" w:hAnsi="Consolas" w:eastAsia="Consolas" w:cs="Consolas"/>
                <w:color w:val="000000"/>
                <w:sz w:val="22"/>
                <w:lang w:val="en-US"/>
              </w:rPr>
              <w:t>ImageFlowProgress.outcome()</w:t>
            </w:r>
          </w:p>
        </w:tc>
        <w:tc>
          <w:tcPr>
            <w:tcW w:w="2098" w:type="dxa"/>
            <w:tcMar>
              <w:top w:w="110" w:type="dxa"/>
              <w:left w:w="110" w:type="dxa"/>
              <w:bottom w:w="110" w:type="dxa"/>
              <w:right w:w="110" w:type="dxa"/>
            </w:tcMar>
            <w:vAlign w:val="center"/>
          </w:tcPr>
          <w:p w14:paraId="671DD5A1">
            <w:pPr>
              <w:keepNext w:val="0"/>
              <w:spacing w:after="0" w:line="288" w:lineRule="auto"/>
              <w:jc w:val="left"/>
            </w:pPr>
            <w:r>
              <w:rPr>
                <w:rFonts w:ascii="Consolas" w:hAnsi="Consolas" w:eastAsia="Consolas" w:cs="Consolas"/>
                <w:color w:val="000000"/>
                <w:sz w:val="22"/>
                <w:lang w:val="en-US"/>
              </w:rPr>
              <w:t>ImageFlowProgress.Outcome</w:t>
            </w:r>
          </w:p>
        </w:tc>
        <w:tc>
          <w:tcPr>
            <w:tcW w:w="3572" w:type="dxa"/>
            <w:tcMar>
              <w:top w:w="110" w:type="dxa"/>
              <w:left w:w="110" w:type="dxa"/>
              <w:bottom w:w="110" w:type="dxa"/>
              <w:right w:w="110" w:type="dxa"/>
            </w:tcMar>
            <w:vAlign w:val="center"/>
          </w:tcPr>
          <w:p w14:paraId="2FC8CC0C">
            <w:pPr>
              <w:keepNext w:val="0"/>
              <w:spacing w:after="0" w:line="288" w:lineRule="auto"/>
              <w:jc w:val="left"/>
            </w:pPr>
            <w:r>
              <w:rPr>
                <w:rFonts w:ascii="Arial" w:hAnsi="Arial" w:eastAsia="Arial" w:cs="Arial"/>
                <w:color w:val="000000"/>
                <w:sz w:val="22"/>
                <w:lang w:val="en-US"/>
              </w:rPr>
              <w:t>Interpret the final response as SUCCESS, PARTIAL_SUCCESS, FAILURE, NOT_EXECUTED, or UNKNOWN; download or learning failure counts&gt;0 may yield partial success</w:t>
            </w:r>
          </w:p>
        </w:tc>
      </w:tr>
    </w:tbl>
    <w:p w14:paraId="07AB6FCA">
      <w:pPr>
        <w:spacing w:line="288" w:lineRule="auto"/>
        <w:jc w:val="left"/>
      </w:pPr>
    </w:p>
    <w:p w14:paraId="3E32043F">
      <w:pPr>
        <w:spacing w:line="288" w:lineRule="auto"/>
        <w:jc w:val="left"/>
      </w:pPr>
      <w:r>
        <w:rPr>
          <w:rFonts w:ascii="Consolas" w:hAnsi="Consolas" w:eastAsia="Consolas" w:cs="Consolas"/>
          <w:color w:val="000000"/>
          <w:sz w:val="21"/>
          <w:lang w:val="en-US"/>
        </w:rPr>
        <w:t>SdkOperations</w:t>
      </w:r>
      <w:r>
        <w:rPr>
          <w:rFonts w:ascii="Arial" w:hAnsi="Arial" w:eastAsia="Arial" w:cs="Arial"/>
          <w:color w:val="000000"/>
          <w:lang w:val="en-US"/>
        </w:rPr>
        <w:t xml:space="preserve"> does not automatically retry. Progress polling does not replace the final operation response. </w:t>
      </w:r>
      <w:r>
        <w:rPr>
          <w:rFonts w:ascii="Consolas" w:hAnsi="Consolas" w:eastAsia="Consolas" w:cs="Consolas"/>
          <w:color w:val="000000"/>
          <w:sz w:val="21"/>
          <w:lang w:val="en-US"/>
        </w:rPr>
        <w:t>outcome()</w:t>
      </w:r>
      <w:r>
        <w:rPr>
          <w:rFonts w:ascii="Arial" w:hAnsi="Arial" w:eastAsia="Arial" w:cs="Arial"/>
          <w:color w:val="000000"/>
          <w:lang w:val="en-US"/>
        </w:rPr>
        <w:t xml:space="preserve"> does not classify skippedCount alone as partial success, so the host must still read skipped counts and reasons. Retain the raw result codes described in section 6.2. For example, </w:t>
      </w:r>
      <w:r>
        <w:rPr>
          <w:rFonts w:ascii="Consolas" w:hAnsi="Consolas" w:eastAsia="Consolas" w:cs="Consolas"/>
          <w:color w:val="000000"/>
          <w:sz w:val="21"/>
          <w:lang w:val="en-US"/>
        </w:rPr>
        <w:t>IMAGE_UNAVAILABLE</w:t>
      </w:r>
      <w:r>
        <w:rPr>
          <w:rFonts w:ascii="Arial" w:hAnsi="Arial" w:eastAsia="Arial" w:cs="Arial"/>
          <w:color w:val="000000"/>
          <w:lang w:val="en-US"/>
        </w:rPr>
        <w:t xml:space="preserve"> means an image request was not sent; generic outcome categories alone cannot establish whether every failed request was sent.</w:t>
      </w:r>
    </w:p>
    <w:p w14:paraId="3F0790DD">
      <w:pPr>
        <w:pStyle w:val="4"/>
        <w:spacing w:line="288" w:lineRule="auto"/>
        <w:jc w:val="left"/>
      </w:pPr>
      <w:r>
        <w:rPr>
          <w:rFonts w:ascii="Arial" w:hAnsi="Arial" w:eastAsia="Arial" w:cs="Arial"/>
          <w:b/>
          <w:color w:val="000000"/>
          <w:lang w:val="en-US"/>
        </w:rPr>
        <w:t>10 5 Sample pagination and image URL caching</w:t>
      </w:r>
    </w:p>
    <w:p w14:paraId="6B376A8A">
      <w:pPr>
        <w:spacing w:line="288" w:lineRule="auto"/>
        <w:jc w:val="left"/>
      </w:pPr>
      <w:r>
        <w:rPr>
          <w:rFonts w:ascii="Arial" w:hAnsi="Arial" w:eastAsia="Arial" w:cs="Arial"/>
          <w:color w:val="000000"/>
          <w:lang w:val="en-US"/>
        </w:rPr>
        <w:t xml:space="preserve">These types are in </w:t>
      </w:r>
      <w:r>
        <w:rPr>
          <w:rFonts w:ascii="Consolas" w:hAnsi="Consolas" w:eastAsia="Consolas" w:cs="Consolas"/>
          <w:color w:val="000000"/>
          <w:sz w:val="21"/>
          <w:lang w:val="en-US"/>
        </w:rPr>
        <w:t>samples</w:t>
      </w:r>
      <w:r>
        <w:rPr>
          <w:rFonts w:ascii="Arial" w:hAnsi="Arial" w:eastAsia="Arial" w:cs="Arial"/>
          <w:color w:val="000000"/>
          <w:lang w:val="en-US"/>
        </w:rPr>
        <w:t>. Run pagination methods in the background. A returned URL does not mean the image has been downloaded.</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72498C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745E38CB">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0900E826">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1D694E5C">
            <w:pPr>
              <w:keepNext/>
              <w:spacing w:after="0" w:line="288" w:lineRule="auto"/>
              <w:jc w:val="left"/>
            </w:pPr>
            <w:r>
              <w:rPr>
                <w:rFonts w:ascii="Arial" w:hAnsi="Arial" w:eastAsia="Arial" w:cs="Arial"/>
                <w:color w:val="000000"/>
                <w:sz w:val="22"/>
                <w:lang w:val="en-US"/>
              </w:rPr>
              <w:t>Usage and constraints</w:t>
            </w:r>
          </w:p>
        </w:tc>
      </w:tr>
      <w:tr w14:paraId="44FF19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B8B50FA">
            <w:pPr>
              <w:keepNext w:val="0"/>
              <w:spacing w:after="0" w:line="288" w:lineRule="auto"/>
              <w:jc w:val="left"/>
            </w:pPr>
            <w:r>
              <w:rPr>
                <w:rFonts w:ascii="Consolas" w:hAnsi="Consolas" w:eastAsia="Consolas" w:cs="Consolas"/>
                <w:color w:val="000000"/>
                <w:sz w:val="22"/>
                <w:lang w:val="en-US"/>
              </w:rPr>
              <w:t>LearnedClazzPages.loadAll(HuoyanSdkClient client)</w:t>
            </w:r>
          </w:p>
        </w:tc>
        <w:tc>
          <w:tcPr>
            <w:tcW w:w="2098" w:type="dxa"/>
            <w:tcMar>
              <w:top w:w="110" w:type="dxa"/>
              <w:left w:w="110" w:type="dxa"/>
              <w:bottom w:w="110" w:type="dxa"/>
              <w:right w:w="110" w:type="dxa"/>
            </w:tcMar>
            <w:vAlign w:val="center"/>
          </w:tcPr>
          <w:p w14:paraId="6D183396">
            <w:pPr>
              <w:keepNext w:val="0"/>
              <w:spacing w:after="0" w:line="288" w:lineRule="auto"/>
              <w:jc w:val="left"/>
            </w:pPr>
            <w:r>
              <w:rPr>
                <w:rFonts w:ascii="Consolas" w:hAnsi="Consolas" w:eastAsia="Consolas" w:cs="Consolas"/>
                <w:color w:val="000000"/>
                <w:sz w:val="22"/>
                <w:lang w:val="en-US"/>
              </w:rPr>
              <w:t>ItemClazzList</w:t>
            </w:r>
          </w:p>
        </w:tc>
        <w:tc>
          <w:tcPr>
            <w:tcW w:w="3572" w:type="dxa"/>
            <w:tcMar>
              <w:top w:w="110" w:type="dxa"/>
              <w:left w:w="110" w:type="dxa"/>
              <w:bottom w:w="110" w:type="dxa"/>
              <w:right w:w="110" w:type="dxa"/>
            </w:tcMar>
            <w:vAlign w:val="center"/>
          </w:tcPr>
          <w:p w14:paraId="238AA04A">
            <w:pPr>
              <w:keepNext w:val="0"/>
              <w:spacing w:after="0" w:line="288" w:lineRule="auto"/>
              <w:jc w:val="left"/>
            </w:pPr>
            <w:r>
              <w:rPr>
                <w:rFonts w:ascii="Arial" w:hAnsi="Arial" w:eastAsia="Arial" w:cs="Arial"/>
                <w:color w:val="000000"/>
                <w:sz w:val="22"/>
                <w:lang w:val="en-US"/>
              </w:rPr>
              <w:t>Aggregate all classes using 100 entries per page</w:t>
            </w:r>
          </w:p>
        </w:tc>
      </w:tr>
      <w:tr w14:paraId="1A4D0A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6A2016F">
            <w:pPr>
              <w:keepNext w:val="0"/>
              <w:spacing w:after="0" w:line="288" w:lineRule="auto"/>
              <w:jc w:val="left"/>
            </w:pPr>
            <w:r>
              <w:rPr>
                <w:rFonts w:ascii="Consolas" w:hAnsi="Consolas" w:eastAsia="Consolas" w:cs="Consolas"/>
                <w:color w:val="000000"/>
                <w:sz w:val="22"/>
                <w:lang w:val="en-US"/>
              </w:rPr>
              <w:t>LearnedClazzPages.loadAll(HuoyanSdkClient client, int pageSize)</w:t>
            </w:r>
          </w:p>
        </w:tc>
        <w:tc>
          <w:tcPr>
            <w:tcW w:w="2098" w:type="dxa"/>
            <w:tcMar>
              <w:top w:w="110" w:type="dxa"/>
              <w:left w:w="110" w:type="dxa"/>
              <w:bottom w:w="110" w:type="dxa"/>
              <w:right w:w="110" w:type="dxa"/>
            </w:tcMar>
            <w:vAlign w:val="center"/>
          </w:tcPr>
          <w:p w14:paraId="39CD61A2">
            <w:pPr>
              <w:keepNext w:val="0"/>
              <w:spacing w:after="0" w:line="288" w:lineRule="auto"/>
              <w:jc w:val="left"/>
            </w:pPr>
            <w:r>
              <w:rPr>
                <w:rFonts w:ascii="Consolas" w:hAnsi="Consolas" w:eastAsia="Consolas" w:cs="Consolas"/>
                <w:color w:val="000000"/>
                <w:sz w:val="22"/>
                <w:lang w:val="en-US"/>
              </w:rPr>
              <w:t>ItemClazzList</w:t>
            </w:r>
          </w:p>
        </w:tc>
        <w:tc>
          <w:tcPr>
            <w:tcW w:w="3572" w:type="dxa"/>
            <w:tcMar>
              <w:top w:w="110" w:type="dxa"/>
              <w:left w:w="110" w:type="dxa"/>
              <w:bottom w:w="110" w:type="dxa"/>
              <w:right w:w="110" w:type="dxa"/>
            </w:tcMar>
            <w:vAlign w:val="center"/>
          </w:tcPr>
          <w:p w14:paraId="55805C57">
            <w:pPr>
              <w:keepNext w:val="0"/>
              <w:spacing w:after="0" w:line="288" w:lineRule="auto"/>
              <w:jc w:val="left"/>
            </w:pPr>
            <w:r>
              <w:rPr>
                <w:rFonts w:ascii="Arial" w:hAnsi="Arial" w:eastAsia="Arial" w:cs="Arial"/>
                <w:color w:val="000000"/>
                <w:sz w:val="22"/>
                <w:lang w:val="en-US"/>
              </w:rPr>
              <w:t>Specify a positive page size; if any page fails, return the failure response or null, not a partial list. No cancellation predicate argument</w:t>
            </w:r>
          </w:p>
        </w:tc>
      </w:tr>
      <w:tr w14:paraId="340FF0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F4238E4">
            <w:pPr>
              <w:keepNext w:val="0"/>
              <w:spacing w:after="0" w:line="288" w:lineRule="auto"/>
              <w:jc w:val="left"/>
            </w:pPr>
            <w:r>
              <w:rPr>
                <w:rFonts w:ascii="Consolas" w:hAnsi="Consolas" w:eastAsia="Consolas" w:cs="Consolas"/>
                <w:color w:val="000000"/>
                <w:sz w:val="22"/>
                <w:lang w:val="en-US"/>
              </w:rPr>
              <w:t>LearnedImagePages.loadPage(HuoyanSdkClient client, String clazz, int page, int size, BooleanSupplier isCurrent)</w:t>
            </w:r>
          </w:p>
        </w:tc>
        <w:tc>
          <w:tcPr>
            <w:tcW w:w="2098" w:type="dxa"/>
            <w:tcMar>
              <w:top w:w="110" w:type="dxa"/>
              <w:left w:w="110" w:type="dxa"/>
              <w:bottom w:w="110" w:type="dxa"/>
              <w:right w:w="110" w:type="dxa"/>
            </w:tcMar>
            <w:vAlign w:val="center"/>
          </w:tcPr>
          <w:p w14:paraId="6E037159">
            <w:pPr>
              <w:keepNext w:val="0"/>
              <w:spacing w:after="0" w:line="288" w:lineRule="auto"/>
              <w:jc w:val="left"/>
            </w:pPr>
            <w:r>
              <w:rPr>
                <w:rFonts w:ascii="Consolas" w:hAnsi="Consolas" w:eastAsia="Consolas" w:cs="Consolas"/>
                <w:color w:val="000000"/>
                <w:sz w:val="22"/>
                <w:lang w:val="en-US"/>
              </w:rPr>
              <w:t>ItemClazzImagePage</w:t>
            </w:r>
          </w:p>
        </w:tc>
        <w:tc>
          <w:tcPr>
            <w:tcW w:w="3572" w:type="dxa"/>
            <w:tcMar>
              <w:top w:w="110" w:type="dxa"/>
              <w:left w:w="110" w:type="dxa"/>
              <w:bottom w:w="110" w:type="dxa"/>
              <w:right w:w="110" w:type="dxa"/>
            </w:tcMar>
            <w:vAlign w:val="center"/>
          </w:tcPr>
          <w:p w14:paraId="7026E227">
            <w:pPr>
              <w:keepNext w:val="0"/>
              <w:spacing w:after="0" w:line="288" w:lineRule="auto"/>
              <w:jc w:val="left"/>
            </w:pPr>
            <w:r>
              <w:rPr>
                <w:rFonts w:ascii="Arial" w:hAnsi="Arial" w:eastAsia="Arial" w:cs="Arial"/>
                <w:color w:val="000000"/>
                <w:sz w:val="22"/>
                <w:lang w:val="en-US"/>
              </w:rPr>
              <w:t>Query one page and validate its response and page number; pages start at 1</w:t>
            </w:r>
          </w:p>
        </w:tc>
      </w:tr>
      <w:tr w14:paraId="122AC1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B43814B">
            <w:pPr>
              <w:keepNext w:val="0"/>
              <w:spacing w:after="0" w:line="288" w:lineRule="auto"/>
              <w:jc w:val="left"/>
            </w:pPr>
            <w:r>
              <w:rPr>
                <w:rFonts w:ascii="Consolas" w:hAnsi="Consolas" w:eastAsia="Consolas" w:cs="Consolas"/>
                <w:color w:val="000000"/>
                <w:sz w:val="22"/>
                <w:lang w:val="en-US"/>
              </w:rPr>
              <w:t>LearnedImagePages.loadNewestPage(HuoyanSdkClient client, String clazz, int size, BooleanSupplier isCurrent)</w:t>
            </w:r>
          </w:p>
        </w:tc>
        <w:tc>
          <w:tcPr>
            <w:tcW w:w="2098" w:type="dxa"/>
            <w:tcMar>
              <w:top w:w="110" w:type="dxa"/>
              <w:left w:w="110" w:type="dxa"/>
              <w:bottom w:w="110" w:type="dxa"/>
              <w:right w:w="110" w:type="dxa"/>
            </w:tcMar>
            <w:vAlign w:val="center"/>
          </w:tcPr>
          <w:p w14:paraId="71D1E831">
            <w:pPr>
              <w:keepNext w:val="0"/>
              <w:spacing w:after="0" w:line="288" w:lineRule="auto"/>
              <w:jc w:val="left"/>
            </w:pPr>
            <w:r>
              <w:rPr>
                <w:rFonts w:ascii="Consolas" w:hAnsi="Consolas" w:eastAsia="Consolas" w:cs="Consolas"/>
                <w:color w:val="000000"/>
                <w:sz w:val="22"/>
                <w:lang w:val="en-US"/>
              </w:rPr>
              <w:t>ItemClazzImagePage</w:t>
            </w:r>
          </w:p>
        </w:tc>
        <w:tc>
          <w:tcPr>
            <w:tcW w:w="3572" w:type="dxa"/>
            <w:tcMar>
              <w:top w:w="110" w:type="dxa"/>
              <w:left w:w="110" w:type="dxa"/>
              <w:bottom w:w="110" w:type="dxa"/>
              <w:right w:w="110" w:type="dxa"/>
            </w:tcMar>
            <w:vAlign w:val="center"/>
          </w:tcPr>
          <w:p w14:paraId="56C9F8D7">
            <w:pPr>
              <w:keepNext w:val="0"/>
              <w:spacing w:after="0" w:line="288" w:lineRule="auto"/>
              <w:jc w:val="left"/>
            </w:pPr>
            <w:r>
              <w:rPr>
                <w:rFonts w:ascii="Arial" w:hAnsi="Arial" w:eastAsia="Arial" w:cs="Arial"/>
                <w:color w:val="000000"/>
                <w:sz w:val="22"/>
                <w:lang w:val="en-US"/>
              </w:rPr>
              <w:t>Read total pages, then fetch the last page; relocate at most once if concurrent deletion shrinks the page count</w:t>
            </w:r>
          </w:p>
        </w:tc>
      </w:tr>
      <w:tr w14:paraId="636C3C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36E1ED0">
            <w:pPr>
              <w:keepNext w:val="0"/>
              <w:spacing w:after="0" w:line="288" w:lineRule="auto"/>
              <w:jc w:val="left"/>
            </w:pPr>
            <w:r>
              <w:rPr>
                <w:rFonts w:ascii="Consolas" w:hAnsi="Consolas" w:eastAsia="Consolas" w:cs="Consolas"/>
                <w:color w:val="000000"/>
                <w:sz w:val="22"/>
                <w:lang w:val="en-US"/>
              </w:rPr>
              <w:t>LearnedImagePages.loadAll(HuoyanSdkClient client, String clazz)</w:t>
            </w:r>
          </w:p>
        </w:tc>
        <w:tc>
          <w:tcPr>
            <w:tcW w:w="2098" w:type="dxa"/>
            <w:tcMar>
              <w:top w:w="110" w:type="dxa"/>
              <w:left w:w="110" w:type="dxa"/>
              <w:bottom w:w="110" w:type="dxa"/>
              <w:right w:w="110" w:type="dxa"/>
            </w:tcMar>
            <w:vAlign w:val="center"/>
          </w:tcPr>
          <w:p w14:paraId="02AF0A07">
            <w:pPr>
              <w:keepNext w:val="0"/>
              <w:spacing w:after="0" w:line="288" w:lineRule="auto"/>
              <w:jc w:val="left"/>
            </w:pPr>
            <w:r>
              <w:rPr>
                <w:rFonts w:ascii="Consolas" w:hAnsi="Consolas" w:eastAsia="Consolas" w:cs="Consolas"/>
                <w:color w:val="000000"/>
                <w:sz w:val="22"/>
                <w:lang w:val="en-US"/>
              </w:rPr>
              <w:t>List&lt;ItemClazzImage&gt;</w:t>
            </w:r>
          </w:p>
        </w:tc>
        <w:tc>
          <w:tcPr>
            <w:tcW w:w="3572" w:type="dxa"/>
            <w:tcMar>
              <w:top w:w="110" w:type="dxa"/>
              <w:left w:w="110" w:type="dxa"/>
              <w:bottom w:w="110" w:type="dxa"/>
              <w:right w:w="110" w:type="dxa"/>
            </w:tcMar>
            <w:vAlign w:val="center"/>
          </w:tcPr>
          <w:p w14:paraId="1928B1F3">
            <w:pPr>
              <w:keepNext w:val="0"/>
              <w:spacing w:after="0" w:line="288" w:lineRule="auto"/>
              <w:jc w:val="left"/>
            </w:pPr>
            <w:r>
              <w:rPr>
                <w:rFonts w:ascii="Arial" w:hAnsi="Arial" w:eastAsia="Arial" w:cs="Arial"/>
                <w:color w:val="000000"/>
                <w:sz w:val="22"/>
                <w:lang w:val="en-US"/>
              </w:rPr>
              <w:t>Read all samples using 100 entries per page, retaining samples without images</w:t>
            </w:r>
          </w:p>
        </w:tc>
      </w:tr>
      <w:tr w14:paraId="062DEF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4CE9FA1">
            <w:pPr>
              <w:keepNext w:val="0"/>
              <w:spacing w:after="0" w:line="288" w:lineRule="auto"/>
              <w:jc w:val="left"/>
            </w:pPr>
            <w:r>
              <w:rPr>
                <w:rFonts w:ascii="Consolas" w:hAnsi="Consolas" w:eastAsia="Consolas" w:cs="Consolas"/>
                <w:color w:val="000000"/>
                <w:sz w:val="22"/>
                <w:lang w:val="en-US"/>
              </w:rPr>
              <w:t>LearnedImagePages.loadAll(HuoyanSdkClient client, String clazz, BooleanSupplier isCurrent)</w:t>
            </w:r>
          </w:p>
        </w:tc>
        <w:tc>
          <w:tcPr>
            <w:tcW w:w="2098" w:type="dxa"/>
            <w:tcMar>
              <w:top w:w="110" w:type="dxa"/>
              <w:left w:w="110" w:type="dxa"/>
              <w:bottom w:w="110" w:type="dxa"/>
              <w:right w:w="110" w:type="dxa"/>
            </w:tcMar>
            <w:vAlign w:val="center"/>
          </w:tcPr>
          <w:p w14:paraId="3A4AAC54">
            <w:pPr>
              <w:keepNext w:val="0"/>
              <w:spacing w:after="0" w:line="288" w:lineRule="auto"/>
              <w:jc w:val="left"/>
            </w:pPr>
            <w:r>
              <w:rPr>
                <w:rFonts w:ascii="Consolas" w:hAnsi="Consolas" w:eastAsia="Consolas" w:cs="Consolas"/>
                <w:color w:val="000000"/>
                <w:sz w:val="22"/>
                <w:lang w:val="en-US"/>
              </w:rPr>
              <w:t>List&lt;ItemClazzImage&gt;</w:t>
            </w:r>
          </w:p>
        </w:tc>
        <w:tc>
          <w:tcPr>
            <w:tcW w:w="3572" w:type="dxa"/>
            <w:tcMar>
              <w:top w:w="110" w:type="dxa"/>
              <w:left w:w="110" w:type="dxa"/>
              <w:bottom w:w="110" w:type="dxa"/>
              <w:right w:w="110" w:type="dxa"/>
            </w:tcMar>
            <w:vAlign w:val="center"/>
          </w:tcPr>
          <w:p w14:paraId="596D07D7">
            <w:pPr>
              <w:keepNext w:val="0"/>
              <w:spacing w:after="0" w:line="288" w:lineRule="auto"/>
              <w:jc w:val="left"/>
            </w:pPr>
            <w:r>
              <w:rPr>
                <w:rFonts w:ascii="Arial" w:hAnsi="Arial" w:eastAsia="Arial" w:cs="Arial"/>
                <w:color w:val="000000"/>
                <w:sz w:val="22"/>
                <w:lang w:val="en-US"/>
              </w:rPr>
              <w:t>Also check screen/product validity to avoid continuing queries for a previously selected product</w:t>
            </w:r>
          </w:p>
        </w:tc>
      </w:tr>
      <w:tr w14:paraId="5E04C0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9947BFF">
            <w:pPr>
              <w:keepNext w:val="0"/>
              <w:spacing w:after="0" w:line="288" w:lineRule="auto"/>
              <w:jc w:val="left"/>
            </w:pPr>
            <w:r>
              <w:rPr>
                <w:rFonts w:ascii="Consolas" w:hAnsi="Consolas" w:eastAsia="Consolas" w:cs="Consolas"/>
                <w:color w:val="000000"/>
                <w:sz w:val="22"/>
                <w:lang w:val="en-US"/>
              </w:rPr>
              <w:t>LearnedImagePages.findUrls(HuoyanSdkClient client, String clazz, long[] uids, int size, BooleanSupplier isCurrent)</w:t>
            </w:r>
          </w:p>
        </w:tc>
        <w:tc>
          <w:tcPr>
            <w:tcW w:w="2098" w:type="dxa"/>
            <w:tcMar>
              <w:top w:w="110" w:type="dxa"/>
              <w:left w:w="110" w:type="dxa"/>
              <w:bottom w:w="110" w:type="dxa"/>
              <w:right w:w="110" w:type="dxa"/>
            </w:tcMar>
            <w:vAlign w:val="center"/>
          </w:tcPr>
          <w:p w14:paraId="4F259038">
            <w:pPr>
              <w:keepNext w:val="0"/>
              <w:spacing w:after="0" w:line="288" w:lineRule="auto"/>
              <w:jc w:val="left"/>
            </w:pPr>
            <w:r>
              <w:rPr>
                <w:rFonts w:ascii="Consolas" w:hAnsi="Consolas" w:eastAsia="Consolas" w:cs="Consolas"/>
                <w:color w:val="000000"/>
                <w:sz w:val="22"/>
                <w:lang w:val="en-US"/>
              </w:rPr>
              <w:t>Map&lt;Long, String&gt;</w:t>
            </w:r>
          </w:p>
        </w:tc>
        <w:tc>
          <w:tcPr>
            <w:tcW w:w="3572" w:type="dxa"/>
            <w:tcMar>
              <w:top w:w="110" w:type="dxa"/>
              <w:left w:w="110" w:type="dxa"/>
              <w:bottom w:w="110" w:type="dxa"/>
              <w:right w:w="110" w:type="dxa"/>
            </w:tcMar>
            <w:vAlign w:val="center"/>
          </w:tcPr>
          <w:p w14:paraId="1ED453F8">
            <w:pPr>
              <w:keepNext w:val="0"/>
              <w:spacing w:after="0" w:line="288" w:lineRule="auto"/>
              <w:jc w:val="left"/>
            </w:pPr>
            <w:r>
              <w:rPr>
                <w:rFonts w:ascii="Arial" w:hAnsi="Arial" w:eastAsia="Arial" w:cs="Arial"/>
                <w:color w:val="000000"/>
                <w:sz w:val="22"/>
                <w:lang w:val="en-US"/>
              </w:rPr>
              <w:t>Search backward from the newest page for positive UIDs and return valid image URLs found; omit UIDs that are absent or lack images</w:t>
            </w:r>
          </w:p>
        </w:tc>
      </w:tr>
      <w:tr w14:paraId="0817A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082F8D6">
            <w:pPr>
              <w:keepNext w:val="0"/>
              <w:spacing w:after="0" w:line="288" w:lineRule="auto"/>
              <w:jc w:val="left"/>
            </w:pPr>
            <w:r>
              <w:rPr>
                <w:rFonts w:ascii="Consolas" w:hAnsi="Consolas" w:eastAsia="Consolas" w:cs="Consolas"/>
                <w:color w:val="000000"/>
                <w:sz w:val="22"/>
                <w:lang w:val="en-US"/>
              </w:rPr>
              <w:t>LearnedImagePages.latestUrls(List&lt;ItemClazzImage&gt; images, int limit)</w:t>
            </w:r>
          </w:p>
        </w:tc>
        <w:tc>
          <w:tcPr>
            <w:tcW w:w="2098" w:type="dxa"/>
            <w:tcMar>
              <w:top w:w="110" w:type="dxa"/>
              <w:left w:w="110" w:type="dxa"/>
              <w:bottom w:w="110" w:type="dxa"/>
              <w:right w:w="110" w:type="dxa"/>
            </w:tcMar>
            <w:vAlign w:val="center"/>
          </w:tcPr>
          <w:p w14:paraId="58B9DE48">
            <w:pPr>
              <w:keepNext w:val="0"/>
              <w:spacing w:after="0" w:line="288" w:lineRule="auto"/>
              <w:jc w:val="left"/>
            </w:pPr>
            <w:r>
              <w:rPr>
                <w:rFonts w:ascii="Consolas" w:hAnsi="Consolas" w:eastAsia="Consolas" w:cs="Consolas"/>
                <w:color w:val="000000"/>
                <w:sz w:val="22"/>
                <w:lang w:val="en-US"/>
              </w:rPr>
              <w:t>List&lt;String&gt;</w:t>
            </w:r>
          </w:p>
        </w:tc>
        <w:tc>
          <w:tcPr>
            <w:tcW w:w="3572" w:type="dxa"/>
            <w:tcMar>
              <w:top w:w="110" w:type="dxa"/>
              <w:left w:w="110" w:type="dxa"/>
              <w:bottom w:w="110" w:type="dxa"/>
              <w:right w:w="110" w:type="dxa"/>
            </w:tcMar>
            <w:vAlign w:val="center"/>
          </w:tcPr>
          <w:p w14:paraId="01AF2DE6">
            <w:pPr>
              <w:keepNext w:val="0"/>
              <w:spacing w:after="0" w:line="288" w:lineRule="auto"/>
              <w:jc w:val="left"/>
            </w:pPr>
            <w:r>
              <w:rPr>
                <w:rFonts w:ascii="Arial" w:hAnsi="Arial" w:eastAsia="Arial" w:cs="Arial"/>
                <w:color w:val="000000"/>
                <w:sz w:val="22"/>
                <w:lang w:val="en-US"/>
              </w:rPr>
              <w:t>Locally extract up to limit unique HTTP(S) URLs by descending UID; skip missing images and issue no requests</w:t>
            </w:r>
          </w:p>
        </w:tc>
      </w:tr>
      <w:tr w14:paraId="15036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027208D">
            <w:pPr>
              <w:keepNext w:val="0"/>
              <w:spacing w:after="0" w:line="288" w:lineRule="auto"/>
              <w:jc w:val="left"/>
            </w:pPr>
            <w:r>
              <w:rPr>
                <w:rFonts w:ascii="Consolas" w:hAnsi="Consolas" w:eastAsia="Consolas" w:cs="Consolas"/>
                <w:color w:val="000000"/>
                <w:sz w:val="22"/>
                <w:lang w:val="en-US"/>
              </w:rPr>
              <w:t>LearnedImagePages.isHttpUrl(String url)</w:t>
            </w:r>
          </w:p>
        </w:tc>
        <w:tc>
          <w:tcPr>
            <w:tcW w:w="2098" w:type="dxa"/>
            <w:tcMar>
              <w:top w:w="110" w:type="dxa"/>
              <w:left w:w="110" w:type="dxa"/>
              <w:bottom w:w="110" w:type="dxa"/>
              <w:right w:w="110" w:type="dxa"/>
            </w:tcMar>
            <w:vAlign w:val="center"/>
          </w:tcPr>
          <w:p w14:paraId="069E8C11">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61121392">
            <w:pPr>
              <w:keepNext w:val="0"/>
              <w:spacing w:after="0" w:line="288" w:lineRule="auto"/>
              <w:jc w:val="left"/>
            </w:pPr>
            <w:r>
              <w:rPr>
                <w:rFonts w:ascii="Arial" w:hAnsi="Arial" w:eastAsia="Arial" w:cs="Arial"/>
                <w:color w:val="000000"/>
                <w:sz w:val="22"/>
                <w:lang w:val="en-US"/>
              </w:rPr>
              <w:t>Check HTTP(S) scheme and host; does not verify reachability</w:t>
            </w:r>
          </w:p>
        </w:tc>
      </w:tr>
    </w:tbl>
    <w:p w14:paraId="42DF168D">
      <w:pPr>
        <w:spacing w:line="288" w:lineRule="auto"/>
        <w:jc w:val="left"/>
      </w:pPr>
    </w:p>
    <w:p w14:paraId="4E26D296">
      <w:pPr>
        <w:spacing w:line="288" w:lineRule="auto"/>
        <w:jc w:val="left"/>
      </w:pPr>
      <w:r>
        <w:rPr>
          <w:rFonts w:ascii="Consolas" w:hAnsi="Consolas" w:eastAsia="Consolas" w:cs="Consolas"/>
          <w:color w:val="000000"/>
          <w:sz w:val="21"/>
          <w:lang w:val="en-US"/>
        </w:rPr>
        <w:t>LearnedImagePages</w:t>
      </w:r>
      <w:r>
        <w:rPr>
          <w:rFonts w:ascii="Arial" w:hAnsi="Arial" w:eastAsia="Arial" w:cs="Arial"/>
          <w:color w:val="000000"/>
          <w:lang w:val="en-US"/>
        </w:rPr>
        <w:t xml:space="preserve"> checks </w:t>
      </w:r>
      <w:r>
        <w:rPr>
          <w:rFonts w:ascii="Consolas" w:hAnsi="Consolas" w:eastAsia="Consolas" w:cs="Consolas"/>
          <w:color w:val="000000"/>
          <w:sz w:val="21"/>
          <w:lang w:val="en-US"/>
        </w:rPr>
        <w:t>isCurrent</w:t>
      </w:r>
      <w:r>
        <w:rPr>
          <w:rFonts w:ascii="Arial" w:hAnsi="Arial" w:eastAsia="Arial" w:cs="Arial"/>
          <w:color w:val="000000"/>
          <w:lang w:val="en-US"/>
        </w:rPr>
        <w:t xml:space="preserve"> and thread interruption before and after each page request. It throws </w:t>
      </w:r>
      <w:r>
        <w:rPr>
          <w:rFonts w:ascii="Consolas" w:hAnsi="Consolas" w:eastAsia="Consolas" w:cs="Consolas"/>
          <w:color w:val="000000"/>
          <w:sz w:val="21"/>
          <w:lang w:val="en-US"/>
        </w:rPr>
        <w:t>CancellationException</w:t>
      </w:r>
      <w:r>
        <w:rPr>
          <w:rFonts w:ascii="Arial" w:hAnsi="Arial" w:eastAsia="Arial" w:cs="Arial"/>
          <w:color w:val="000000"/>
          <w:lang w:val="en-US"/>
        </w:rPr>
        <w:t xml:space="preserve"> when no longer current or interrupted, and </w:t>
      </w:r>
      <w:r>
        <w:rPr>
          <w:rFonts w:ascii="Consolas" w:hAnsi="Consolas" w:eastAsia="Consolas" w:cs="Consolas"/>
          <w:color w:val="000000"/>
          <w:sz w:val="21"/>
          <w:lang w:val="en-US"/>
        </w:rPr>
        <w:t>IllegalStateException</w:t>
      </w:r>
      <w:r>
        <w:rPr>
          <w:rFonts w:ascii="Arial" w:hAnsi="Arial" w:eastAsia="Arial" w:cs="Arial"/>
          <w:color w:val="000000"/>
          <w:lang w:val="en-US"/>
        </w:rPr>
        <w:t xml:space="preserve"> for query or pagination failures. Cancellation checks do not forcibly abort requests already sent; the host must still verify that a result belongs to the current request generation before updating the screen.</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01C6D2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2ED1CFBB">
            <w:pPr>
              <w:keepNext/>
              <w:spacing w:after="0" w:line="288" w:lineRule="auto"/>
              <w:jc w:val="left"/>
            </w:pPr>
            <w:r>
              <w:rPr>
                <w:rFonts w:ascii="Arial" w:hAnsi="Arial" w:eastAsia="Arial" w:cs="Arial"/>
                <w:color w:val="000000"/>
                <w:sz w:val="22"/>
                <w:lang w:val="en-US"/>
              </w:rPr>
              <w:t>Method or constructor</w:t>
            </w:r>
          </w:p>
        </w:tc>
        <w:tc>
          <w:tcPr>
            <w:tcW w:w="2098" w:type="dxa"/>
            <w:shd w:val="clear" w:color="auto" w:fill="F2F2F2"/>
            <w:tcMar>
              <w:top w:w="110" w:type="dxa"/>
              <w:left w:w="110" w:type="dxa"/>
              <w:bottom w:w="110" w:type="dxa"/>
              <w:right w:w="110" w:type="dxa"/>
            </w:tcMar>
            <w:vAlign w:val="center"/>
          </w:tcPr>
          <w:p w14:paraId="71747A23">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5D38F176">
            <w:pPr>
              <w:keepNext/>
              <w:spacing w:after="0" w:line="288" w:lineRule="auto"/>
              <w:jc w:val="left"/>
            </w:pPr>
            <w:r>
              <w:rPr>
                <w:rFonts w:ascii="Arial" w:hAnsi="Arial" w:eastAsia="Arial" w:cs="Arial"/>
                <w:color w:val="000000"/>
                <w:sz w:val="22"/>
                <w:lang w:val="en-US"/>
              </w:rPr>
              <w:t>Usage and constraints</w:t>
            </w:r>
          </w:p>
        </w:tc>
      </w:tr>
      <w:tr w14:paraId="22CDA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692F414">
            <w:pPr>
              <w:keepNext w:val="0"/>
              <w:spacing w:after="0" w:line="288" w:lineRule="auto"/>
              <w:jc w:val="left"/>
            </w:pPr>
            <w:r>
              <w:rPr>
                <w:rFonts w:ascii="Consolas" w:hAnsi="Consolas" w:eastAsia="Consolas" w:cs="Consolas"/>
                <w:color w:val="000000"/>
                <w:sz w:val="22"/>
                <w:lang w:val="en-US"/>
              </w:rPr>
              <w:t>new SampleImages(long ttlMillis, int previewLimit)</w:t>
            </w:r>
          </w:p>
        </w:tc>
        <w:tc>
          <w:tcPr>
            <w:tcW w:w="2098" w:type="dxa"/>
            <w:tcMar>
              <w:top w:w="110" w:type="dxa"/>
              <w:left w:w="110" w:type="dxa"/>
              <w:bottom w:w="110" w:type="dxa"/>
              <w:right w:w="110" w:type="dxa"/>
            </w:tcMar>
            <w:vAlign w:val="center"/>
          </w:tcPr>
          <w:p w14:paraId="49263420">
            <w:pPr>
              <w:keepNext w:val="0"/>
              <w:spacing w:after="0" w:line="288" w:lineRule="auto"/>
              <w:jc w:val="left"/>
            </w:pPr>
            <w:r>
              <w:rPr>
                <w:rFonts w:ascii="Consolas" w:hAnsi="Consolas" w:eastAsia="Consolas" w:cs="Consolas"/>
                <w:color w:val="000000"/>
                <w:sz w:val="22"/>
                <w:lang w:val="en-US"/>
              </w:rPr>
              <w:t>SampleImages</w:t>
            </w:r>
          </w:p>
        </w:tc>
        <w:tc>
          <w:tcPr>
            <w:tcW w:w="3572" w:type="dxa"/>
            <w:tcMar>
              <w:top w:w="110" w:type="dxa"/>
              <w:left w:w="110" w:type="dxa"/>
              <w:bottom w:w="110" w:type="dxa"/>
              <w:right w:w="110" w:type="dxa"/>
            </w:tcMar>
            <w:vAlign w:val="center"/>
          </w:tcPr>
          <w:p w14:paraId="2F01316F">
            <w:pPr>
              <w:keepNext w:val="0"/>
              <w:spacing w:after="0" w:line="288" w:lineRule="auto"/>
              <w:jc w:val="left"/>
            </w:pPr>
            <w:r>
              <w:rPr>
                <w:rFonts w:ascii="Arial" w:hAnsi="Arial" w:eastAsia="Arial" w:cs="Arial"/>
                <w:color w:val="000000"/>
                <w:sz w:val="22"/>
                <w:lang w:val="en-US"/>
              </w:rPr>
              <w:t>Set URL cache lifetime in milliseconds and the preview count limit; both must be nonnegative. Creates no threads</w:t>
            </w:r>
          </w:p>
        </w:tc>
      </w:tr>
      <w:tr w14:paraId="7C313D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FFB9A39">
            <w:pPr>
              <w:keepNext w:val="0"/>
              <w:spacing w:after="0" w:line="288" w:lineRule="auto"/>
              <w:jc w:val="left"/>
            </w:pPr>
            <w:r>
              <w:rPr>
                <w:rFonts w:ascii="Consolas" w:hAnsi="Consolas" w:eastAsia="Consolas" w:cs="Consolas"/>
                <w:color w:val="000000"/>
                <w:sz w:val="22"/>
                <w:lang w:val="en-US"/>
              </w:rPr>
              <w:t>SampleImages.update(ItemClazzList result, HuoyanSdkClient client)</w:t>
            </w:r>
          </w:p>
        </w:tc>
        <w:tc>
          <w:tcPr>
            <w:tcW w:w="2098" w:type="dxa"/>
            <w:tcMar>
              <w:top w:w="110" w:type="dxa"/>
              <w:left w:w="110" w:type="dxa"/>
              <w:bottom w:w="110" w:type="dxa"/>
              <w:right w:w="110" w:type="dxa"/>
            </w:tcMar>
            <w:vAlign w:val="center"/>
          </w:tcPr>
          <w:p w14:paraId="0E93D68B">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7690E8EA">
            <w:pPr>
              <w:keepNext w:val="0"/>
              <w:spacing w:after="0" w:line="288" w:lineRule="auto"/>
              <w:jc w:val="left"/>
            </w:pPr>
            <w:r>
              <w:rPr>
                <w:rFonts w:ascii="Arial" w:hAnsi="Arial" w:eastAsia="Arial" w:cs="Arial"/>
                <w:color w:val="000000"/>
                <w:sz w:val="22"/>
                <w:lang w:val="en-US"/>
              </w:rPr>
              <w:t>Update thumbnails, client ownership, and cache version from a successful full class-list response; failed responses do not update the cache. Issues no requests</w:t>
            </w:r>
          </w:p>
        </w:tc>
      </w:tr>
      <w:tr w14:paraId="4797F6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F4F43C5">
            <w:pPr>
              <w:keepNext w:val="0"/>
              <w:spacing w:after="0" w:line="288" w:lineRule="auto"/>
              <w:jc w:val="left"/>
            </w:pPr>
            <w:r>
              <w:rPr>
                <w:rFonts w:ascii="Consolas" w:hAnsi="Consolas" w:eastAsia="Consolas" w:cs="Consolas"/>
                <w:color w:val="000000"/>
                <w:sz w:val="22"/>
                <w:lang w:val="en-US"/>
              </w:rPr>
              <w:t>SampleImages.refreshAddresses(HuoyanSdkClient client)</w:t>
            </w:r>
          </w:p>
        </w:tc>
        <w:tc>
          <w:tcPr>
            <w:tcW w:w="2098" w:type="dxa"/>
            <w:tcMar>
              <w:top w:w="110" w:type="dxa"/>
              <w:left w:w="110" w:type="dxa"/>
              <w:bottom w:w="110" w:type="dxa"/>
              <w:right w:w="110" w:type="dxa"/>
            </w:tcMar>
            <w:vAlign w:val="center"/>
          </w:tcPr>
          <w:p w14:paraId="18D3A4FE">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46DD16FB">
            <w:pPr>
              <w:keepNext w:val="0"/>
              <w:spacing w:after="0" w:line="288" w:lineRule="auto"/>
              <w:jc w:val="left"/>
            </w:pPr>
            <w:r>
              <w:rPr>
                <w:rFonts w:ascii="Arial" w:hAnsi="Arial" w:eastAsia="Arial" w:cs="Arial"/>
                <w:color w:val="000000"/>
                <w:sz w:val="22"/>
                <w:lang w:val="en-US"/>
              </w:rPr>
              <w:t>Refresh expired URLs when called by the host in the background; no scheduled refresh. Switching clients invalidates the old cache; results invalidated during querying are not cached</w:t>
            </w:r>
          </w:p>
        </w:tc>
      </w:tr>
      <w:tr w14:paraId="741B2C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8017C2F">
            <w:pPr>
              <w:keepNext w:val="0"/>
              <w:spacing w:after="0" w:line="288" w:lineRule="auto"/>
              <w:jc w:val="left"/>
            </w:pPr>
            <w:r>
              <w:rPr>
                <w:rFonts w:ascii="Consolas" w:hAnsi="Consolas" w:eastAsia="Consolas" w:cs="Consolas"/>
                <w:color w:val="000000"/>
                <w:sz w:val="22"/>
                <w:lang w:val="en-US"/>
              </w:rPr>
              <w:t>SampleImages.previews(String clazz, HuoyanSdkClient client)</w:t>
            </w:r>
          </w:p>
        </w:tc>
        <w:tc>
          <w:tcPr>
            <w:tcW w:w="2098" w:type="dxa"/>
            <w:tcMar>
              <w:top w:w="110" w:type="dxa"/>
              <w:left w:w="110" w:type="dxa"/>
              <w:bottom w:w="110" w:type="dxa"/>
              <w:right w:w="110" w:type="dxa"/>
            </w:tcMar>
            <w:vAlign w:val="center"/>
          </w:tcPr>
          <w:p w14:paraId="41A052C6">
            <w:pPr>
              <w:keepNext w:val="0"/>
              <w:spacing w:after="0" w:line="288" w:lineRule="auto"/>
              <w:jc w:val="left"/>
            </w:pPr>
            <w:r>
              <w:rPr>
                <w:rFonts w:ascii="Consolas" w:hAnsi="Consolas" w:eastAsia="Consolas" w:cs="Consolas"/>
                <w:color w:val="000000"/>
                <w:sz w:val="22"/>
                <w:lang w:val="en-US"/>
              </w:rPr>
              <w:t>List&lt;String&gt;</w:t>
            </w:r>
          </w:p>
        </w:tc>
        <w:tc>
          <w:tcPr>
            <w:tcW w:w="3572" w:type="dxa"/>
            <w:tcMar>
              <w:top w:w="110" w:type="dxa"/>
              <w:left w:w="110" w:type="dxa"/>
              <w:bottom w:w="110" w:type="dxa"/>
              <w:right w:w="110" w:type="dxa"/>
            </w:tcMar>
            <w:vAlign w:val="center"/>
          </w:tcPr>
          <w:p w14:paraId="4AE8BEFC">
            <w:pPr>
              <w:keepNext w:val="0"/>
              <w:spacing w:after="0" w:line="288" w:lineRule="auto"/>
              <w:jc w:val="left"/>
            </w:pPr>
            <w:r>
              <w:rPr>
                <w:rFonts w:ascii="Arial" w:hAnsi="Arial" w:eastAsia="Arial" w:cs="Arial"/>
                <w:color w:val="000000"/>
                <w:sz w:val="22"/>
                <w:lang w:val="en-US"/>
              </w:rPr>
              <w:t>Obtain the latest valid preview URLs in the background, possibly querying pages; return an unmodifiable list</w:t>
            </w:r>
          </w:p>
        </w:tc>
      </w:tr>
      <w:tr w14:paraId="440F70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52A414DF">
            <w:pPr>
              <w:keepNext w:val="0"/>
              <w:spacing w:after="0" w:line="288" w:lineRule="auto"/>
              <w:jc w:val="left"/>
            </w:pPr>
            <w:r>
              <w:rPr>
                <w:rFonts w:ascii="Consolas" w:hAnsi="Consolas" w:eastAsia="Consolas" w:cs="Consolas"/>
                <w:color w:val="000000"/>
                <w:sz w:val="22"/>
                <w:lang w:val="en-US"/>
              </w:rPr>
              <w:t>SampleImages.thumbnail(String clazz, HuoyanSdkClient client)</w:t>
            </w:r>
          </w:p>
        </w:tc>
        <w:tc>
          <w:tcPr>
            <w:tcW w:w="2098" w:type="dxa"/>
            <w:tcMar>
              <w:top w:w="110" w:type="dxa"/>
              <w:left w:w="110" w:type="dxa"/>
              <w:bottom w:w="110" w:type="dxa"/>
              <w:right w:w="110" w:type="dxa"/>
            </w:tcMar>
            <w:vAlign w:val="center"/>
          </w:tcPr>
          <w:p w14:paraId="005BCAC1">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4CE20574">
            <w:pPr>
              <w:keepNext w:val="0"/>
              <w:spacing w:after="0" w:line="288" w:lineRule="auto"/>
              <w:jc w:val="left"/>
            </w:pPr>
            <w:r>
              <w:rPr>
                <w:rFonts w:ascii="Arial" w:hAnsi="Arial" w:eastAsia="Arial" w:cs="Arial"/>
                <w:color w:val="000000"/>
                <w:sz w:val="22"/>
                <w:lang w:val="en-US"/>
              </w:rPr>
              <w:t>Obtain a cover image in the background; query samples if no valid thumbnail exists, then return null if still unavailable</w:t>
            </w:r>
          </w:p>
        </w:tc>
      </w:tr>
      <w:tr w14:paraId="4BE7C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8A0AE6A">
            <w:pPr>
              <w:keepNext w:val="0"/>
              <w:spacing w:after="0" w:line="288" w:lineRule="auto"/>
              <w:jc w:val="left"/>
            </w:pPr>
            <w:r>
              <w:rPr>
                <w:rFonts w:ascii="Consolas" w:hAnsi="Consolas" w:eastAsia="Consolas" w:cs="Consolas"/>
                <w:color w:val="000000"/>
                <w:sz w:val="22"/>
                <w:lang w:val="en-US"/>
              </w:rPr>
              <w:t>SampleImages.invalidate()</w:t>
            </w:r>
            <w:r>
              <w:rPr>
                <w:rFonts w:ascii="Arial" w:hAnsi="Arial" w:eastAsia="Arial" w:cs="Arial"/>
                <w:color w:val="000000"/>
                <w:sz w:val="22"/>
                <w:lang w:val="en-US"/>
              </w:rPr>
              <w:t xml:space="preserve"> / </w:t>
            </w:r>
            <w:r>
              <w:rPr>
                <w:rFonts w:ascii="Consolas" w:hAnsi="Consolas" w:eastAsia="Consolas" w:cs="Consolas"/>
                <w:color w:val="000000"/>
                <w:sz w:val="22"/>
                <w:lang w:val="en-US"/>
              </w:rPr>
              <w:t>SampleImages.version()</w:t>
            </w:r>
          </w:p>
        </w:tc>
        <w:tc>
          <w:tcPr>
            <w:tcW w:w="2098" w:type="dxa"/>
            <w:tcMar>
              <w:top w:w="110" w:type="dxa"/>
              <w:left w:w="110" w:type="dxa"/>
              <w:bottom w:w="110" w:type="dxa"/>
              <w:right w:w="110" w:type="dxa"/>
            </w:tcMar>
            <w:vAlign w:val="center"/>
          </w:tcPr>
          <w:p w14:paraId="25F70E0D">
            <w:pPr>
              <w:keepNext w:val="0"/>
              <w:spacing w:after="0" w:line="288" w:lineRule="auto"/>
              <w:jc w:val="left"/>
            </w:pPr>
            <w:r>
              <w:rPr>
                <w:rFonts w:ascii="Consolas" w:hAnsi="Consolas" w:eastAsia="Consolas" w:cs="Consolas"/>
                <w:color w:val="000000"/>
                <w:sz w:val="22"/>
                <w:lang w:val="en-US"/>
              </w:rPr>
              <w:t>void</w:t>
            </w:r>
            <w:r>
              <w:rPr>
                <w:rFonts w:ascii="Arial" w:hAnsi="Arial" w:eastAsia="Arial" w:cs="Arial"/>
                <w:color w:val="000000"/>
                <w:sz w:val="22"/>
                <w:lang w:val="en-US"/>
              </w:rPr>
              <w:t xml:space="preserve"> / </w:t>
            </w:r>
            <w:r>
              <w:rPr>
                <w:rFonts w:ascii="Consolas" w:hAnsi="Consolas" w:eastAsia="Consolas" w:cs="Consolas"/>
                <w:color w:val="000000"/>
                <w:sz w:val="22"/>
                <w:lang w:val="en-US"/>
              </w:rPr>
              <w:t>long</w:t>
            </w:r>
          </w:p>
        </w:tc>
        <w:tc>
          <w:tcPr>
            <w:tcW w:w="3572" w:type="dxa"/>
            <w:tcMar>
              <w:top w:w="110" w:type="dxa"/>
              <w:left w:w="110" w:type="dxa"/>
              <w:bottom w:w="110" w:type="dxa"/>
              <w:right w:w="110" w:type="dxa"/>
            </w:tcMar>
            <w:vAlign w:val="center"/>
          </w:tcPr>
          <w:p w14:paraId="01ADC633">
            <w:pPr>
              <w:keepNext w:val="0"/>
              <w:spacing w:after="0" w:line="288" w:lineRule="auto"/>
              <w:jc w:val="left"/>
            </w:pPr>
            <w:r>
              <w:rPr>
                <w:rFonts w:ascii="Arial" w:hAnsi="Arial" w:eastAsia="Arial" w:cs="Arial"/>
                <w:color w:val="000000"/>
                <w:sz w:val="22"/>
                <w:lang w:val="en-US"/>
              </w:rPr>
              <w:t>Clear the URL cache and increment its version / read the current version; the host may use this version as an image-cache signature</w:t>
            </w:r>
          </w:p>
        </w:tc>
      </w:tr>
    </w:tbl>
    <w:p w14:paraId="7EC584E6">
      <w:pPr>
        <w:spacing w:line="288" w:lineRule="auto"/>
        <w:jc w:val="left"/>
      </w:pPr>
    </w:p>
    <w:p w14:paraId="748971C3">
      <w:pPr>
        <w:spacing w:line="288" w:lineRule="auto"/>
        <w:jc w:val="left"/>
      </w:pPr>
      <w:r>
        <w:rPr>
          <w:rFonts w:ascii="Arial" w:hAnsi="Arial" w:eastAsia="Arial" w:cs="Arial"/>
          <w:color w:val="000000"/>
          <w:lang w:val="en-US"/>
        </w:rPr>
        <w:t xml:space="preserve">Call </w:t>
      </w:r>
      <w:r>
        <w:rPr>
          <w:rFonts w:ascii="Consolas" w:hAnsi="Consolas" w:eastAsia="Consolas" w:cs="Consolas"/>
          <w:color w:val="000000"/>
          <w:sz w:val="21"/>
          <w:lang w:val="en-US"/>
        </w:rPr>
        <w:t>invalidate()</w:t>
      </w:r>
      <w:r>
        <w:rPr>
          <w:rFonts w:ascii="Arial" w:hAnsi="Arial" w:eastAsia="Arial" w:cs="Arial"/>
          <w:color w:val="000000"/>
          <w:lang w:val="en-US"/>
        </w:rPr>
        <w:t xml:space="preserve"> after learning, deletion, restoration, or switching shops. This cache manages URLs only; the host loads the images. Callers must still handle pagination exceptions from </w:t>
      </w:r>
      <w:r>
        <w:rPr>
          <w:rFonts w:ascii="Consolas" w:hAnsi="Consolas" w:eastAsia="Consolas" w:cs="Consolas"/>
          <w:color w:val="000000"/>
          <w:sz w:val="21"/>
          <w:lang w:val="en-US"/>
        </w:rPr>
        <w:t>previews()</w:t>
      </w:r>
      <w:r>
        <w:rPr>
          <w:rFonts w:ascii="Arial" w:hAnsi="Arial" w:eastAsia="Arial" w:cs="Arial"/>
          <w:color w:val="000000"/>
          <w:lang w:val="en-US"/>
        </w:rPr>
        <w:t xml:space="preserve"> and </w:t>
      </w:r>
      <w:r>
        <w:rPr>
          <w:rFonts w:ascii="Consolas" w:hAnsi="Consolas" w:eastAsia="Consolas" w:cs="Consolas"/>
          <w:color w:val="000000"/>
          <w:sz w:val="21"/>
          <w:lang w:val="en-US"/>
        </w:rPr>
        <w:t>thumbnail()</w:t>
      </w:r>
      <w:r>
        <w:rPr>
          <w:rFonts w:ascii="Arial" w:hAnsi="Arial" w:eastAsia="Arial" w:cs="Arial"/>
          <w:color w:val="000000"/>
          <w:lang w:val="en-US"/>
        </w:rPr>
        <w:t>.</w:t>
      </w:r>
    </w:p>
    <w:p w14:paraId="5670D036">
      <w:pPr>
        <w:pStyle w:val="4"/>
        <w:spacing w:line="288" w:lineRule="auto"/>
        <w:jc w:val="left"/>
      </w:pPr>
      <w:r>
        <w:rPr>
          <w:rFonts w:ascii="Arial" w:hAnsi="Arial" w:eastAsia="Arial" w:cs="Arial"/>
          <w:b/>
          <w:color w:val="000000"/>
          <w:lang w:val="en-US"/>
        </w:rPr>
        <w:t>10 6 Feedback sessions</w:t>
      </w:r>
    </w:p>
    <w:p w14:paraId="31E2F929">
      <w:pPr>
        <w:spacing w:line="288" w:lineRule="auto"/>
        <w:jc w:val="left"/>
      </w:pPr>
      <w:r>
        <w:rPr>
          <w:rFonts w:ascii="Arial" w:hAnsi="Arial" w:eastAsia="Arial" w:cs="Arial"/>
          <w:color w:val="000000"/>
          <w:lang w:val="en-US"/>
        </w:rPr>
        <w:t xml:space="preserve">These types are in </w:t>
      </w:r>
      <w:r>
        <w:rPr>
          <w:rFonts w:ascii="Consolas" w:hAnsi="Consolas" w:eastAsia="Consolas" w:cs="Consolas"/>
          <w:color w:val="000000"/>
          <w:sz w:val="21"/>
          <w:lang w:val="en-US"/>
        </w:rPr>
        <w:t>feedback</w:t>
      </w:r>
      <w:r>
        <w:rPr>
          <w:rFonts w:ascii="Arial" w:hAnsi="Arial" w:eastAsia="Arial" w:cs="Arial"/>
          <w:color w:val="000000"/>
          <w:lang w:val="en-US"/>
        </w:rPr>
        <w:t xml:space="preserve">; feedback item and product models are in </w:t>
      </w:r>
      <w:r>
        <w:rPr>
          <w:rFonts w:ascii="Consolas" w:hAnsi="Consolas" w:eastAsia="Consolas" w:cs="Consolas"/>
          <w:color w:val="000000"/>
          <w:sz w:val="21"/>
          <w:lang w:val="en-US"/>
        </w:rPr>
        <w:t>model</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50377A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77570252">
            <w:pPr>
              <w:keepNext/>
              <w:spacing w:after="0" w:line="288" w:lineRule="auto"/>
              <w:jc w:val="left"/>
            </w:pPr>
            <w:r>
              <w:rPr>
                <w:rFonts w:ascii="Arial" w:hAnsi="Arial" w:eastAsia="Arial" w:cs="Arial"/>
                <w:color w:val="000000"/>
                <w:sz w:val="22"/>
                <w:lang w:val="en-US"/>
              </w:rPr>
              <w:t>Method or constructor</w:t>
            </w:r>
          </w:p>
        </w:tc>
        <w:tc>
          <w:tcPr>
            <w:tcW w:w="2098" w:type="dxa"/>
            <w:shd w:val="clear" w:color="auto" w:fill="F2F2F2"/>
            <w:tcMar>
              <w:top w:w="110" w:type="dxa"/>
              <w:left w:w="110" w:type="dxa"/>
              <w:bottom w:w="110" w:type="dxa"/>
              <w:right w:w="110" w:type="dxa"/>
            </w:tcMar>
            <w:vAlign w:val="center"/>
          </w:tcPr>
          <w:p w14:paraId="48E2796A">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39F0E805">
            <w:pPr>
              <w:keepNext/>
              <w:spacing w:after="0" w:line="288" w:lineRule="auto"/>
              <w:jc w:val="left"/>
            </w:pPr>
            <w:r>
              <w:rPr>
                <w:rFonts w:ascii="Arial" w:hAnsi="Arial" w:eastAsia="Arial" w:cs="Arial"/>
                <w:color w:val="000000"/>
                <w:sz w:val="22"/>
                <w:lang w:val="en-US"/>
              </w:rPr>
              <w:t>Usage and constraints</w:t>
            </w:r>
          </w:p>
        </w:tc>
      </w:tr>
      <w:tr w14:paraId="152A2F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07BE21C">
            <w:pPr>
              <w:keepNext w:val="0"/>
              <w:spacing w:after="0" w:line="288" w:lineRule="auto"/>
              <w:jc w:val="left"/>
            </w:pPr>
            <w:r>
              <w:rPr>
                <w:rFonts w:ascii="Consolas" w:hAnsi="Consolas" w:eastAsia="Consolas" w:cs="Consolas"/>
                <w:color w:val="000000"/>
                <w:sz w:val="22"/>
                <w:lang w:val="en-US"/>
              </w:rPr>
              <w:t>new FeedbackSubmission(byte[] bytes, int feedbackType, List&lt;FeedbackItem&gt; items)</w:t>
            </w:r>
          </w:p>
        </w:tc>
        <w:tc>
          <w:tcPr>
            <w:tcW w:w="2098" w:type="dxa"/>
            <w:tcMar>
              <w:top w:w="110" w:type="dxa"/>
              <w:left w:w="110" w:type="dxa"/>
              <w:bottom w:w="110" w:type="dxa"/>
              <w:right w:w="110" w:type="dxa"/>
            </w:tcMar>
            <w:vAlign w:val="center"/>
          </w:tcPr>
          <w:p w14:paraId="79F76842">
            <w:pPr>
              <w:keepNext w:val="0"/>
              <w:spacing w:after="0" w:line="288" w:lineRule="auto"/>
              <w:jc w:val="left"/>
            </w:pPr>
            <w:r>
              <w:rPr>
                <w:rFonts w:ascii="Consolas" w:hAnsi="Consolas" w:eastAsia="Consolas" w:cs="Consolas"/>
                <w:color w:val="000000"/>
                <w:sz w:val="22"/>
                <w:lang w:val="en-US"/>
              </w:rPr>
              <w:t>FeedbackSubmission</w:t>
            </w:r>
          </w:p>
        </w:tc>
        <w:tc>
          <w:tcPr>
            <w:tcW w:w="3572" w:type="dxa"/>
            <w:tcMar>
              <w:top w:w="110" w:type="dxa"/>
              <w:left w:w="110" w:type="dxa"/>
              <w:bottom w:w="110" w:type="dxa"/>
              <w:right w:w="110" w:type="dxa"/>
            </w:tcMar>
            <w:vAlign w:val="center"/>
          </w:tcPr>
          <w:p w14:paraId="39F55456">
            <w:pPr>
              <w:keepNext w:val="0"/>
              <w:spacing w:after="0" w:line="288" w:lineRule="auto"/>
              <w:jc w:val="left"/>
            </w:pPr>
            <w:r>
              <w:rPr>
                <w:rFonts w:ascii="Arial" w:hAnsi="Arial" w:eastAsia="Arial" w:cs="Arial"/>
                <w:color w:val="000000"/>
                <w:sz w:val="22"/>
                <w:lang w:val="en-US"/>
              </w:rPr>
              <w:t>Copy image bytes and the item list without issuing a request; feedbackType accepts only 0/1, and the image is validated on submission</w:t>
            </w:r>
          </w:p>
        </w:tc>
      </w:tr>
      <w:tr w14:paraId="211D1F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DF611EF">
            <w:pPr>
              <w:keepNext w:val="0"/>
              <w:spacing w:after="0" w:line="288" w:lineRule="auto"/>
              <w:jc w:val="left"/>
            </w:pPr>
            <w:r>
              <w:rPr>
                <w:rFonts w:ascii="Consolas" w:hAnsi="Consolas" w:eastAsia="Consolas" w:cs="Consolas"/>
                <w:color w:val="000000"/>
                <w:sz w:val="22"/>
                <w:lang w:val="en-US"/>
              </w:rPr>
              <w:t>FeedbackSubmission.fromFile(File photo, int feedbackType, List&lt;FeedbackItem&gt; items, FeedbackSubmission.PhotoRetention retention)</w:t>
            </w:r>
          </w:p>
        </w:tc>
        <w:tc>
          <w:tcPr>
            <w:tcW w:w="2098" w:type="dxa"/>
            <w:tcMar>
              <w:top w:w="110" w:type="dxa"/>
              <w:left w:w="110" w:type="dxa"/>
              <w:bottom w:w="110" w:type="dxa"/>
              <w:right w:w="110" w:type="dxa"/>
            </w:tcMar>
            <w:vAlign w:val="center"/>
          </w:tcPr>
          <w:p w14:paraId="60E9CE9E">
            <w:pPr>
              <w:keepNext w:val="0"/>
              <w:spacing w:after="0" w:line="288" w:lineRule="auto"/>
              <w:jc w:val="left"/>
            </w:pPr>
            <w:r>
              <w:rPr>
                <w:rFonts w:ascii="Consolas" w:hAnsi="Consolas" w:eastAsia="Consolas" w:cs="Consolas"/>
                <w:color w:val="000000"/>
                <w:sz w:val="22"/>
                <w:lang w:val="en-US"/>
              </w:rPr>
              <w:t>FeedbackSubmission</w:t>
            </w:r>
          </w:p>
        </w:tc>
        <w:tc>
          <w:tcPr>
            <w:tcW w:w="3572" w:type="dxa"/>
            <w:tcMar>
              <w:top w:w="110" w:type="dxa"/>
              <w:left w:w="110" w:type="dxa"/>
              <w:bottom w:w="110" w:type="dxa"/>
              <w:right w:w="110" w:type="dxa"/>
            </w:tcMar>
            <w:vAlign w:val="center"/>
          </w:tcPr>
          <w:p w14:paraId="34CBDBEE">
            <w:pPr>
              <w:keepNext w:val="0"/>
              <w:spacing w:after="0" w:line="288" w:lineRule="auto"/>
              <w:jc w:val="left"/>
            </w:pPr>
            <w:r>
              <w:rPr>
                <w:rFonts w:ascii="Arial" w:hAnsi="Arial" w:eastAsia="Arial" w:cs="Arial"/>
                <w:color w:val="000000"/>
                <w:sz w:val="22"/>
                <w:lang w:val="en-US"/>
              </w:rPr>
              <w:t>Retain the file reference and read it only on the first submit; null retention uses KEEP</w:t>
            </w:r>
          </w:p>
        </w:tc>
      </w:tr>
      <w:tr w14:paraId="474FDB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B8D706B">
            <w:pPr>
              <w:keepNext w:val="0"/>
              <w:spacing w:after="0" w:line="288" w:lineRule="auto"/>
              <w:jc w:val="left"/>
            </w:pPr>
            <w:r>
              <w:rPr>
                <w:rFonts w:ascii="Consolas" w:hAnsi="Consolas" w:eastAsia="Consolas" w:cs="Consolas"/>
                <w:color w:val="000000"/>
                <w:sz w:val="22"/>
                <w:lang w:val="en-US"/>
              </w:rPr>
              <w:t>FeedbackSubmission.submit(HuoyanSdkClient client)</w:t>
            </w:r>
          </w:p>
        </w:tc>
        <w:tc>
          <w:tcPr>
            <w:tcW w:w="2098" w:type="dxa"/>
            <w:tcMar>
              <w:top w:w="110" w:type="dxa"/>
              <w:left w:w="110" w:type="dxa"/>
              <w:bottom w:w="110" w:type="dxa"/>
              <w:right w:w="110" w:type="dxa"/>
            </w:tcMar>
            <w:vAlign w:val="center"/>
          </w:tcPr>
          <w:p w14:paraId="0EAA00E8">
            <w:pPr>
              <w:keepNext w:val="0"/>
              <w:spacing w:after="0" w:line="288" w:lineRule="auto"/>
              <w:jc w:val="left"/>
            </w:pPr>
            <w:r>
              <w:rPr>
                <w:rFonts w:ascii="Consolas" w:hAnsi="Consolas" w:eastAsia="Consolas" w:cs="Consolas"/>
                <w:color w:val="000000"/>
                <w:sz w:val="22"/>
                <w:lang w:val="en-US"/>
              </w:rPr>
              <w:t>BaseResult</w:t>
            </w:r>
          </w:p>
        </w:tc>
        <w:tc>
          <w:tcPr>
            <w:tcW w:w="3572" w:type="dxa"/>
            <w:tcMar>
              <w:top w:w="110" w:type="dxa"/>
              <w:left w:w="110" w:type="dxa"/>
              <w:bottom w:w="110" w:type="dxa"/>
              <w:right w:w="110" w:type="dxa"/>
            </w:tcMar>
            <w:vAlign w:val="center"/>
          </w:tcPr>
          <w:p w14:paraId="6A31F0A2">
            <w:pPr>
              <w:keepNext w:val="0"/>
              <w:spacing w:after="0" w:line="288" w:lineRule="auto"/>
              <w:jc w:val="left"/>
            </w:pPr>
            <w:r>
              <w:rPr>
                <w:rFonts w:ascii="Arial" w:hAnsi="Arial" w:eastAsia="Arial" w:cs="Arial"/>
                <w:color w:val="000000"/>
                <w:sz w:val="22"/>
                <w:lang w:val="en-US"/>
              </w:rPr>
              <w:t>Synchronously upload and submit feedback in the background; reuse requestId and any acquired URL. Calls after success do not resend; direct calls may propagate runtime exceptions</w:t>
            </w:r>
          </w:p>
        </w:tc>
      </w:tr>
      <w:tr w14:paraId="19CD61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7E83715B">
            <w:pPr>
              <w:keepNext w:val="0"/>
              <w:spacing w:after="0" w:line="288" w:lineRule="auto"/>
              <w:jc w:val="left"/>
            </w:pPr>
            <w:r>
              <w:rPr>
                <w:rFonts w:ascii="Consolas" w:hAnsi="Consolas" w:eastAsia="Consolas" w:cs="Consolas"/>
                <w:color w:val="000000"/>
                <w:sz w:val="22"/>
                <w:lang w:val="en-US"/>
              </w:rPr>
              <w:t>FeedbackSubmission.getStage()</w:t>
            </w:r>
          </w:p>
        </w:tc>
        <w:tc>
          <w:tcPr>
            <w:tcW w:w="2098" w:type="dxa"/>
            <w:tcMar>
              <w:top w:w="110" w:type="dxa"/>
              <w:left w:w="110" w:type="dxa"/>
              <w:bottom w:w="110" w:type="dxa"/>
              <w:right w:w="110" w:type="dxa"/>
            </w:tcMar>
            <w:vAlign w:val="center"/>
          </w:tcPr>
          <w:p w14:paraId="503F09CC">
            <w:pPr>
              <w:keepNext w:val="0"/>
              <w:spacing w:after="0" w:line="288" w:lineRule="auto"/>
              <w:jc w:val="left"/>
            </w:pPr>
            <w:r>
              <w:rPr>
                <w:rFonts w:ascii="Consolas" w:hAnsi="Consolas" w:eastAsia="Consolas" w:cs="Consolas"/>
                <w:color w:val="000000"/>
                <w:sz w:val="22"/>
                <w:lang w:val="en-US"/>
              </w:rPr>
              <w:t>FeedbackSubmission.Stage</w:t>
            </w:r>
          </w:p>
        </w:tc>
        <w:tc>
          <w:tcPr>
            <w:tcW w:w="3572" w:type="dxa"/>
            <w:tcMar>
              <w:top w:w="110" w:type="dxa"/>
              <w:left w:w="110" w:type="dxa"/>
              <w:bottom w:w="110" w:type="dxa"/>
              <w:right w:w="110" w:type="dxa"/>
            </w:tcMar>
            <w:vAlign w:val="center"/>
          </w:tcPr>
          <w:p w14:paraId="63AB0C98">
            <w:pPr>
              <w:keepNext w:val="0"/>
              <w:spacing w:after="0" w:line="288" w:lineRule="auto"/>
              <w:jc w:val="left"/>
            </w:pPr>
            <w:r>
              <w:rPr>
                <w:rFonts w:ascii="Arial" w:hAnsi="Arial" w:eastAsia="Arial" w:cs="Arial"/>
                <w:color w:val="000000"/>
                <w:sz w:val="22"/>
                <w:lang w:val="en-US"/>
              </w:rPr>
              <w:t>UPLOAD means upload success is not yet confirmed; SUBMIT means a URL is available; COMPLETE means a successful feedback response was received</w:t>
            </w:r>
          </w:p>
        </w:tc>
      </w:tr>
      <w:tr w14:paraId="27E1A8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D5D7099">
            <w:pPr>
              <w:keepNext w:val="0"/>
              <w:spacing w:after="0" w:line="288" w:lineRule="auto"/>
              <w:jc w:val="left"/>
            </w:pPr>
            <w:r>
              <w:rPr>
                <w:rFonts w:ascii="Consolas" w:hAnsi="Consolas" w:eastAsia="Consolas" w:cs="Consolas"/>
                <w:color w:val="000000"/>
                <w:sz w:val="22"/>
                <w:lang w:val="en-US"/>
              </w:rPr>
              <w:t>FeedbackSubmission.getRequestId()</w:t>
            </w:r>
          </w:p>
        </w:tc>
        <w:tc>
          <w:tcPr>
            <w:tcW w:w="2098" w:type="dxa"/>
            <w:tcMar>
              <w:top w:w="110" w:type="dxa"/>
              <w:left w:w="110" w:type="dxa"/>
              <w:bottom w:w="110" w:type="dxa"/>
              <w:right w:w="110" w:type="dxa"/>
            </w:tcMar>
            <w:vAlign w:val="center"/>
          </w:tcPr>
          <w:p w14:paraId="686BF02D">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0032503E">
            <w:pPr>
              <w:keepNext w:val="0"/>
              <w:spacing w:after="0" w:line="288" w:lineRule="auto"/>
              <w:jc w:val="left"/>
            </w:pPr>
            <w:r>
              <w:rPr>
                <w:rFonts w:ascii="Arial" w:hAnsi="Arial" w:eastAsia="Arial" w:cs="Arial"/>
                <w:color w:val="000000"/>
                <w:sz w:val="22"/>
                <w:lang w:val="en-US"/>
              </w:rPr>
              <w:t>Return this instance's fixed request identifier</w:t>
            </w:r>
          </w:p>
        </w:tc>
      </w:tr>
      <w:tr w14:paraId="1FA840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64BE4AD">
            <w:pPr>
              <w:keepNext w:val="0"/>
              <w:spacing w:after="0" w:line="288" w:lineRule="auto"/>
              <w:jc w:val="left"/>
            </w:pPr>
            <w:r>
              <w:rPr>
                <w:rFonts w:ascii="Consolas" w:hAnsi="Consolas" w:eastAsia="Consolas" w:cs="Consolas"/>
                <w:color w:val="000000"/>
                <w:sz w:val="22"/>
                <w:lang w:val="en-US"/>
              </w:rPr>
              <w:t>FeedbackSubmission.getUploadedUrl()</w:t>
            </w:r>
          </w:p>
        </w:tc>
        <w:tc>
          <w:tcPr>
            <w:tcW w:w="2098" w:type="dxa"/>
            <w:tcMar>
              <w:top w:w="110" w:type="dxa"/>
              <w:left w:w="110" w:type="dxa"/>
              <w:bottom w:w="110" w:type="dxa"/>
              <w:right w:w="110" w:type="dxa"/>
            </w:tcMar>
            <w:vAlign w:val="center"/>
          </w:tcPr>
          <w:p w14:paraId="79C69A6A">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6A9A2341">
            <w:pPr>
              <w:keepNext w:val="0"/>
              <w:spacing w:after="0" w:line="288" w:lineRule="auto"/>
              <w:jc w:val="left"/>
            </w:pPr>
            <w:r>
              <w:rPr>
                <w:rFonts w:ascii="Arial" w:hAnsi="Arial" w:eastAsia="Arial" w:cs="Arial"/>
                <w:color w:val="000000"/>
                <w:sz w:val="22"/>
                <w:lang w:val="en-US"/>
              </w:rPr>
              <w:t>Return the confirmed upload URL, or null before upload succeeds</w:t>
            </w:r>
          </w:p>
        </w:tc>
      </w:tr>
      <w:tr w14:paraId="77D1C0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CC19C98">
            <w:pPr>
              <w:keepNext w:val="0"/>
              <w:spacing w:after="0" w:line="288" w:lineRule="auto"/>
              <w:jc w:val="left"/>
            </w:pPr>
            <w:r>
              <w:rPr>
                <w:rFonts w:ascii="Consolas" w:hAnsi="Consolas" w:eastAsia="Consolas" w:cs="Consolas"/>
                <w:color w:val="000000"/>
                <w:sz w:val="22"/>
                <w:lang w:val="en-US"/>
              </w:rPr>
              <w:t>FeedBackUploadHelper.prepareDetectFeedback(List&lt;FeedbackDetection&gt; detections, int imageWidth, int imageHeight)</w:t>
            </w:r>
          </w:p>
        </w:tc>
        <w:tc>
          <w:tcPr>
            <w:tcW w:w="2098" w:type="dxa"/>
            <w:tcMar>
              <w:top w:w="110" w:type="dxa"/>
              <w:left w:w="110" w:type="dxa"/>
              <w:bottom w:w="110" w:type="dxa"/>
              <w:right w:w="110" w:type="dxa"/>
            </w:tcMar>
            <w:vAlign w:val="center"/>
          </w:tcPr>
          <w:p w14:paraId="7DE7A549">
            <w:pPr>
              <w:keepNext w:val="0"/>
              <w:spacing w:after="0" w:line="288" w:lineRule="auto"/>
              <w:jc w:val="left"/>
            </w:pPr>
            <w:r>
              <w:rPr>
                <w:rFonts w:ascii="Consolas" w:hAnsi="Consolas" w:eastAsia="Consolas" w:cs="Consolas"/>
                <w:color w:val="000000"/>
                <w:sz w:val="22"/>
                <w:lang w:val="en-US"/>
              </w:rPr>
              <w:t>List&lt;FeedbackItem&gt;</w:t>
            </w:r>
          </w:p>
        </w:tc>
        <w:tc>
          <w:tcPr>
            <w:tcW w:w="3572" w:type="dxa"/>
            <w:tcMar>
              <w:top w:w="110" w:type="dxa"/>
              <w:left w:w="110" w:type="dxa"/>
              <w:bottom w:w="110" w:type="dxa"/>
              <w:right w:w="110" w:type="dxa"/>
            </w:tcMar>
            <w:vAlign w:val="center"/>
          </w:tcPr>
          <w:p w14:paraId="1A329772">
            <w:pPr>
              <w:keepNext w:val="0"/>
              <w:spacing w:after="0" w:line="288" w:lineRule="auto"/>
              <w:jc w:val="left"/>
            </w:pPr>
            <w:r>
              <w:rPr>
                <w:rFonts w:ascii="Arial" w:hAnsi="Arial" w:eastAsia="Arial" w:cs="Arial"/>
                <w:color w:val="000000"/>
                <w:sz w:val="22"/>
                <w:lang w:val="en-US"/>
              </w:rPr>
              <w:t>Locally build an unmodifiable item list; supply dimensions and coordinates from the original uploaded image. See section 4.4 for field rules</w:t>
            </w:r>
          </w:p>
        </w:tc>
      </w:tr>
      <w:tr w14:paraId="6A10B6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33CD987">
            <w:pPr>
              <w:keepNext w:val="0"/>
              <w:spacing w:after="0" w:line="288" w:lineRule="auto"/>
              <w:jc w:val="left"/>
            </w:pPr>
            <w:r>
              <w:rPr>
                <w:rFonts w:ascii="Consolas" w:hAnsi="Consolas" w:eastAsia="Consolas" w:cs="Consolas"/>
                <w:color w:val="000000"/>
                <w:sz w:val="22"/>
                <w:lang w:val="en-US"/>
              </w:rPr>
              <w:t>FeedBackUploadHelper.submit(HuoyanSdkClient client, FeedbackSubmission submission, Executor executor, Consumer&lt;BaseResult&gt; completion)</w:t>
            </w:r>
          </w:p>
        </w:tc>
        <w:tc>
          <w:tcPr>
            <w:tcW w:w="2098" w:type="dxa"/>
            <w:tcMar>
              <w:top w:w="110" w:type="dxa"/>
              <w:left w:w="110" w:type="dxa"/>
              <w:bottom w:w="110" w:type="dxa"/>
              <w:right w:w="110" w:type="dxa"/>
            </w:tcMar>
            <w:vAlign w:val="center"/>
          </w:tcPr>
          <w:p w14:paraId="4FE8C4E9">
            <w:pPr>
              <w:keepNext w:val="0"/>
              <w:spacing w:after="0" w:line="288" w:lineRule="auto"/>
              <w:jc w:val="left"/>
            </w:pPr>
            <w:r>
              <w:rPr>
                <w:rFonts w:ascii="Consolas" w:hAnsi="Consolas" w:eastAsia="Consolas" w:cs="Consolas"/>
                <w:color w:val="000000"/>
                <w:sz w:val="22"/>
                <w:lang w:val="en-US"/>
              </w:rPr>
              <w:t>void</w:t>
            </w:r>
          </w:p>
        </w:tc>
        <w:tc>
          <w:tcPr>
            <w:tcW w:w="3572" w:type="dxa"/>
            <w:tcMar>
              <w:top w:w="110" w:type="dxa"/>
              <w:left w:w="110" w:type="dxa"/>
              <w:bottom w:w="110" w:type="dxa"/>
              <w:right w:w="110" w:type="dxa"/>
            </w:tcMar>
            <w:vAlign w:val="center"/>
          </w:tcPr>
          <w:p w14:paraId="53F83E16">
            <w:pPr>
              <w:keepNext w:val="0"/>
              <w:spacing w:after="0" w:line="288" w:lineRule="auto"/>
              <w:jc w:val="left"/>
            </w:pPr>
            <w:r>
              <w:rPr>
                <w:rFonts w:ascii="Arial" w:hAnsi="Arial" w:eastAsia="Arial" w:cs="Arial"/>
                <w:color w:val="000000"/>
                <w:sz w:val="22"/>
                <w:lang w:val="en-US"/>
              </w:rPr>
              <w:t>Submit on the host's background executor; completion runs on the same worker thread. Convert submission runtime exceptions to RESULT_UNKNOWN; no automatic retry</w:t>
            </w:r>
          </w:p>
        </w:tc>
      </w:tr>
    </w:tbl>
    <w:p w14:paraId="366C208D">
      <w:pPr>
        <w:spacing w:line="288" w:lineRule="auto"/>
        <w:jc w:val="left"/>
      </w:pPr>
    </w:p>
    <w:p w14:paraId="6FDAB9B6">
      <w:pPr>
        <w:spacing w:line="288" w:lineRule="auto"/>
        <w:jc w:val="left"/>
      </w:pPr>
      <w:r>
        <w:rPr>
          <w:rFonts w:ascii="Consolas" w:hAnsi="Consolas" w:eastAsia="Consolas" w:cs="Consolas"/>
          <w:color w:val="000000"/>
          <w:sz w:val="21"/>
          <w:lang w:val="en-US"/>
        </w:rPr>
        <w:t>submit()</w:t>
      </w:r>
      <w:r>
        <w:rPr>
          <w:rFonts w:ascii="Arial" w:hAnsi="Arial" w:eastAsia="Arial" w:cs="Arial"/>
          <w:color w:val="000000"/>
          <w:lang w:val="en-US"/>
        </w:rPr>
        <w:t xml:space="preserve">, </w:t>
      </w:r>
      <w:r>
        <w:rPr>
          <w:rFonts w:ascii="Consolas" w:hAnsi="Consolas" w:eastAsia="Consolas" w:cs="Consolas"/>
          <w:color w:val="000000"/>
          <w:sz w:val="21"/>
          <w:lang w:val="en-US"/>
        </w:rPr>
        <w:t>getStage()</w:t>
      </w:r>
      <w:r>
        <w:rPr>
          <w:rFonts w:ascii="Arial" w:hAnsi="Arial" w:eastAsia="Arial" w:cs="Arial"/>
          <w:color w:val="000000"/>
          <w:lang w:val="en-US"/>
        </w:rPr>
        <w:t xml:space="preserve">, and </w:t>
      </w:r>
      <w:r>
        <w:rPr>
          <w:rFonts w:ascii="Consolas" w:hAnsi="Consolas" w:eastAsia="Consolas" w:cs="Consolas"/>
          <w:color w:val="000000"/>
          <w:sz w:val="21"/>
          <w:lang w:val="en-US"/>
        </w:rPr>
        <w:t>getUploadedUrl()</w:t>
      </w:r>
      <w:r>
        <w:rPr>
          <w:rFonts w:ascii="Arial" w:hAnsi="Arial" w:eastAsia="Arial" w:cs="Arial"/>
          <w:color w:val="000000"/>
          <w:lang w:val="en-US"/>
        </w:rPr>
        <w:t xml:space="preserve"> use the same instance lock, so reading the stage or URL during submission may block. Do not poll these getters on the main thread. Stages record only confirmed local steps; they cannot tell whether a request with an unknown result has executed on the backend. See section 4.4 for </w:t>
      </w:r>
      <w:r>
        <w:rPr>
          <w:rFonts w:ascii="Consolas" w:hAnsi="Consolas" w:eastAsia="Consolas" w:cs="Consolas"/>
          <w:color w:val="000000"/>
          <w:sz w:val="21"/>
          <w:lang w:val="en-US"/>
        </w:rPr>
        <w:t>KEEP</w:t>
      </w:r>
      <w:r>
        <w:rPr>
          <w:rFonts w:ascii="Arial" w:hAnsi="Arial" w:eastAsia="Arial" w:cs="Arial"/>
          <w:color w:val="000000"/>
          <w:lang w:val="en-US"/>
        </w:rPr>
        <w:t xml:space="preserve"> / </w:t>
      </w:r>
      <w:r>
        <w:rPr>
          <w:rFonts w:ascii="Consolas" w:hAnsi="Consolas" w:eastAsia="Consolas" w:cs="Consolas"/>
          <w:color w:val="000000"/>
          <w:sz w:val="21"/>
          <w:lang w:val="en-US"/>
        </w:rPr>
        <w:t>DELETE_ON_SUCCESS</w:t>
      </w:r>
      <w:r>
        <w:rPr>
          <w:rFonts w:ascii="Arial" w:hAnsi="Arial" w:eastAsia="Arial" w:cs="Arial"/>
          <w:color w:val="000000"/>
          <w:lang w:val="en-US"/>
        </w:rPr>
        <w:t xml:space="preserve"> and the 8 MiB limit, whose constant is </w:t>
      </w:r>
      <w:r>
        <w:rPr>
          <w:rFonts w:ascii="Consolas" w:hAnsi="Consolas" w:eastAsia="Consolas" w:cs="Consolas"/>
          <w:color w:val="000000"/>
          <w:sz w:val="21"/>
          <w:lang w:val="en-US"/>
        </w:rPr>
        <w:t>FeedbackSubmission.MAX_PHOTO_BYTES</w:t>
      </w:r>
      <w:r>
        <w:rPr>
          <w:rFonts w:ascii="Arial" w:hAnsi="Arial" w:eastAsia="Arial" w:cs="Arial"/>
          <w:color w:val="000000"/>
          <w:lang w:val="en-US"/>
        </w:rPr>
        <w:t>.</w:t>
      </w:r>
    </w:p>
    <w:p w14:paraId="5E23D269">
      <w:pPr>
        <w:pStyle w:val="4"/>
        <w:spacing w:line="288" w:lineRule="auto"/>
        <w:jc w:val="left"/>
      </w:pPr>
      <w:r>
        <w:rPr>
          <w:rFonts w:ascii="Arial" w:hAnsi="Arial" w:eastAsia="Arial" w:cs="Arial"/>
          <w:b/>
          <w:color w:val="000000"/>
          <w:lang w:val="en-US"/>
        </w:rPr>
        <w:t>10 7 Geometry and status helpers</w:t>
      </w:r>
    </w:p>
    <w:p w14:paraId="6BB22A24">
      <w:pPr>
        <w:spacing w:line="288" w:lineRule="auto"/>
        <w:jc w:val="left"/>
      </w:pPr>
      <w:r>
        <w:rPr>
          <w:rFonts w:ascii="Arial" w:hAnsi="Arial" w:eastAsia="Arial" w:cs="Arial"/>
          <w:color w:val="000000"/>
          <w:lang w:val="en-US"/>
        </w:rPr>
        <w:t xml:space="preserve">Geometry helpers are in </w:t>
      </w:r>
      <w:r>
        <w:rPr>
          <w:rFonts w:ascii="Consolas" w:hAnsi="Consolas" w:eastAsia="Consolas" w:cs="Consolas"/>
          <w:color w:val="000000"/>
          <w:sz w:val="21"/>
          <w:lang w:val="en-US"/>
        </w:rPr>
        <w:t>geometry</w:t>
      </w:r>
      <w:r>
        <w:rPr>
          <w:rFonts w:ascii="Arial" w:hAnsi="Arial" w:eastAsia="Arial" w:cs="Arial"/>
          <w:color w:val="000000"/>
          <w:lang w:val="en-US"/>
        </w:rPr>
        <w:t xml:space="preserve">; status helpers are in </w:t>
      </w:r>
      <w:r>
        <w:rPr>
          <w:rFonts w:ascii="Consolas" w:hAnsi="Consolas" w:eastAsia="Consolas" w:cs="Consolas"/>
          <w:color w:val="000000"/>
          <w:sz w:val="21"/>
          <w:lang w:val="en-US"/>
        </w:rPr>
        <w:t>status</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3DAF3B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4566181B">
            <w:pPr>
              <w:keepNext/>
              <w:spacing w:after="0" w:line="288" w:lineRule="auto"/>
              <w:jc w:val="left"/>
            </w:pPr>
            <w:r>
              <w:rPr>
                <w:rFonts w:ascii="Arial" w:hAnsi="Arial" w:eastAsia="Arial" w:cs="Arial"/>
                <w:color w:val="000000"/>
                <w:sz w:val="22"/>
                <w:lang w:val="en-US"/>
              </w:rPr>
              <w:t>Method</w:t>
            </w:r>
          </w:p>
        </w:tc>
        <w:tc>
          <w:tcPr>
            <w:tcW w:w="2098" w:type="dxa"/>
            <w:shd w:val="clear" w:color="auto" w:fill="F2F2F2"/>
            <w:tcMar>
              <w:top w:w="110" w:type="dxa"/>
              <w:left w:w="110" w:type="dxa"/>
              <w:bottom w:w="110" w:type="dxa"/>
              <w:right w:w="110" w:type="dxa"/>
            </w:tcMar>
            <w:vAlign w:val="center"/>
          </w:tcPr>
          <w:p w14:paraId="475C42F7">
            <w:pPr>
              <w:keepNext/>
              <w:spacing w:after="0" w:line="288" w:lineRule="auto"/>
              <w:jc w:val="left"/>
            </w:pPr>
            <w:r>
              <w:rPr>
                <w:rFonts w:ascii="Arial" w:hAnsi="Arial" w:eastAsia="Arial" w:cs="Arial"/>
                <w:color w:val="000000"/>
                <w:sz w:val="22"/>
                <w:lang w:val="en-US"/>
              </w:rPr>
              <w:t>Returns</w:t>
            </w:r>
          </w:p>
        </w:tc>
        <w:tc>
          <w:tcPr>
            <w:tcW w:w="3572" w:type="dxa"/>
            <w:shd w:val="clear" w:color="auto" w:fill="F2F2F2"/>
            <w:tcMar>
              <w:top w:w="110" w:type="dxa"/>
              <w:left w:w="110" w:type="dxa"/>
              <w:bottom w:w="110" w:type="dxa"/>
              <w:right w:w="110" w:type="dxa"/>
            </w:tcMar>
            <w:vAlign w:val="center"/>
          </w:tcPr>
          <w:p w14:paraId="3D442E04">
            <w:pPr>
              <w:keepNext/>
              <w:spacing w:after="0" w:line="288" w:lineRule="auto"/>
              <w:jc w:val="left"/>
            </w:pPr>
            <w:r>
              <w:rPr>
                <w:rFonts w:ascii="Arial" w:hAnsi="Arial" w:eastAsia="Arial" w:cs="Arial"/>
                <w:color w:val="000000"/>
                <w:sz w:val="22"/>
                <w:lang w:val="en-US"/>
              </w:rPr>
              <w:t>Usage and constraints</w:t>
            </w:r>
          </w:p>
        </w:tc>
      </w:tr>
      <w:tr w14:paraId="341CBB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9361CB3">
            <w:pPr>
              <w:keepNext w:val="0"/>
              <w:spacing w:after="0" w:line="288" w:lineRule="auto"/>
              <w:jc w:val="left"/>
            </w:pPr>
            <w:r>
              <w:rPr>
                <w:rFonts w:ascii="Consolas" w:hAnsi="Consolas" w:eastAsia="Consolas" w:cs="Consolas"/>
                <w:color w:val="000000"/>
                <w:sz w:val="22"/>
                <w:lang w:val="en-US"/>
              </w:rPr>
              <w:t>DetectBoxParser.parse(float[] points, DetectGeometry geometry)</w:t>
            </w:r>
          </w:p>
        </w:tc>
        <w:tc>
          <w:tcPr>
            <w:tcW w:w="2098" w:type="dxa"/>
            <w:tcMar>
              <w:top w:w="110" w:type="dxa"/>
              <w:left w:w="110" w:type="dxa"/>
              <w:bottom w:w="110" w:type="dxa"/>
              <w:right w:w="110" w:type="dxa"/>
            </w:tcMar>
            <w:vAlign w:val="center"/>
          </w:tcPr>
          <w:p w14:paraId="337F1F0D">
            <w:pPr>
              <w:keepNext w:val="0"/>
              <w:spacing w:after="0" w:line="288" w:lineRule="auto"/>
              <w:jc w:val="left"/>
            </w:pPr>
            <w:r>
              <w:rPr>
                <w:rFonts w:ascii="Consolas" w:hAnsi="Consolas" w:eastAsia="Consolas" w:cs="Consolas"/>
                <w:color w:val="000000"/>
                <w:sz w:val="22"/>
                <w:lang w:val="en-US"/>
              </w:rPr>
              <w:t>DetectBoxParser.DetectRect</w:t>
            </w:r>
          </w:p>
        </w:tc>
        <w:tc>
          <w:tcPr>
            <w:tcW w:w="3572" w:type="dxa"/>
            <w:tcMar>
              <w:top w:w="110" w:type="dxa"/>
              <w:left w:w="110" w:type="dxa"/>
              <w:bottom w:w="110" w:type="dxa"/>
              <w:right w:w="110" w:type="dxa"/>
            </w:tcMar>
            <w:vAlign w:val="center"/>
          </w:tcPr>
          <w:p w14:paraId="376F7E91">
            <w:pPr>
              <w:keepNext w:val="0"/>
              <w:spacing w:after="0" w:line="288" w:lineRule="auto"/>
              <w:jc w:val="left"/>
            </w:pPr>
            <w:r>
              <w:rPr>
                <w:rFonts w:ascii="Arial" w:hAnsi="Arial" w:eastAsia="Arial" w:cs="Arial"/>
                <w:color w:val="000000"/>
                <w:sz w:val="22"/>
                <w:lang w:val="en-US"/>
              </w:rPr>
              <w:t xml:space="preserve">BBOX reads the first 4 values as </w:t>
            </w:r>
            <w:r>
              <w:rPr>
                <w:rFonts w:ascii="Consolas" w:hAnsi="Consolas" w:eastAsia="Consolas" w:cs="Consolas"/>
                <w:color w:val="000000"/>
                <w:sz w:val="22"/>
                <w:lang w:val="en-US"/>
              </w:rPr>
              <w:t>[left,top,right,bottom]</w:t>
            </w:r>
            <w:r>
              <w:rPr>
                <w:rFonts w:ascii="Arial" w:hAnsi="Arial" w:eastAsia="Arial" w:cs="Arial"/>
                <w:color w:val="000000"/>
                <w:sz w:val="22"/>
                <w:lang w:val="en-US"/>
              </w:rPr>
              <w:t>; OBB reads the first 8 values as four vertices and computes the bounding rectangle. Null or insufficient input returns null; format is not guessed</w:t>
            </w:r>
          </w:p>
        </w:tc>
      </w:tr>
      <w:tr w14:paraId="49D987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676FEF4">
            <w:pPr>
              <w:keepNext w:val="0"/>
              <w:spacing w:after="0" w:line="288" w:lineRule="auto"/>
              <w:jc w:val="left"/>
            </w:pPr>
            <w:r>
              <w:rPr>
                <w:rFonts w:ascii="Consolas" w:hAnsi="Consolas" w:eastAsia="Consolas" w:cs="Consolas"/>
                <w:color w:val="000000"/>
                <w:sz w:val="22"/>
                <w:lang w:val="en-US"/>
              </w:rPr>
              <w:t>DetectBoxParser.DetectRect.of(float x1, float y1, float x2, float y2)</w:t>
            </w:r>
          </w:p>
        </w:tc>
        <w:tc>
          <w:tcPr>
            <w:tcW w:w="2098" w:type="dxa"/>
            <w:tcMar>
              <w:top w:w="110" w:type="dxa"/>
              <w:left w:w="110" w:type="dxa"/>
              <w:bottom w:w="110" w:type="dxa"/>
              <w:right w:w="110" w:type="dxa"/>
            </w:tcMar>
            <w:vAlign w:val="center"/>
          </w:tcPr>
          <w:p w14:paraId="52189E93">
            <w:pPr>
              <w:keepNext w:val="0"/>
              <w:spacing w:after="0" w:line="288" w:lineRule="auto"/>
              <w:jc w:val="left"/>
            </w:pPr>
            <w:r>
              <w:rPr>
                <w:rFonts w:ascii="Consolas" w:hAnsi="Consolas" w:eastAsia="Consolas" w:cs="Consolas"/>
                <w:color w:val="000000"/>
                <w:sz w:val="22"/>
                <w:lang w:val="en-US"/>
              </w:rPr>
              <w:t>DetectRect</w:t>
            </w:r>
          </w:p>
        </w:tc>
        <w:tc>
          <w:tcPr>
            <w:tcW w:w="3572" w:type="dxa"/>
            <w:tcMar>
              <w:top w:w="110" w:type="dxa"/>
              <w:left w:w="110" w:type="dxa"/>
              <w:bottom w:w="110" w:type="dxa"/>
              <w:right w:w="110" w:type="dxa"/>
            </w:tcMar>
            <w:vAlign w:val="center"/>
          </w:tcPr>
          <w:p w14:paraId="06941E32">
            <w:pPr>
              <w:keepNext w:val="0"/>
              <w:spacing w:after="0" w:line="288" w:lineRule="auto"/>
              <w:jc w:val="left"/>
            </w:pPr>
            <w:r>
              <w:rPr>
                <w:rFonts w:ascii="Arial" w:hAnsi="Arial" w:eastAsia="Arial" w:cs="Arial"/>
                <w:color w:val="000000"/>
                <w:sz w:val="22"/>
                <w:lang w:val="en-US"/>
              </w:rPr>
              <w:t>Normalize two opposite corners using min/max; read the result through public read-only left/top/right/bottom fields</w:t>
            </w:r>
          </w:p>
        </w:tc>
      </w:tr>
      <w:tr w14:paraId="02B28A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A56C581">
            <w:pPr>
              <w:keepNext w:val="0"/>
              <w:spacing w:after="0" w:line="288" w:lineRule="auto"/>
              <w:jc w:val="left"/>
            </w:pPr>
            <w:r>
              <w:rPr>
                <w:rFonts w:ascii="Consolas" w:hAnsi="Consolas" w:eastAsia="Consolas" w:cs="Consolas"/>
                <w:color w:val="000000"/>
                <w:sz w:val="22"/>
                <w:lang w:val="en-US"/>
              </w:rPr>
              <w:t>FeedbackBounds.fromPoints(float[] points, int imageWidth, int imageHeight)</w:t>
            </w:r>
          </w:p>
        </w:tc>
        <w:tc>
          <w:tcPr>
            <w:tcW w:w="2098" w:type="dxa"/>
            <w:tcMar>
              <w:top w:w="110" w:type="dxa"/>
              <w:left w:w="110" w:type="dxa"/>
              <w:bottom w:w="110" w:type="dxa"/>
              <w:right w:w="110" w:type="dxa"/>
            </w:tcMar>
            <w:vAlign w:val="center"/>
          </w:tcPr>
          <w:p w14:paraId="5BE89AB2">
            <w:pPr>
              <w:keepNext w:val="0"/>
              <w:spacing w:after="0" w:line="288" w:lineRule="auto"/>
              <w:jc w:val="left"/>
            </w:pPr>
            <w:r>
              <w:rPr>
                <w:rFonts w:ascii="Consolas" w:hAnsi="Consolas" w:eastAsia="Consolas" w:cs="Consolas"/>
                <w:color w:val="000000"/>
                <w:sz w:val="22"/>
                <w:lang w:val="en-US"/>
              </w:rPr>
              <w:t>int[]</w:t>
            </w:r>
          </w:p>
        </w:tc>
        <w:tc>
          <w:tcPr>
            <w:tcW w:w="3572" w:type="dxa"/>
            <w:tcMar>
              <w:top w:w="110" w:type="dxa"/>
              <w:left w:w="110" w:type="dxa"/>
              <w:bottom w:w="110" w:type="dxa"/>
              <w:right w:w="110" w:type="dxa"/>
            </w:tcMar>
            <w:vAlign w:val="center"/>
          </w:tcPr>
          <w:p w14:paraId="359244AA">
            <w:pPr>
              <w:keepNext w:val="0"/>
              <w:spacing w:after="0" w:line="288" w:lineRule="auto"/>
              <w:jc w:val="left"/>
            </w:pPr>
            <w:r>
              <w:rPr>
                <w:rFonts w:ascii="Arial" w:hAnsi="Arial" w:eastAsia="Arial" w:cs="Arial"/>
                <w:color w:val="000000"/>
                <w:sz w:val="22"/>
                <w:lang w:val="en-US"/>
              </w:rPr>
              <w:t xml:space="preserve">Compute and round a bounding box from vertices, returning </w:t>
            </w:r>
            <w:r>
              <w:rPr>
                <w:rFonts w:ascii="Consolas" w:hAnsi="Consolas" w:eastAsia="Consolas" w:cs="Consolas"/>
                <w:color w:val="000000"/>
                <w:sz w:val="22"/>
                <w:lang w:val="en-US"/>
              </w:rPr>
              <w:t>[x,y,width,height]</w:t>
            </w:r>
            <w:r>
              <w:rPr>
                <w:rFonts w:ascii="Arial" w:hAnsi="Arial" w:eastAsia="Arial" w:cs="Arial"/>
                <w:color w:val="000000"/>
                <w:sz w:val="22"/>
                <w:lang w:val="en-US"/>
              </w:rPr>
              <w:t>; clip to image bounds when dimensions are positive. Null, fewer than two points, an odd number of coordinates, or non-finite coordinates returns an all-zero box</w:t>
            </w:r>
          </w:p>
        </w:tc>
      </w:tr>
      <w:tr w14:paraId="50927A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339907B3">
            <w:pPr>
              <w:keepNext w:val="0"/>
              <w:spacing w:after="0" w:line="288" w:lineRule="auto"/>
              <w:jc w:val="left"/>
            </w:pPr>
            <w:r>
              <w:rPr>
                <w:rFonts w:ascii="Consolas" w:hAnsi="Consolas" w:eastAsia="Consolas" w:cs="Consolas"/>
                <w:color w:val="000000"/>
                <w:sz w:val="22"/>
                <w:lang w:val="en-US"/>
              </w:rPr>
              <w:t>SdkStatus.shellStarted(StatusSnapshot status)</w:t>
            </w:r>
          </w:p>
        </w:tc>
        <w:tc>
          <w:tcPr>
            <w:tcW w:w="2098" w:type="dxa"/>
            <w:tcMar>
              <w:top w:w="110" w:type="dxa"/>
              <w:left w:w="110" w:type="dxa"/>
              <w:bottom w:w="110" w:type="dxa"/>
              <w:right w:w="110" w:type="dxa"/>
            </w:tcMar>
            <w:vAlign w:val="center"/>
          </w:tcPr>
          <w:p w14:paraId="5447D46C">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2DBF16CD">
            <w:pPr>
              <w:keepNext w:val="0"/>
              <w:spacing w:after="0" w:line="288" w:lineRule="auto"/>
              <w:jc w:val="left"/>
            </w:pPr>
            <w:r>
              <w:rPr>
                <w:rFonts w:ascii="Arial" w:hAnsi="Arial" w:eastAsia="Arial" w:cs="Arial"/>
                <w:color w:val="000000"/>
                <w:sz w:val="22"/>
                <w:lang w:val="en-US"/>
              </w:rPr>
              <w:t>True only for a valid response with code=0 and sdkState=READY or OFFLINE; does not confirm model availability</w:t>
            </w:r>
          </w:p>
        </w:tc>
      </w:tr>
      <w:tr w14:paraId="66C5E8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85B0B22">
            <w:pPr>
              <w:keepNext w:val="0"/>
              <w:spacing w:after="0" w:line="288" w:lineRule="auto"/>
              <w:jc w:val="left"/>
            </w:pPr>
            <w:r>
              <w:rPr>
                <w:rFonts w:ascii="Consolas" w:hAnsi="Consolas" w:eastAsia="Consolas" w:cs="Consolas"/>
                <w:color w:val="000000"/>
                <w:sz w:val="22"/>
                <w:lang w:val="en-US"/>
              </w:rPr>
              <w:t>SdkStatus.modelReady(StatusSnapshot status)</w:t>
            </w:r>
          </w:p>
        </w:tc>
        <w:tc>
          <w:tcPr>
            <w:tcW w:w="2098" w:type="dxa"/>
            <w:tcMar>
              <w:top w:w="110" w:type="dxa"/>
              <w:left w:w="110" w:type="dxa"/>
              <w:bottom w:w="110" w:type="dxa"/>
              <w:right w:w="110" w:type="dxa"/>
            </w:tcMar>
            <w:vAlign w:val="center"/>
          </w:tcPr>
          <w:p w14:paraId="1F374B93">
            <w:pPr>
              <w:keepNext w:val="0"/>
              <w:spacing w:after="0" w:line="288" w:lineRule="auto"/>
              <w:jc w:val="left"/>
            </w:pPr>
            <w:r>
              <w:rPr>
                <w:rFonts w:ascii="Consolas" w:hAnsi="Consolas" w:eastAsia="Consolas" w:cs="Consolas"/>
                <w:color w:val="000000"/>
                <w:sz w:val="22"/>
                <w:lang w:val="en-US"/>
              </w:rPr>
              <w:t>boolean</w:t>
            </w:r>
          </w:p>
        </w:tc>
        <w:tc>
          <w:tcPr>
            <w:tcW w:w="3572" w:type="dxa"/>
            <w:tcMar>
              <w:top w:w="110" w:type="dxa"/>
              <w:left w:w="110" w:type="dxa"/>
              <w:bottom w:w="110" w:type="dxa"/>
              <w:right w:w="110" w:type="dxa"/>
            </w:tcMar>
            <w:vAlign w:val="center"/>
          </w:tcPr>
          <w:p w14:paraId="3E7BD62C">
            <w:pPr>
              <w:keepNext w:val="0"/>
              <w:spacing w:after="0" w:line="288" w:lineRule="auto"/>
              <w:jc w:val="left"/>
            </w:pPr>
            <w:r>
              <w:rPr>
                <w:rFonts w:ascii="Arial" w:hAnsi="Arial" w:eastAsia="Arial" w:cs="Arial"/>
                <w:color w:val="000000"/>
                <w:sz w:val="22"/>
                <w:lang w:val="en-US"/>
              </w:rPr>
              <w:t>Requires a valid response with code=0 and modelReady=true; OFFLINE additionally requires certificateValid=true and keyLost not true</w:t>
            </w:r>
          </w:p>
        </w:tc>
      </w:tr>
      <w:tr w14:paraId="7A7211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074AA43">
            <w:pPr>
              <w:keepNext w:val="0"/>
              <w:spacing w:after="0" w:line="288" w:lineRule="auto"/>
              <w:jc w:val="left"/>
            </w:pPr>
            <w:r>
              <w:rPr>
                <w:rFonts w:ascii="Consolas" w:hAnsi="Consolas" w:eastAsia="Consolas" w:cs="Consolas"/>
                <w:color w:val="000000"/>
                <w:sz w:val="22"/>
                <w:lang w:val="en-US"/>
              </w:rPr>
              <w:t>SdkStatus.issue(int initCode, StatusSnapshot status)</w:t>
            </w:r>
          </w:p>
        </w:tc>
        <w:tc>
          <w:tcPr>
            <w:tcW w:w="2098" w:type="dxa"/>
            <w:tcMar>
              <w:top w:w="110" w:type="dxa"/>
              <w:left w:w="110" w:type="dxa"/>
              <w:bottom w:w="110" w:type="dxa"/>
              <w:right w:w="110" w:type="dxa"/>
            </w:tcMar>
            <w:vAlign w:val="center"/>
          </w:tcPr>
          <w:p w14:paraId="11A1DD6A">
            <w:pPr>
              <w:keepNext w:val="0"/>
              <w:spacing w:after="0" w:line="288" w:lineRule="auto"/>
              <w:jc w:val="left"/>
            </w:pPr>
            <w:r>
              <w:rPr>
                <w:rFonts w:ascii="Consolas" w:hAnsi="Consolas" w:eastAsia="Consolas" w:cs="Consolas"/>
                <w:color w:val="000000"/>
                <w:sz w:val="22"/>
                <w:lang w:val="en-US"/>
              </w:rPr>
              <w:t>SdkIssue</w:t>
            </w:r>
          </w:p>
        </w:tc>
        <w:tc>
          <w:tcPr>
            <w:tcW w:w="3572" w:type="dxa"/>
            <w:tcMar>
              <w:top w:w="110" w:type="dxa"/>
              <w:left w:w="110" w:type="dxa"/>
              <w:bottom w:w="110" w:type="dxa"/>
              <w:right w:w="110" w:type="dxa"/>
            </w:tcMar>
            <w:vAlign w:val="center"/>
          </w:tcPr>
          <w:p w14:paraId="7EAB880B">
            <w:pPr>
              <w:keepNext w:val="0"/>
              <w:spacing w:after="0" w:line="288" w:lineRule="auto"/>
              <w:jc w:val="left"/>
            </w:pPr>
            <w:r>
              <w:rPr>
                <w:rFonts w:ascii="Arial" w:hAnsi="Arial" w:eastAsia="Arial" w:cs="Arial"/>
                <w:color w:val="000000"/>
                <w:sz w:val="22"/>
                <w:lang w:val="en-US"/>
              </w:rPr>
              <w:t>Classify issues using initialization code and status, prioritizing disconnection; return NONE if the model is ready</w:t>
            </w:r>
          </w:p>
        </w:tc>
      </w:tr>
      <w:tr w14:paraId="0F9BC1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EB130FA">
            <w:pPr>
              <w:keepNext w:val="0"/>
              <w:spacing w:after="0" w:line="288" w:lineRule="auto"/>
              <w:jc w:val="left"/>
            </w:pPr>
            <w:r>
              <w:rPr>
                <w:rFonts w:ascii="Consolas" w:hAnsi="Consolas" w:eastAsia="Consolas" w:cs="Consolas"/>
                <w:color w:val="000000"/>
                <w:sz w:val="22"/>
                <w:lang w:val="en-US"/>
              </w:rPr>
              <w:t>SdkError.fromCode(int code)</w:t>
            </w:r>
          </w:p>
        </w:tc>
        <w:tc>
          <w:tcPr>
            <w:tcW w:w="2098" w:type="dxa"/>
            <w:tcMar>
              <w:top w:w="110" w:type="dxa"/>
              <w:left w:w="110" w:type="dxa"/>
              <w:bottom w:w="110" w:type="dxa"/>
              <w:right w:w="110" w:type="dxa"/>
            </w:tcMar>
            <w:vAlign w:val="center"/>
          </w:tcPr>
          <w:p w14:paraId="29BB0F49">
            <w:pPr>
              <w:keepNext w:val="0"/>
              <w:spacing w:after="0" w:line="288" w:lineRule="auto"/>
              <w:jc w:val="left"/>
            </w:pPr>
            <w:r>
              <w:rPr>
                <w:rFonts w:ascii="Consolas" w:hAnsi="Consolas" w:eastAsia="Consolas" w:cs="Consolas"/>
                <w:color w:val="000000"/>
                <w:sz w:val="22"/>
                <w:lang w:val="en-US"/>
              </w:rPr>
              <w:t>SdkError</w:t>
            </w:r>
          </w:p>
        </w:tc>
        <w:tc>
          <w:tcPr>
            <w:tcW w:w="3572" w:type="dxa"/>
            <w:tcMar>
              <w:top w:w="110" w:type="dxa"/>
              <w:left w:w="110" w:type="dxa"/>
              <w:bottom w:w="110" w:type="dxa"/>
              <w:right w:w="110" w:type="dxa"/>
            </w:tcMar>
            <w:vAlign w:val="center"/>
          </w:tcPr>
          <w:p w14:paraId="34826493">
            <w:pPr>
              <w:keepNext w:val="0"/>
              <w:spacing w:after="0" w:line="288" w:lineRule="auto"/>
              <w:jc w:val="left"/>
            </w:pPr>
            <w:r>
              <w:rPr>
                <w:rFonts w:ascii="Arial" w:hAnsi="Arial" w:eastAsia="Arial" w:cs="Arial"/>
                <w:color w:val="000000"/>
                <w:sz w:val="22"/>
                <w:lang w:val="en-US"/>
              </w:rPr>
              <w:t>LOCAL_DISCONNECTED / NOT_EXECUTED→NOT_CONNECTED, RESULT_UNKNOWN→RESULT_UNKNOWN, -3→NOT_INITIALIZED, -42/-50→NOT_ACTIVATED, others→OTHER; not a success check</w:t>
            </w:r>
          </w:p>
        </w:tc>
      </w:tr>
      <w:tr w14:paraId="40E2D5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4A280E6E">
            <w:pPr>
              <w:keepNext w:val="0"/>
              <w:spacing w:after="0" w:line="288" w:lineRule="auto"/>
              <w:jc w:val="left"/>
            </w:pPr>
            <w:r>
              <w:rPr>
                <w:rFonts w:ascii="Consolas" w:hAnsi="Consolas" w:eastAsia="Consolas" w:cs="Consolas"/>
                <w:color w:val="000000"/>
                <w:sz w:val="22"/>
                <w:lang w:val="en-US"/>
              </w:rPr>
              <w:t>SdkError.defaultMessage()</w:t>
            </w:r>
            <w:r>
              <w:rPr>
                <w:rFonts w:ascii="Arial" w:hAnsi="Arial" w:eastAsia="Arial" w:cs="Arial"/>
                <w:color w:val="000000"/>
                <w:sz w:val="22"/>
                <w:lang w:val="en-US"/>
              </w:rPr>
              <w:t xml:space="preserve"> / </w:t>
            </w:r>
            <w:r>
              <w:rPr>
                <w:rFonts w:ascii="Consolas" w:hAnsi="Consolas" w:eastAsia="Consolas" w:cs="Consolas"/>
                <w:color w:val="000000"/>
                <w:sz w:val="22"/>
                <w:lang w:val="en-US"/>
              </w:rPr>
              <w:t>SdkIssue.defaultMessage()</w:t>
            </w:r>
          </w:p>
        </w:tc>
        <w:tc>
          <w:tcPr>
            <w:tcW w:w="2098" w:type="dxa"/>
            <w:tcMar>
              <w:top w:w="110" w:type="dxa"/>
              <w:left w:w="110" w:type="dxa"/>
              <w:bottom w:w="110" w:type="dxa"/>
              <w:right w:w="110" w:type="dxa"/>
            </w:tcMar>
            <w:vAlign w:val="center"/>
          </w:tcPr>
          <w:p w14:paraId="42CDC58D">
            <w:pPr>
              <w:keepNext w:val="0"/>
              <w:spacing w:after="0" w:line="288" w:lineRule="auto"/>
              <w:jc w:val="left"/>
            </w:pPr>
            <w:r>
              <w:rPr>
                <w:rFonts w:ascii="Consolas" w:hAnsi="Consolas" w:eastAsia="Consolas" w:cs="Consolas"/>
                <w:color w:val="000000"/>
                <w:sz w:val="22"/>
                <w:lang w:val="en-US"/>
              </w:rPr>
              <w:t>String</w:t>
            </w:r>
          </w:p>
        </w:tc>
        <w:tc>
          <w:tcPr>
            <w:tcW w:w="3572" w:type="dxa"/>
            <w:tcMar>
              <w:top w:w="110" w:type="dxa"/>
              <w:left w:w="110" w:type="dxa"/>
              <w:bottom w:w="110" w:type="dxa"/>
              <w:right w:w="110" w:type="dxa"/>
            </w:tcMar>
            <w:vAlign w:val="center"/>
          </w:tcPr>
          <w:p w14:paraId="5BA60F08">
            <w:pPr>
              <w:keepNext w:val="0"/>
              <w:spacing w:after="0" w:line="288" w:lineRule="auto"/>
              <w:jc w:val="left"/>
            </w:pPr>
            <w:r>
              <w:rPr>
                <w:rFonts w:ascii="Arial" w:hAnsi="Arial" w:eastAsia="Arial" w:cs="Arial"/>
                <w:color w:val="000000"/>
                <w:sz w:val="22"/>
                <w:lang w:val="en-US"/>
              </w:rPr>
              <w:t>Return default Chinese descriptions; retain original code/reason. The host may map them to localized text</w:t>
            </w:r>
          </w:p>
        </w:tc>
      </w:tr>
    </w:tbl>
    <w:p w14:paraId="1EDA4F0C">
      <w:pPr>
        <w:spacing w:line="288" w:lineRule="auto"/>
        <w:jc w:val="left"/>
      </w:pPr>
    </w:p>
    <w:p w14:paraId="467D4BFE">
      <w:pPr>
        <w:spacing w:line="288" w:lineRule="auto"/>
        <w:jc w:val="left"/>
      </w:pPr>
      <w:r>
        <w:rPr>
          <w:rFonts w:ascii="Arial" w:hAnsi="Arial" w:eastAsia="Arial" w:cs="Arial"/>
          <w:color w:val="000000"/>
          <w:lang w:val="en-US"/>
        </w:rPr>
        <w:t>Geometry helpers only convert explicitly defined coordinates. The host handles crop offsets, rotation, and preview scaling.</w:t>
      </w:r>
    </w:p>
    <w:p w14:paraId="2E8ED0BC">
      <w:pPr>
        <w:pStyle w:val="4"/>
        <w:spacing w:line="288" w:lineRule="auto"/>
        <w:jc w:val="left"/>
      </w:pPr>
      <w:r>
        <w:rPr>
          <w:rFonts w:ascii="Arial" w:hAnsi="Arial" w:eastAsia="Arial" w:cs="Arial"/>
          <w:b/>
          <w:color w:val="000000"/>
          <w:lang w:val="en-US"/>
        </w:rPr>
        <w:t>10 8 SDK downloads and callbacks</w:t>
      </w:r>
    </w:p>
    <w:p w14:paraId="31792EE6">
      <w:pPr>
        <w:spacing w:line="288" w:lineRule="auto"/>
        <w:jc w:val="left"/>
      </w:pPr>
      <w:r>
        <w:rPr>
          <w:rFonts w:ascii="Arial" w:hAnsi="Arial" w:eastAsia="Arial" w:cs="Arial"/>
          <w:color w:val="000000"/>
          <w:lang w:val="en-US"/>
        </w:rPr>
        <w:t xml:space="preserve">These types are in </w:t>
      </w:r>
      <w:r>
        <w:rPr>
          <w:rFonts w:ascii="Consolas" w:hAnsi="Consolas" w:eastAsia="Consolas" w:cs="Consolas"/>
          <w:color w:val="000000"/>
          <w:sz w:val="21"/>
          <w:lang w:val="en-US"/>
        </w:rPr>
        <w:t>deployment</w:t>
      </w:r>
      <w:r>
        <w:rPr>
          <w:rFonts w:ascii="Arial" w:hAnsi="Arial" w:eastAsia="Arial" w:cs="Arial"/>
          <w:color w:val="000000"/>
          <w:lang w:val="en-US"/>
        </w:rPr>
        <w: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2098"/>
        <w:gridCol w:w="3572"/>
      </w:tblGrid>
      <w:tr w14:paraId="29F94D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F2F2F2"/>
            <w:tcMar>
              <w:top w:w="110" w:type="dxa"/>
              <w:left w:w="110" w:type="dxa"/>
              <w:bottom w:w="110" w:type="dxa"/>
              <w:right w:w="110" w:type="dxa"/>
            </w:tcMar>
            <w:vAlign w:val="center"/>
          </w:tcPr>
          <w:p w14:paraId="3B19441B">
            <w:pPr>
              <w:keepNext/>
              <w:spacing w:after="0" w:line="288" w:lineRule="auto"/>
              <w:jc w:val="left"/>
            </w:pPr>
            <w:r>
              <w:rPr>
                <w:rFonts w:ascii="Arial" w:hAnsi="Arial" w:eastAsia="Arial" w:cs="Arial"/>
                <w:color w:val="000000"/>
                <w:sz w:val="21"/>
                <w:lang w:val="en-US"/>
              </w:rPr>
              <w:t>Method or constructor</w:t>
            </w:r>
          </w:p>
        </w:tc>
        <w:tc>
          <w:tcPr>
            <w:tcW w:w="2098" w:type="dxa"/>
            <w:shd w:val="clear" w:color="auto" w:fill="F2F2F2"/>
            <w:tcMar>
              <w:top w:w="110" w:type="dxa"/>
              <w:left w:w="110" w:type="dxa"/>
              <w:bottom w:w="110" w:type="dxa"/>
              <w:right w:w="110" w:type="dxa"/>
            </w:tcMar>
            <w:vAlign w:val="center"/>
          </w:tcPr>
          <w:p w14:paraId="7B1EBB02">
            <w:pPr>
              <w:keepNext/>
              <w:spacing w:after="0" w:line="288" w:lineRule="auto"/>
              <w:jc w:val="left"/>
            </w:pPr>
            <w:r>
              <w:rPr>
                <w:rFonts w:ascii="Arial" w:hAnsi="Arial" w:eastAsia="Arial" w:cs="Arial"/>
                <w:color w:val="000000"/>
                <w:sz w:val="21"/>
                <w:lang w:val="en-US"/>
              </w:rPr>
              <w:t>Returns</w:t>
            </w:r>
          </w:p>
        </w:tc>
        <w:tc>
          <w:tcPr>
            <w:tcW w:w="3572" w:type="dxa"/>
            <w:shd w:val="clear" w:color="auto" w:fill="F2F2F2"/>
            <w:tcMar>
              <w:top w:w="110" w:type="dxa"/>
              <w:left w:w="110" w:type="dxa"/>
              <w:bottom w:w="110" w:type="dxa"/>
              <w:right w:w="110" w:type="dxa"/>
            </w:tcMar>
            <w:vAlign w:val="center"/>
          </w:tcPr>
          <w:p w14:paraId="7278B345">
            <w:pPr>
              <w:keepNext/>
              <w:spacing w:after="0" w:line="288" w:lineRule="auto"/>
              <w:jc w:val="left"/>
            </w:pPr>
            <w:r>
              <w:rPr>
                <w:rFonts w:ascii="Arial" w:hAnsi="Arial" w:eastAsia="Arial" w:cs="Arial"/>
                <w:color w:val="000000"/>
                <w:sz w:val="21"/>
                <w:lang w:val="en-US"/>
              </w:rPr>
              <w:t>Usage and constraints</w:t>
            </w:r>
          </w:p>
        </w:tc>
      </w:tr>
      <w:tr w14:paraId="2E7F61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FF4DA7B">
            <w:pPr>
              <w:keepNext w:val="0"/>
              <w:spacing w:after="0" w:line="288" w:lineRule="auto"/>
              <w:jc w:val="left"/>
            </w:pPr>
            <w:r>
              <w:rPr>
                <w:rFonts w:ascii="Consolas" w:hAnsi="Consolas" w:eastAsia="Consolas" w:cs="Consolas"/>
                <w:color w:val="000000"/>
                <w:sz w:val="21"/>
                <w:lang w:val="en-US"/>
              </w:rPr>
              <w:t>SdkShell.installedVersion(PackageManager packageManager)</w:t>
            </w:r>
          </w:p>
        </w:tc>
        <w:tc>
          <w:tcPr>
            <w:tcW w:w="2098" w:type="dxa"/>
            <w:tcMar>
              <w:top w:w="110" w:type="dxa"/>
              <w:left w:w="110" w:type="dxa"/>
              <w:bottom w:w="110" w:type="dxa"/>
              <w:right w:w="110" w:type="dxa"/>
            </w:tcMar>
            <w:vAlign w:val="center"/>
          </w:tcPr>
          <w:p w14:paraId="4515ABAF">
            <w:pPr>
              <w:keepNext w:val="0"/>
              <w:spacing w:after="0" w:line="288" w:lineRule="auto"/>
              <w:jc w:val="left"/>
            </w:pPr>
            <w:r>
              <w:rPr>
                <w:rFonts w:ascii="Consolas" w:hAnsi="Consolas" w:eastAsia="Consolas" w:cs="Consolas"/>
                <w:color w:val="000000"/>
                <w:sz w:val="21"/>
                <w:lang w:val="en-US"/>
              </w:rPr>
              <w:t>PackageInfo</w:t>
            </w:r>
          </w:p>
        </w:tc>
        <w:tc>
          <w:tcPr>
            <w:tcW w:w="3572" w:type="dxa"/>
            <w:tcMar>
              <w:top w:w="110" w:type="dxa"/>
              <w:left w:w="110" w:type="dxa"/>
              <w:bottom w:w="110" w:type="dxa"/>
              <w:right w:w="110" w:type="dxa"/>
            </w:tcMar>
            <w:vAlign w:val="center"/>
          </w:tcPr>
          <w:p w14:paraId="3F88BBE2">
            <w:pPr>
              <w:keepNext w:val="0"/>
              <w:spacing w:after="0" w:line="288" w:lineRule="auto"/>
              <w:jc w:val="left"/>
            </w:pPr>
            <w:r>
              <w:rPr>
                <w:rFonts w:ascii="Arial" w:hAnsi="Arial" w:eastAsia="Arial" w:cs="Arial"/>
                <w:color w:val="000000"/>
                <w:sz w:val="21"/>
                <w:lang w:val="en-US"/>
              </w:rPr>
              <w:t>Query the locally installed SDK version; return null if not installed</w:t>
            </w:r>
          </w:p>
        </w:tc>
      </w:tr>
      <w:tr w14:paraId="5E31B0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A9AD540">
            <w:pPr>
              <w:keepNext w:val="0"/>
              <w:spacing w:after="0" w:line="288" w:lineRule="auto"/>
              <w:jc w:val="left"/>
            </w:pPr>
            <w:r>
              <w:rPr>
                <w:rFonts w:ascii="Consolas" w:hAnsi="Consolas" w:eastAsia="Consolas" w:cs="Consolas"/>
                <w:color w:val="000000"/>
                <w:sz w:val="21"/>
                <w:lang w:val="en-US"/>
              </w:rPr>
              <w:t>new SdkApkDownloader(String url, File directory)</w:t>
            </w:r>
          </w:p>
        </w:tc>
        <w:tc>
          <w:tcPr>
            <w:tcW w:w="2098" w:type="dxa"/>
            <w:tcMar>
              <w:top w:w="110" w:type="dxa"/>
              <w:left w:w="110" w:type="dxa"/>
              <w:bottom w:w="110" w:type="dxa"/>
              <w:right w:w="110" w:type="dxa"/>
            </w:tcMar>
            <w:vAlign w:val="center"/>
          </w:tcPr>
          <w:p w14:paraId="00A4F7AE">
            <w:pPr>
              <w:keepNext w:val="0"/>
              <w:spacing w:after="0" w:line="288" w:lineRule="auto"/>
              <w:jc w:val="left"/>
            </w:pPr>
            <w:r>
              <w:rPr>
                <w:rFonts w:ascii="Consolas" w:hAnsi="Consolas" w:eastAsia="Consolas" w:cs="Consolas"/>
                <w:color w:val="000000"/>
                <w:sz w:val="21"/>
                <w:lang w:val="en-US"/>
              </w:rPr>
              <w:t>SdkApkDownloader</w:t>
            </w:r>
          </w:p>
        </w:tc>
        <w:tc>
          <w:tcPr>
            <w:tcW w:w="3572" w:type="dxa"/>
            <w:tcMar>
              <w:top w:w="110" w:type="dxa"/>
              <w:left w:w="110" w:type="dxa"/>
              <w:bottom w:w="110" w:type="dxa"/>
              <w:right w:w="110" w:type="dxa"/>
            </w:tcMar>
            <w:vAlign w:val="center"/>
          </w:tcPr>
          <w:p w14:paraId="14836933">
            <w:pPr>
              <w:keepNext w:val="0"/>
              <w:spacing w:after="0" w:line="288" w:lineRule="auto"/>
              <w:jc w:val="left"/>
            </w:pPr>
            <w:r>
              <w:rPr>
                <w:rFonts w:ascii="Arial" w:hAnsi="Arial" w:eastAsia="Arial" w:cs="Arial"/>
                <w:color w:val="000000"/>
                <w:sz w:val="21"/>
                <w:lang w:val="en-US"/>
              </w:rPr>
              <w:t>Create a single-use downloader; supply a writable temporary directory and confirm the URL for the actual deployment</w:t>
            </w:r>
          </w:p>
        </w:tc>
      </w:tr>
      <w:tr w14:paraId="3EF9F2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1744D556">
            <w:pPr>
              <w:keepNext w:val="0"/>
              <w:spacing w:after="0" w:line="288" w:lineRule="auto"/>
              <w:jc w:val="left"/>
            </w:pPr>
            <w:r>
              <w:rPr>
                <w:rFonts w:ascii="Consolas" w:hAnsi="Consolas" w:eastAsia="Consolas" w:cs="Consolas"/>
                <w:color w:val="000000"/>
                <w:sz w:val="21"/>
                <w:lang w:val="en-US"/>
              </w:rPr>
              <w:t>SdkApkDownloader.start(SdkApkDownloader.Listener listener)</w:t>
            </w:r>
          </w:p>
        </w:tc>
        <w:tc>
          <w:tcPr>
            <w:tcW w:w="2098" w:type="dxa"/>
            <w:tcMar>
              <w:top w:w="110" w:type="dxa"/>
              <w:left w:w="110" w:type="dxa"/>
              <w:bottom w:w="110" w:type="dxa"/>
              <w:right w:w="110" w:type="dxa"/>
            </w:tcMar>
            <w:vAlign w:val="center"/>
          </w:tcPr>
          <w:p w14:paraId="4CA68718">
            <w:pPr>
              <w:keepNext w:val="0"/>
              <w:spacing w:after="0" w:line="288" w:lineRule="auto"/>
              <w:jc w:val="left"/>
            </w:pPr>
            <w:r>
              <w:rPr>
                <w:rFonts w:ascii="Consolas" w:hAnsi="Consolas" w:eastAsia="Consolas" w:cs="Consolas"/>
                <w:color w:val="000000"/>
                <w:sz w:val="21"/>
                <w:lang w:val="en-US"/>
              </w:rPr>
              <w:t>void</w:t>
            </w:r>
          </w:p>
        </w:tc>
        <w:tc>
          <w:tcPr>
            <w:tcW w:w="3572" w:type="dxa"/>
            <w:tcMar>
              <w:top w:w="110" w:type="dxa"/>
              <w:left w:w="110" w:type="dxa"/>
              <w:bottom w:w="110" w:type="dxa"/>
              <w:right w:w="110" w:type="dxa"/>
            </w:tcMar>
            <w:vAlign w:val="center"/>
          </w:tcPr>
          <w:p w14:paraId="20832C52">
            <w:pPr>
              <w:keepNext w:val="0"/>
              <w:spacing w:after="0" w:line="288" w:lineRule="auto"/>
              <w:jc w:val="left"/>
            </w:pPr>
            <w:r>
              <w:rPr>
                <w:rFonts w:ascii="Arial" w:hAnsi="Arial" w:eastAsia="Arial" w:cs="Arial"/>
                <w:color w:val="000000"/>
                <w:sz w:val="21"/>
                <w:lang w:val="en-US"/>
              </w:rPr>
              <w:t>Download asynchronously; only one start is allowed per instance</w:t>
            </w:r>
          </w:p>
        </w:tc>
      </w:tr>
      <w:tr w14:paraId="130720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C8243F5">
            <w:pPr>
              <w:keepNext w:val="0"/>
              <w:spacing w:after="0" w:line="288" w:lineRule="auto"/>
              <w:jc w:val="left"/>
            </w:pPr>
            <w:r>
              <w:rPr>
                <w:rFonts w:ascii="Consolas" w:hAnsi="Consolas" w:eastAsia="Consolas" w:cs="Consolas"/>
                <w:color w:val="000000"/>
                <w:sz w:val="21"/>
                <w:lang w:val="en-US"/>
              </w:rPr>
              <w:t>SdkApkDownloader.cancel()</w:t>
            </w:r>
          </w:p>
        </w:tc>
        <w:tc>
          <w:tcPr>
            <w:tcW w:w="2098" w:type="dxa"/>
            <w:tcMar>
              <w:top w:w="110" w:type="dxa"/>
              <w:left w:w="110" w:type="dxa"/>
              <w:bottom w:w="110" w:type="dxa"/>
              <w:right w:w="110" w:type="dxa"/>
            </w:tcMar>
            <w:vAlign w:val="center"/>
          </w:tcPr>
          <w:p w14:paraId="646F5FA7">
            <w:pPr>
              <w:keepNext w:val="0"/>
              <w:spacing w:after="0" w:line="288" w:lineRule="auto"/>
              <w:jc w:val="left"/>
            </w:pPr>
            <w:r>
              <w:rPr>
                <w:rFonts w:ascii="Consolas" w:hAnsi="Consolas" w:eastAsia="Consolas" w:cs="Consolas"/>
                <w:color w:val="000000"/>
                <w:sz w:val="21"/>
                <w:lang w:val="en-US"/>
              </w:rPr>
              <w:t>void</w:t>
            </w:r>
          </w:p>
        </w:tc>
        <w:tc>
          <w:tcPr>
            <w:tcW w:w="3572" w:type="dxa"/>
            <w:tcMar>
              <w:top w:w="110" w:type="dxa"/>
              <w:left w:w="110" w:type="dxa"/>
              <w:bottom w:w="110" w:type="dxa"/>
              <w:right w:w="110" w:type="dxa"/>
            </w:tcMar>
            <w:vAlign w:val="center"/>
          </w:tcPr>
          <w:p w14:paraId="28914986">
            <w:pPr>
              <w:keepNext w:val="0"/>
              <w:spacing w:after="0" w:line="288" w:lineRule="auto"/>
              <w:jc w:val="left"/>
            </w:pPr>
            <w:r>
              <w:rPr>
                <w:rFonts w:ascii="Arial" w:hAnsi="Arial" w:eastAsia="Arial" w:cs="Arial"/>
                <w:color w:val="000000"/>
                <w:sz w:val="21"/>
                <w:lang w:val="en-US"/>
              </w:rPr>
              <w:t>Cancel network requests and reads, then clean up undelivered files in the background; does not delete already delivered files</w:t>
            </w:r>
          </w:p>
        </w:tc>
      </w:tr>
      <w:tr w14:paraId="2C3899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0F7BCF76">
            <w:pPr>
              <w:keepNext w:val="0"/>
              <w:spacing w:after="0" w:line="288" w:lineRule="auto"/>
              <w:jc w:val="left"/>
            </w:pPr>
            <w:r>
              <w:rPr>
                <w:rFonts w:ascii="Consolas" w:hAnsi="Consolas" w:eastAsia="Consolas" w:cs="Consolas"/>
                <w:color w:val="000000"/>
                <w:sz w:val="21"/>
                <w:lang w:val="en-US"/>
              </w:rPr>
              <w:t>SdkApkDownloader.Listener.onProgress(long downloaded, long total)</w:t>
            </w:r>
          </w:p>
        </w:tc>
        <w:tc>
          <w:tcPr>
            <w:tcW w:w="2098" w:type="dxa"/>
            <w:tcMar>
              <w:top w:w="110" w:type="dxa"/>
              <w:left w:w="110" w:type="dxa"/>
              <w:bottom w:w="110" w:type="dxa"/>
              <w:right w:w="110" w:type="dxa"/>
            </w:tcMar>
            <w:vAlign w:val="center"/>
          </w:tcPr>
          <w:p w14:paraId="5E412A54">
            <w:pPr>
              <w:keepNext w:val="0"/>
              <w:spacing w:after="0" w:line="288" w:lineRule="auto"/>
              <w:jc w:val="left"/>
            </w:pPr>
            <w:r>
              <w:rPr>
                <w:rFonts w:ascii="Consolas" w:hAnsi="Consolas" w:eastAsia="Consolas" w:cs="Consolas"/>
                <w:color w:val="000000"/>
                <w:sz w:val="21"/>
                <w:lang w:val="en-US"/>
              </w:rPr>
              <w:t>void</w:t>
            </w:r>
          </w:p>
        </w:tc>
        <w:tc>
          <w:tcPr>
            <w:tcW w:w="3572" w:type="dxa"/>
            <w:tcMar>
              <w:top w:w="110" w:type="dxa"/>
              <w:left w:w="110" w:type="dxa"/>
              <w:bottom w:w="110" w:type="dxa"/>
              <w:right w:w="110" w:type="dxa"/>
            </w:tcMar>
            <w:vAlign w:val="center"/>
          </w:tcPr>
          <w:p w14:paraId="0CE8CBBA">
            <w:pPr>
              <w:keepNext w:val="0"/>
              <w:spacing w:after="0" w:line="288" w:lineRule="auto"/>
              <w:jc w:val="left"/>
            </w:pPr>
            <w:r>
              <w:rPr>
                <w:rFonts w:ascii="Arial" w:hAnsi="Arial" w:eastAsia="Arial" w:cs="Arial"/>
                <w:color w:val="000000"/>
                <w:sz w:val="21"/>
                <w:lang w:val="en-US"/>
              </w:rPr>
              <w:t>Background callback reporting bytes; total&lt;0 means unknown. Calculate a percentage only when total&gt;0</w:t>
            </w:r>
          </w:p>
        </w:tc>
      </w:tr>
      <w:tr w14:paraId="6C690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29B6BB09">
            <w:pPr>
              <w:keepNext w:val="0"/>
              <w:spacing w:after="0" w:line="288" w:lineRule="auto"/>
              <w:jc w:val="left"/>
            </w:pPr>
            <w:r>
              <w:rPr>
                <w:rFonts w:ascii="Consolas" w:hAnsi="Consolas" w:eastAsia="Consolas" w:cs="Consolas"/>
                <w:color w:val="000000"/>
                <w:sz w:val="21"/>
                <w:lang w:val="en-US"/>
              </w:rPr>
              <w:t>SdkApkDownloader.Listener.onComplete(File apk)</w:t>
            </w:r>
          </w:p>
        </w:tc>
        <w:tc>
          <w:tcPr>
            <w:tcW w:w="2098" w:type="dxa"/>
            <w:tcMar>
              <w:top w:w="110" w:type="dxa"/>
              <w:left w:w="110" w:type="dxa"/>
              <w:bottom w:w="110" w:type="dxa"/>
              <w:right w:w="110" w:type="dxa"/>
            </w:tcMar>
            <w:vAlign w:val="center"/>
          </w:tcPr>
          <w:p w14:paraId="3666009A">
            <w:pPr>
              <w:keepNext w:val="0"/>
              <w:spacing w:after="0" w:line="288" w:lineRule="auto"/>
              <w:jc w:val="left"/>
            </w:pPr>
            <w:r>
              <w:rPr>
                <w:rFonts w:ascii="Consolas" w:hAnsi="Consolas" w:eastAsia="Consolas" w:cs="Consolas"/>
                <w:color w:val="000000"/>
                <w:sz w:val="21"/>
                <w:lang w:val="en-US"/>
              </w:rPr>
              <w:t>void</w:t>
            </w:r>
          </w:p>
        </w:tc>
        <w:tc>
          <w:tcPr>
            <w:tcW w:w="3572" w:type="dxa"/>
            <w:tcMar>
              <w:top w:w="110" w:type="dxa"/>
              <w:left w:w="110" w:type="dxa"/>
              <w:bottom w:w="110" w:type="dxa"/>
              <w:right w:w="110" w:type="dxa"/>
            </w:tcMar>
            <w:vAlign w:val="center"/>
          </w:tcPr>
          <w:p w14:paraId="0AC057E8">
            <w:pPr>
              <w:keepNext w:val="0"/>
              <w:spacing w:after="0" w:line="288" w:lineRule="auto"/>
              <w:jc w:val="left"/>
            </w:pPr>
            <w:r>
              <w:rPr>
                <w:rFonts w:ascii="Arial" w:hAnsi="Arial" w:eastAsia="Arial" w:cs="Arial"/>
                <w:color w:val="000000"/>
                <w:sz w:val="21"/>
                <w:lang w:val="en-US"/>
              </w:rPr>
              <w:t>Deliver a complete file in the background; the host validates, installs, and later cleans it up</w:t>
            </w:r>
          </w:p>
        </w:tc>
      </w:tr>
      <w:tr w14:paraId="734ED1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tcMar>
              <w:top w:w="110" w:type="dxa"/>
              <w:left w:w="110" w:type="dxa"/>
              <w:bottom w:w="110" w:type="dxa"/>
              <w:right w:w="110" w:type="dxa"/>
            </w:tcMar>
            <w:vAlign w:val="center"/>
          </w:tcPr>
          <w:p w14:paraId="6E668452">
            <w:pPr>
              <w:keepNext w:val="0"/>
              <w:spacing w:after="0" w:line="288" w:lineRule="auto"/>
              <w:jc w:val="left"/>
            </w:pPr>
            <w:r>
              <w:rPr>
                <w:rFonts w:ascii="Consolas" w:hAnsi="Consolas" w:eastAsia="Consolas" w:cs="Consolas"/>
                <w:color w:val="000000"/>
                <w:sz w:val="21"/>
                <w:lang w:val="en-US"/>
              </w:rPr>
              <w:t>SdkApkDownloader.Listener.onFailure(IOException error)</w:t>
            </w:r>
          </w:p>
        </w:tc>
        <w:tc>
          <w:tcPr>
            <w:tcW w:w="2098" w:type="dxa"/>
            <w:tcMar>
              <w:top w:w="110" w:type="dxa"/>
              <w:left w:w="110" w:type="dxa"/>
              <w:bottom w:w="110" w:type="dxa"/>
              <w:right w:w="110" w:type="dxa"/>
            </w:tcMar>
            <w:vAlign w:val="center"/>
          </w:tcPr>
          <w:p w14:paraId="6B6009E8">
            <w:pPr>
              <w:keepNext w:val="0"/>
              <w:spacing w:after="0" w:line="288" w:lineRule="auto"/>
              <w:jc w:val="left"/>
            </w:pPr>
            <w:r>
              <w:rPr>
                <w:rFonts w:ascii="Consolas" w:hAnsi="Consolas" w:eastAsia="Consolas" w:cs="Consolas"/>
                <w:color w:val="000000"/>
                <w:sz w:val="21"/>
                <w:lang w:val="en-US"/>
              </w:rPr>
              <w:t>void</w:t>
            </w:r>
          </w:p>
        </w:tc>
        <w:tc>
          <w:tcPr>
            <w:tcW w:w="3572" w:type="dxa"/>
            <w:tcMar>
              <w:top w:w="110" w:type="dxa"/>
              <w:left w:w="110" w:type="dxa"/>
              <w:bottom w:w="110" w:type="dxa"/>
              <w:right w:w="110" w:type="dxa"/>
            </w:tcMar>
            <w:vAlign w:val="center"/>
          </w:tcPr>
          <w:p w14:paraId="2F2D7719">
            <w:pPr>
              <w:keepNext w:val="0"/>
              <w:spacing w:after="0" w:line="288" w:lineRule="auto"/>
              <w:jc w:val="left"/>
            </w:pPr>
            <w:r>
              <w:rPr>
                <w:rFonts w:ascii="Arial" w:hAnsi="Arial" w:eastAsia="Arial" w:cs="Arial"/>
                <w:color w:val="000000"/>
                <w:sz w:val="21"/>
                <w:lang w:val="en-US"/>
              </w:rPr>
              <w:t>Report download failure in the background; explicit cancellation does not trigger this callback</w:t>
            </w:r>
          </w:p>
        </w:tc>
      </w:tr>
    </w:tbl>
    <w:p w14:paraId="115302DC">
      <w:pPr>
        <w:spacing w:line="288" w:lineRule="auto"/>
        <w:jc w:val="left"/>
      </w:pPr>
    </w:p>
    <w:p w14:paraId="4D7BB611">
      <w:pPr>
        <w:spacing w:line="288" w:lineRule="auto"/>
        <w:jc w:val="left"/>
      </w:pPr>
      <w:r>
        <w:rPr>
          <w:rFonts w:ascii="Arial" w:hAnsi="Arial" w:eastAsia="Arial" w:cs="Arial"/>
          <w:color w:val="000000"/>
          <w:lang w:val="en-US"/>
        </w:rPr>
        <w:t xml:space="preserve">When canceling a download, the host must dismiss its waiting indicator and verify that the screen is still valid before callbacks update the UI. </w:t>
      </w:r>
      <w:r>
        <w:rPr>
          <w:rFonts w:ascii="Consolas" w:hAnsi="Consolas" w:eastAsia="Consolas" w:cs="Consolas"/>
          <w:color w:val="000000"/>
          <w:sz w:val="21"/>
          <w:lang w:val="en-US"/>
        </w:rPr>
        <w:t>SdkShell.PACKAGE_NAME</w:t>
      </w:r>
      <w:r>
        <w:rPr>
          <w:rFonts w:ascii="Arial" w:hAnsi="Arial" w:eastAsia="Arial" w:cs="Arial"/>
          <w:color w:val="000000"/>
          <w:lang w:val="en-US"/>
        </w:rPr>
        <w:t xml:space="preserve"> and </w:t>
      </w:r>
      <w:r>
        <w:rPr>
          <w:rFonts w:ascii="Consolas" w:hAnsi="Consolas" w:eastAsia="Consolas" w:cs="Consolas"/>
          <w:color w:val="000000"/>
          <w:sz w:val="21"/>
          <w:lang w:val="en-US"/>
        </w:rPr>
        <w:t>DEFAULT_APK_URL</w:t>
      </w:r>
      <w:r>
        <w:rPr>
          <w:rFonts w:ascii="Arial" w:hAnsi="Arial" w:eastAsia="Arial" w:cs="Arial"/>
          <w:color w:val="000000"/>
          <w:lang w:val="en-US"/>
        </w:rPr>
        <w:t xml:space="preserve"> provide the SDK package name and default distribution URL. The host still manages installation permissions and FileProvider.</w:t>
      </w:r>
    </w:p>
    <w:sectPr>
      <w:headerReference r:id="rId5" w:type="default"/>
      <w:footerReference r:id="rId6" w:type="default"/>
      <w:pgSz w:w="11906" w:h="16838"/>
      <w:pgMar w:top="1247" w:right="1134" w:bottom="1247" w:left="1134"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DDB2E">
    <w:pPr>
      <w:pStyle w:val="24"/>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A938A">
    <w:pPr>
      <w:pStyle w:val="25"/>
    </w:pPr>
    <w:r>
      <w:rPr>
        <w:rFonts w:ascii="Arial" w:hAnsi="Arial" w:eastAsia="Arial" w:cs="Arial"/>
        <w:color w:val="000000"/>
        <w:sz w:val="21"/>
        <w:lang w:val="en-US"/>
      </w:rPr>
      <w:t>Huoyan Object SDK  Android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ascii="宋体" w:hAnsi="宋体" w:eastAsia="宋体" w:cs="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ascii="宋体" w:hAnsi="宋体" w:eastAsia="宋体" w:cs="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ascii="宋体" w:hAnsi="宋体" w:eastAsia="宋体" w:cs="宋体"/>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636190"/>
    <w:rsid w:val="4525175D"/>
    <w:rsid w:val="5A19176F"/>
    <w:rsid w:val="6CFF128E"/>
    <w:rsid w:val="7AD668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napToGrid w:val="0"/>
      <w:spacing w:before="0" w:after="140" w:line="288" w:lineRule="auto"/>
      <w:jc w:val="left"/>
    </w:pPr>
    <w:rPr>
      <w:rFonts w:ascii="Arial" w:hAnsi="Arial" w:eastAsia="Arial" w:cs="Arial"/>
      <w:color w:val="000000"/>
      <w:sz w:val="24"/>
      <w:szCs w:val="22"/>
      <w:lang w:val="en-US" w:eastAsia="en-US" w:bidi="ar-SA"/>
    </w:rPr>
  </w:style>
  <w:style w:type="paragraph" w:styleId="3">
    <w:name w:val="heading 1"/>
    <w:basedOn w:val="1"/>
    <w:next w:val="1"/>
    <w:link w:val="138"/>
    <w:qFormat/>
    <w:uiPriority w:val="9"/>
    <w:pPr>
      <w:keepNext/>
      <w:keepLines/>
      <w:widowControl/>
      <w:snapToGrid w:val="0"/>
      <w:spacing w:before="360" w:after="200" w:line="288" w:lineRule="auto"/>
      <w:jc w:val="left"/>
      <w:outlineLvl w:val="0"/>
    </w:pPr>
    <w:rPr>
      <w:rFonts w:ascii="Arial" w:hAnsi="Arial" w:eastAsia="Arial" w:cs="Arial"/>
      <w:b/>
      <w:bCs/>
      <w:color w:val="000000"/>
      <w:sz w:val="36"/>
      <w:szCs w:val="28"/>
    </w:rPr>
  </w:style>
  <w:style w:type="paragraph" w:styleId="4">
    <w:name w:val="heading 2"/>
    <w:basedOn w:val="1"/>
    <w:next w:val="1"/>
    <w:link w:val="139"/>
    <w:unhideWhenUsed/>
    <w:qFormat/>
    <w:uiPriority w:val="9"/>
    <w:pPr>
      <w:keepNext/>
      <w:keepLines/>
      <w:widowControl/>
      <w:snapToGrid w:val="0"/>
      <w:spacing w:before="240" w:after="140" w:line="288" w:lineRule="auto"/>
      <w:jc w:val="left"/>
      <w:outlineLvl w:val="1"/>
    </w:pPr>
    <w:rPr>
      <w:rFonts w:ascii="Arial" w:hAnsi="Arial" w:eastAsia="Arial" w:cs="Arial"/>
      <w:b/>
      <w:bCs/>
      <w:color w:val="000000"/>
      <w:sz w:val="28"/>
      <w:szCs w:val="26"/>
    </w:rPr>
  </w:style>
  <w:style w:type="paragraph" w:styleId="5">
    <w:name w:val="heading 3"/>
    <w:basedOn w:val="1"/>
    <w:next w:val="1"/>
    <w:link w:val="140"/>
    <w:unhideWhenUsed/>
    <w:qFormat/>
    <w:uiPriority w:val="9"/>
    <w:pPr>
      <w:keepNext/>
      <w:keepLines/>
      <w:snapToGrid w:val="0"/>
      <w:spacing w:before="200" w:after="0" w:line="288" w:lineRule="auto"/>
      <w:jc w:val="left"/>
      <w:outlineLvl w:val="2"/>
    </w:pPr>
    <w:rPr>
      <w:rFonts w:ascii="Arial" w:hAnsi="Arial" w:eastAsia="Arial" w:cs="Arial"/>
      <w:bCs/>
      <w:color w:val="000000"/>
      <w:sz w:val="24"/>
    </w:rPr>
  </w:style>
  <w:style w:type="paragraph" w:styleId="6">
    <w:name w:val="heading 4"/>
    <w:basedOn w:val="1"/>
    <w:next w:val="1"/>
    <w:link w:val="150"/>
    <w:semiHidden/>
    <w:unhideWhenUsed/>
    <w:qFormat/>
    <w:uiPriority w:val="9"/>
    <w:pPr>
      <w:keepNext/>
      <w:keepLines/>
      <w:snapToGrid w:val="0"/>
      <w:spacing w:before="200" w:after="0" w:line="288" w:lineRule="auto"/>
      <w:jc w:val="left"/>
      <w:outlineLvl w:val="3"/>
    </w:pPr>
    <w:rPr>
      <w:rFonts w:ascii="Arial" w:hAnsi="Arial" w:eastAsia="Arial" w:cs="Arial"/>
      <w:bCs/>
      <w:iCs/>
      <w:color w:val="000000"/>
      <w:sz w:val="24"/>
    </w:rPr>
  </w:style>
  <w:style w:type="paragraph" w:styleId="7">
    <w:name w:val="heading 5"/>
    <w:basedOn w:val="1"/>
    <w:next w:val="1"/>
    <w:link w:val="151"/>
    <w:semiHidden/>
    <w:unhideWhenUsed/>
    <w:qFormat/>
    <w:uiPriority w:val="9"/>
    <w:pPr>
      <w:keepNext/>
      <w:keepLines/>
      <w:snapToGrid w:val="0"/>
      <w:spacing w:before="200" w:after="0" w:line="288" w:lineRule="auto"/>
      <w:jc w:val="left"/>
      <w:outlineLvl w:val="4"/>
    </w:pPr>
    <w:rPr>
      <w:rFonts w:ascii="Arial" w:hAnsi="Arial" w:eastAsia="Arial" w:cs="Arial"/>
      <w:color w:val="000000"/>
      <w:sz w:val="24"/>
    </w:rPr>
  </w:style>
  <w:style w:type="paragraph" w:styleId="8">
    <w:name w:val="heading 6"/>
    <w:basedOn w:val="1"/>
    <w:next w:val="1"/>
    <w:link w:val="152"/>
    <w:semiHidden/>
    <w:unhideWhenUsed/>
    <w:qFormat/>
    <w:uiPriority w:val="9"/>
    <w:pPr>
      <w:keepNext/>
      <w:keepLines/>
      <w:snapToGrid w:val="0"/>
      <w:spacing w:before="200" w:after="0" w:line="288" w:lineRule="auto"/>
      <w:jc w:val="left"/>
      <w:outlineLvl w:val="5"/>
    </w:pPr>
    <w:rPr>
      <w:rFonts w:ascii="Arial" w:hAnsi="Arial" w:eastAsia="Arial" w:cs="Arial"/>
      <w:iCs/>
      <w:color w:val="000000"/>
      <w:sz w:val="24"/>
    </w:rPr>
  </w:style>
  <w:style w:type="paragraph" w:styleId="9">
    <w:name w:val="heading 7"/>
    <w:basedOn w:val="1"/>
    <w:next w:val="1"/>
    <w:link w:val="153"/>
    <w:semiHidden/>
    <w:unhideWhenUsed/>
    <w:qFormat/>
    <w:uiPriority w:val="9"/>
    <w:pPr>
      <w:keepNext/>
      <w:keepLines/>
      <w:snapToGrid w:val="0"/>
      <w:spacing w:before="200" w:after="0" w:line="288" w:lineRule="auto"/>
      <w:jc w:val="left"/>
      <w:outlineLvl w:val="6"/>
    </w:pPr>
    <w:rPr>
      <w:rFonts w:ascii="Arial" w:hAnsi="Arial" w:eastAsia="Arial" w:cs="Arial"/>
      <w:iCs/>
      <w:color w:val="000000"/>
      <w:sz w:val="24"/>
    </w:rPr>
  </w:style>
  <w:style w:type="paragraph" w:styleId="10">
    <w:name w:val="heading 8"/>
    <w:basedOn w:val="1"/>
    <w:next w:val="1"/>
    <w:link w:val="154"/>
    <w:semiHidden/>
    <w:unhideWhenUsed/>
    <w:qFormat/>
    <w:uiPriority w:val="9"/>
    <w:pPr>
      <w:keepNext/>
      <w:keepLines/>
      <w:snapToGrid w:val="0"/>
      <w:spacing w:before="200" w:after="0" w:line="288" w:lineRule="auto"/>
      <w:jc w:val="left"/>
      <w:outlineLvl w:val="7"/>
    </w:pPr>
    <w:rPr>
      <w:rFonts w:ascii="Arial" w:hAnsi="Arial" w:eastAsia="Arial" w:cs="Arial"/>
      <w:color w:val="000000"/>
      <w:sz w:val="24"/>
      <w:szCs w:val="20"/>
    </w:rPr>
  </w:style>
  <w:style w:type="paragraph" w:styleId="11">
    <w:name w:val="heading 9"/>
    <w:basedOn w:val="1"/>
    <w:next w:val="1"/>
    <w:link w:val="155"/>
    <w:semiHidden/>
    <w:unhideWhenUsed/>
    <w:qFormat/>
    <w:uiPriority w:val="9"/>
    <w:pPr>
      <w:keepNext/>
      <w:keepLines/>
      <w:snapToGrid w:val="0"/>
      <w:spacing w:before="200" w:after="0" w:line="288" w:lineRule="auto"/>
      <w:jc w:val="left"/>
      <w:outlineLvl w:val="8"/>
    </w:pPr>
    <w:rPr>
      <w:rFonts w:ascii="Arial" w:hAnsi="Arial" w:eastAsia="Arial" w:cs="Arial"/>
      <w:iCs/>
      <w:color w:val="000000"/>
      <w:sz w:val="24"/>
      <w:szCs w:val="20"/>
    </w:rPr>
  </w:style>
  <w:style w:type="character" w:default="1" w:styleId="132">
    <w:name w:val="Default Paragraph Font"/>
    <w:semiHidden/>
    <w:unhideWhenUsed/>
    <w:qFormat/>
    <w:uiPriority w:val="1"/>
    <w:rPr>
      <w:rFonts w:ascii="Arial" w:hAnsi="Arial" w:eastAsia="Arial" w:cs="Arial"/>
      <w:color w:val="000000"/>
      <w:sz w:val="24"/>
    </w:rPr>
  </w:style>
  <w:style w:type="table" w:default="1" w:styleId="32">
    <w:name w:val="Normal Table"/>
    <w:semiHidden/>
    <w:unhideWhenUsed/>
    <w:qFormat/>
    <w:uiPriority w:val="99"/>
    <w:pPr>
      <w:snapToGrid w:val="0"/>
      <w:spacing w:line="288" w:lineRule="auto"/>
      <w:jc w:val="left"/>
    </w:pPr>
    <w:rPr>
      <w:rFonts w:ascii="Arial" w:hAnsi="Arial" w:eastAsia="Arial" w:cs="Arial"/>
      <w:color w:val="000000"/>
      <w:sz w:val="24"/>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napToGrid w:val="0"/>
      <w:spacing w:after="200" w:line="288" w:lineRule="auto"/>
      <w:jc w:val="left"/>
    </w:pPr>
    <w:rPr>
      <w:rFonts w:ascii="Arial" w:hAnsi="Arial" w:eastAsia="Arial" w:cs="Arial"/>
      <w:color w:val="000000"/>
      <w:sz w:val="24"/>
      <w:szCs w:val="20"/>
      <w:lang w:val="en-US" w:eastAsia="en-US" w:bidi="ar-SA"/>
    </w:rPr>
  </w:style>
  <w:style w:type="paragraph" w:styleId="12">
    <w:name w:val="List 3"/>
    <w:basedOn w:val="1"/>
    <w:unhideWhenUsed/>
    <w:qFormat/>
    <w:uiPriority w:val="99"/>
    <w:pPr>
      <w:snapToGrid w:val="0"/>
      <w:spacing w:line="288" w:lineRule="auto"/>
      <w:ind w:left="1080" w:hanging="360"/>
      <w:contextualSpacing/>
      <w:jc w:val="left"/>
    </w:pPr>
    <w:rPr>
      <w:rFonts w:ascii="Arial" w:hAnsi="Arial" w:eastAsia="Arial" w:cs="Arial"/>
      <w:color w:val="000000"/>
      <w:sz w:val="24"/>
    </w:rPr>
  </w:style>
  <w:style w:type="paragraph" w:styleId="13">
    <w:name w:val="List Number 2"/>
    <w:basedOn w:val="1"/>
    <w:unhideWhenUsed/>
    <w:qFormat/>
    <w:uiPriority w:val="99"/>
    <w:pPr>
      <w:numPr>
        <w:ilvl w:val="0"/>
        <w:numId w:val="1"/>
      </w:numPr>
      <w:snapToGrid w:val="0"/>
      <w:spacing w:line="288" w:lineRule="auto"/>
      <w:contextualSpacing/>
      <w:jc w:val="left"/>
    </w:pPr>
    <w:rPr>
      <w:rFonts w:ascii="Arial" w:hAnsi="Arial" w:eastAsia="Arial" w:cs="Arial"/>
      <w:color w:val="000000"/>
      <w:sz w:val="24"/>
    </w:rPr>
  </w:style>
  <w:style w:type="paragraph" w:styleId="14">
    <w:name w:val="List Number"/>
    <w:basedOn w:val="1"/>
    <w:unhideWhenUsed/>
    <w:qFormat/>
    <w:uiPriority w:val="99"/>
    <w:pPr>
      <w:numPr>
        <w:ilvl w:val="0"/>
        <w:numId w:val="2"/>
      </w:numPr>
      <w:snapToGrid w:val="0"/>
      <w:spacing w:line="288" w:lineRule="auto"/>
      <w:contextualSpacing/>
      <w:jc w:val="left"/>
    </w:pPr>
    <w:rPr>
      <w:rFonts w:ascii="Arial" w:hAnsi="Arial" w:eastAsia="Arial" w:cs="Arial"/>
      <w:color w:val="000000"/>
      <w:sz w:val="24"/>
    </w:rPr>
  </w:style>
  <w:style w:type="paragraph" w:styleId="15">
    <w:name w:val="caption"/>
    <w:basedOn w:val="1"/>
    <w:next w:val="1"/>
    <w:semiHidden/>
    <w:unhideWhenUsed/>
    <w:qFormat/>
    <w:uiPriority w:val="35"/>
    <w:pPr>
      <w:snapToGrid w:val="0"/>
      <w:spacing w:line="288" w:lineRule="auto"/>
      <w:jc w:val="left"/>
    </w:pPr>
    <w:rPr>
      <w:rFonts w:ascii="Arial" w:hAnsi="Arial" w:eastAsia="Arial" w:cs="Arial"/>
      <w:bCs/>
      <w:color w:val="000000"/>
      <w:sz w:val="24"/>
      <w:szCs w:val="18"/>
    </w:rPr>
  </w:style>
  <w:style w:type="paragraph" w:styleId="16">
    <w:name w:val="List Bullet"/>
    <w:basedOn w:val="1"/>
    <w:unhideWhenUsed/>
    <w:qFormat/>
    <w:uiPriority w:val="99"/>
    <w:pPr>
      <w:numPr>
        <w:ilvl w:val="0"/>
        <w:numId w:val="3"/>
      </w:numPr>
      <w:snapToGrid w:val="0"/>
      <w:spacing w:line="288" w:lineRule="auto"/>
      <w:contextualSpacing/>
      <w:jc w:val="left"/>
    </w:pPr>
    <w:rPr>
      <w:rFonts w:ascii="Arial" w:hAnsi="Arial" w:eastAsia="Arial" w:cs="Arial"/>
      <w:color w:val="000000"/>
      <w:sz w:val="24"/>
    </w:rPr>
  </w:style>
  <w:style w:type="paragraph" w:styleId="17">
    <w:name w:val="Body Text 3"/>
    <w:basedOn w:val="1"/>
    <w:link w:val="146"/>
    <w:unhideWhenUsed/>
    <w:qFormat/>
    <w:uiPriority w:val="99"/>
    <w:pPr>
      <w:snapToGrid w:val="0"/>
      <w:spacing w:after="120" w:line="288" w:lineRule="auto"/>
      <w:jc w:val="left"/>
    </w:pPr>
    <w:rPr>
      <w:rFonts w:ascii="Arial" w:hAnsi="Arial" w:eastAsia="Arial" w:cs="Arial"/>
      <w:color w:val="000000"/>
      <w:sz w:val="24"/>
      <w:szCs w:val="16"/>
    </w:rPr>
  </w:style>
  <w:style w:type="paragraph" w:styleId="18">
    <w:name w:val="List Bullet 3"/>
    <w:basedOn w:val="1"/>
    <w:unhideWhenUsed/>
    <w:qFormat/>
    <w:uiPriority w:val="99"/>
    <w:pPr>
      <w:numPr>
        <w:ilvl w:val="0"/>
        <w:numId w:val="4"/>
      </w:numPr>
      <w:snapToGrid w:val="0"/>
      <w:spacing w:line="288" w:lineRule="auto"/>
      <w:contextualSpacing/>
      <w:jc w:val="left"/>
    </w:pPr>
    <w:rPr>
      <w:rFonts w:ascii="Arial" w:hAnsi="Arial" w:eastAsia="Arial" w:cs="Arial"/>
      <w:color w:val="000000"/>
      <w:sz w:val="24"/>
    </w:rPr>
  </w:style>
  <w:style w:type="paragraph" w:styleId="19">
    <w:name w:val="Body Text"/>
    <w:basedOn w:val="1"/>
    <w:link w:val="144"/>
    <w:unhideWhenUsed/>
    <w:qFormat/>
    <w:uiPriority w:val="99"/>
    <w:pPr>
      <w:snapToGrid w:val="0"/>
      <w:spacing w:after="120" w:line="288" w:lineRule="auto"/>
      <w:jc w:val="left"/>
    </w:pPr>
    <w:rPr>
      <w:rFonts w:ascii="Arial" w:hAnsi="Arial" w:eastAsia="Arial" w:cs="Arial"/>
      <w:color w:val="000000"/>
      <w:sz w:val="24"/>
    </w:rPr>
  </w:style>
  <w:style w:type="paragraph" w:styleId="20">
    <w:name w:val="List Number 3"/>
    <w:basedOn w:val="1"/>
    <w:unhideWhenUsed/>
    <w:qFormat/>
    <w:uiPriority w:val="99"/>
    <w:pPr>
      <w:numPr>
        <w:ilvl w:val="0"/>
        <w:numId w:val="5"/>
      </w:numPr>
      <w:snapToGrid w:val="0"/>
      <w:spacing w:line="288" w:lineRule="auto"/>
      <w:contextualSpacing/>
      <w:jc w:val="left"/>
    </w:pPr>
    <w:rPr>
      <w:rFonts w:ascii="Arial" w:hAnsi="Arial" w:eastAsia="Arial" w:cs="Arial"/>
      <w:color w:val="000000"/>
      <w:sz w:val="24"/>
    </w:rPr>
  </w:style>
  <w:style w:type="paragraph" w:styleId="21">
    <w:name w:val="List 2"/>
    <w:basedOn w:val="1"/>
    <w:unhideWhenUsed/>
    <w:uiPriority w:val="99"/>
    <w:pPr>
      <w:snapToGrid w:val="0"/>
      <w:spacing w:line="288" w:lineRule="auto"/>
      <w:ind w:left="720" w:hanging="360"/>
      <w:contextualSpacing/>
      <w:jc w:val="left"/>
    </w:pPr>
    <w:rPr>
      <w:rFonts w:ascii="Arial" w:hAnsi="Arial" w:eastAsia="Arial" w:cs="Arial"/>
      <w:color w:val="000000"/>
      <w:sz w:val="24"/>
    </w:rPr>
  </w:style>
  <w:style w:type="paragraph" w:styleId="22">
    <w:name w:val="List Continue"/>
    <w:basedOn w:val="1"/>
    <w:unhideWhenUsed/>
    <w:uiPriority w:val="99"/>
    <w:pPr>
      <w:snapToGrid w:val="0"/>
      <w:spacing w:after="120" w:line="288" w:lineRule="auto"/>
      <w:ind w:left="360"/>
      <w:contextualSpacing/>
      <w:jc w:val="left"/>
    </w:pPr>
    <w:rPr>
      <w:rFonts w:ascii="Arial" w:hAnsi="Arial" w:eastAsia="Arial" w:cs="Arial"/>
      <w:color w:val="000000"/>
      <w:sz w:val="24"/>
    </w:rPr>
  </w:style>
  <w:style w:type="paragraph" w:styleId="23">
    <w:name w:val="List Bullet 2"/>
    <w:basedOn w:val="1"/>
    <w:unhideWhenUsed/>
    <w:uiPriority w:val="99"/>
    <w:pPr>
      <w:numPr>
        <w:ilvl w:val="0"/>
        <w:numId w:val="6"/>
      </w:numPr>
      <w:snapToGrid w:val="0"/>
      <w:spacing w:line="288" w:lineRule="auto"/>
      <w:contextualSpacing/>
      <w:jc w:val="left"/>
    </w:pPr>
    <w:rPr>
      <w:rFonts w:ascii="Arial" w:hAnsi="Arial" w:eastAsia="Arial" w:cs="Arial"/>
      <w:color w:val="000000"/>
      <w:sz w:val="24"/>
    </w:rPr>
  </w:style>
  <w:style w:type="paragraph" w:styleId="24">
    <w:name w:val="footer"/>
    <w:basedOn w:val="1"/>
    <w:link w:val="136"/>
    <w:unhideWhenUsed/>
    <w:qFormat/>
    <w:uiPriority w:val="99"/>
    <w:pPr>
      <w:widowControl/>
      <w:tabs>
        <w:tab w:val="center" w:pos="4680"/>
        <w:tab w:val="right" w:pos="9360"/>
      </w:tabs>
      <w:snapToGrid w:val="0"/>
      <w:spacing w:before="0" w:after="0" w:line="288" w:lineRule="auto"/>
      <w:jc w:val="left"/>
    </w:pPr>
    <w:rPr>
      <w:rFonts w:ascii="Arial" w:hAnsi="Arial" w:eastAsia="Arial" w:cs="Arial"/>
      <w:color w:val="000000"/>
      <w:sz w:val="21"/>
    </w:rPr>
  </w:style>
  <w:style w:type="paragraph" w:styleId="25">
    <w:name w:val="header"/>
    <w:basedOn w:val="1"/>
    <w:link w:val="135"/>
    <w:unhideWhenUsed/>
    <w:qFormat/>
    <w:uiPriority w:val="99"/>
    <w:pPr>
      <w:widowControl/>
      <w:tabs>
        <w:tab w:val="center" w:pos="4680"/>
        <w:tab w:val="right" w:pos="9360"/>
      </w:tabs>
      <w:snapToGrid w:val="0"/>
      <w:spacing w:before="0" w:after="0" w:line="288" w:lineRule="auto"/>
      <w:jc w:val="left"/>
    </w:pPr>
    <w:rPr>
      <w:rFonts w:ascii="Arial" w:hAnsi="Arial" w:eastAsia="Arial" w:cs="Arial"/>
      <w:color w:val="000000"/>
      <w:sz w:val="21"/>
    </w:rPr>
  </w:style>
  <w:style w:type="paragraph" w:styleId="26">
    <w:name w:val="Subtitle"/>
    <w:basedOn w:val="1"/>
    <w:next w:val="1"/>
    <w:link w:val="142"/>
    <w:qFormat/>
    <w:uiPriority w:val="11"/>
    <w:pPr>
      <w:widowControl/>
      <w:snapToGrid w:val="0"/>
      <w:spacing w:before="0" w:after="240" w:line="288" w:lineRule="auto"/>
      <w:jc w:val="left"/>
    </w:pPr>
    <w:rPr>
      <w:rFonts w:ascii="Arial" w:hAnsi="Arial" w:eastAsia="Arial" w:cs="Arial"/>
      <w:iCs/>
      <w:color w:val="000000"/>
      <w:spacing w:val="15"/>
      <w:sz w:val="24"/>
      <w:szCs w:val="24"/>
    </w:rPr>
  </w:style>
  <w:style w:type="paragraph" w:styleId="27">
    <w:name w:val="List"/>
    <w:basedOn w:val="1"/>
    <w:unhideWhenUsed/>
    <w:uiPriority w:val="99"/>
    <w:pPr>
      <w:snapToGrid w:val="0"/>
      <w:spacing w:line="288" w:lineRule="auto"/>
      <w:ind w:left="360" w:hanging="360"/>
      <w:contextualSpacing/>
      <w:jc w:val="left"/>
    </w:pPr>
    <w:rPr>
      <w:rFonts w:ascii="Arial" w:hAnsi="Arial" w:eastAsia="Arial" w:cs="Arial"/>
      <w:color w:val="000000"/>
      <w:sz w:val="24"/>
    </w:rPr>
  </w:style>
  <w:style w:type="paragraph" w:styleId="28">
    <w:name w:val="Body Text 2"/>
    <w:basedOn w:val="1"/>
    <w:link w:val="145"/>
    <w:unhideWhenUsed/>
    <w:uiPriority w:val="99"/>
    <w:pPr>
      <w:snapToGrid w:val="0"/>
      <w:spacing w:after="120" w:line="288" w:lineRule="auto"/>
      <w:jc w:val="left"/>
    </w:pPr>
    <w:rPr>
      <w:rFonts w:ascii="Arial" w:hAnsi="Arial" w:eastAsia="Arial" w:cs="Arial"/>
      <w:color w:val="000000"/>
      <w:sz w:val="24"/>
    </w:rPr>
  </w:style>
  <w:style w:type="paragraph" w:styleId="29">
    <w:name w:val="List Continue 2"/>
    <w:basedOn w:val="1"/>
    <w:unhideWhenUsed/>
    <w:qFormat/>
    <w:uiPriority w:val="99"/>
    <w:pPr>
      <w:snapToGrid w:val="0"/>
      <w:spacing w:after="120" w:line="288" w:lineRule="auto"/>
      <w:ind w:left="720"/>
      <w:contextualSpacing/>
      <w:jc w:val="left"/>
    </w:pPr>
    <w:rPr>
      <w:rFonts w:ascii="Arial" w:hAnsi="Arial" w:eastAsia="Arial" w:cs="Arial"/>
      <w:color w:val="000000"/>
      <w:sz w:val="24"/>
    </w:rPr>
  </w:style>
  <w:style w:type="paragraph" w:styleId="30">
    <w:name w:val="List Continue 3"/>
    <w:basedOn w:val="1"/>
    <w:unhideWhenUsed/>
    <w:qFormat/>
    <w:uiPriority w:val="99"/>
    <w:pPr>
      <w:snapToGrid w:val="0"/>
      <w:spacing w:after="120" w:line="288" w:lineRule="auto"/>
      <w:ind w:left="1080"/>
      <w:contextualSpacing/>
      <w:jc w:val="left"/>
    </w:pPr>
    <w:rPr>
      <w:rFonts w:ascii="Arial" w:hAnsi="Arial" w:eastAsia="Arial" w:cs="Arial"/>
      <w:color w:val="000000"/>
      <w:sz w:val="24"/>
    </w:rPr>
  </w:style>
  <w:style w:type="paragraph" w:styleId="31">
    <w:name w:val="Title"/>
    <w:basedOn w:val="1"/>
    <w:next w:val="1"/>
    <w:link w:val="141"/>
    <w:qFormat/>
    <w:uiPriority w:val="10"/>
    <w:pPr>
      <w:keepNext/>
      <w:keepLines/>
      <w:widowControl/>
      <w:snapToGrid w:val="0"/>
      <w:spacing w:before="0" w:after="360" w:line="288" w:lineRule="auto"/>
      <w:contextualSpacing/>
      <w:jc w:val="left"/>
    </w:pPr>
    <w:rPr>
      <w:rFonts w:ascii="Arial" w:hAnsi="Arial" w:eastAsia="Arial" w:cs="Arial"/>
      <w:b/>
      <w:color w:val="000000"/>
      <w:spacing w:val="5"/>
      <w:kern w:val="28"/>
      <w:sz w:val="52"/>
      <w:szCs w:val="52"/>
    </w:rPr>
  </w:style>
  <w:style w:type="table" w:styleId="33">
    <w:name w:val="Table Grid"/>
    <w:basedOn w:val="32"/>
    <w:uiPriority w:val="59"/>
    <w:pPr>
      <w:snapToGrid w:val="0"/>
      <w:spacing w:after="0" w:line="288" w:lineRule="auto"/>
      <w:jc w:val="left"/>
    </w:pPr>
    <w:rPr>
      <w:rFonts w:ascii="Arial" w:hAnsi="Arial" w:eastAsia="Arial" w:cs="Arial"/>
      <w:color w:val="000000"/>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napToGrid w:val="0"/>
      <w:spacing w:after="0" w:line="288" w:lineRule="auto"/>
      <w:jc w:val="left"/>
    </w:pPr>
    <w:rPr>
      <w:rFonts w:ascii="Arial" w:hAnsi="Arial" w:eastAsia="Arial" w:cs="Arial"/>
      <w:color w:val="000000"/>
      <w:sz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napToGrid w:val="0"/>
      <w:spacing w:after="0" w:line="288" w:lineRule="auto"/>
      <w:jc w:val="left"/>
    </w:pPr>
    <w:rPr>
      <w:rFonts w:ascii="Arial" w:hAnsi="Arial" w:eastAsia="Arial" w:cs="Arial"/>
      <w:color w:val="000000"/>
      <w:sz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napToGrid w:val="0"/>
      <w:spacing w:after="0" w:line="288" w:lineRule="auto"/>
      <w:jc w:val="left"/>
    </w:pPr>
    <w:rPr>
      <w:rFonts w:ascii="Arial" w:hAnsi="Arial" w:eastAsia="Arial" w:cs="Arial"/>
      <w:color w:val="000000"/>
      <w:sz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napToGrid w:val="0"/>
      <w:spacing w:after="0" w:line="288" w:lineRule="auto"/>
      <w:jc w:val="left"/>
    </w:pPr>
    <w:rPr>
      <w:rFonts w:ascii="Arial" w:hAnsi="Arial" w:eastAsia="Arial" w:cs="Arial"/>
      <w:color w:val="000000"/>
      <w:sz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napToGrid w:val="0"/>
      <w:spacing w:after="0" w:line="288" w:lineRule="auto"/>
      <w:jc w:val="left"/>
    </w:pPr>
    <w:rPr>
      <w:rFonts w:ascii="Arial" w:hAnsi="Arial" w:eastAsia="Arial" w:cs="Arial"/>
      <w:color w:val="000000"/>
      <w:sz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napToGrid w:val="0"/>
      <w:spacing w:after="0" w:line="288" w:lineRule="auto"/>
      <w:jc w:val="left"/>
    </w:pPr>
    <w:rPr>
      <w:rFonts w:ascii="Arial" w:hAnsi="Arial" w:eastAsia="Arial" w:cs="Arial"/>
      <w:color w:val="000000"/>
      <w:sz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napToGrid w:val="0"/>
      <w:spacing w:after="0" w:line="288" w:lineRule="auto"/>
      <w:jc w:val="left"/>
    </w:pPr>
    <w:rPr>
      <w:rFonts w:ascii="Arial" w:hAnsi="Arial" w:eastAsia="Arial" w:cs="Arial"/>
      <w:color w:val="000000"/>
      <w:sz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napToGrid w:val="0"/>
      <w:spacing w:after="0" w:line="288" w:lineRule="auto"/>
      <w:jc w:val="left"/>
    </w:pPr>
    <w:rPr>
      <w:rFonts w:ascii="Arial" w:hAnsi="Arial" w:eastAsia="Arial" w:cs="Arial"/>
      <w:color w:val="000000"/>
      <w:sz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napToGrid w:val="0"/>
      <w:spacing w:after="0" w:line="288" w:lineRule="auto"/>
      <w:jc w:val="left"/>
    </w:pPr>
    <w:rPr>
      <w:rFonts w:ascii="Arial" w:hAnsi="Arial" w:eastAsia="Arial" w:cs="Arial"/>
      <w:color w:val="000000"/>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napToGrid w:val="0"/>
      <w:spacing w:after="0" w:line="288" w:lineRule="auto"/>
      <w:jc w:val="left"/>
    </w:pPr>
    <w:rPr>
      <w:rFonts w:ascii="Arial" w:hAnsi="Arial" w:eastAsia="Arial" w:cs="Arial"/>
      <w:color w:val="000000"/>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napToGrid w:val="0"/>
      <w:spacing w:after="0" w:line="288" w:lineRule="auto"/>
      <w:jc w:val="left"/>
    </w:pPr>
    <w:rPr>
      <w:rFonts w:ascii="Arial" w:hAnsi="Arial" w:eastAsia="Arial" w:cs="Arial"/>
      <w:color w:val="000000"/>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napToGrid w:val="0"/>
      <w:spacing w:after="0" w:line="288" w:lineRule="auto"/>
      <w:jc w:val="left"/>
    </w:pPr>
    <w:rPr>
      <w:rFonts w:ascii="Arial" w:hAnsi="Arial" w:eastAsia="Arial" w:cs="Arial"/>
      <w:color w:val="000000"/>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napToGrid w:val="0"/>
      <w:spacing w:after="0" w:line="288" w:lineRule="auto"/>
      <w:jc w:val="left"/>
    </w:pPr>
    <w:rPr>
      <w:rFonts w:ascii="Arial" w:hAnsi="Arial" w:eastAsia="Arial" w:cs="Arial"/>
      <w:color w:val="000000"/>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napToGrid w:val="0"/>
      <w:spacing w:after="0" w:line="288" w:lineRule="auto"/>
      <w:jc w:val="left"/>
    </w:pPr>
    <w:rPr>
      <w:rFonts w:ascii="Arial" w:hAnsi="Arial" w:eastAsia="Arial" w:cs="Arial"/>
      <w:color w:val="000000"/>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napToGrid w:val="0"/>
      <w:spacing w:after="0" w:line="288" w:lineRule="auto"/>
      <w:jc w:val="left"/>
    </w:pPr>
    <w:rPr>
      <w:rFonts w:ascii="Arial" w:hAnsi="Arial" w:eastAsia="Arial" w:cs="Arial"/>
      <w:color w:val="000000"/>
      <w:sz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napToGrid w:val="0"/>
      <w:spacing w:after="0" w:line="288" w:lineRule="auto"/>
      <w:jc w:val="left"/>
    </w:pPr>
    <w:rPr>
      <w:rFonts w:ascii="Arial" w:hAnsi="Arial" w:eastAsia="Arial" w:cs="Arial"/>
      <w:color w:val="000000"/>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napToGrid w:val="0"/>
      <w:spacing w:after="0" w:line="288" w:lineRule="auto"/>
      <w:jc w:val="left"/>
    </w:pPr>
    <w:rPr>
      <w:rFonts w:ascii="Arial" w:hAnsi="Arial" w:eastAsia="Arial" w:cs="Arial"/>
      <w:color w:val="000000"/>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napToGrid w:val="0"/>
      <w:spacing w:after="0" w:line="288" w:lineRule="auto"/>
      <w:jc w:val="left"/>
    </w:pPr>
    <w:rPr>
      <w:rFonts w:ascii="Arial" w:hAnsi="Arial" w:eastAsia="Arial" w:cs="Arial"/>
      <w:color w:val="000000"/>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napToGrid w:val="0"/>
      <w:spacing w:after="0" w:line="288" w:lineRule="auto"/>
      <w:jc w:val="left"/>
    </w:pPr>
    <w:rPr>
      <w:rFonts w:ascii="Arial" w:hAnsi="Arial" w:eastAsia="Arial" w:cs="Arial"/>
      <w:color w:val="000000"/>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napToGrid w:val="0"/>
      <w:spacing w:after="0" w:line="288" w:lineRule="auto"/>
      <w:jc w:val="left"/>
    </w:pPr>
    <w:rPr>
      <w:rFonts w:ascii="Arial" w:hAnsi="Arial" w:eastAsia="Arial" w:cs="Arial"/>
      <w:color w:val="000000"/>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napToGrid w:val="0"/>
      <w:spacing w:after="0" w:line="288" w:lineRule="auto"/>
      <w:jc w:val="left"/>
    </w:pPr>
    <w:rPr>
      <w:rFonts w:ascii="Arial" w:hAnsi="Arial" w:eastAsia="Arial" w:cs="Arial"/>
      <w:color w:val="000000"/>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Arial" w:hAnsi="Arial" w:eastAsia="Arial" w:cs="Arial"/>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napToGrid w:val="0"/>
      <w:spacing w:after="0" w:line="288" w:lineRule="auto"/>
      <w:jc w:val="left"/>
    </w:pPr>
    <w:rPr>
      <w:rFonts w:ascii="Arial" w:hAnsi="Arial" w:eastAsia="Arial" w:cs="Arial"/>
      <w:color w:val="000000"/>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napToGrid w:val="0"/>
      <w:spacing w:after="0" w:line="288" w:lineRule="auto"/>
      <w:jc w:val="left"/>
    </w:pPr>
    <w:rPr>
      <w:rFonts w:ascii="Arial" w:hAnsi="Arial" w:eastAsia="Arial" w:cs="Arial"/>
      <w:color w:val="000000"/>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napToGrid w:val="0"/>
      <w:spacing w:after="0" w:line="288" w:lineRule="auto"/>
      <w:jc w:val="left"/>
    </w:pPr>
    <w:rPr>
      <w:rFonts w:ascii="Arial" w:hAnsi="Arial" w:eastAsia="Arial" w:cs="Arial"/>
      <w:color w:val="000000"/>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napToGrid w:val="0"/>
      <w:spacing w:after="0" w:line="288" w:lineRule="auto"/>
      <w:jc w:val="left"/>
    </w:pPr>
    <w:rPr>
      <w:rFonts w:ascii="Arial" w:hAnsi="Arial" w:eastAsia="Arial" w:cs="Arial"/>
      <w:color w:val="000000"/>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napToGrid w:val="0"/>
      <w:spacing w:after="0" w:line="288" w:lineRule="auto"/>
      <w:jc w:val="left"/>
    </w:pPr>
    <w:rPr>
      <w:rFonts w:ascii="Arial" w:hAnsi="Arial" w:eastAsia="Arial" w:cs="Arial"/>
      <w:color w:val="000000"/>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napToGrid w:val="0"/>
      <w:spacing w:after="0" w:line="288" w:lineRule="auto"/>
      <w:jc w:val="left"/>
    </w:pPr>
    <w:rPr>
      <w:rFonts w:ascii="Arial" w:hAnsi="Arial" w:eastAsia="Arial" w:cs="Arial"/>
      <w:color w:val="000000"/>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napToGrid w:val="0"/>
      <w:spacing w:after="0" w:line="288" w:lineRule="auto"/>
      <w:jc w:val="left"/>
    </w:pPr>
    <w:rPr>
      <w:rFonts w:ascii="Arial" w:hAnsi="Arial" w:eastAsia="Arial" w:cs="Arial"/>
      <w:color w:val="000000"/>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napToGrid w:val="0"/>
      <w:spacing w:after="0" w:line="288" w:lineRule="auto"/>
      <w:jc w:val="left"/>
    </w:pPr>
    <w:rPr>
      <w:rFonts w:ascii="Arial" w:hAnsi="Arial" w:eastAsia="Arial" w:cs="Arial"/>
      <w:color w:val="000000"/>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napToGrid w:val="0"/>
      <w:spacing w:after="0" w:line="288" w:lineRule="auto"/>
      <w:jc w:val="left"/>
    </w:pPr>
    <w:rPr>
      <w:rFonts w:ascii="Arial" w:hAnsi="Arial" w:eastAsia="Arial" w:cs="Arial"/>
      <w:color w:val="000000"/>
      <w:sz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napToGrid w:val="0"/>
      <w:spacing w:after="0" w:line="288" w:lineRule="auto"/>
      <w:jc w:val="left"/>
    </w:pPr>
    <w:rPr>
      <w:rFonts w:ascii="Arial" w:hAnsi="Arial" w:eastAsia="Arial" w:cs="Arial"/>
      <w:color w:val="000000"/>
      <w:sz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napToGrid w:val="0"/>
      <w:spacing w:after="0" w:line="288" w:lineRule="auto"/>
      <w:jc w:val="left"/>
    </w:pPr>
    <w:rPr>
      <w:rFonts w:ascii="Arial" w:hAnsi="Arial" w:eastAsia="Arial" w:cs="Arial"/>
      <w:color w:val="000000"/>
      <w:sz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napToGrid w:val="0"/>
      <w:spacing w:after="0" w:line="288" w:lineRule="auto"/>
      <w:jc w:val="left"/>
    </w:pPr>
    <w:rPr>
      <w:rFonts w:ascii="Arial" w:hAnsi="Arial" w:eastAsia="Arial" w:cs="Arial"/>
      <w:color w:val="000000"/>
      <w:sz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napToGrid w:val="0"/>
      <w:spacing w:after="0" w:line="288" w:lineRule="auto"/>
      <w:jc w:val="left"/>
    </w:pPr>
    <w:rPr>
      <w:rFonts w:ascii="Arial" w:hAnsi="Arial" w:eastAsia="Arial" w:cs="Arial"/>
      <w:color w:val="000000"/>
      <w:sz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napToGrid w:val="0"/>
      <w:spacing w:after="0" w:line="288" w:lineRule="auto"/>
      <w:jc w:val="left"/>
    </w:pPr>
    <w:rPr>
      <w:rFonts w:ascii="Arial" w:hAnsi="Arial" w:eastAsia="Arial" w:cs="Arial"/>
      <w:color w:val="000000"/>
      <w:sz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napToGrid w:val="0"/>
      <w:spacing w:after="0" w:line="288" w:lineRule="auto"/>
      <w:jc w:val="left"/>
    </w:pPr>
    <w:rPr>
      <w:rFonts w:ascii="Arial" w:hAnsi="Arial" w:eastAsia="Arial" w:cs="Arial"/>
      <w:color w:val="000000"/>
      <w:sz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napToGrid w:val="0"/>
      <w:spacing w:after="0" w:line="288" w:lineRule="auto"/>
      <w:jc w:val="left"/>
    </w:pPr>
    <w:rPr>
      <w:rFonts w:ascii="Arial" w:hAnsi="Arial" w:eastAsia="Arial" w:cs="Arial"/>
      <w:color w:val="000000"/>
      <w:sz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napToGrid w:val="0"/>
      <w:spacing w:after="0" w:line="288" w:lineRule="auto"/>
      <w:jc w:val="left"/>
    </w:pPr>
    <w:rPr>
      <w:rFonts w:ascii="Arial" w:hAnsi="Arial" w:eastAsia="Arial" w:cs="Arial"/>
      <w:color w:val="000000"/>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napToGrid w:val="0"/>
      <w:spacing w:after="0" w:line="288" w:lineRule="auto"/>
      <w:jc w:val="left"/>
    </w:pPr>
    <w:rPr>
      <w:rFonts w:ascii="Arial" w:hAnsi="Arial" w:eastAsia="Arial" w:cs="Arial"/>
      <w:color w:val="000000"/>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napToGrid w:val="0"/>
      <w:spacing w:after="0" w:line="288" w:lineRule="auto"/>
      <w:jc w:val="left"/>
    </w:pPr>
    <w:rPr>
      <w:rFonts w:ascii="Arial" w:hAnsi="Arial" w:eastAsia="Arial" w:cs="Arial"/>
      <w:color w:val="000000"/>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napToGrid w:val="0"/>
      <w:spacing w:after="0" w:line="288" w:lineRule="auto"/>
      <w:jc w:val="left"/>
    </w:pPr>
    <w:rPr>
      <w:rFonts w:ascii="Arial" w:hAnsi="Arial" w:eastAsia="Arial" w:cs="Arial"/>
      <w:color w:val="000000"/>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napToGrid w:val="0"/>
      <w:spacing w:after="0" w:line="288" w:lineRule="auto"/>
      <w:jc w:val="left"/>
    </w:pPr>
    <w:rPr>
      <w:rFonts w:ascii="Arial" w:hAnsi="Arial" w:eastAsia="Arial" w:cs="Arial"/>
      <w:color w:val="000000"/>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napToGrid w:val="0"/>
      <w:spacing w:after="0" w:line="288" w:lineRule="auto"/>
      <w:jc w:val="left"/>
    </w:pPr>
    <w:rPr>
      <w:rFonts w:ascii="Arial" w:hAnsi="Arial" w:eastAsia="Arial" w:cs="Arial"/>
      <w:color w:val="000000"/>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napToGrid w:val="0"/>
      <w:spacing w:after="0" w:line="288" w:lineRule="auto"/>
      <w:jc w:val="left"/>
    </w:pPr>
    <w:rPr>
      <w:rFonts w:ascii="Arial" w:hAnsi="Arial" w:eastAsia="Arial" w:cs="Arial"/>
      <w:color w:val="000000"/>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napToGrid w:val="0"/>
      <w:spacing w:after="0" w:line="288" w:lineRule="auto"/>
      <w:jc w:val="left"/>
    </w:pPr>
    <w:rPr>
      <w:rFonts w:ascii="Arial" w:hAnsi="Arial" w:eastAsia="Arial" w:cs="Arial"/>
      <w:color w:val="000000"/>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napToGrid w:val="0"/>
      <w:spacing w:after="0" w:line="288" w:lineRule="auto"/>
      <w:jc w:val="left"/>
    </w:pPr>
    <w:rPr>
      <w:rFonts w:ascii="Arial" w:hAnsi="Arial" w:eastAsia="Arial" w:cs="Arial"/>
      <w:color w:val="000000"/>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napToGrid w:val="0"/>
      <w:spacing w:after="0" w:line="288" w:lineRule="auto"/>
      <w:jc w:val="left"/>
    </w:pPr>
    <w:rPr>
      <w:rFonts w:ascii="Arial" w:hAnsi="Arial" w:eastAsia="Arial" w:cs="Arial"/>
      <w:color w:val="000000"/>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napToGrid w:val="0"/>
      <w:spacing w:after="0" w:line="288" w:lineRule="auto"/>
      <w:jc w:val="left"/>
    </w:pPr>
    <w:rPr>
      <w:rFonts w:ascii="Arial" w:hAnsi="Arial" w:eastAsia="Arial" w:cs="Arial"/>
      <w:color w:val="000000"/>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napToGrid w:val="0"/>
      <w:spacing w:after="0" w:line="288" w:lineRule="auto"/>
      <w:jc w:val="left"/>
    </w:pPr>
    <w:rPr>
      <w:rFonts w:ascii="Arial" w:hAnsi="Arial" w:eastAsia="Arial" w:cs="Arial"/>
      <w:color w:val="000000"/>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napToGrid w:val="0"/>
      <w:spacing w:after="0" w:line="288" w:lineRule="auto"/>
      <w:jc w:val="left"/>
    </w:pPr>
    <w:rPr>
      <w:rFonts w:ascii="Arial" w:hAnsi="Arial" w:eastAsia="Arial" w:cs="Arial"/>
      <w:color w:val="000000"/>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napToGrid w:val="0"/>
      <w:spacing w:after="0" w:line="288" w:lineRule="auto"/>
      <w:jc w:val="left"/>
    </w:pPr>
    <w:rPr>
      <w:rFonts w:ascii="Arial" w:hAnsi="Arial" w:eastAsia="Arial" w:cs="Arial"/>
      <w:color w:val="000000"/>
      <w:sz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napToGrid w:val="0"/>
      <w:spacing w:after="0" w:line="288" w:lineRule="auto"/>
      <w:jc w:val="left"/>
    </w:pPr>
    <w:rPr>
      <w:rFonts w:ascii="Arial" w:hAnsi="Arial" w:eastAsia="Arial" w:cs="Arial"/>
      <w:color w:val="000000"/>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napToGrid w:val="0"/>
      <w:spacing w:after="0" w:line="288" w:lineRule="auto"/>
      <w:jc w:val="left"/>
    </w:pPr>
    <w:rPr>
      <w:rFonts w:ascii="Arial" w:hAnsi="Arial" w:eastAsia="Arial" w:cs="Arial"/>
      <w:color w:val="000000"/>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napToGrid w:val="0"/>
      <w:spacing w:after="0" w:line="288" w:lineRule="auto"/>
      <w:jc w:val="left"/>
    </w:pPr>
    <w:rPr>
      <w:rFonts w:ascii="Arial" w:hAnsi="Arial" w:eastAsia="Arial" w:cs="Arial"/>
      <w:color w:val="000000"/>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napToGrid w:val="0"/>
      <w:spacing w:after="0" w:line="288" w:lineRule="auto"/>
      <w:jc w:val="left"/>
    </w:pPr>
    <w:rPr>
      <w:rFonts w:ascii="Arial" w:hAnsi="Arial" w:eastAsia="Arial" w:cs="Arial"/>
      <w:color w:val="000000"/>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napToGrid w:val="0"/>
      <w:spacing w:after="0" w:line="288" w:lineRule="auto"/>
      <w:jc w:val="left"/>
    </w:pPr>
    <w:rPr>
      <w:rFonts w:ascii="Arial" w:hAnsi="Arial" w:eastAsia="Arial" w:cs="Arial"/>
      <w:color w:val="000000"/>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napToGrid w:val="0"/>
      <w:spacing w:after="0" w:line="288" w:lineRule="auto"/>
      <w:jc w:val="left"/>
    </w:pPr>
    <w:rPr>
      <w:rFonts w:ascii="Arial" w:hAnsi="Arial" w:eastAsia="Arial" w:cs="Arial"/>
      <w:color w:val="000000"/>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napToGrid w:val="0"/>
      <w:spacing w:after="0" w:line="288" w:lineRule="auto"/>
      <w:jc w:val="left"/>
    </w:pPr>
    <w:rPr>
      <w:rFonts w:ascii="Arial" w:hAnsi="Arial" w:eastAsia="Arial" w:cs="Arial"/>
      <w:color w:val="000000"/>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napToGrid w:val="0"/>
      <w:spacing w:after="0" w:line="288" w:lineRule="auto"/>
      <w:jc w:val="left"/>
    </w:pPr>
    <w:rPr>
      <w:rFonts w:ascii="Arial" w:hAnsi="Arial" w:eastAsia="Arial" w:cs="Arial"/>
      <w:color w:val="000000"/>
      <w:sz w:val="24"/>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napToGrid w:val="0"/>
      <w:spacing w:after="0" w:line="288" w:lineRule="auto"/>
      <w:jc w:val="left"/>
    </w:pPr>
    <w:rPr>
      <w:rFonts w:ascii="Arial" w:hAnsi="Arial" w:eastAsia="Arial" w:cs="Arial"/>
      <w:color w:val="000000"/>
      <w:sz w:val="24"/>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napToGrid w:val="0"/>
      <w:spacing w:after="0" w:line="288" w:lineRule="auto"/>
      <w:jc w:val="left"/>
    </w:pPr>
    <w:rPr>
      <w:rFonts w:ascii="Arial" w:hAnsi="Arial" w:eastAsia="Arial" w:cs="Arial"/>
      <w:color w:val="000000"/>
      <w:sz w:val="24"/>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napToGrid w:val="0"/>
      <w:spacing w:after="0" w:line="288" w:lineRule="auto"/>
      <w:jc w:val="left"/>
    </w:pPr>
    <w:rPr>
      <w:rFonts w:ascii="Arial" w:hAnsi="Arial" w:eastAsia="Arial" w:cs="Arial"/>
      <w:color w:val="000000"/>
      <w:sz w:val="24"/>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napToGrid w:val="0"/>
      <w:spacing w:after="0" w:line="288" w:lineRule="auto"/>
      <w:jc w:val="left"/>
    </w:pPr>
    <w:rPr>
      <w:rFonts w:ascii="Arial" w:hAnsi="Arial" w:eastAsia="Arial" w:cs="Arial"/>
      <w:color w:val="000000"/>
      <w:sz w:val="24"/>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napToGrid w:val="0"/>
      <w:spacing w:after="0" w:line="288" w:lineRule="auto"/>
      <w:jc w:val="left"/>
    </w:pPr>
    <w:rPr>
      <w:rFonts w:ascii="Arial" w:hAnsi="Arial" w:eastAsia="Arial" w:cs="Arial"/>
      <w:color w:val="000000"/>
      <w:sz w:val="24"/>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napToGrid w:val="0"/>
      <w:spacing w:after="0" w:line="288" w:lineRule="auto"/>
      <w:jc w:val="left"/>
    </w:pPr>
    <w:rPr>
      <w:rFonts w:ascii="Arial" w:hAnsi="Arial" w:eastAsia="Arial" w:cs="Arial"/>
      <w:color w:val="000000"/>
      <w:sz w:val="24"/>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napToGrid w:val="0"/>
      <w:spacing w:after="0" w:line="288" w:lineRule="auto"/>
      <w:jc w:val="left"/>
    </w:pPr>
    <w:rPr>
      <w:rFonts w:ascii="Arial" w:hAnsi="Arial" w:eastAsia="Arial" w:cs="Arial"/>
      <w:color w:val="000000"/>
      <w:sz w:val="24"/>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napToGrid w:val="0"/>
      <w:spacing w:after="0" w:line="288" w:lineRule="auto"/>
      <w:jc w:val="left"/>
    </w:pPr>
    <w:rPr>
      <w:rFonts w:ascii="Arial" w:hAnsi="Arial" w:eastAsia="Arial" w:cs="Arial"/>
      <w:color w:val="000000"/>
      <w:sz w:val="24"/>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Arial" w:hAnsi="Arial" w:eastAsia="Arial" w:cs="Arial"/>
      <w:bCs/>
      <w:color w:val="000000"/>
      <w:sz w:val="24"/>
    </w:rPr>
  </w:style>
  <w:style w:type="character" w:styleId="134">
    <w:name w:val="Emphasis"/>
    <w:basedOn w:val="132"/>
    <w:qFormat/>
    <w:uiPriority w:val="20"/>
    <w:rPr>
      <w:rFonts w:ascii="Arial" w:hAnsi="Arial" w:eastAsia="Arial" w:cs="Arial"/>
      <w:iCs/>
      <w:color w:val="000000"/>
      <w:sz w:val="24"/>
    </w:rPr>
  </w:style>
  <w:style w:type="character" w:customStyle="1" w:styleId="135">
    <w:name w:val="Header Char"/>
    <w:basedOn w:val="132"/>
    <w:link w:val="25"/>
    <w:qFormat/>
    <w:uiPriority w:val="99"/>
    <w:rPr>
      <w:rFonts w:ascii="Arial" w:hAnsi="Arial" w:eastAsia="Arial" w:cs="Arial"/>
      <w:color w:val="000000"/>
      <w:sz w:val="24"/>
    </w:rPr>
  </w:style>
  <w:style w:type="character" w:customStyle="1" w:styleId="136">
    <w:name w:val="Footer Char"/>
    <w:basedOn w:val="132"/>
    <w:link w:val="24"/>
    <w:qFormat/>
    <w:uiPriority w:val="99"/>
    <w:rPr>
      <w:rFonts w:ascii="Arial" w:hAnsi="Arial" w:eastAsia="Arial" w:cs="Arial"/>
      <w:color w:val="000000"/>
      <w:sz w:val="24"/>
    </w:rPr>
  </w:style>
  <w:style w:type="paragraph" w:styleId="137">
    <w:name w:val="No Spacing"/>
    <w:qFormat/>
    <w:uiPriority w:val="1"/>
    <w:pPr>
      <w:snapToGrid w:val="0"/>
      <w:spacing w:after="0" w:line="288" w:lineRule="auto"/>
      <w:jc w:val="left"/>
    </w:pPr>
    <w:rPr>
      <w:rFonts w:ascii="Arial" w:hAnsi="Arial" w:eastAsia="Arial" w:cs="Arial"/>
      <w:color w:val="000000"/>
      <w:sz w:val="24"/>
      <w:szCs w:val="22"/>
      <w:lang w:val="en-US" w:eastAsia="en-US" w:bidi="ar-SA"/>
    </w:rPr>
  </w:style>
  <w:style w:type="character" w:customStyle="1" w:styleId="138">
    <w:name w:val="Heading 1 Char"/>
    <w:basedOn w:val="132"/>
    <w:link w:val="3"/>
    <w:qFormat/>
    <w:uiPriority w:val="9"/>
    <w:rPr>
      <w:rFonts w:ascii="Arial" w:hAnsi="Arial" w:eastAsia="Arial" w:cs="Arial"/>
      <w:bCs/>
      <w:color w:val="000000"/>
      <w:sz w:val="24"/>
      <w:szCs w:val="28"/>
    </w:rPr>
  </w:style>
  <w:style w:type="character" w:customStyle="1" w:styleId="139">
    <w:name w:val="Heading 2 Char"/>
    <w:basedOn w:val="132"/>
    <w:link w:val="4"/>
    <w:qFormat/>
    <w:uiPriority w:val="9"/>
    <w:rPr>
      <w:rFonts w:ascii="Arial" w:hAnsi="Arial" w:eastAsia="Arial" w:cs="Arial"/>
      <w:bCs/>
      <w:color w:val="000000"/>
      <w:sz w:val="24"/>
      <w:szCs w:val="26"/>
    </w:rPr>
  </w:style>
  <w:style w:type="character" w:customStyle="1" w:styleId="140">
    <w:name w:val="Heading 3 Char"/>
    <w:basedOn w:val="132"/>
    <w:link w:val="5"/>
    <w:qFormat/>
    <w:uiPriority w:val="9"/>
    <w:rPr>
      <w:rFonts w:ascii="Arial" w:hAnsi="Arial" w:eastAsia="Arial" w:cs="Arial"/>
      <w:bCs/>
      <w:color w:val="000000"/>
      <w:sz w:val="24"/>
    </w:rPr>
  </w:style>
  <w:style w:type="character" w:customStyle="1" w:styleId="141">
    <w:name w:val="Title Char"/>
    <w:basedOn w:val="132"/>
    <w:link w:val="31"/>
    <w:qFormat/>
    <w:uiPriority w:val="10"/>
    <w:rPr>
      <w:rFonts w:ascii="Arial" w:hAnsi="Arial" w:eastAsia="Arial" w:cs="Arial"/>
      <w:color w:val="000000"/>
      <w:spacing w:val="5"/>
      <w:kern w:val="28"/>
      <w:sz w:val="24"/>
      <w:szCs w:val="52"/>
    </w:rPr>
  </w:style>
  <w:style w:type="character" w:customStyle="1" w:styleId="142">
    <w:name w:val="Subtitle Char"/>
    <w:basedOn w:val="132"/>
    <w:link w:val="26"/>
    <w:qFormat/>
    <w:uiPriority w:val="11"/>
    <w:rPr>
      <w:rFonts w:ascii="Arial" w:hAnsi="Arial" w:eastAsia="Arial" w:cs="Arial"/>
      <w:iCs/>
      <w:color w:val="000000"/>
      <w:spacing w:val="15"/>
      <w:sz w:val="24"/>
      <w:szCs w:val="24"/>
    </w:rPr>
  </w:style>
  <w:style w:type="paragraph" w:styleId="143">
    <w:name w:val="List Paragraph"/>
    <w:basedOn w:val="1"/>
    <w:qFormat/>
    <w:uiPriority w:val="34"/>
    <w:pPr>
      <w:snapToGrid w:val="0"/>
      <w:spacing w:line="288" w:lineRule="auto"/>
      <w:ind w:left="720"/>
      <w:contextualSpacing/>
      <w:jc w:val="left"/>
    </w:pPr>
    <w:rPr>
      <w:rFonts w:ascii="Arial" w:hAnsi="Arial" w:eastAsia="Arial" w:cs="Arial"/>
      <w:color w:val="000000"/>
      <w:sz w:val="24"/>
    </w:rPr>
  </w:style>
  <w:style w:type="character" w:customStyle="1" w:styleId="144">
    <w:name w:val="Body Text Char"/>
    <w:basedOn w:val="132"/>
    <w:link w:val="19"/>
    <w:qFormat/>
    <w:uiPriority w:val="99"/>
    <w:rPr>
      <w:rFonts w:ascii="Arial" w:hAnsi="Arial" w:eastAsia="Arial" w:cs="Arial"/>
      <w:color w:val="000000"/>
      <w:sz w:val="24"/>
    </w:rPr>
  </w:style>
  <w:style w:type="character" w:customStyle="1" w:styleId="145">
    <w:name w:val="Body Text 2 Char"/>
    <w:basedOn w:val="132"/>
    <w:link w:val="28"/>
    <w:qFormat/>
    <w:uiPriority w:val="99"/>
    <w:rPr>
      <w:rFonts w:ascii="Arial" w:hAnsi="Arial" w:eastAsia="Arial" w:cs="Arial"/>
      <w:color w:val="000000"/>
      <w:sz w:val="24"/>
    </w:rPr>
  </w:style>
  <w:style w:type="character" w:customStyle="1" w:styleId="146">
    <w:name w:val="Body Text 3 Char"/>
    <w:basedOn w:val="132"/>
    <w:link w:val="17"/>
    <w:qFormat/>
    <w:uiPriority w:val="99"/>
    <w:rPr>
      <w:rFonts w:ascii="Arial" w:hAnsi="Arial" w:eastAsia="Arial" w:cs="Arial"/>
      <w:color w:val="000000"/>
      <w:sz w:val="24"/>
      <w:szCs w:val="16"/>
    </w:rPr>
  </w:style>
  <w:style w:type="character" w:customStyle="1" w:styleId="147">
    <w:name w:val="Macro Text Char"/>
    <w:basedOn w:val="132"/>
    <w:link w:val="2"/>
    <w:qFormat/>
    <w:uiPriority w:val="99"/>
    <w:rPr>
      <w:rFonts w:ascii="Arial" w:hAnsi="Arial" w:eastAsia="Arial" w:cs="Arial"/>
      <w:color w:val="000000"/>
      <w:sz w:val="24"/>
      <w:szCs w:val="20"/>
    </w:rPr>
  </w:style>
  <w:style w:type="paragraph" w:styleId="148">
    <w:name w:val="Quote"/>
    <w:basedOn w:val="1"/>
    <w:next w:val="1"/>
    <w:link w:val="149"/>
    <w:qFormat/>
    <w:uiPriority w:val="29"/>
    <w:pPr>
      <w:snapToGrid w:val="0"/>
      <w:spacing w:line="288" w:lineRule="auto"/>
      <w:jc w:val="left"/>
    </w:pPr>
    <w:rPr>
      <w:rFonts w:ascii="Arial" w:hAnsi="Arial" w:eastAsia="Arial" w:cs="Arial"/>
      <w:iCs/>
      <w:color w:val="000000"/>
      <w:sz w:val="24"/>
    </w:rPr>
  </w:style>
  <w:style w:type="character" w:customStyle="1" w:styleId="149">
    <w:name w:val="Quote Char"/>
    <w:basedOn w:val="132"/>
    <w:link w:val="148"/>
    <w:qFormat/>
    <w:uiPriority w:val="29"/>
    <w:rPr>
      <w:rFonts w:ascii="Arial" w:hAnsi="Arial" w:eastAsia="Arial" w:cs="Arial"/>
      <w:iCs/>
      <w:color w:val="000000"/>
      <w:sz w:val="24"/>
    </w:rPr>
  </w:style>
  <w:style w:type="character" w:customStyle="1" w:styleId="150">
    <w:name w:val="Heading 4 Char"/>
    <w:basedOn w:val="132"/>
    <w:link w:val="6"/>
    <w:semiHidden/>
    <w:qFormat/>
    <w:uiPriority w:val="9"/>
    <w:rPr>
      <w:rFonts w:ascii="Arial" w:hAnsi="Arial" w:eastAsia="Arial" w:cs="Arial"/>
      <w:bCs/>
      <w:iCs/>
      <w:color w:val="000000"/>
      <w:sz w:val="24"/>
    </w:rPr>
  </w:style>
  <w:style w:type="character" w:customStyle="1" w:styleId="151">
    <w:name w:val="Heading 5 Char"/>
    <w:basedOn w:val="132"/>
    <w:link w:val="7"/>
    <w:semiHidden/>
    <w:qFormat/>
    <w:uiPriority w:val="9"/>
    <w:rPr>
      <w:rFonts w:ascii="Arial" w:hAnsi="Arial" w:eastAsia="Arial" w:cs="Arial"/>
      <w:color w:val="000000"/>
      <w:sz w:val="24"/>
    </w:rPr>
  </w:style>
  <w:style w:type="character" w:customStyle="1" w:styleId="152">
    <w:name w:val="Heading 6 Char"/>
    <w:basedOn w:val="132"/>
    <w:link w:val="8"/>
    <w:semiHidden/>
    <w:qFormat/>
    <w:uiPriority w:val="9"/>
    <w:rPr>
      <w:rFonts w:ascii="Arial" w:hAnsi="Arial" w:eastAsia="Arial" w:cs="Arial"/>
      <w:iCs/>
      <w:color w:val="000000"/>
      <w:sz w:val="24"/>
    </w:rPr>
  </w:style>
  <w:style w:type="character" w:customStyle="1" w:styleId="153">
    <w:name w:val="Heading 7 Char"/>
    <w:basedOn w:val="132"/>
    <w:link w:val="9"/>
    <w:semiHidden/>
    <w:qFormat/>
    <w:uiPriority w:val="9"/>
    <w:rPr>
      <w:rFonts w:ascii="Arial" w:hAnsi="Arial" w:eastAsia="Arial" w:cs="Arial"/>
      <w:iCs/>
      <w:color w:val="000000"/>
      <w:sz w:val="24"/>
    </w:rPr>
  </w:style>
  <w:style w:type="character" w:customStyle="1" w:styleId="154">
    <w:name w:val="Heading 8 Char"/>
    <w:basedOn w:val="132"/>
    <w:link w:val="10"/>
    <w:semiHidden/>
    <w:qFormat/>
    <w:uiPriority w:val="9"/>
    <w:rPr>
      <w:rFonts w:ascii="Arial" w:hAnsi="Arial" w:eastAsia="Arial" w:cs="Arial"/>
      <w:color w:val="000000"/>
      <w:sz w:val="24"/>
      <w:szCs w:val="20"/>
    </w:rPr>
  </w:style>
  <w:style w:type="character" w:customStyle="1" w:styleId="155">
    <w:name w:val="Heading 9 Char"/>
    <w:basedOn w:val="132"/>
    <w:link w:val="11"/>
    <w:semiHidden/>
    <w:qFormat/>
    <w:uiPriority w:val="9"/>
    <w:rPr>
      <w:rFonts w:ascii="Arial" w:hAnsi="Arial" w:eastAsia="Arial" w:cs="Arial"/>
      <w:iCs/>
      <w:color w:val="000000"/>
      <w:sz w:val="24"/>
      <w:szCs w:val="20"/>
    </w:rPr>
  </w:style>
  <w:style w:type="paragraph" w:styleId="156">
    <w:name w:val="Intense Quote"/>
    <w:basedOn w:val="1"/>
    <w:next w:val="1"/>
    <w:link w:val="157"/>
    <w:qFormat/>
    <w:uiPriority w:val="30"/>
    <w:pPr>
      <w:snapToGrid w:val="0"/>
      <w:spacing w:before="200" w:after="280" w:line="288" w:lineRule="auto"/>
      <w:ind w:left="936" w:right="936"/>
      <w:jc w:val="left"/>
    </w:pPr>
    <w:rPr>
      <w:rFonts w:ascii="Arial" w:hAnsi="Arial" w:eastAsia="Arial" w:cs="Arial"/>
      <w:bCs/>
      <w:iCs/>
      <w:color w:val="000000"/>
      <w:sz w:val="24"/>
    </w:rPr>
  </w:style>
  <w:style w:type="character" w:customStyle="1" w:styleId="157">
    <w:name w:val="Intense Quote Char"/>
    <w:basedOn w:val="132"/>
    <w:link w:val="156"/>
    <w:qFormat/>
    <w:uiPriority w:val="30"/>
    <w:rPr>
      <w:rFonts w:ascii="Arial" w:hAnsi="Arial" w:eastAsia="Arial" w:cs="Arial"/>
      <w:bCs/>
      <w:iCs/>
      <w:color w:val="000000"/>
      <w:sz w:val="24"/>
    </w:rPr>
  </w:style>
  <w:style w:type="character" w:customStyle="1" w:styleId="158">
    <w:name w:val="Subtle Emphasis"/>
    <w:basedOn w:val="132"/>
    <w:qFormat/>
    <w:uiPriority w:val="19"/>
    <w:rPr>
      <w:rFonts w:ascii="Arial" w:hAnsi="Arial" w:eastAsia="Arial" w:cs="Arial"/>
      <w:iCs/>
      <w:color w:val="000000"/>
      <w:sz w:val="24"/>
    </w:rPr>
  </w:style>
  <w:style w:type="character" w:customStyle="1" w:styleId="159">
    <w:name w:val="Intense Emphasis"/>
    <w:basedOn w:val="132"/>
    <w:qFormat/>
    <w:uiPriority w:val="21"/>
    <w:rPr>
      <w:rFonts w:ascii="Arial" w:hAnsi="Arial" w:eastAsia="Arial" w:cs="Arial"/>
      <w:bCs/>
      <w:iCs/>
      <w:color w:val="000000"/>
      <w:sz w:val="24"/>
    </w:rPr>
  </w:style>
  <w:style w:type="character" w:customStyle="1" w:styleId="160">
    <w:name w:val="Subtle Reference"/>
    <w:basedOn w:val="132"/>
    <w:qFormat/>
    <w:uiPriority w:val="31"/>
    <w:rPr>
      <w:rFonts w:ascii="Arial" w:hAnsi="Arial" w:eastAsia="Arial" w:cs="Arial"/>
      <w:smallCaps/>
      <w:color w:val="000000"/>
      <w:sz w:val="24"/>
      <w:u w:val="single"/>
    </w:rPr>
  </w:style>
  <w:style w:type="character" w:customStyle="1" w:styleId="161">
    <w:name w:val="Intense Reference"/>
    <w:basedOn w:val="132"/>
    <w:qFormat/>
    <w:uiPriority w:val="32"/>
    <w:rPr>
      <w:rFonts w:ascii="Arial" w:hAnsi="Arial" w:eastAsia="Arial" w:cs="Arial"/>
      <w:bCs/>
      <w:smallCaps/>
      <w:color w:val="000000"/>
      <w:spacing w:val="5"/>
      <w:sz w:val="24"/>
      <w:u w:val="single"/>
    </w:rPr>
  </w:style>
  <w:style w:type="character" w:customStyle="1" w:styleId="162">
    <w:name w:val="Book Title"/>
    <w:basedOn w:val="132"/>
    <w:qFormat/>
    <w:uiPriority w:val="33"/>
    <w:rPr>
      <w:rFonts w:ascii="Arial" w:hAnsi="Arial" w:eastAsia="Arial" w:cs="Arial"/>
      <w:bCs/>
      <w:smallCaps/>
      <w:color w:val="000000"/>
      <w:spacing w:val="5"/>
      <w:sz w:val="24"/>
    </w:rPr>
  </w:style>
  <w:style w:type="paragraph" w:customStyle="1" w:styleId="163">
    <w:name w:val="TOC Heading"/>
    <w:basedOn w:val="3"/>
    <w:next w:val="1"/>
    <w:semiHidden/>
    <w:unhideWhenUsed/>
    <w:qFormat/>
    <w:uiPriority w:val="39"/>
    <w:pPr>
      <w:snapToGrid w:val="0"/>
      <w:spacing w:line="288" w:lineRule="auto"/>
      <w:jc w:val="left"/>
      <w:outlineLvl w:val="9"/>
    </w:pPr>
    <w:rPr>
      <w:rFonts w:ascii="Arial" w:hAnsi="Arial" w:eastAsia="Arial" w:cs="Arial"/>
      <w:b w:val="0"/>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HuoYan</dc:creator>
  <dc:description>English integration guide for Huoyan SDK client JAR 2.0.0</dc:description>
  <cp:keywords>识物 SDK Android JAR AIDL WebSocket</cp:keywords>
  <cp:lastModifiedBy>好名字真难取</cp:lastModifiedBy>
  <dcterms:modified xsi:type="dcterms:W3CDTF">2026-10-29T03:24:52Z</dcterms:modified>
  <dc:subject>Client JAR 2.0.0 integration</dc:subject>
  <dc:title>Huoyan Object SDK Android Integration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8F499FAE11554B28AFCEC9EC20D165E9_12</vt:lpwstr>
  </property>
</Properties>
</file>