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eastAsia="zh-CN"/>
        </w:rPr>
        <w:t>安装</w:t>
      </w:r>
      <w:r>
        <w:rPr>
          <w:rFonts w:hint="eastAsia"/>
        </w:rPr>
        <w:t>Microsoft VS Code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468245" cy="5130165"/>
            <wp:effectExtent l="0" t="0" r="8255" b="13335"/>
            <wp:docPr id="3" name="图片 3" descr="微信图片_2022041514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20415140011"/>
                    <pic:cNvPicPr>
                      <a:picLocks noChangeAspect="1"/>
                    </pic:cNvPicPr>
                  </pic:nvPicPr>
                  <pic:blipFill>
                    <a:blip r:embed="rId4"/>
                    <a:srcRect t="4095"/>
                    <a:stretch>
                      <a:fillRect/>
                    </a:stretch>
                  </pic:blipFill>
                  <pic:spPr>
                    <a:xfrm>
                      <a:off x="0" y="0"/>
                      <a:ext cx="2468245" cy="51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使用这vs+autojs</w:t>
      </w:r>
      <w:bookmarkStart w:id="0" w:name="_GoBack"/>
      <w:bookmarkEnd w:id="0"/>
      <w:r>
        <w:rPr>
          <w:rFonts w:hint="eastAsia"/>
          <w:lang w:val="en-US" w:eastAsia="zh-CN"/>
        </w:rPr>
        <w:t>一框架对比几个自动化测试框架。。</w:t>
      </w:r>
    </w:p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CA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2022-04-15T06:00:43Z</dcterms:created>
  <dc:creator>Lenovo</dc:creator>
  <cp:lastModifiedBy>Lenovo</cp:lastModifiedBy>
  <dcterms:modified xsi:type="dcterms:W3CDTF">2022-04-15T06:03:36Z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