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C55" w:rsidRDefault="005F4C55">
      <w:r>
        <w:t>接口测试基础知识</w:t>
      </w:r>
    </w:p>
    <w:p w:rsidR="005F4C55" w:rsidRDefault="005F4C55" w:rsidP="005F4C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接口的分类</w:t>
      </w:r>
    </w:p>
    <w:p w:rsidR="005F4C55" w:rsidRDefault="005F4C55" w:rsidP="005F4C55">
      <w:pPr>
        <w:pStyle w:val="a3"/>
        <w:ind w:left="360" w:firstLineChars="0" w:firstLine="0"/>
      </w:pPr>
      <w:r>
        <w:t>HTTP</w:t>
      </w:r>
      <w:r>
        <w:t>接口（</w:t>
      </w:r>
      <w:r>
        <w:rPr>
          <w:rFonts w:hint="eastAsia"/>
        </w:rPr>
        <w:t>Restful</w:t>
      </w:r>
      <w:r>
        <w:t>:</w:t>
      </w:r>
      <w:r>
        <w:t>表现</w:t>
      </w:r>
      <w:proofErr w:type="gramStart"/>
      <w:r>
        <w:t>层状态</w:t>
      </w:r>
      <w:proofErr w:type="gramEnd"/>
      <w:r>
        <w:t>转移）</w:t>
      </w:r>
    </w:p>
    <w:p w:rsidR="005F4C55" w:rsidRDefault="005F4C55" w:rsidP="005F4C55">
      <w:pPr>
        <w:pStyle w:val="a3"/>
        <w:ind w:left="360" w:firstLineChars="0" w:firstLine="0"/>
      </w:pPr>
      <w:r>
        <w:t>方法：</w:t>
      </w:r>
      <w:r>
        <w:rPr>
          <w:rFonts w:hint="eastAsia"/>
        </w:rPr>
        <w:t>P</w:t>
      </w:r>
      <w:r>
        <w:t>OST</w:t>
      </w:r>
      <w:r>
        <w:t>、</w:t>
      </w:r>
      <w:r>
        <w:rPr>
          <w:rFonts w:hint="eastAsia"/>
        </w:rPr>
        <w:t>G</w:t>
      </w:r>
      <w:r>
        <w:t>ET</w:t>
      </w:r>
      <w:r>
        <w:t>、</w:t>
      </w:r>
      <w:r>
        <w:rPr>
          <w:rFonts w:hint="eastAsia"/>
        </w:rPr>
        <w:t>D</w:t>
      </w:r>
      <w:r>
        <w:t>ELETE</w:t>
      </w:r>
      <w:r>
        <w:t>、</w:t>
      </w:r>
      <w:r>
        <w:rPr>
          <w:rFonts w:hint="eastAsia"/>
        </w:rPr>
        <w:t>P</w:t>
      </w:r>
      <w:r>
        <w:t>UT</w:t>
      </w:r>
      <w:r>
        <w:t>等等</w:t>
      </w:r>
    </w:p>
    <w:p w:rsidR="005F4C55" w:rsidRDefault="005F4C55" w:rsidP="005F4C55">
      <w:pPr>
        <w:pStyle w:val="a3"/>
        <w:ind w:left="360" w:firstLineChars="0" w:firstLine="0"/>
      </w:pPr>
    </w:p>
    <w:p w:rsidR="005F4C55" w:rsidRDefault="005F4C55" w:rsidP="005F4C55">
      <w:pPr>
        <w:pStyle w:val="a3"/>
        <w:ind w:left="360" w:firstLineChars="0" w:firstLine="0"/>
      </w:pPr>
      <w:r>
        <w:rPr>
          <w:rFonts w:hint="eastAsia"/>
        </w:rPr>
        <w:t>R</w:t>
      </w:r>
      <w:r>
        <w:t>PC</w:t>
      </w:r>
      <w:r>
        <w:t>接口（远程接口调用），本质是一种</w:t>
      </w:r>
      <w:r>
        <w:rPr>
          <w:rFonts w:hint="eastAsia"/>
        </w:rPr>
        <w:t>Client</w:t>
      </w:r>
      <w:r>
        <w:t>\Server</w:t>
      </w:r>
      <w:r>
        <w:t>模式</w:t>
      </w:r>
    </w:p>
    <w:p w:rsidR="005F4C55" w:rsidRDefault="005F4C55" w:rsidP="005F4C55">
      <w:pPr>
        <w:pStyle w:val="a3"/>
        <w:ind w:left="360" w:firstLineChars="0" w:firstLine="0"/>
      </w:pPr>
      <w:r>
        <w:t>——</w:t>
      </w:r>
      <w:r>
        <w:t>支持多种协议（</w:t>
      </w:r>
      <w:r>
        <w:rPr>
          <w:rFonts w:hint="eastAsia"/>
        </w:rPr>
        <w:t>H</w:t>
      </w:r>
      <w:r>
        <w:t>TTP</w:t>
      </w:r>
      <w:r>
        <w:t>、</w:t>
      </w:r>
      <w:r>
        <w:rPr>
          <w:rFonts w:hint="eastAsia"/>
        </w:rPr>
        <w:t>T</w:t>
      </w:r>
      <w:r>
        <w:t>CP</w:t>
      </w:r>
      <w:r>
        <w:t>、</w:t>
      </w:r>
      <w:r>
        <w:rPr>
          <w:rFonts w:hint="eastAsia"/>
        </w:rPr>
        <w:t>U</w:t>
      </w:r>
      <w:r>
        <w:t>DP</w:t>
      </w:r>
      <w:r>
        <w:t>、自定义协议等等）</w:t>
      </w:r>
    </w:p>
    <w:p w:rsidR="0010017C" w:rsidRDefault="005F4C55" w:rsidP="005F4C55">
      <w:pPr>
        <w:pStyle w:val="a3"/>
        <w:ind w:left="360" w:firstLineChars="0" w:firstLine="0"/>
      </w:pPr>
      <w:r>
        <w:t>——</w:t>
      </w:r>
      <w:r>
        <w:t>多种</w:t>
      </w:r>
      <w:r w:rsidR="0010017C">
        <w:t>数据传输方式（</w:t>
      </w:r>
      <w:proofErr w:type="spellStart"/>
      <w:r w:rsidR="0010017C">
        <w:rPr>
          <w:rFonts w:hint="eastAsia"/>
        </w:rPr>
        <w:t>Json</w:t>
      </w:r>
      <w:proofErr w:type="spellEnd"/>
      <w:r w:rsidR="0010017C">
        <w:t>、</w:t>
      </w:r>
      <w:r w:rsidR="0010017C">
        <w:rPr>
          <w:rFonts w:hint="eastAsia"/>
        </w:rPr>
        <w:t>X</w:t>
      </w:r>
      <w:r w:rsidR="0010017C">
        <w:t>ML</w:t>
      </w:r>
      <w:r w:rsidR="0010017C">
        <w:t>、</w:t>
      </w:r>
      <w:r w:rsidR="0010017C">
        <w:rPr>
          <w:rFonts w:hint="eastAsia"/>
        </w:rPr>
        <w:t>P</w:t>
      </w:r>
      <w:r w:rsidR="0010017C">
        <w:t>ROTOBURF</w:t>
      </w:r>
      <w:r w:rsidR="0010017C">
        <w:t>等等）</w:t>
      </w:r>
    </w:p>
    <w:p w:rsidR="0010017C" w:rsidRDefault="0010017C" w:rsidP="005F4C55">
      <w:pPr>
        <w:pStyle w:val="a3"/>
        <w:ind w:left="360" w:firstLineChars="0" w:firstLine="0"/>
      </w:pPr>
    </w:p>
    <w:p w:rsidR="0010017C" w:rsidRDefault="0010017C" w:rsidP="005F4C55">
      <w:pPr>
        <w:pStyle w:val="a3"/>
        <w:ind w:left="360" w:firstLineChars="0" w:firstLine="0"/>
      </w:pPr>
    </w:p>
    <w:p w:rsidR="0010017C" w:rsidRDefault="0010017C" w:rsidP="0010017C">
      <w:pPr>
        <w:pStyle w:val="a3"/>
        <w:numPr>
          <w:ilvl w:val="0"/>
          <w:numId w:val="1"/>
        </w:numPr>
        <w:ind w:firstLineChars="0"/>
      </w:pPr>
      <w:r>
        <w:t>IP</w:t>
      </w:r>
      <w:r>
        <w:t>地址查看</w:t>
      </w:r>
    </w:p>
    <w:p w:rsidR="0010017C" w:rsidRDefault="0010017C" w:rsidP="0010017C">
      <w:pPr>
        <w:pStyle w:val="a3"/>
        <w:ind w:left="360" w:firstLineChars="0" w:firstLine="0"/>
      </w:pPr>
      <w:r>
        <w:t>——CMD</w:t>
      </w:r>
      <w:r>
        <w:t>界面输入</w:t>
      </w:r>
      <w:proofErr w:type="gramStart"/>
      <w:r>
        <w:t>”</w:t>
      </w:r>
      <w:proofErr w:type="spellStart"/>
      <w:proofErr w:type="gramEnd"/>
      <w:r>
        <w:t>Ipconfige</w:t>
      </w:r>
      <w:proofErr w:type="spellEnd"/>
      <w:r>
        <w:t>”</w:t>
      </w:r>
    </w:p>
    <w:p w:rsidR="0010017C" w:rsidRDefault="0010017C" w:rsidP="0010017C"/>
    <w:p w:rsidR="0010017C" w:rsidRDefault="0010017C" w:rsidP="0010017C">
      <w:pPr>
        <w:pStyle w:val="a3"/>
        <w:numPr>
          <w:ilvl w:val="0"/>
          <w:numId w:val="1"/>
        </w:numPr>
        <w:ind w:firstLineChars="0"/>
      </w:pPr>
      <w:r>
        <w:t>通过</w:t>
      </w:r>
      <w:r>
        <w:rPr>
          <w:rFonts w:hint="eastAsia"/>
        </w:rPr>
        <w:t>Ping</w:t>
      </w:r>
      <w:r>
        <w:t>命令查看域名的</w:t>
      </w:r>
      <w:r>
        <w:rPr>
          <w:rFonts w:hint="eastAsia"/>
        </w:rPr>
        <w:t>I</w:t>
      </w:r>
      <w:r>
        <w:t>P</w:t>
      </w:r>
      <w:r>
        <w:t>地址：</w:t>
      </w:r>
      <w:r>
        <w:rPr>
          <w:rFonts w:hint="eastAsia"/>
        </w:rPr>
        <w:t>Ping</w:t>
      </w:r>
      <w:r>
        <w:t xml:space="preserve"> </w:t>
      </w:r>
      <w:hyperlink r:id="rId5" w:history="1">
        <w:r w:rsidRPr="00B84B28">
          <w:rPr>
            <w:rStyle w:val="a4"/>
          </w:rPr>
          <w:t>www.baidu.com</w:t>
        </w:r>
      </w:hyperlink>
    </w:p>
    <w:p w:rsidR="0010017C" w:rsidRDefault="0010017C" w:rsidP="0010017C"/>
    <w:p w:rsidR="0010017C" w:rsidRDefault="0010017C" w:rsidP="0010017C">
      <w:pPr>
        <w:pStyle w:val="a3"/>
        <w:numPr>
          <w:ilvl w:val="0"/>
          <w:numId w:val="1"/>
        </w:numPr>
        <w:ind w:firstLineChars="0"/>
      </w:pPr>
      <w:r>
        <w:t>DNS:</w:t>
      </w:r>
      <w:r>
        <w:t>域名解析系统</w:t>
      </w:r>
      <w:r>
        <w:t>——</w:t>
      </w:r>
      <w:r>
        <w:t>网络域名与各</w:t>
      </w:r>
      <w:r>
        <w:rPr>
          <w:rFonts w:hint="eastAsia"/>
        </w:rPr>
        <w:t>I</w:t>
      </w:r>
      <w:r>
        <w:t>P</w:t>
      </w:r>
      <w:r>
        <w:t>地址的相互之间的转换</w:t>
      </w:r>
    </w:p>
    <w:p w:rsidR="0010017C" w:rsidRDefault="0010017C" w:rsidP="0010017C">
      <w:pPr>
        <w:pStyle w:val="a3"/>
      </w:pPr>
    </w:p>
    <w:p w:rsidR="0010017C" w:rsidRDefault="0010017C" w:rsidP="0010017C">
      <w:pPr>
        <w:pStyle w:val="a3"/>
        <w:numPr>
          <w:ilvl w:val="0"/>
          <w:numId w:val="1"/>
        </w:numPr>
        <w:ind w:firstLineChars="0"/>
      </w:pPr>
      <w:r>
        <w:t>本地</w:t>
      </w:r>
      <w:r>
        <w:rPr>
          <w:rFonts w:hint="eastAsia"/>
        </w:rPr>
        <w:t>HOST</w:t>
      </w:r>
      <w:r>
        <w:rPr>
          <w:rFonts w:hint="eastAsia"/>
        </w:rPr>
        <w:t>配置</w:t>
      </w:r>
    </w:p>
    <w:p w:rsidR="0010017C" w:rsidRDefault="0010017C" w:rsidP="0010017C">
      <w:pPr>
        <w:pStyle w:val="a3"/>
      </w:pPr>
    </w:p>
    <w:p w:rsidR="0010017C" w:rsidRDefault="0010017C" w:rsidP="0010017C">
      <w:pPr>
        <w:pStyle w:val="a3"/>
        <w:ind w:left="360" w:firstLineChars="0" w:firstLine="0"/>
      </w:pPr>
      <w:r>
        <w:t>目录：一般在</w:t>
      </w:r>
      <w:r>
        <w:t>C://WINDOWS/SYSTEM32/DIRVERS/ETC/HOSTS</w:t>
      </w:r>
    </w:p>
    <w:p w:rsidR="0010017C" w:rsidRDefault="0010017C" w:rsidP="0010017C">
      <w:pPr>
        <w:pStyle w:val="a3"/>
        <w:ind w:left="360" w:firstLineChars="0" w:firstLine="0"/>
      </w:pPr>
      <w:r>
        <w:t>——</w:t>
      </w:r>
      <w:r>
        <w:t>输入</w:t>
      </w:r>
      <w:r>
        <w:rPr>
          <w:rFonts w:hint="eastAsia"/>
        </w:rPr>
        <w:t>I</w:t>
      </w:r>
      <w:r>
        <w:t>P+</w:t>
      </w:r>
      <w:r>
        <w:t>域名</w:t>
      </w:r>
    </w:p>
    <w:p w:rsidR="0010017C" w:rsidRDefault="0010017C" w:rsidP="0010017C">
      <w:pPr>
        <w:pStyle w:val="a3"/>
        <w:ind w:left="360" w:firstLineChars="0" w:firstLine="0"/>
      </w:pPr>
      <w:r>
        <w:t>——CMD</w:t>
      </w:r>
      <w:r>
        <w:t>下输入</w:t>
      </w:r>
      <w:r>
        <w:rPr>
          <w:rFonts w:hint="eastAsia"/>
        </w:rPr>
        <w:t>Ping</w:t>
      </w:r>
      <w:r>
        <w:t xml:space="preserve"> IP+</w:t>
      </w:r>
      <w:r>
        <w:t>域名</w:t>
      </w:r>
    </w:p>
    <w:p w:rsidR="0010017C" w:rsidRDefault="0010017C" w:rsidP="0010017C">
      <w:pPr>
        <w:pStyle w:val="a3"/>
        <w:ind w:left="360" w:firstLineChars="0" w:firstLine="0"/>
      </w:pPr>
      <w:r>
        <w:t>——</w:t>
      </w:r>
      <w:r>
        <w:t>本地</w:t>
      </w:r>
      <w:r>
        <w:rPr>
          <w:rFonts w:hint="eastAsia"/>
        </w:rPr>
        <w:t>H</w:t>
      </w:r>
      <w:r>
        <w:t>OST</w:t>
      </w:r>
      <w:r>
        <w:t>修改成功</w:t>
      </w:r>
    </w:p>
    <w:p w:rsidR="0010017C" w:rsidRDefault="0010017C" w:rsidP="0010017C">
      <w:r>
        <w:t>一般反向代理</w:t>
      </w:r>
      <w:proofErr w:type="gramStart"/>
      <w:r>
        <w:t>”</w:t>
      </w:r>
      <w:proofErr w:type="spellStart"/>
      <w:proofErr w:type="gramEnd"/>
      <w:r>
        <w:t>Nginx</w:t>
      </w:r>
      <w:proofErr w:type="spellEnd"/>
      <w:proofErr w:type="gramStart"/>
      <w:r>
        <w:t>”</w:t>
      </w:r>
      <w:proofErr w:type="gramEnd"/>
      <w:r>
        <w:t>需要配置本地</w:t>
      </w:r>
      <w:r>
        <w:rPr>
          <w:rFonts w:hint="eastAsia"/>
        </w:rPr>
        <w:t>H</w:t>
      </w:r>
      <w:r>
        <w:t>OSTS,</w:t>
      </w:r>
      <w:r>
        <w:t>然后通过域名访问接口</w:t>
      </w:r>
    </w:p>
    <w:p w:rsidR="0010017C" w:rsidRDefault="0010017C" w:rsidP="0010017C">
      <w:r>
        <w:t>举例：</w:t>
      </w:r>
    </w:p>
    <w:p w:rsidR="0010017C" w:rsidRDefault="0010017C" w:rsidP="0010017C">
      <w:r>
        <w:t>｛</w:t>
      </w:r>
      <w:r>
        <w:rPr>
          <w:rFonts w:hint="eastAsia"/>
        </w:rPr>
        <w:t>1</w:t>
      </w:r>
      <w:r>
        <w:t>27.0.0.1  wenku.baidu.com</w:t>
      </w:r>
    </w:p>
    <w:p w:rsidR="0010017C" w:rsidRDefault="0010017C" w:rsidP="0010017C">
      <w:pPr>
        <w:ind w:firstLineChars="50" w:firstLine="105"/>
      </w:pPr>
      <w:r>
        <w:rPr>
          <w:rFonts w:hint="eastAsia"/>
        </w:rPr>
        <w:t>1</w:t>
      </w:r>
      <w:r>
        <w:t xml:space="preserve">27.0.0.1  </w:t>
      </w:r>
      <w:r>
        <w:t>zhidao.baidu.com</w:t>
      </w:r>
      <w:r>
        <w:t>｝</w:t>
      </w:r>
      <w:r w:rsidR="005F4C55">
        <w:t xml:space="preserve">  </w:t>
      </w:r>
      <w:r>
        <w:t>——</w:t>
      </w:r>
      <w:r>
        <w:t>域名进行划分</w:t>
      </w:r>
    </w:p>
    <w:p w:rsidR="0010017C" w:rsidRDefault="0010017C" w:rsidP="0010017C">
      <w:pPr>
        <w:ind w:firstLineChars="50" w:firstLine="105"/>
      </w:pPr>
    </w:p>
    <w:p w:rsidR="0010017C" w:rsidRDefault="0010017C" w:rsidP="0010017C">
      <w:pPr>
        <w:pStyle w:val="a3"/>
        <w:numPr>
          <w:ilvl w:val="0"/>
          <w:numId w:val="1"/>
        </w:numPr>
        <w:ind w:firstLineChars="0"/>
      </w:pPr>
      <w:r>
        <w:t>Switch Hosts:</w:t>
      </w:r>
      <w:r>
        <w:t>一款修改</w:t>
      </w:r>
      <w:r>
        <w:rPr>
          <w:rFonts w:hint="eastAsia"/>
        </w:rPr>
        <w:t>Host</w:t>
      </w:r>
      <w:r>
        <w:t>s</w:t>
      </w:r>
      <w:r>
        <w:t>地址的软件</w:t>
      </w:r>
    </w:p>
    <w:p w:rsidR="0010017C" w:rsidRDefault="0010017C" w:rsidP="0010017C">
      <w:pPr>
        <w:pStyle w:val="a3"/>
        <w:numPr>
          <w:ilvl w:val="0"/>
          <w:numId w:val="1"/>
        </w:numPr>
        <w:ind w:firstLineChars="0"/>
      </w:pPr>
      <w:r>
        <w:t>Get\Post</w:t>
      </w:r>
      <w:r>
        <w:t>方法的区别</w:t>
      </w:r>
    </w:p>
    <w:p w:rsidR="001B0C69" w:rsidRDefault="0010017C" w:rsidP="0010017C">
      <w:pPr>
        <w:pStyle w:val="a3"/>
        <w:ind w:left="360" w:firstLineChars="0" w:firstLine="0"/>
      </w:pPr>
      <w:r>
        <w:rPr>
          <w:rFonts w:hint="eastAsia"/>
        </w:rPr>
        <w:t>Get</w:t>
      </w:r>
      <w:r>
        <w:rPr>
          <w:rFonts w:hint="eastAsia"/>
        </w:rPr>
        <w:t>方法：</w:t>
      </w:r>
      <w:r w:rsidR="001B0C69">
        <w:rPr>
          <w:rFonts w:hint="eastAsia"/>
        </w:rPr>
        <w:t>（</w:t>
      </w:r>
      <w:r w:rsidR="001B0C69">
        <w:rPr>
          <w:rFonts w:hint="eastAsia"/>
        </w:rPr>
        <w:t>1</w:t>
      </w:r>
      <w:r w:rsidR="001B0C69">
        <w:rPr>
          <w:rFonts w:hint="eastAsia"/>
        </w:rPr>
        <w:t>）用于获取数据或者资源</w:t>
      </w:r>
    </w:p>
    <w:p w:rsidR="001B0C69" w:rsidRDefault="001B0C69" w:rsidP="0010017C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</w:t>
      </w:r>
      <w:r>
        <w:t>（</w:t>
      </w:r>
      <w:r>
        <w:rPr>
          <w:rFonts w:hint="eastAsia"/>
        </w:rPr>
        <w:t>2</w:t>
      </w:r>
      <w:r>
        <w:t>）没有请求体</w:t>
      </w:r>
    </w:p>
    <w:p w:rsidR="001B0C69" w:rsidRDefault="001B0C69" w:rsidP="0010017C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ab/>
      </w:r>
      <w:r>
        <w:tab/>
      </w:r>
      <w:r>
        <w:t>（</w:t>
      </w:r>
      <w:r>
        <w:rPr>
          <w:rFonts w:hint="eastAsia"/>
        </w:rPr>
        <w:t>3</w:t>
      </w:r>
      <w:r>
        <w:t>）通过</w:t>
      </w:r>
      <w:r>
        <w:rPr>
          <w:rFonts w:hint="eastAsia"/>
        </w:rPr>
        <w:t>U</w:t>
      </w:r>
      <w:r>
        <w:t>RL</w:t>
      </w:r>
      <w:r>
        <w:t>参数查询数据（</w:t>
      </w:r>
      <w:r>
        <w:rPr>
          <w:rFonts w:hint="eastAsia"/>
        </w:rPr>
        <w:t>U</w:t>
      </w:r>
      <w:r>
        <w:t>RL</w:t>
      </w:r>
      <w:r>
        <w:t>有长度限制）</w:t>
      </w:r>
    </w:p>
    <w:p w:rsidR="001B0C69" w:rsidRDefault="001B0C69" w:rsidP="0010017C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>（</w:t>
      </w:r>
      <w:r>
        <w:rPr>
          <w:rFonts w:hint="eastAsia"/>
        </w:rPr>
        <w:t>4</w:t>
      </w:r>
      <w:r>
        <w:t>）可能被缓存记录（安全性不高）</w:t>
      </w:r>
    </w:p>
    <w:p w:rsidR="001B0C69" w:rsidRDefault="001B0C69" w:rsidP="001B0C69">
      <w:pPr>
        <w:pStyle w:val="a3"/>
        <w:ind w:left="360" w:firstLineChars="0" w:firstLine="0"/>
      </w:pPr>
      <w:r>
        <w:t>Post</w:t>
      </w:r>
      <w:r>
        <w:t>方法：（</w:t>
      </w:r>
      <w:r>
        <w:rPr>
          <w:rFonts w:hint="eastAsia"/>
        </w:rPr>
        <w:t>1</w:t>
      </w:r>
      <w:r>
        <w:t>）用于新</w:t>
      </w:r>
      <w:r>
        <w:rPr>
          <w:rFonts w:hint="eastAsia"/>
        </w:rPr>
        <w:t xml:space="preserve"> </w:t>
      </w:r>
      <w:r>
        <w:rPr>
          <w:rFonts w:hint="eastAsia"/>
        </w:rPr>
        <w:t>建及更新数据</w:t>
      </w:r>
    </w:p>
    <w:p w:rsidR="001B0C69" w:rsidRDefault="001B0C69" w:rsidP="001B0C69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ab/>
      </w:r>
      <w:r>
        <w:tab/>
      </w:r>
      <w:r>
        <w:t>（</w:t>
      </w:r>
      <w:r>
        <w:rPr>
          <w:rFonts w:hint="eastAsia"/>
        </w:rPr>
        <w:t>2</w:t>
      </w:r>
      <w:r>
        <w:t>）请求数据防在请求体重，无长度限制</w:t>
      </w:r>
    </w:p>
    <w:p w:rsidR="001B0C69" w:rsidRDefault="001B0C69" w:rsidP="001B0C69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>（</w:t>
      </w:r>
      <w:r>
        <w:rPr>
          <w:rFonts w:hint="eastAsia"/>
        </w:rPr>
        <w:t>3</w:t>
      </w:r>
      <w:r>
        <w:t>）一般后台发送，不会被记录，安全性比较高</w:t>
      </w:r>
    </w:p>
    <w:p w:rsidR="001B0C69" w:rsidRDefault="001B0C69" w:rsidP="001B0C69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>（</w:t>
      </w:r>
      <w:r>
        <w:rPr>
          <w:rFonts w:hint="eastAsia"/>
        </w:rPr>
        <w:t>4</w:t>
      </w:r>
      <w:r>
        <w:t>）非</w:t>
      </w:r>
      <w:proofErr w:type="gramStart"/>
      <w:r>
        <w:t>幂</w:t>
      </w:r>
      <w:proofErr w:type="gramEnd"/>
      <w:r>
        <w:t>等的，可能会影响之后请求</w:t>
      </w:r>
    </w:p>
    <w:p w:rsidR="001B0C69" w:rsidRDefault="001B0C69" w:rsidP="001B0C69">
      <w:pPr>
        <w:pStyle w:val="a3"/>
        <w:ind w:left="360" w:firstLineChars="0" w:firstLine="0"/>
      </w:pPr>
    </w:p>
    <w:p w:rsidR="001B0C69" w:rsidRDefault="001B0C69" w:rsidP="001B0C69">
      <w:pPr>
        <w:pStyle w:val="a3"/>
        <w:ind w:left="360" w:firstLineChars="0" w:firstLine="0"/>
      </w:pPr>
      <w:r>
        <w:t>重点：</w:t>
      </w:r>
      <w:r>
        <w:rPr>
          <w:rFonts w:hint="eastAsia"/>
        </w:rPr>
        <w:t>Get</w:t>
      </w:r>
      <w:r>
        <w:rPr>
          <w:rFonts w:hint="eastAsia"/>
        </w:rPr>
        <w:t>产生一个</w:t>
      </w:r>
      <w:r>
        <w:t>TCP</w:t>
      </w:r>
      <w:r>
        <w:t>数据包，</w:t>
      </w:r>
      <w:r>
        <w:rPr>
          <w:rFonts w:hint="eastAsia"/>
        </w:rPr>
        <w:t>P</w:t>
      </w:r>
      <w:r>
        <w:t>OST</w:t>
      </w:r>
      <w:r>
        <w:t>产生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TCP</w:t>
      </w:r>
      <w:r>
        <w:t>数据包</w:t>
      </w:r>
    </w:p>
    <w:p w:rsidR="001B0C69" w:rsidRDefault="001B0C69" w:rsidP="001B0C69">
      <w:pPr>
        <w:pStyle w:val="a3"/>
        <w:ind w:left="360" w:firstLineChars="0" w:firstLine="0"/>
      </w:pPr>
      <w:r>
        <w:t>解析：</w:t>
      </w:r>
      <w:r>
        <w:rPr>
          <w:rFonts w:hint="eastAsia"/>
        </w:rPr>
        <w:t>G</w:t>
      </w:r>
      <w:r>
        <w:t>ET</w:t>
      </w:r>
      <w:r>
        <w:t>浏览器会把</w:t>
      </w:r>
      <w:r>
        <w:rPr>
          <w:rFonts w:hint="eastAsia"/>
        </w:rPr>
        <w:t>Herder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ata</w:t>
      </w:r>
      <w:r>
        <w:t>一并发送出去，服务器相应</w:t>
      </w:r>
      <w:r>
        <w:rPr>
          <w:rFonts w:hint="eastAsia"/>
        </w:rPr>
        <w:t>2</w:t>
      </w:r>
      <w:r>
        <w:t>00</w:t>
      </w:r>
      <w:r>
        <w:t>并返回数据</w:t>
      </w:r>
    </w:p>
    <w:p w:rsidR="001B0C69" w:rsidRDefault="001B0C69" w:rsidP="001B0C69">
      <w:pPr>
        <w:pStyle w:val="a3"/>
        <w:ind w:left="360" w:firstLineChars="0" w:firstLine="0"/>
      </w:pPr>
      <w:r>
        <w:t xml:space="preserve">      POST</w:t>
      </w:r>
      <w:r>
        <w:t>浏览器先发送</w:t>
      </w:r>
      <w:r>
        <w:rPr>
          <w:rFonts w:hint="eastAsia"/>
        </w:rPr>
        <w:t>Hea</w:t>
      </w:r>
      <w:r>
        <w:t>der,</w:t>
      </w:r>
      <w:r>
        <w:t>服务器响应</w:t>
      </w:r>
      <w:r>
        <w:rPr>
          <w:rFonts w:hint="eastAsia"/>
        </w:rPr>
        <w:t>1</w:t>
      </w:r>
      <w:r>
        <w:t>00comtiume;</w:t>
      </w:r>
      <w:r>
        <w:t>浏览器在发送</w:t>
      </w:r>
      <w:r>
        <w:rPr>
          <w:rFonts w:hint="eastAsia"/>
        </w:rPr>
        <w:t>d</w:t>
      </w:r>
      <w:r>
        <w:t xml:space="preserve">ata, </w:t>
      </w:r>
      <w:r w:rsidR="005F4C55">
        <w:t xml:space="preserve"> </w:t>
      </w:r>
      <w:r>
        <w:t>服务器相应</w:t>
      </w:r>
      <w:r>
        <w:rPr>
          <w:rFonts w:hint="eastAsia"/>
        </w:rPr>
        <w:t>2</w:t>
      </w:r>
      <w:r>
        <w:t>00</w:t>
      </w:r>
      <w:r>
        <w:t>并返回数据</w:t>
      </w:r>
    </w:p>
    <w:p w:rsidR="001B0C69" w:rsidRDefault="005F4C55" w:rsidP="001B0C69">
      <w:pPr>
        <w:pStyle w:val="a3"/>
        <w:ind w:left="360" w:firstLineChars="0" w:firstLine="0"/>
      </w:pPr>
      <w:r>
        <w:t xml:space="preserve">                        </w:t>
      </w:r>
    </w:p>
    <w:p w:rsidR="001B0C69" w:rsidRDefault="001B0C69" w:rsidP="001B0C69">
      <w:pPr>
        <w:pStyle w:val="a3"/>
        <w:numPr>
          <w:ilvl w:val="0"/>
          <w:numId w:val="1"/>
        </w:numPr>
        <w:ind w:firstLineChars="0"/>
      </w:pPr>
      <w:r>
        <w:lastRenderedPageBreak/>
        <w:t>响应码状态</w:t>
      </w:r>
    </w:p>
    <w:p w:rsidR="001B0C69" w:rsidRDefault="001B0C69" w:rsidP="001B0C69">
      <w:pPr>
        <w:pStyle w:val="a3"/>
        <w:ind w:left="360" w:firstLineChars="0" w:firstLine="0"/>
      </w:pPr>
      <w:r>
        <w:t>100-199</w:t>
      </w:r>
      <w:r>
        <w:t>：成功接收请求，要求</w:t>
      </w:r>
      <w:r>
        <w:rPr>
          <w:rFonts w:hint="eastAsia"/>
        </w:rPr>
        <w:t xml:space="preserve"> </w:t>
      </w:r>
      <w:r>
        <w:rPr>
          <w:rFonts w:hint="eastAsia"/>
        </w:rPr>
        <w:t>客户端进行下一步操作</w:t>
      </w:r>
    </w:p>
    <w:p w:rsidR="001B0C69" w:rsidRDefault="001B0C69" w:rsidP="001B0C69">
      <w:pPr>
        <w:pStyle w:val="a3"/>
        <w:ind w:left="360" w:firstLineChars="0" w:firstLine="0"/>
      </w:pPr>
      <w:r>
        <w:t>200-299</w:t>
      </w:r>
      <w:r>
        <w:t>：接收并成功处理，常用</w:t>
      </w:r>
      <w:r>
        <w:rPr>
          <w:rFonts w:hint="eastAsia"/>
        </w:rPr>
        <w:t>2</w:t>
      </w:r>
      <w:r>
        <w:t>00</w:t>
      </w:r>
    </w:p>
    <w:p w:rsidR="00224F40" w:rsidRDefault="001B0C69" w:rsidP="001B0C69">
      <w:pPr>
        <w:pStyle w:val="a3"/>
        <w:ind w:left="360" w:firstLineChars="0" w:firstLine="0"/>
      </w:pPr>
      <w:r>
        <w:t>300-299</w:t>
      </w:r>
      <w:r>
        <w:t>：为完成请求，客户需进一步细化请求</w:t>
      </w:r>
      <w:r w:rsidR="00224F40">
        <w:t>：</w:t>
      </w:r>
      <w:r w:rsidR="00224F40">
        <w:rPr>
          <w:rFonts w:hint="eastAsia"/>
        </w:rPr>
        <w:t>3</w:t>
      </w:r>
      <w:r w:rsidR="00224F40">
        <w:t>02</w:t>
      </w:r>
      <w:r w:rsidR="00224F40">
        <w:t>，</w:t>
      </w:r>
      <w:r w:rsidR="00224F40">
        <w:rPr>
          <w:rFonts w:hint="eastAsia"/>
        </w:rPr>
        <w:t>3</w:t>
      </w:r>
      <w:r w:rsidR="00224F40">
        <w:t>04</w:t>
      </w:r>
      <w:r w:rsidR="00224F40">
        <w:t>等等</w:t>
      </w:r>
    </w:p>
    <w:p w:rsidR="00224F40" w:rsidRDefault="00224F40" w:rsidP="001B0C69">
      <w:pPr>
        <w:pStyle w:val="a3"/>
        <w:ind w:left="360" w:firstLineChars="0" w:firstLine="0"/>
      </w:pPr>
      <w:r>
        <w:t>400-499</w:t>
      </w:r>
      <w:r>
        <w:t>：客户端的请求有误</w:t>
      </w:r>
    </w:p>
    <w:p w:rsidR="00224F40" w:rsidRDefault="00224F40" w:rsidP="001B0C69">
      <w:pPr>
        <w:pStyle w:val="a3"/>
        <w:ind w:left="360" w:firstLineChars="0" w:firstLine="0"/>
      </w:pPr>
      <w:r>
        <w:rPr>
          <w:rFonts w:hint="eastAsia"/>
        </w:rPr>
        <w:t>4</w:t>
      </w:r>
      <w:r>
        <w:t>01</w:t>
      </w:r>
      <w:r>
        <w:t>：未授权；</w:t>
      </w:r>
      <w:r>
        <w:rPr>
          <w:rFonts w:hint="eastAsia"/>
        </w:rPr>
        <w:t>4</w:t>
      </w:r>
      <w:r>
        <w:t>05</w:t>
      </w:r>
      <w:r>
        <w:t>：请求方法错误；</w:t>
      </w:r>
      <w:r>
        <w:rPr>
          <w:rFonts w:hint="eastAsia"/>
        </w:rPr>
        <w:t>4</w:t>
      </w:r>
      <w:r>
        <w:t>15</w:t>
      </w:r>
      <w:r>
        <w:t>：数据类型不对</w:t>
      </w:r>
    </w:p>
    <w:p w:rsidR="00224F40" w:rsidRDefault="00224F40" w:rsidP="001B0C69">
      <w:pPr>
        <w:pStyle w:val="a3"/>
        <w:ind w:left="360" w:firstLineChars="0" w:firstLine="0"/>
      </w:pPr>
      <w:r>
        <w:rPr>
          <w:rFonts w:hint="eastAsia"/>
        </w:rPr>
        <w:t>5</w:t>
      </w:r>
      <w:r>
        <w:t>00-599</w:t>
      </w:r>
      <w:r>
        <w:t>：服务端请求有误：常用</w:t>
      </w:r>
      <w:r>
        <w:rPr>
          <w:rFonts w:hint="eastAsia"/>
        </w:rPr>
        <w:t>5</w:t>
      </w:r>
      <w:r>
        <w:t>00</w:t>
      </w:r>
    </w:p>
    <w:p w:rsidR="00224F40" w:rsidRDefault="00224F40" w:rsidP="00224F40">
      <w:pPr>
        <w:pStyle w:val="a3"/>
        <w:numPr>
          <w:ilvl w:val="0"/>
          <w:numId w:val="1"/>
        </w:numPr>
        <w:ind w:firstLineChars="0"/>
      </w:pPr>
      <w:r>
        <w:t>HTTP</w:t>
      </w:r>
      <w:r>
        <w:t>和</w:t>
      </w:r>
      <w:r>
        <w:rPr>
          <w:rFonts w:hint="eastAsia"/>
        </w:rPr>
        <w:t>H</w:t>
      </w:r>
      <w:r>
        <w:t>TTPS</w:t>
      </w:r>
      <w:r>
        <w:t>的区别</w:t>
      </w:r>
    </w:p>
    <w:p w:rsidR="00224F40" w:rsidRDefault="00224F40" w:rsidP="00224F40">
      <w:pPr>
        <w:pStyle w:val="a3"/>
        <w:ind w:left="360" w:firstLineChars="0" w:firstLine="0"/>
      </w:pPr>
      <w:r>
        <w:t>HTTP</w:t>
      </w:r>
      <w:r>
        <w:t>：（</w:t>
      </w:r>
      <w:r>
        <w:rPr>
          <w:rFonts w:hint="eastAsia"/>
        </w:rPr>
        <w:t>1</w:t>
      </w:r>
      <w:r>
        <w:t>）数据未加密，明文，安全级别低</w:t>
      </w:r>
    </w:p>
    <w:p w:rsidR="00224F40" w:rsidRDefault="00224F40" w:rsidP="00224F40">
      <w:pPr>
        <w:pStyle w:val="a3"/>
        <w:ind w:left="360" w:firstLineChars="0" w:firstLine="0"/>
      </w:pPr>
      <w:r>
        <w:tab/>
      </w:r>
      <w:r>
        <w:tab/>
      </w:r>
      <w:r>
        <w:t>（</w:t>
      </w:r>
      <w:r>
        <w:rPr>
          <w:rFonts w:hint="eastAsia"/>
        </w:rPr>
        <w:t>2</w:t>
      </w:r>
      <w:r>
        <w:t>）链接方法不同，端口</w:t>
      </w:r>
      <w:r>
        <w:rPr>
          <w:rFonts w:hint="eastAsia"/>
        </w:rPr>
        <w:t>8</w:t>
      </w:r>
      <w:r>
        <w:t>0</w:t>
      </w:r>
    </w:p>
    <w:p w:rsidR="00224F40" w:rsidRDefault="00224F40" w:rsidP="00224F40">
      <w:pPr>
        <w:pStyle w:val="a3"/>
        <w:ind w:left="360" w:firstLineChars="0" w:firstLine="0"/>
      </w:pPr>
      <w:r>
        <w:t xml:space="preserve">        </w:t>
      </w:r>
      <w:r>
        <w:t>（</w:t>
      </w:r>
      <w:r>
        <w:rPr>
          <w:rFonts w:hint="eastAsia"/>
        </w:rPr>
        <w:t>3</w:t>
      </w:r>
      <w:r>
        <w:t>）响应速度比较快</w:t>
      </w:r>
    </w:p>
    <w:p w:rsidR="00224F40" w:rsidRDefault="00224F40" w:rsidP="00224F40">
      <w:pPr>
        <w:pStyle w:val="a3"/>
        <w:ind w:left="360" w:firstLineChars="0" w:firstLine="0"/>
      </w:pPr>
      <w:r>
        <w:rPr>
          <w:rFonts w:hint="eastAsia"/>
        </w:rPr>
        <w:t>H</w:t>
      </w:r>
      <w:r>
        <w:t>TTPS:</w:t>
      </w:r>
      <w: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H</w:t>
      </w:r>
      <w:r>
        <w:t>TTP+SLL</w:t>
      </w:r>
      <w:r>
        <w:t>协议，安全性高</w:t>
      </w:r>
    </w:p>
    <w:p w:rsidR="00224F40" w:rsidRDefault="00224F40" w:rsidP="00224F40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</w:t>
      </w:r>
      <w:r>
        <w:t>（</w:t>
      </w:r>
      <w:r>
        <w:rPr>
          <w:rFonts w:hint="eastAsia"/>
        </w:rPr>
        <w:t>2</w:t>
      </w:r>
      <w:r>
        <w:t>）需要安装</w:t>
      </w:r>
      <w:r>
        <w:rPr>
          <w:rFonts w:hint="eastAsia"/>
        </w:rPr>
        <w:t>C</w:t>
      </w:r>
      <w:r>
        <w:t>A</w:t>
      </w:r>
      <w:r>
        <w:t>证书</w:t>
      </w:r>
      <w:bookmarkStart w:id="0" w:name="_GoBack"/>
      <w:bookmarkEnd w:id="0"/>
    </w:p>
    <w:p w:rsidR="00224F40" w:rsidRDefault="00224F40" w:rsidP="00224F40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>（</w:t>
      </w:r>
      <w:r>
        <w:t>3</w:t>
      </w:r>
      <w:r>
        <w:t>）端口</w:t>
      </w:r>
      <w:r>
        <w:rPr>
          <w:rFonts w:hint="eastAsia"/>
        </w:rPr>
        <w:t>4</w:t>
      </w:r>
      <w:r>
        <w:t>43</w:t>
      </w:r>
    </w:p>
    <w:p w:rsidR="00224F40" w:rsidRDefault="00224F40" w:rsidP="00224F40">
      <w:pPr>
        <w:pStyle w:val="a3"/>
        <w:ind w:left="360" w:firstLineChars="0" w:firstLine="0"/>
      </w:pPr>
      <w:r>
        <w:t xml:space="preserve">          </w:t>
      </w:r>
      <w:r>
        <w:t>（</w:t>
      </w:r>
      <w:r>
        <w:rPr>
          <w:rFonts w:hint="eastAsia"/>
        </w:rPr>
        <w:t>4</w:t>
      </w:r>
      <w:r>
        <w:t>）响应的速度比较慢</w:t>
      </w:r>
    </w:p>
    <w:p w:rsidR="00224F40" w:rsidRDefault="00224F40" w:rsidP="00224F40">
      <w:pPr>
        <w:pStyle w:val="a3"/>
        <w:ind w:left="360" w:firstLineChars="0" w:firstLine="0"/>
      </w:pPr>
    </w:p>
    <w:p w:rsidR="00224F40" w:rsidRDefault="00224F40" w:rsidP="00224F40">
      <w:pPr>
        <w:pStyle w:val="a3"/>
        <w:numPr>
          <w:ilvl w:val="0"/>
          <w:numId w:val="1"/>
        </w:numPr>
        <w:ind w:firstLineChars="0"/>
      </w:pPr>
      <w:r>
        <w:t>cook</w:t>
      </w:r>
      <w:r>
        <w:t>和</w:t>
      </w:r>
      <w:r>
        <w:t>session</w:t>
      </w:r>
      <w:r>
        <w:t>区别</w:t>
      </w:r>
    </w:p>
    <w:p w:rsidR="00224F40" w:rsidRDefault="00224F40" w:rsidP="00224F40">
      <w:pPr>
        <w:pStyle w:val="a3"/>
        <w:ind w:left="360" w:firstLineChars="0" w:firstLine="0"/>
      </w:pPr>
      <w:r>
        <w:t>都是：由服务器生成，维持会话</w:t>
      </w:r>
    </w:p>
    <w:p w:rsidR="00224F40" w:rsidRDefault="00224F40" w:rsidP="00224F40">
      <w:pPr>
        <w:pStyle w:val="a3"/>
        <w:ind w:left="360" w:firstLineChars="0" w:firstLine="0"/>
      </w:pPr>
      <w:r>
        <w:t>区别：</w:t>
      </w:r>
      <w:r>
        <w:t>cookie</w:t>
      </w:r>
      <w:r>
        <w:t>保存在客户端</w:t>
      </w:r>
    </w:p>
    <w:p w:rsidR="00224F40" w:rsidRDefault="00224F40" w:rsidP="00224F40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Session</w:t>
      </w:r>
      <w:r>
        <w:t>保存在服务端</w:t>
      </w:r>
    </w:p>
    <w:p w:rsidR="00224F40" w:rsidRDefault="00224F40" w:rsidP="00224F40">
      <w:pPr>
        <w:pStyle w:val="a3"/>
        <w:numPr>
          <w:ilvl w:val="0"/>
          <w:numId w:val="1"/>
        </w:numPr>
        <w:ind w:firstLineChars="0"/>
      </w:pPr>
      <w:r>
        <w:t>正向代理、反向代理</w:t>
      </w:r>
    </w:p>
    <w:p w:rsidR="00224F40" w:rsidRDefault="00224F40" w:rsidP="00224F40">
      <w:pPr>
        <w:pStyle w:val="a3"/>
        <w:ind w:left="360" w:firstLineChars="0" w:firstLine="0"/>
      </w:pPr>
      <w:r>
        <w:t>正向：多个客户端对应一个服务器</w:t>
      </w:r>
    </w:p>
    <w:p w:rsidR="00224F40" w:rsidRDefault="00224F40" w:rsidP="00224F40">
      <w:pPr>
        <w:pStyle w:val="a3"/>
        <w:ind w:left="360" w:firstLineChars="0" w:firstLine="0"/>
      </w:pPr>
      <w:r>
        <w:t>反向：多分客户端对应多个服务器</w:t>
      </w:r>
    </w:p>
    <w:p w:rsidR="0048733E" w:rsidRDefault="00224F40" w:rsidP="00224F40">
      <w:pPr>
        <w:pStyle w:val="a3"/>
        <w:ind w:left="360" w:firstLineChars="0" w:firstLine="0"/>
      </w:pPr>
      <w:r>
        <w:t>【映射不同的服务器</w:t>
      </w:r>
      <w:r>
        <w:t>——</w:t>
      </w:r>
      <w:r>
        <w:t>对应不同的服务，已达到负载均衡的效果】</w:t>
      </w:r>
      <w:r w:rsidR="005F4C55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487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67767"/>
    <w:multiLevelType w:val="hybridMultilevel"/>
    <w:tmpl w:val="857A0D40"/>
    <w:lvl w:ilvl="0" w:tplc="84DC8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C55"/>
    <w:rsid w:val="0010017C"/>
    <w:rsid w:val="00175CB2"/>
    <w:rsid w:val="001B0C69"/>
    <w:rsid w:val="00224F40"/>
    <w:rsid w:val="0048733E"/>
    <w:rsid w:val="005F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62ADD-7C26-4871-8E32-1A57F3D39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C5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001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aidu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803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2019-12-28T01:51:00Z</dcterms:created>
  <dcterms:modified xsi:type="dcterms:W3CDTF">2019-12-28T02:42:00Z</dcterms:modified>
</cp:coreProperties>
</file>