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AACC6" w14:textId="77777777" w:rsidR="00C06F9F" w:rsidRDefault="00C06F9F" w:rsidP="00C06F9F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的消费与发送的消息确认</w:t>
      </w:r>
    </w:p>
    <w:p w14:paraId="2BBDF9E2" w14:textId="2716BDAF" w:rsidR="00B029AE" w:rsidRDefault="00622C0B" w:rsidP="00C06F9F">
      <w:pPr>
        <w:rPr>
          <w:rFonts w:hint="eastAsia"/>
        </w:rPr>
      </w:pPr>
      <w:hyperlink r:id="rId6" w:history="1">
        <w:r w:rsidRPr="00F552A2">
          <w:rPr>
            <w:rStyle w:val="a3"/>
          </w:rPr>
          <w:t>https://www.jianshu.com/p/2c5eebfd0e95</w:t>
        </w:r>
      </w:hyperlink>
    </w:p>
    <w:p w14:paraId="6A40586A" w14:textId="77777777" w:rsidR="00095AD2" w:rsidRPr="00095AD2" w:rsidRDefault="00095AD2" w:rsidP="00095AD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Times New Roman"/>
          <w:b/>
          <w:bCs/>
          <w:kern w:val="0"/>
          <w:sz w:val="36"/>
          <w:szCs w:val="36"/>
        </w:rPr>
      </w:pPr>
      <w:r w:rsidRPr="00095AD2">
        <w:rPr>
          <w:rFonts w:ascii="宋体" w:eastAsia="宋体" w:hAnsi="宋体" w:cs="Times New Roman"/>
          <w:b/>
          <w:bCs/>
          <w:kern w:val="0"/>
          <w:sz w:val="36"/>
          <w:szCs w:val="36"/>
        </w:rPr>
        <w:t>消息接收确认</w:t>
      </w:r>
    </w:p>
    <w:p w14:paraId="418CD64A" w14:textId="77777777" w:rsidR="00095AD2" w:rsidRPr="00095AD2" w:rsidRDefault="00095AD2" w:rsidP="00095AD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Times New Roman"/>
          <w:b/>
          <w:bCs/>
          <w:kern w:val="0"/>
          <w:sz w:val="27"/>
          <w:szCs w:val="27"/>
        </w:rPr>
      </w:pPr>
      <w:r w:rsidRPr="00095AD2">
        <w:rPr>
          <w:rFonts w:ascii="宋体" w:eastAsia="宋体" w:hAnsi="宋体" w:cs="Times New Roman"/>
          <w:b/>
          <w:bCs/>
          <w:kern w:val="0"/>
          <w:sz w:val="27"/>
          <w:szCs w:val="27"/>
        </w:rPr>
        <w:t>消息消费者如何通知 Rabbit 消息消费成功？</w:t>
      </w:r>
    </w:p>
    <w:p w14:paraId="5305B16B" w14:textId="77777777" w:rsidR="00095AD2" w:rsidRPr="00095AD2" w:rsidRDefault="00095AD2" w:rsidP="00095A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095AD2">
        <w:rPr>
          <w:rFonts w:ascii="宋体" w:eastAsia="宋体" w:hAnsi="宋体" w:cs="Times New Roman"/>
          <w:kern w:val="0"/>
          <w:sz w:val="20"/>
          <w:szCs w:val="20"/>
        </w:rPr>
        <w:t>消息</w:t>
      </w:r>
      <w:r w:rsidRPr="00095AD2">
        <w:rPr>
          <w:rFonts w:ascii="宋体" w:eastAsia="宋体" w:hAnsi="宋体" w:cs="Times New Roman"/>
          <w:b/>
          <w:bCs/>
          <w:kern w:val="0"/>
          <w:sz w:val="20"/>
          <w:szCs w:val="20"/>
        </w:rPr>
        <w:t>通过 ACK 确认是否被正确接收</w:t>
      </w:r>
      <w:r w:rsidRPr="00095AD2">
        <w:rPr>
          <w:rFonts w:ascii="宋体" w:eastAsia="宋体" w:hAnsi="宋体" w:cs="Times New Roman"/>
          <w:kern w:val="0"/>
          <w:sz w:val="20"/>
          <w:szCs w:val="20"/>
        </w:rPr>
        <w:t>，每个 Message 都要被确认（acknowledged），可以手动去 ACK 或自动 ACK</w:t>
      </w:r>
    </w:p>
    <w:p w14:paraId="1C743C3A" w14:textId="77777777" w:rsidR="00095AD2" w:rsidRPr="00095AD2" w:rsidRDefault="00095AD2" w:rsidP="00095A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095AD2">
        <w:rPr>
          <w:rFonts w:ascii="宋体" w:eastAsia="宋体" w:hAnsi="宋体" w:cs="Times New Roman"/>
          <w:kern w:val="0"/>
          <w:sz w:val="20"/>
          <w:szCs w:val="20"/>
        </w:rPr>
        <w:t>自动确认会在消息发送给消费者后立即确认，但存在丢失消息的可能，如果消费端消费逻辑抛出异常，也就是消费端没有处理成功这条消息，那么就相当于丢失了消息</w:t>
      </w:r>
    </w:p>
    <w:p w14:paraId="32373531" w14:textId="77777777" w:rsidR="00095AD2" w:rsidRPr="00095AD2" w:rsidRDefault="00095AD2" w:rsidP="00095A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095AD2">
        <w:rPr>
          <w:rFonts w:ascii="宋体" w:eastAsia="宋体" w:hAnsi="宋体" w:cs="Times New Roman"/>
          <w:kern w:val="0"/>
          <w:sz w:val="20"/>
          <w:szCs w:val="20"/>
        </w:rPr>
        <w:t>如果消息已经被处理，但后续代码抛出异常，使用 Spring 进行管理的话消费端业务逻辑会进行回滚，这也同样造成了实际意义的消息丢失</w:t>
      </w:r>
    </w:p>
    <w:p w14:paraId="0B007484" w14:textId="77777777" w:rsidR="00095AD2" w:rsidRPr="00095AD2" w:rsidRDefault="00095AD2" w:rsidP="00095A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095AD2">
        <w:rPr>
          <w:rFonts w:ascii="宋体" w:eastAsia="宋体" w:hAnsi="宋体" w:cs="Times New Roman"/>
          <w:kern w:val="0"/>
          <w:sz w:val="20"/>
          <w:szCs w:val="20"/>
        </w:rPr>
        <w:t xml:space="preserve">如果手动确认则当消费者调用 </w:t>
      </w:r>
      <w:proofErr w:type="spellStart"/>
      <w:r w:rsidRPr="00095AD2">
        <w:rPr>
          <w:rFonts w:ascii="宋体" w:eastAsia="宋体" w:hAnsi="宋体" w:cs="Times New Roman"/>
          <w:kern w:val="0"/>
          <w:sz w:val="20"/>
          <w:szCs w:val="20"/>
        </w:rPr>
        <w:t>ack</w:t>
      </w:r>
      <w:proofErr w:type="spellEnd"/>
      <w:r w:rsidRPr="00095AD2">
        <w:rPr>
          <w:rFonts w:ascii="宋体" w:eastAsia="宋体" w:hAnsi="宋体" w:cs="Times New Roman"/>
          <w:kern w:val="0"/>
          <w:sz w:val="20"/>
          <w:szCs w:val="20"/>
        </w:rPr>
        <w:t>、</w:t>
      </w:r>
      <w:proofErr w:type="spellStart"/>
      <w:r w:rsidRPr="00095AD2">
        <w:rPr>
          <w:rFonts w:ascii="宋体" w:eastAsia="宋体" w:hAnsi="宋体" w:cs="Times New Roman"/>
          <w:kern w:val="0"/>
          <w:sz w:val="20"/>
          <w:szCs w:val="20"/>
        </w:rPr>
        <w:t>nack</w:t>
      </w:r>
      <w:proofErr w:type="spellEnd"/>
      <w:r w:rsidRPr="00095AD2">
        <w:rPr>
          <w:rFonts w:ascii="宋体" w:eastAsia="宋体" w:hAnsi="宋体" w:cs="Times New Roman"/>
          <w:kern w:val="0"/>
          <w:sz w:val="20"/>
          <w:szCs w:val="20"/>
        </w:rPr>
        <w:t>、reject 几种方法进行确认，手动确认可以在业务失败后进行一些操作，如果消息未被 ACK 则会发送到下一个消费者</w:t>
      </w:r>
    </w:p>
    <w:p w14:paraId="2B82AC05" w14:textId="77777777" w:rsidR="00095AD2" w:rsidRPr="00095AD2" w:rsidRDefault="00095AD2" w:rsidP="00095A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095AD2">
        <w:rPr>
          <w:rFonts w:ascii="宋体" w:eastAsia="宋体" w:hAnsi="宋体" w:cs="Times New Roman"/>
          <w:b/>
          <w:bCs/>
          <w:kern w:val="0"/>
          <w:sz w:val="20"/>
          <w:szCs w:val="20"/>
        </w:rPr>
        <w:t xml:space="preserve">如果某个服务忘记 ACK 了，则 </w:t>
      </w:r>
      <w:proofErr w:type="spellStart"/>
      <w:r w:rsidRPr="00095AD2">
        <w:rPr>
          <w:rFonts w:ascii="宋体" w:eastAsia="宋体" w:hAnsi="宋体" w:cs="Times New Roman"/>
          <w:b/>
          <w:bCs/>
          <w:kern w:val="0"/>
          <w:sz w:val="20"/>
          <w:szCs w:val="20"/>
        </w:rPr>
        <w:t>RabbitMQ</w:t>
      </w:r>
      <w:proofErr w:type="spellEnd"/>
      <w:r w:rsidRPr="00095AD2">
        <w:rPr>
          <w:rFonts w:ascii="宋体" w:eastAsia="宋体" w:hAnsi="宋体" w:cs="Times New Roman"/>
          <w:b/>
          <w:bCs/>
          <w:kern w:val="0"/>
          <w:sz w:val="20"/>
          <w:szCs w:val="20"/>
        </w:rPr>
        <w:t xml:space="preserve"> 不会再发送数据给它，因为 </w:t>
      </w:r>
      <w:proofErr w:type="spellStart"/>
      <w:r w:rsidRPr="00095AD2">
        <w:rPr>
          <w:rFonts w:ascii="宋体" w:eastAsia="宋体" w:hAnsi="宋体" w:cs="Times New Roman"/>
          <w:b/>
          <w:bCs/>
          <w:kern w:val="0"/>
          <w:sz w:val="20"/>
          <w:szCs w:val="20"/>
        </w:rPr>
        <w:t>RabbitMQ</w:t>
      </w:r>
      <w:proofErr w:type="spellEnd"/>
      <w:r w:rsidRPr="00095AD2">
        <w:rPr>
          <w:rFonts w:ascii="宋体" w:eastAsia="宋体" w:hAnsi="宋体" w:cs="Times New Roman"/>
          <w:b/>
          <w:bCs/>
          <w:kern w:val="0"/>
          <w:sz w:val="20"/>
          <w:szCs w:val="20"/>
        </w:rPr>
        <w:t xml:space="preserve"> 认为该服务的处理能力有限</w:t>
      </w:r>
    </w:p>
    <w:p w14:paraId="4F0DFAE8" w14:textId="77777777" w:rsidR="00095AD2" w:rsidRPr="00095AD2" w:rsidRDefault="00095AD2" w:rsidP="00095A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095AD2">
        <w:rPr>
          <w:rFonts w:ascii="宋体" w:eastAsia="宋体" w:hAnsi="宋体" w:cs="Times New Roman"/>
          <w:kern w:val="0"/>
          <w:sz w:val="20"/>
          <w:szCs w:val="20"/>
        </w:rPr>
        <w:t>ACK 机制还可以起到限流作用，比如在接收到某条消息时休眠几秒钟</w:t>
      </w:r>
    </w:p>
    <w:p w14:paraId="665F6DDF" w14:textId="77777777" w:rsidR="00095AD2" w:rsidRPr="00095AD2" w:rsidRDefault="00095AD2" w:rsidP="00095A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095AD2">
        <w:rPr>
          <w:rFonts w:ascii="宋体" w:eastAsia="宋体" w:hAnsi="宋体" w:cs="Times New Roman"/>
          <w:kern w:val="0"/>
          <w:sz w:val="20"/>
          <w:szCs w:val="20"/>
        </w:rPr>
        <w:t xml:space="preserve">消息确认模式有： </w:t>
      </w:r>
    </w:p>
    <w:p w14:paraId="7606EACF" w14:textId="77777777" w:rsidR="00095AD2" w:rsidRPr="00095AD2" w:rsidRDefault="00095AD2" w:rsidP="00095AD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proofErr w:type="spellStart"/>
      <w:r w:rsidRPr="00095AD2">
        <w:rPr>
          <w:rFonts w:ascii="宋体" w:eastAsia="宋体" w:hAnsi="宋体" w:cs="Times New Roman"/>
          <w:kern w:val="0"/>
          <w:sz w:val="20"/>
          <w:szCs w:val="20"/>
        </w:rPr>
        <w:t>AcknowledgeMode.NONE</w:t>
      </w:r>
      <w:proofErr w:type="spellEnd"/>
      <w:r w:rsidRPr="00095AD2">
        <w:rPr>
          <w:rFonts w:ascii="宋体" w:eastAsia="宋体" w:hAnsi="宋体" w:cs="Times New Roman"/>
          <w:kern w:val="0"/>
          <w:sz w:val="20"/>
          <w:szCs w:val="20"/>
        </w:rPr>
        <w:t>：自动确认</w:t>
      </w:r>
    </w:p>
    <w:p w14:paraId="026B0F7F" w14:textId="77777777" w:rsidR="00095AD2" w:rsidRPr="00095AD2" w:rsidRDefault="00095AD2" w:rsidP="00095AD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proofErr w:type="spellStart"/>
      <w:r w:rsidRPr="00095AD2">
        <w:rPr>
          <w:rFonts w:ascii="宋体" w:eastAsia="宋体" w:hAnsi="宋体" w:cs="Times New Roman"/>
          <w:kern w:val="0"/>
          <w:sz w:val="20"/>
          <w:szCs w:val="20"/>
        </w:rPr>
        <w:t>AcknowledgeMode.AUTO</w:t>
      </w:r>
      <w:proofErr w:type="spellEnd"/>
      <w:r w:rsidRPr="00095AD2">
        <w:rPr>
          <w:rFonts w:ascii="宋体" w:eastAsia="宋体" w:hAnsi="宋体" w:cs="Times New Roman"/>
          <w:kern w:val="0"/>
          <w:sz w:val="20"/>
          <w:szCs w:val="20"/>
        </w:rPr>
        <w:t>：根据情况确认</w:t>
      </w:r>
    </w:p>
    <w:p w14:paraId="603E3E32" w14:textId="77777777" w:rsidR="00095AD2" w:rsidRPr="00095AD2" w:rsidRDefault="00095AD2" w:rsidP="00095AD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proofErr w:type="spellStart"/>
      <w:r w:rsidRPr="00095AD2">
        <w:rPr>
          <w:rFonts w:ascii="宋体" w:eastAsia="宋体" w:hAnsi="宋体" w:cs="Times New Roman"/>
          <w:kern w:val="0"/>
          <w:sz w:val="20"/>
          <w:szCs w:val="20"/>
        </w:rPr>
        <w:t>AcknowledgeMode.MANUAL</w:t>
      </w:r>
      <w:proofErr w:type="spellEnd"/>
      <w:r w:rsidRPr="00095AD2">
        <w:rPr>
          <w:rFonts w:ascii="宋体" w:eastAsia="宋体" w:hAnsi="宋体" w:cs="Times New Roman"/>
          <w:kern w:val="0"/>
          <w:sz w:val="20"/>
          <w:szCs w:val="20"/>
        </w:rPr>
        <w:t>：手动确认</w:t>
      </w:r>
    </w:p>
    <w:p w14:paraId="36B6AB87" w14:textId="77777777" w:rsidR="00752126" w:rsidRPr="00752126" w:rsidRDefault="00095AD2" w:rsidP="00752126">
      <w:pPr>
        <w:pStyle w:val="3"/>
        <w:rPr>
          <w:rFonts w:cs="Times New Roman"/>
        </w:rPr>
      </w:pPr>
      <w:r w:rsidRPr="00095AD2">
        <w:rPr>
          <w:rFonts w:cs="Times New Roman"/>
          <w:sz w:val="20"/>
          <w:szCs w:val="20"/>
        </w:rPr>
        <w:br/>
      </w:r>
      <w:r w:rsidR="00752126" w:rsidRPr="00752126">
        <w:rPr>
          <w:rFonts w:cs="Times New Roman"/>
        </w:rPr>
        <w:t>确认消息（局部方法处理消息）</w:t>
      </w:r>
    </w:p>
    <w:p w14:paraId="18DF2A98" w14:textId="77777777" w:rsidR="00752126" w:rsidRPr="00752126" w:rsidRDefault="00752126" w:rsidP="0075212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默认情况下消息消费者是自动 </w:t>
      </w:r>
      <w:proofErr w:type="spellStart"/>
      <w:r w:rsidRPr="00752126">
        <w:rPr>
          <w:rFonts w:ascii="宋体" w:eastAsia="宋体" w:hAnsi="宋体" w:cs="Times New Roman"/>
          <w:kern w:val="0"/>
          <w:sz w:val="20"/>
          <w:szCs w:val="20"/>
        </w:rPr>
        <w:t>ack</w:t>
      </w:r>
      <w:proofErr w:type="spellEnd"/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 （确认）消息的，如果要手动 </w:t>
      </w:r>
      <w:proofErr w:type="spellStart"/>
      <w:r w:rsidRPr="00752126">
        <w:rPr>
          <w:rFonts w:ascii="宋体" w:eastAsia="宋体" w:hAnsi="宋体" w:cs="Times New Roman"/>
          <w:kern w:val="0"/>
          <w:sz w:val="20"/>
          <w:szCs w:val="20"/>
        </w:rPr>
        <w:t>ack</w:t>
      </w:r>
      <w:proofErr w:type="spellEnd"/>
      <w:r w:rsidRPr="00752126">
        <w:rPr>
          <w:rFonts w:ascii="宋体" w:eastAsia="宋体" w:hAnsi="宋体" w:cs="Times New Roman"/>
          <w:kern w:val="0"/>
          <w:sz w:val="20"/>
          <w:szCs w:val="20"/>
        </w:rPr>
        <w:t>（确认）则需要修改确认模式为 manual</w:t>
      </w:r>
    </w:p>
    <w:p w14:paraId="4471C6CF" w14:textId="77777777" w:rsidR="00752126" w:rsidRPr="00752126" w:rsidRDefault="00752126" w:rsidP="00752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 w:rsidRPr="00752126">
        <w:rPr>
          <w:rFonts w:ascii="Courier" w:hAnsi="Courier" w:cs="Courier"/>
          <w:kern w:val="0"/>
          <w:sz w:val="20"/>
          <w:szCs w:val="20"/>
        </w:rPr>
        <w:t>spring</w:t>
      </w:r>
      <w:proofErr w:type="gramEnd"/>
      <w:r w:rsidRPr="00752126">
        <w:rPr>
          <w:rFonts w:ascii="Courier" w:hAnsi="Courier" w:cs="Courier"/>
          <w:kern w:val="0"/>
          <w:sz w:val="20"/>
          <w:szCs w:val="20"/>
        </w:rPr>
        <w:t xml:space="preserve">: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rabbitmq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:     listener:       simple:         acknowledge-mode: manual </w:t>
      </w:r>
    </w:p>
    <w:p w14:paraId="5BE4D8E0" w14:textId="77777777" w:rsidR="00752126" w:rsidRPr="00752126" w:rsidRDefault="00752126" w:rsidP="0075212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或在 </w:t>
      </w:r>
      <w:proofErr w:type="spellStart"/>
      <w:r w:rsidRPr="00752126">
        <w:rPr>
          <w:rFonts w:ascii="宋体" w:eastAsia="宋体" w:hAnsi="宋体" w:cs="Times New Roman"/>
          <w:kern w:val="0"/>
          <w:sz w:val="20"/>
          <w:szCs w:val="20"/>
        </w:rPr>
        <w:t>RabbitListenerContainerFactory</w:t>
      </w:r>
      <w:proofErr w:type="spellEnd"/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 中进行开启手动 </w:t>
      </w:r>
      <w:proofErr w:type="spellStart"/>
      <w:r w:rsidRPr="00752126">
        <w:rPr>
          <w:rFonts w:ascii="宋体" w:eastAsia="宋体" w:hAnsi="宋体" w:cs="Times New Roman"/>
          <w:kern w:val="0"/>
          <w:sz w:val="20"/>
          <w:szCs w:val="20"/>
        </w:rPr>
        <w:t>ack</w:t>
      </w:r>
      <w:proofErr w:type="spellEnd"/>
    </w:p>
    <w:p w14:paraId="7560F5DE" w14:textId="77777777" w:rsidR="00752126" w:rsidRPr="00752126" w:rsidRDefault="00752126" w:rsidP="00752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752126">
        <w:rPr>
          <w:rFonts w:ascii="Courier" w:hAnsi="Courier" w:cs="Courier"/>
          <w:kern w:val="0"/>
          <w:sz w:val="20"/>
          <w:szCs w:val="20"/>
        </w:rPr>
        <w:t xml:space="preserve">@Bean public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RabbitListenerContainerFactory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&lt;</w:t>
      </w:r>
      <w:proofErr w:type="gramStart"/>
      <w:r w:rsidRPr="00752126">
        <w:rPr>
          <w:rFonts w:ascii="Courier" w:hAnsi="Courier" w:cs="Courier"/>
          <w:kern w:val="0"/>
          <w:sz w:val="20"/>
          <w:szCs w:val="20"/>
        </w:rPr>
        <w:t>?&gt;</w:t>
      </w:r>
      <w:proofErr w:type="gramEnd"/>
      <w:r w:rsidRPr="00752126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rabbitListenerContainerFactory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ConnectionFactory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connectionFactory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){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SimpleRabbitListenerContainerFactory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 factory = new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SimpleRabbitListenerContainerFactory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();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factory.setConnectionFactory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connectionFactory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);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factory.setMessageConverter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(new Jackson2JsonMessageConverter());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factory.setAcknowledgeMode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AcknowledgeMode.MANUAL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);             //</w:t>
      </w:r>
      <w:r w:rsidRPr="00752126">
        <w:rPr>
          <w:rFonts w:ascii="Courier" w:hAnsi="Courier" w:cs="Courier"/>
          <w:kern w:val="0"/>
          <w:sz w:val="20"/>
          <w:szCs w:val="20"/>
        </w:rPr>
        <w:t>开启手动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ack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     return factory; } </w:t>
      </w:r>
    </w:p>
    <w:p w14:paraId="23C54674" w14:textId="77777777" w:rsidR="00752126" w:rsidRPr="00752126" w:rsidRDefault="00752126" w:rsidP="0075212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>确认消息</w:t>
      </w:r>
    </w:p>
    <w:p w14:paraId="622C8CE8" w14:textId="77777777" w:rsidR="00752126" w:rsidRPr="00752126" w:rsidRDefault="00752126" w:rsidP="00752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752126">
        <w:rPr>
          <w:rFonts w:ascii="Courier" w:hAnsi="Courier" w:cs="Courier"/>
          <w:kern w:val="0"/>
          <w:sz w:val="20"/>
          <w:szCs w:val="20"/>
        </w:rPr>
        <w:t>@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RabbitHandler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 public void processMessage2(String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message,Channel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channel,@Header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AmqpHeaders.DELIVERY_TAG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) long tag) {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System.out.println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(message);     try {    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channel.basicAck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tag,false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);            // </w:t>
      </w:r>
      <w:r w:rsidRPr="00752126">
        <w:rPr>
          <w:rFonts w:ascii="Courier" w:hAnsi="Courier" w:cs="Courier"/>
          <w:kern w:val="0"/>
          <w:sz w:val="20"/>
          <w:szCs w:val="20"/>
        </w:rPr>
        <w:t>确认消息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     } catch 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IOException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 e) {    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e.printStackTrace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();     } } </w:t>
      </w:r>
    </w:p>
    <w:p w14:paraId="62268608" w14:textId="77777777" w:rsidR="00752126" w:rsidRPr="00752126" w:rsidRDefault="00752126" w:rsidP="007521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需要注意的 </w:t>
      </w:r>
      <w:proofErr w:type="spellStart"/>
      <w:r w:rsidRPr="00752126">
        <w:rPr>
          <w:rFonts w:ascii="宋体" w:eastAsia="宋体" w:hAnsi="宋体" w:cs="Times New Roman"/>
          <w:kern w:val="0"/>
          <w:sz w:val="20"/>
          <w:szCs w:val="20"/>
        </w:rPr>
        <w:t>basicAck</w:t>
      </w:r>
      <w:proofErr w:type="spellEnd"/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 方法需要传递两个参数 </w:t>
      </w:r>
    </w:p>
    <w:p w14:paraId="7AF0D45E" w14:textId="77777777" w:rsidR="00752126" w:rsidRPr="00752126" w:rsidRDefault="00752126" w:rsidP="0075212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proofErr w:type="spellStart"/>
      <w:r w:rsidRPr="00752126">
        <w:rPr>
          <w:rFonts w:ascii="宋体" w:eastAsia="宋体" w:hAnsi="宋体" w:cs="Times New Roman"/>
          <w:b/>
          <w:bCs/>
          <w:kern w:val="0"/>
          <w:sz w:val="20"/>
          <w:szCs w:val="20"/>
        </w:rPr>
        <w:t>deliveryTag</w:t>
      </w:r>
      <w:proofErr w:type="spellEnd"/>
      <w:r w:rsidRPr="00752126">
        <w:rPr>
          <w:rFonts w:ascii="宋体" w:eastAsia="宋体" w:hAnsi="宋体" w:cs="Times New Roman"/>
          <w:b/>
          <w:bCs/>
          <w:kern w:val="0"/>
          <w:sz w:val="20"/>
          <w:szCs w:val="20"/>
        </w:rPr>
        <w:t>（唯一标识 ID）</w:t>
      </w:r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：当一个消费者向 </w:t>
      </w:r>
      <w:proofErr w:type="spellStart"/>
      <w:r w:rsidRPr="00752126">
        <w:rPr>
          <w:rFonts w:ascii="宋体" w:eastAsia="宋体" w:hAnsi="宋体" w:cs="Times New Roman"/>
          <w:kern w:val="0"/>
          <w:sz w:val="20"/>
          <w:szCs w:val="20"/>
        </w:rPr>
        <w:t>RabbitMQ</w:t>
      </w:r>
      <w:proofErr w:type="spellEnd"/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 注册后，会建立起一个 Channel ，</w:t>
      </w:r>
      <w:proofErr w:type="spellStart"/>
      <w:r w:rsidRPr="00752126">
        <w:rPr>
          <w:rFonts w:ascii="宋体" w:eastAsia="宋体" w:hAnsi="宋体" w:cs="Times New Roman"/>
          <w:kern w:val="0"/>
          <w:sz w:val="20"/>
          <w:szCs w:val="20"/>
        </w:rPr>
        <w:t>RabbitMQ</w:t>
      </w:r>
      <w:proofErr w:type="spellEnd"/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 会用 </w:t>
      </w:r>
      <w:proofErr w:type="spellStart"/>
      <w:r w:rsidRPr="00752126">
        <w:rPr>
          <w:rFonts w:ascii="宋体" w:eastAsia="宋体" w:hAnsi="宋体" w:cs="Times New Roman"/>
          <w:kern w:val="0"/>
          <w:sz w:val="20"/>
          <w:szCs w:val="20"/>
        </w:rPr>
        <w:t>basic.deliver</w:t>
      </w:r>
      <w:proofErr w:type="spellEnd"/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 方法向消费者推送消息，这个方法携带了一个 delivery tag， </w:t>
      </w:r>
      <w:r w:rsidRPr="00752126">
        <w:rPr>
          <w:rFonts w:ascii="宋体" w:eastAsia="宋体" w:hAnsi="宋体" w:cs="Times New Roman"/>
          <w:b/>
          <w:bCs/>
          <w:kern w:val="0"/>
          <w:sz w:val="20"/>
          <w:szCs w:val="20"/>
        </w:rPr>
        <w:t xml:space="preserve">它代表了 </w:t>
      </w:r>
      <w:proofErr w:type="spellStart"/>
      <w:r w:rsidRPr="00752126">
        <w:rPr>
          <w:rFonts w:ascii="宋体" w:eastAsia="宋体" w:hAnsi="宋体" w:cs="Times New Roman"/>
          <w:b/>
          <w:bCs/>
          <w:kern w:val="0"/>
          <w:sz w:val="20"/>
          <w:szCs w:val="20"/>
        </w:rPr>
        <w:t>RabbitMQ</w:t>
      </w:r>
      <w:proofErr w:type="spellEnd"/>
      <w:r w:rsidRPr="00752126">
        <w:rPr>
          <w:rFonts w:ascii="宋体" w:eastAsia="宋体" w:hAnsi="宋体" w:cs="Times New Roman"/>
          <w:b/>
          <w:bCs/>
          <w:kern w:val="0"/>
          <w:sz w:val="20"/>
          <w:szCs w:val="20"/>
        </w:rPr>
        <w:t xml:space="preserve"> 向该 Channel 投递的这条消息的唯一标识 ID</w:t>
      </w:r>
      <w:r w:rsidRPr="00752126">
        <w:rPr>
          <w:rFonts w:ascii="宋体" w:eastAsia="宋体" w:hAnsi="宋体" w:cs="Times New Roman"/>
          <w:kern w:val="0"/>
          <w:sz w:val="20"/>
          <w:szCs w:val="20"/>
        </w:rPr>
        <w:t>，是一个单调递增的正整数，delivery tag 的范围仅限于 Channel</w:t>
      </w:r>
    </w:p>
    <w:p w14:paraId="041016D5" w14:textId="77777777" w:rsidR="00752126" w:rsidRPr="00752126" w:rsidRDefault="00752126" w:rsidP="0075212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b/>
          <w:bCs/>
          <w:kern w:val="0"/>
          <w:sz w:val="20"/>
          <w:szCs w:val="20"/>
        </w:rPr>
        <w:t>multiple</w:t>
      </w:r>
      <w:r w:rsidRPr="00752126">
        <w:rPr>
          <w:rFonts w:ascii="宋体" w:eastAsia="宋体" w:hAnsi="宋体" w:cs="Times New Roman"/>
          <w:kern w:val="0"/>
          <w:sz w:val="20"/>
          <w:szCs w:val="20"/>
        </w:rPr>
        <w:t>：为了减少网络流量，手动确认可以被批处理，</w:t>
      </w:r>
      <w:r w:rsidRPr="00752126">
        <w:rPr>
          <w:rFonts w:ascii="宋体" w:eastAsia="宋体" w:hAnsi="宋体" w:cs="Times New Roman"/>
          <w:b/>
          <w:bCs/>
          <w:kern w:val="0"/>
          <w:sz w:val="20"/>
          <w:szCs w:val="20"/>
        </w:rPr>
        <w:t xml:space="preserve">当该参数为 true 时，则可以一次性确认 </w:t>
      </w:r>
      <w:proofErr w:type="spellStart"/>
      <w:r w:rsidRPr="00752126">
        <w:rPr>
          <w:rFonts w:ascii="宋体" w:eastAsia="宋体" w:hAnsi="宋体" w:cs="Times New Roman"/>
          <w:b/>
          <w:bCs/>
          <w:kern w:val="0"/>
          <w:sz w:val="20"/>
          <w:szCs w:val="20"/>
        </w:rPr>
        <w:t>delivery_tag</w:t>
      </w:r>
      <w:proofErr w:type="spellEnd"/>
      <w:r w:rsidRPr="00752126">
        <w:rPr>
          <w:rFonts w:ascii="宋体" w:eastAsia="宋体" w:hAnsi="宋体" w:cs="Times New Roman"/>
          <w:b/>
          <w:bCs/>
          <w:kern w:val="0"/>
          <w:sz w:val="20"/>
          <w:szCs w:val="20"/>
        </w:rPr>
        <w:t xml:space="preserve"> 小于等于传入值的所有消息</w:t>
      </w:r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 </w:t>
      </w:r>
    </w:p>
    <w:p w14:paraId="7848A671" w14:textId="77777777" w:rsidR="00752126" w:rsidRPr="00752126" w:rsidRDefault="00752126" w:rsidP="007521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Times New Roman"/>
          <w:b/>
          <w:bCs/>
          <w:kern w:val="0"/>
          <w:sz w:val="27"/>
          <w:szCs w:val="27"/>
        </w:rPr>
      </w:pPr>
      <w:r w:rsidRPr="00752126">
        <w:rPr>
          <w:rFonts w:ascii="宋体" w:eastAsia="宋体" w:hAnsi="宋体" w:cs="Times New Roman"/>
          <w:b/>
          <w:bCs/>
          <w:kern w:val="0"/>
          <w:sz w:val="27"/>
          <w:szCs w:val="27"/>
        </w:rPr>
        <w:t>手动否认、拒绝消息</w:t>
      </w:r>
    </w:p>
    <w:p w14:paraId="16263EAE" w14:textId="77777777" w:rsidR="00752126" w:rsidRPr="00752126" w:rsidRDefault="00752126" w:rsidP="0075212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>发送一个 header 中包含 error 属性的消息</w:t>
      </w:r>
    </w:p>
    <w:p w14:paraId="543F55FA" w14:textId="64419D67" w:rsidR="00752126" w:rsidRPr="00752126" w:rsidRDefault="00752126" w:rsidP="00752126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5FC57F6F" wp14:editId="7C40FD48">
                <wp:extent cx="300990" cy="300990"/>
                <wp:effectExtent l="0" t="0" r="0" b="0"/>
                <wp:docPr id="1" name="AutoShape 1" descr="Macintosh HD:upload_images:9434708-0309431dc508a0b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说明: Macintosh HD:upload_images:9434708-0309431dc508a0b2.pn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14:paraId="1CD23D93" w14:textId="77777777" w:rsidR="00752126" w:rsidRPr="00752126" w:rsidRDefault="00752126" w:rsidP="00752126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proofErr w:type="gramStart"/>
      <w:r w:rsidRPr="00752126">
        <w:rPr>
          <w:rFonts w:ascii="宋体" w:eastAsia="宋体" w:hAnsi="宋体" w:cs="Times New Roman"/>
          <w:kern w:val="0"/>
          <w:sz w:val="20"/>
          <w:szCs w:val="20"/>
        </w:rPr>
        <w:t>hducA.png</w:t>
      </w:r>
      <w:proofErr w:type="gramEnd"/>
    </w:p>
    <w:p w14:paraId="4890FD81" w14:textId="77777777" w:rsidR="00752126" w:rsidRPr="00752126" w:rsidRDefault="00752126" w:rsidP="0075212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消费者获取消息时检查到头部包含 error 则 </w:t>
      </w:r>
      <w:proofErr w:type="spellStart"/>
      <w:r w:rsidRPr="00752126">
        <w:rPr>
          <w:rFonts w:ascii="宋体" w:eastAsia="宋体" w:hAnsi="宋体" w:cs="Times New Roman"/>
          <w:kern w:val="0"/>
          <w:sz w:val="20"/>
          <w:szCs w:val="20"/>
        </w:rPr>
        <w:t>nack</w:t>
      </w:r>
      <w:proofErr w:type="spellEnd"/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 消息</w:t>
      </w:r>
    </w:p>
    <w:p w14:paraId="7D5A142D" w14:textId="77777777" w:rsidR="00752126" w:rsidRPr="00752126" w:rsidRDefault="00752126" w:rsidP="00752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752126">
        <w:rPr>
          <w:rFonts w:ascii="Courier" w:hAnsi="Courier" w:cs="Courier"/>
          <w:kern w:val="0"/>
          <w:sz w:val="20"/>
          <w:szCs w:val="20"/>
        </w:rPr>
        <w:t>@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RabbitHandler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 public void </w:t>
      </w:r>
      <w:proofErr w:type="gramStart"/>
      <w:r w:rsidRPr="00752126">
        <w:rPr>
          <w:rFonts w:ascii="Courier" w:hAnsi="Courier" w:cs="Courier"/>
          <w:kern w:val="0"/>
          <w:sz w:val="20"/>
          <w:szCs w:val="20"/>
        </w:rPr>
        <w:t>processMessage2(</w:t>
      </w:r>
      <w:proofErr w:type="gramEnd"/>
      <w:r w:rsidRPr="00752126">
        <w:rPr>
          <w:rFonts w:ascii="Courier" w:hAnsi="Courier" w:cs="Courier"/>
          <w:kern w:val="0"/>
          <w:sz w:val="20"/>
          <w:szCs w:val="20"/>
        </w:rPr>
        <w:t xml:space="preserve">String message, Channel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channel,@Headers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 Map&lt;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String,Object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&gt; map) {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System.out.println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(message);     if 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map.get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("error")!= null){    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System.out.println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("</w:t>
      </w:r>
      <w:r w:rsidRPr="00752126">
        <w:rPr>
          <w:rFonts w:ascii="Courier" w:hAnsi="Courier" w:cs="Courier"/>
          <w:kern w:val="0"/>
          <w:sz w:val="20"/>
          <w:szCs w:val="20"/>
        </w:rPr>
        <w:t>错误的消息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");         try {        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channel.basicNack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((Long)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map.get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AmqpHeaders.DELIVERY_TAG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),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false,true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);      //</w:t>
      </w:r>
      <w:r w:rsidRPr="00752126">
        <w:rPr>
          <w:rFonts w:ascii="Courier" w:hAnsi="Courier" w:cs="Courier"/>
          <w:kern w:val="0"/>
          <w:sz w:val="20"/>
          <w:szCs w:val="20"/>
        </w:rPr>
        <w:t>否认消息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             return;         } catch 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IOException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 e) {        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e.printStackTrace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();         }     }     try {    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channel.basicAck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((Long)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map.get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AmqpHeaders.DELIVERY_TAG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),false);            //</w:t>
      </w:r>
      <w:r w:rsidRPr="00752126">
        <w:rPr>
          <w:rFonts w:ascii="Courier" w:hAnsi="Courier" w:cs="Courier"/>
          <w:kern w:val="0"/>
          <w:sz w:val="20"/>
          <w:szCs w:val="20"/>
        </w:rPr>
        <w:t>确认消息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     } catch 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IOException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 e) {    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e.printStackTrace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();     } } </w:t>
      </w:r>
    </w:p>
    <w:p w14:paraId="03C50C25" w14:textId="77777777" w:rsidR="00752126" w:rsidRPr="00752126" w:rsidRDefault="00752126" w:rsidP="0075212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此时控制台重复打印，说明该消息被 </w:t>
      </w:r>
      <w:proofErr w:type="spellStart"/>
      <w:r w:rsidRPr="00752126">
        <w:rPr>
          <w:rFonts w:ascii="宋体" w:eastAsia="宋体" w:hAnsi="宋体" w:cs="Times New Roman"/>
          <w:kern w:val="0"/>
          <w:sz w:val="20"/>
          <w:szCs w:val="20"/>
        </w:rPr>
        <w:t>nack</w:t>
      </w:r>
      <w:proofErr w:type="spellEnd"/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 后一直重新入队列然后一直重新消费</w:t>
      </w:r>
    </w:p>
    <w:p w14:paraId="396F9C6B" w14:textId="77777777" w:rsidR="00752126" w:rsidRPr="00752126" w:rsidRDefault="00752126" w:rsidP="00752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752126">
        <w:rPr>
          <w:rFonts w:ascii="Courier" w:hAnsi="Courier" w:cs="Courier"/>
          <w:kern w:val="0"/>
          <w:sz w:val="20"/>
          <w:szCs w:val="20"/>
        </w:rPr>
        <w:t xml:space="preserve">hello </w:t>
      </w:r>
      <w:r w:rsidRPr="00752126">
        <w:rPr>
          <w:rFonts w:ascii="Courier" w:hAnsi="Courier" w:cs="Courier"/>
          <w:kern w:val="0"/>
          <w:sz w:val="20"/>
          <w:szCs w:val="20"/>
        </w:rPr>
        <w:t>错误的消息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 hello </w:t>
      </w:r>
      <w:r w:rsidRPr="00752126">
        <w:rPr>
          <w:rFonts w:ascii="Courier" w:hAnsi="Courier" w:cs="Courier"/>
          <w:kern w:val="0"/>
          <w:sz w:val="20"/>
          <w:szCs w:val="20"/>
        </w:rPr>
        <w:t>错误的消息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 hello </w:t>
      </w:r>
      <w:r w:rsidRPr="00752126">
        <w:rPr>
          <w:rFonts w:ascii="Courier" w:hAnsi="Courier" w:cs="Courier"/>
          <w:kern w:val="0"/>
          <w:sz w:val="20"/>
          <w:szCs w:val="20"/>
        </w:rPr>
        <w:t>错误的消息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 hello </w:t>
      </w:r>
      <w:r w:rsidRPr="00752126">
        <w:rPr>
          <w:rFonts w:ascii="Courier" w:hAnsi="Courier" w:cs="Courier"/>
          <w:kern w:val="0"/>
          <w:sz w:val="20"/>
          <w:szCs w:val="20"/>
        </w:rPr>
        <w:t>错误的消息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09D07876" w14:textId="77777777" w:rsidR="00752126" w:rsidRPr="00752126" w:rsidRDefault="00752126" w:rsidP="0075212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>也可以拒绝该消息，消息会被丢弃，不会重回队列</w:t>
      </w:r>
    </w:p>
    <w:p w14:paraId="1DA9F434" w14:textId="77777777" w:rsidR="00752126" w:rsidRPr="00752126" w:rsidRDefault="00752126" w:rsidP="00752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channel.basicReject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((Long)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map.get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AmqpHeaders.DELIVERY_TAG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),false);        //</w:t>
      </w:r>
      <w:r w:rsidRPr="00752126">
        <w:rPr>
          <w:rFonts w:ascii="Courier" w:hAnsi="Courier" w:cs="Courier"/>
          <w:kern w:val="0"/>
          <w:sz w:val="20"/>
          <w:szCs w:val="20"/>
        </w:rPr>
        <w:t>拒绝消息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1C0A1E3F" w14:textId="77777777" w:rsidR="00752126" w:rsidRPr="00752126" w:rsidRDefault="00752126" w:rsidP="0075212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Times New Roman"/>
          <w:b/>
          <w:bCs/>
          <w:kern w:val="0"/>
          <w:sz w:val="27"/>
          <w:szCs w:val="27"/>
        </w:rPr>
      </w:pPr>
      <w:r w:rsidRPr="00752126">
        <w:rPr>
          <w:rFonts w:ascii="宋体" w:eastAsia="宋体" w:hAnsi="宋体" w:cs="Times New Roman"/>
          <w:b/>
          <w:bCs/>
          <w:kern w:val="0"/>
          <w:sz w:val="27"/>
          <w:szCs w:val="27"/>
        </w:rPr>
        <w:t>确认消息（全局处理消息）</w:t>
      </w:r>
    </w:p>
    <w:p w14:paraId="4B3728EF" w14:textId="77777777" w:rsidR="00752126" w:rsidRPr="00752126" w:rsidRDefault="00752126" w:rsidP="0075212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>自动确认涉及到一个问题就是如果在处理消息的时候抛出异常，消息处理失败，但是因为自动确认而导致 Rabbit 将该消息删除了，造成消息丢失</w:t>
      </w:r>
    </w:p>
    <w:p w14:paraId="1E2A2EB2" w14:textId="77777777" w:rsidR="00752126" w:rsidRPr="00752126" w:rsidRDefault="00752126" w:rsidP="00752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752126">
        <w:rPr>
          <w:rFonts w:ascii="Courier" w:hAnsi="Courier" w:cs="Courier"/>
          <w:kern w:val="0"/>
          <w:sz w:val="20"/>
          <w:szCs w:val="20"/>
        </w:rPr>
        <w:t xml:space="preserve">@Bean public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SimpleMessageListenerContainer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messageListenerContainer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ConnectionFactory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connectionFactory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){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SimpleMessageListenerContainer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 container = new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SimpleMessageListenerContainer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();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container.setConnectionFactory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connectionFactory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);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container.setQueueNames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("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consumer_queue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");                 // </w:t>
      </w:r>
      <w:r w:rsidRPr="00752126">
        <w:rPr>
          <w:rFonts w:ascii="Courier" w:hAnsi="Courier" w:cs="Courier"/>
          <w:kern w:val="0"/>
          <w:sz w:val="20"/>
          <w:szCs w:val="20"/>
        </w:rPr>
        <w:t>监听的队列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container.setAcknowledgeMode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AcknowledgeMode.NONE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);     // NONE </w:t>
      </w:r>
      <w:r w:rsidRPr="00752126">
        <w:rPr>
          <w:rFonts w:ascii="Courier" w:hAnsi="Courier" w:cs="Courier"/>
          <w:kern w:val="0"/>
          <w:sz w:val="20"/>
          <w:szCs w:val="20"/>
        </w:rPr>
        <w:t>代表自动确认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container.setMessageListener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MessageListener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) message -&gt; {         //</w:t>
      </w:r>
      <w:r w:rsidRPr="00752126">
        <w:rPr>
          <w:rFonts w:ascii="Courier" w:hAnsi="Courier" w:cs="Courier"/>
          <w:kern w:val="0"/>
          <w:sz w:val="20"/>
          <w:szCs w:val="20"/>
        </w:rPr>
        <w:t>消息监听处理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    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System.out.println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("====</w:t>
      </w:r>
      <w:r w:rsidRPr="00752126">
        <w:rPr>
          <w:rFonts w:ascii="Courier" w:hAnsi="Courier" w:cs="Courier"/>
          <w:kern w:val="0"/>
          <w:sz w:val="20"/>
          <w:szCs w:val="20"/>
        </w:rPr>
        <w:t>接收到消息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=====");    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System.out.println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(new String(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message.getBody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()));         //</w:t>
      </w:r>
      <w:r w:rsidRPr="00752126">
        <w:rPr>
          <w:rFonts w:ascii="Courier" w:hAnsi="Courier" w:cs="Courier"/>
          <w:kern w:val="0"/>
          <w:sz w:val="20"/>
          <w:szCs w:val="20"/>
        </w:rPr>
        <w:t>相当于自己的一些消费逻辑抛错误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         throw new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NullPointerException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("consumer fail");     });     return container; } </w:t>
      </w:r>
    </w:p>
    <w:p w14:paraId="534E1C48" w14:textId="77777777" w:rsidR="00752126" w:rsidRPr="00752126" w:rsidRDefault="00752126" w:rsidP="0075212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>手动确认消息</w:t>
      </w:r>
    </w:p>
    <w:p w14:paraId="769FEA24" w14:textId="77777777" w:rsidR="00752126" w:rsidRPr="00752126" w:rsidRDefault="00752126" w:rsidP="00752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752126">
        <w:rPr>
          <w:rFonts w:ascii="Courier" w:hAnsi="Courier" w:cs="Courier"/>
          <w:kern w:val="0"/>
          <w:sz w:val="20"/>
          <w:szCs w:val="20"/>
        </w:rPr>
        <w:t xml:space="preserve">@Bean public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SimpleMessageListenerContainer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messageListenerContainer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ConnectionFactory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connectionFactory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){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SimpleMessageListenerContainer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 container = new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SimpleMessageListenerContainer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();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container.setConnectionFactory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connectionFactory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);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container.setQueueNames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("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consumer_queue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");              // </w:t>
      </w:r>
      <w:r w:rsidRPr="00752126">
        <w:rPr>
          <w:rFonts w:ascii="Courier" w:hAnsi="Courier" w:cs="Courier"/>
          <w:kern w:val="0"/>
          <w:sz w:val="20"/>
          <w:szCs w:val="20"/>
        </w:rPr>
        <w:t>监听的队列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container.setAcknowledgeMode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AcknowledgeMode.MANUAL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);        // </w:t>
      </w:r>
      <w:r w:rsidRPr="00752126">
        <w:rPr>
          <w:rFonts w:ascii="Courier" w:hAnsi="Courier" w:cs="Courier"/>
          <w:kern w:val="0"/>
          <w:sz w:val="20"/>
          <w:szCs w:val="20"/>
        </w:rPr>
        <w:t>手动确认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container.setMessageListener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ChannelAwareMessageListener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) (message, channel) -&gt; {      //</w:t>
      </w:r>
      <w:r w:rsidRPr="00752126">
        <w:rPr>
          <w:rFonts w:ascii="Courier" w:hAnsi="Courier" w:cs="Courier"/>
          <w:kern w:val="0"/>
          <w:sz w:val="20"/>
          <w:szCs w:val="20"/>
        </w:rPr>
        <w:t>消息处理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    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System.out.println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("====</w:t>
      </w:r>
      <w:r w:rsidRPr="00752126">
        <w:rPr>
          <w:rFonts w:ascii="Courier" w:hAnsi="Courier" w:cs="Courier"/>
          <w:kern w:val="0"/>
          <w:sz w:val="20"/>
          <w:szCs w:val="20"/>
        </w:rPr>
        <w:t>接收到消息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=====");    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System.out.println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(new String(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message.getBody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()));         if(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message.getMessageProperties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().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getHeaders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().get("error") == null){    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channel.basicAck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message.getMessageProperties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().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getDeliveryTag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(),false);        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System.out.println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("</w:t>
      </w:r>
      <w:r w:rsidRPr="00752126">
        <w:rPr>
          <w:rFonts w:ascii="Courier" w:hAnsi="Courier" w:cs="Courier"/>
          <w:kern w:val="0"/>
          <w:sz w:val="20"/>
          <w:szCs w:val="20"/>
        </w:rPr>
        <w:t>消息已经确认</w:t>
      </w:r>
      <w:r w:rsidRPr="00752126">
        <w:rPr>
          <w:rFonts w:ascii="Courier" w:hAnsi="Courier" w:cs="Courier"/>
          <w:kern w:val="0"/>
          <w:sz w:val="20"/>
          <w:szCs w:val="20"/>
        </w:rPr>
        <w:t>");         }else {             //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channel.basicNack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message.getMessageProperties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().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getDeliveryTag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(),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false,false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);        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channel.basicReject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message.getMessageProperties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().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getDeliveryTag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(),false);        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System.out.println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("</w:t>
      </w:r>
      <w:r w:rsidRPr="00752126">
        <w:rPr>
          <w:rFonts w:ascii="Courier" w:hAnsi="Courier" w:cs="Courier"/>
          <w:kern w:val="0"/>
          <w:sz w:val="20"/>
          <w:szCs w:val="20"/>
        </w:rPr>
        <w:t>消息拒绝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");         }      });     return container; } </w:t>
      </w:r>
    </w:p>
    <w:p w14:paraId="6FE66E2C" w14:textId="77777777" w:rsidR="00752126" w:rsidRPr="00752126" w:rsidRDefault="00752126" w:rsidP="0075212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proofErr w:type="spellStart"/>
      <w:r w:rsidRPr="00752126">
        <w:rPr>
          <w:rFonts w:ascii="宋体" w:eastAsia="宋体" w:hAnsi="宋体" w:cs="Times New Roman"/>
          <w:kern w:val="0"/>
          <w:sz w:val="20"/>
          <w:szCs w:val="20"/>
        </w:rPr>
        <w:t>AcknowledgeMode</w:t>
      </w:r>
      <w:proofErr w:type="spellEnd"/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 除了 NONE 和 MANUAL 之外还有 AUTO ，它会根据方法的执行情况来决定是否确认还是拒绝（是否重新入queue） </w:t>
      </w:r>
    </w:p>
    <w:p w14:paraId="761D7B01" w14:textId="77777777" w:rsidR="00752126" w:rsidRPr="00752126" w:rsidRDefault="00752126" w:rsidP="00752126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>如果消息成功被消费（成功的意思是在消费的过程中没有抛出异常），则自动确认</w:t>
      </w:r>
    </w:p>
    <w:p w14:paraId="6404BA4A" w14:textId="77777777" w:rsidR="00752126" w:rsidRPr="00752126" w:rsidRDefault="00752126" w:rsidP="00752126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当抛出 </w:t>
      </w:r>
      <w:proofErr w:type="spellStart"/>
      <w:r w:rsidRPr="00752126">
        <w:rPr>
          <w:rFonts w:ascii="宋体" w:eastAsia="宋体" w:hAnsi="宋体" w:cs="Times New Roman"/>
          <w:kern w:val="0"/>
          <w:sz w:val="20"/>
          <w:szCs w:val="20"/>
        </w:rPr>
        <w:t>AmqpRejectAndDontRequeueException</w:t>
      </w:r>
      <w:proofErr w:type="spellEnd"/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 异常的时候，则消息会被拒绝，且 </w:t>
      </w:r>
      <w:proofErr w:type="spellStart"/>
      <w:r w:rsidRPr="00752126">
        <w:rPr>
          <w:rFonts w:ascii="宋体" w:eastAsia="宋体" w:hAnsi="宋体" w:cs="Times New Roman"/>
          <w:kern w:val="0"/>
          <w:sz w:val="20"/>
          <w:szCs w:val="20"/>
        </w:rPr>
        <w:t>requeue</w:t>
      </w:r>
      <w:proofErr w:type="spellEnd"/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 = false（不重新入队列）</w:t>
      </w:r>
    </w:p>
    <w:p w14:paraId="246B9C80" w14:textId="77777777" w:rsidR="00752126" w:rsidRPr="00752126" w:rsidRDefault="00752126" w:rsidP="00752126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当抛出 </w:t>
      </w:r>
      <w:proofErr w:type="spellStart"/>
      <w:r w:rsidRPr="00752126">
        <w:rPr>
          <w:rFonts w:ascii="宋体" w:eastAsia="宋体" w:hAnsi="宋体" w:cs="Times New Roman"/>
          <w:kern w:val="0"/>
          <w:sz w:val="20"/>
          <w:szCs w:val="20"/>
        </w:rPr>
        <w:t>ImmediateAcknowledgeAmqpException</w:t>
      </w:r>
      <w:proofErr w:type="spellEnd"/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 异常，则消费者会被确认</w:t>
      </w:r>
    </w:p>
    <w:p w14:paraId="4F5F9864" w14:textId="77777777" w:rsidR="00752126" w:rsidRPr="00752126" w:rsidRDefault="00752126" w:rsidP="00752126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其他的异常，则消息会被拒绝，且 </w:t>
      </w:r>
      <w:proofErr w:type="spellStart"/>
      <w:r w:rsidRPr="00752126">
        <w:rPr>
          <w:rFonts w:ascii="宋体" w:eastAsia="宋体" w:hAnsi="宋体" w:cs="Times New Roman"/>
          <w:kern w:val="0"/>
          <w:sz w:val="20"/>
          <w:szCs w:val="20"/>
        </w:rPr>
        <w:t>requeue</w:t>
      </w:r>
      <w:proofErr w:type="spellEnd"/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 = true（如果此时只有一个消费者监听该队列，则有发生死循环的风险，多消费端也会造成资源的极大浪费，这个在开发过程中一定要避免的）。可以通过 </w:t>
      </w:r>
      <w:proofErr w:type="spellStart"/>
      <w:r w:rsidRPr="00752126">
        <w:rPr>
          <w:rFonts w:ascii="宋体" w:eastAsia="宋体" w:hAnsi="宋体" w:cs="Times New Roman"/>
          <w:kern w:val="0"/>
          <w:sz w:val="20"/>
          <w:szCs w:val="20"/>
        </w:rPr>
        <w:t>setDefaultRequeueRejected</w:t>
      </w:r>
      <w:proofErr w:type="spellEnd"/>
      <w:r w:rsidRPr="00752126">
        <w:rPr>
          <w:rFonts w:ascii="宋体" w:eastAsia="宋体" w:hAnsi="宋体" w:cs="Times New Roman"/>
          <w:kern w:val="0"/>
          <w:sz w:val="20"/>
          <w:szCs w:val="20"/>
        </w:rPr>
        <w:t>（默认是true）去设置</w:t>
      </w:r>
    </w:p>
    <w:p w14:paraId="21660F85" w14:textId="77777777" w:rsidR="00752126" w:rsidRPr="00752126" w:rsidRDefault="00752126" w:rsidP="00752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752126">
        <w:rPr>
          <w:rFonts w:ascii="Courier" w:hAnsi="Courier" w:cs="Courier"/>
          <w:kern w:val="0"/>
          <w:sz w:val="20"/>
          <w:szCs w:val="20"/>
        </w:rPr>
        <w:t xml:space="preserve">@Bean public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SimpleMessageListenerContainer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messageListenerContainer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ConnectionFactory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connectionFactory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){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SimpleMessageListenerContainer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 container = new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SimpleMessageListenerContainer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();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container.setConnectionFactory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connectionFactory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);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container.setQueueNames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("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consumer_queue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");              // </w:t>
      </w:r>
      <w:r w:rsidRPr="00752126">
        <w:rPr>
          <w:rFonts w:ascii="Courier" w:hAnsi="Courier" w:cs="Courier"/>
          <w:kern w:val="0"/>
          <w:sz w:val="20"/>
          <w:szCs w:val="20"/>
        </w:rPr>
        <w:t>监听的队列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container.setAcknowledgeMode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AcknowledgeMode.AUTO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);     // </w:t>
      </w:r>
      <w:r w:rsidRPr="00752126">
        <w:rPr>
          <w:rFonts w:ascii="Courier" w:hAnsi="Courier" w:cs="Courier"/>
          <w:kern w:val="0"/>
          <w:sz w:val="20"/>
          <w:szCs w:val="20"/>
        </w:rPr>
        <w:t>根据情况确认消息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container.setMessageListener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MessageListener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) (message) -&gt; {    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System.out.println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("====</w:t>
      </w:r>
      <w:r w:rsidRPr="00752126">
        <w:rPr>
          <w:rFonts w:ascii="Courier" w:hAnsi="Courier" w:cs="Courier"/>
          <w:kern w:val="0"/>
          <w:sz w:val="20"/>
          <w:szCs w:val="20"/>
        </w:rPr>
        <w:t>接收到消息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=====");        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System.out.println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(new String(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message.getBody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()));         //</w:t>
      </w:r>
      <w:r w:rsidRPr="00752126">
        <w:rPr>
          <w:rFonts w:ascii="Courier" w:hAnsi="Courier" w:cs="Courier"/>
          <w:kern w:val="0"/>
          <w:sz w:val="20"/>
          <w:szCs w:val="20"/>
        </w:rPr>
        <w:t>抛出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NullPointerException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异常则重新入队列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         //throw new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NullPointerException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("</w:t>
      </w:r>
      <w:r w:rsidRPr="00752126">
        <w:rPr>
          <w:rFonts w:ascii="Courier" w:hAnsi="Courier" w:cs="Courier"/>
          <w:kern w:val="0"/>
          <w:sz w:val="20"/>
          <w:szCs w:val="20"/>
        </w:rPr>
        <w:t>消息消费失败</w:t>
      </w:r>
      <w:r w:rsidRPr="00752126">
        <w:rPr>
          <w:rFonts w:ascii="Courier" w:hAnsi="Courier" w:cs="Courier"/>
          <w:kern w:val="0"/>
          <w:sz w:val="20"/>
          <w:szCs w:val="20"/>
        </w:rPr>
        <w:t>");         //</w:t>
      </w:r>
      <w:r w:rsidRPr="00752126">
        <w:rPr>
          <w:rFonts w:ascii="Courier" w:hAnsi="Courier" w:cs="Courier"/>
          <w:kern w:val="0"/>
          <w:sz w:val="20"/>
          <w:szCs w:val="20"/>
        </w:rPr>
        <w:t>当抛出的异常是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AmqpRejectAndDontRequeueException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异常的时候，则消息会被拒绝，且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requeue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 xml:space="preserve">=false         //throw new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AmqpRejectAndDontRequeueException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("</w:t>
      </w:r>
      <w:r w:rsidRPr="00752126">
        <w:rPr>
          <w:rFonts w:ascii="Courier" w:hAnsi="Courier" w:cs="Courier"/>
          <w:kern w:val="0"/>
          <w:sz w:val="20"/>
          <w:szCs w:val="20"/>
        </w:rPr>
        <w:t>消息消费失败</w:t>
      </w:r>
      <w:r w:rsidRPr="00752126">
        <w:rPr>
          <w:rFonts w:ascii="Courier" w:hAnsi="Courier" w:cs="Courier"/>
          <w:kern w:val="0"/>
          <w:sz w:val="20"/>
          <w:szCs w:val="20"/>
        </w:rPr>
        <w:t>");         //</w:t>
      </w:r>
      <w:r w:rsidRPr="00752126">
        <w:rPr>
          <w:rFonts w:ascii="Courier" w:hAnsi="Courier" w:cs="Courier"/>
          <w:kern w:val="0"/>
          <w:sz w:val="20"/>
          <w:szCs w:val="20"/>
        </w:rPr>
        <w:t>当抛出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ImmediateAcknowledgeAmqpException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异常，则消费者会被确认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         throw new </w:t>
      </w:r>
      <w:proofErr w:type="spellStart"/>
      <w:r w:rsidRPr="00752126">
        <w:rPr>
          <w:rFonts w:ascii="Courier" w:hAnsi="Courier" w:cs="Courier"/>
          <w:kern w:val="0"/>
          <w:sz w:val="20"/>
          <w:szCs w:val="20"/>
        </w:rPr>
        <w:t>ImmediateAcknowledgeAmqpException</w:t>
      </w:r>
      <w:proofErr w:type="spellEnd"/>
      <w:r w:rsidRPr="00752126">
        <w:rPr>
          <w:rFonts w:ascii="Courier" w:hAnsi="Courier" w:cs="Courier"/>
          <w:kern w:val="0"/>
          <w:sz w:val="20"/>
          <w:szCs w:val="20"/>
        </w:rPr>
        <w:t>("</w:t>
      </w:r>
      <w:r w:rsidRPr="00752126">
        <w:rPr>
          <w:rFonts w:ascii="Courier" w:hAnsi="Courier" w:cs="Courier"/>
          <w:kern w:val="0"/>
          <w:sz w:val="20"/>
          <w:szCs w:val="20"/>
        </w:rPr>
        <w:t>消息消费失败</w:t>
      </w:r>
      <w:r w:rsidRPr="00752126">
        <w:rPr>
          <w:rFonts w:ascii="Courier" w:hAnsi="Courier" w:cs="Courier"/>
          <w:kern w:val="0"/>
          <w:sz w:val="20"/>
          <w:szCs w:val="20"/>
        </w:rPr>
        <w:t xml:space="preserve">");     });     return container; } </w:t>
      </w:r>
    </w:p>
    <w:p w14:paraId="636E16F7" w14:textId="77777777" w:rsidR="00752126" w:rsidRPr="00752126" w:rsidRDefault="00752126" w:rsidP="0075212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Times New Roman"/>
          <w:b/>
          <w:bCs/>
          <w:kern w:val="0"/>
          <w:sz w:val="36"/>
          <w:szCs w:val="36"/>
        </w:rPr>
      </w:pPr>
      <w:r w:rsidRPr="00752126">
        <w:rPr>
          <w:rFonts w:ascii="宋体" w:eastAsia="宋体" w:hAnsi="宋体" w:cs="Times New Roman"/>
          <w:b/>
          <w:bCs/>
          <w:kern w:val="0"/>
          <w:sz w:val="36"/>
          <w:szCs w:val="36"/>
        </w:rPr>
        <w:t>消息可靠总结</w:t>
      </w:r>
    </w:p>
    <w:p w14:paraId="1173DDAC" w14:textId="77777777" w:rsidR="00752126" w:rsidRPr="00752126" w:rsidRDefault="00752126" w:rsidP="0075212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持久化 </w:t>
      </w:r>
    </w:p>
    <w:p w14:paraId="250BBE17" w14:textId="77777777" w:rsidR="00752126" w:rsidRPr="00752126" w:rsidRDefault="00752126" w:rsidP="00752126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>exchange要持久化</w:t>
      </w:r>
    </w:p>
    <w:p w14:paraId="4E885172" w14:textId="77777777" w:rsidR="00752126" w:rsidRPr="00752126" w:rsidRDefault="00752126" w:rsidP="00752126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>queue要持久化</w:t>
      </w:r>
    </w:p>
    <w:p w14:paraId="5EA95B21" w14:textId="77777777" w:rsidR="00752126" w:rsidRPr="00752126" w:rsidRDefault="00752126" w:rsidP="00752126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>message要持久化</w:t>
      </w:r>
    </w:p>
    <w:p w14:paraId="2219DD3A" w14:textId="77777777" w:rsidR="00752126" w:rsidRPr="00752126" w:rsidRDefault="00752126" w:rsidP="0075212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 xml:space="preserve">消息确认 </w:t>
      </w:r>
    </w:p>
    <w:p w14:paraId="5548C48C" w14:textId="77777777" w:rsidR="00752126" w:rsidRPr="00752126" w:rsidRDefault="00752126" w:rsidP="00752126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>启动消费返回（@</w:t>
      </w:r>
      <w:proofErr w:type="spellStart"/>
      <w:r w:rsidRPr="00752126">
        <w:rPr>
          <w:rFonts w:ascii="宋体" w:eastAsia="宋体" w:hAnsi="宋体" w:cs="Times New Roman"/>
          <w:kern w:val="0"/>
          <w:sz w:val="20"/>
          <w:szCs w:val="20"/>
        </w:rPr>
        <w:t>ReturnList</w:t>
      </w:r>
      <w:proofErr w:type="spellEnd"/>
      <w:r w:rsidRPr="00752126">
        <w:rPr>
          <w:rFonts w:ascii="宋体" w:eastAsia="宋体" w:hAnsi="宋体" w:cs="Times New Roman"/>
          <w:kern w:val="0"/>
          <w:sz w:val="20"/>
          <w:szCs w:val="20"/>
        </w:rPr>
        <w:t>注解，生产者就可以知道哪些消息没有发出去）</w:t>
      </w:r>
    </w:p>
    <w:p w14:paraId="63A91DD4" w14:textId="77777777" w:rsidR="00752126" w:rsidRPr="00752126" w:rsidRDefault="00752126" w:rsidP="00752126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>生产者和Server（broker）之间的消息确认</w:t>
      </w:r>
    </w:p>
    <w:p w14:paraId="69EA283A" w14:textId="77777777" w:rsidR="00752126" w:rsidRPr="00752126" w:rsidRDefault="00752126" w:rsidP="00752126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752126">
        <w:rPr>
          <w:rFonts w:ascii="宋体" w:eastAsia="宋体" w:hAnsi="宋体" w:cs="Times New Roman"/>
          <w:kern w:val="0"/>
          <w:sz w:val="20"/>
          <w:szCs w:val="20"/>
        </w:rPr>
        <w:t>消费者和Server（broker）之间的消息确认</w:t>
      </w:r>
    </w:p>
    <w:p w14:paraId="57162D95" w14:textId="14B2B99F" w:rsidR="00752126" w:rsidRDefault="00752126" w:rsidP="00752126">
      <w:pPr>
        <w:widowControl/>
        <w:jc w:val="left"/>
        <w:rPr>
          <w:rFonts w:ascii="宋体" w:eastAsia="宋体" w:hAnsi="宋体" w:cs="Times New Roman" w:hint="eastAsia"/>
          <w:kern w:val="0"/>
          <w:sz w:val="20"/>
          <w:szCs w:val="20"/>
        </w:rPr>
      </w:pPr>
      <w:r>
        <w:rPr>
          <w:rFonts w:ascii="宋体" w:eastAsia="宋体" w:hAnsi="宋体" w:cs="Times New Roman"/>
          <w:kern w:val="0"/>
          <w:sz w:val="20"/>
          <w:szCs w:val="20"/>
        </w:rPr>
        <w:br/>
      </w:r>
      <w:r w:rsidR="004A13B4">
        <w:rPr>
          <w:rFonts w:ascii="宋体" w:eastAsia="宋体" w:hAnsi="宋体" w:cs="Times New Roman" w:hint="eastAsia"/>
          <w:kern w:val="0"/>
          <w:sz w:val="20"/>
          <w:szCs w:val="20"/>
        </w:rPr>
        <w:t>补充说明：</w:t>
      </w:r>
    </w:p>
    <w:p w14:paraId="2787C681" w14:textId="3FE6C506" w:rsidR="004A13B4" w:rsidRDefault="002A18BF" w:rsidP="00752126">
      <w:pPr>
        <w:widowControl/>
        <w:jc w:val="left"/>
        <w:rPr>
          <w:rFonts w:ascii="宋体" w:eastAsia="宋体" w:hAnsi="宋体" w:cs="Times New Roman" w:hint="eastAsia"/>
          <w:kern w:val="0"/>
          <w:sz w:val="20"/>
          <w:szCs w:val="20"/>
        </w:rPr>
      </w:pPr>
      <w:hyperlink r:id="rId7" w:history="1">
        <w:r w:rsidRPr="00F552A2">
          <w:rPr>
            <w:rStyle w:val="a3"/>
            <w:rFonts w:ascii="宋体" w:eastAsia="宋体" w:hAnsi="宋体" w:cs="Times New Roman"/>
            <w:kern w:val="0"/>
            <w:sz w:val="20"/>
            <w:szCs w:val="20"/>
          </w:rPr>
          <w:t>https://www.jianshu.com/p/19e0927315da</w:t>
        </w:r>
      </w:hyperlink>
    </w:p>
    <w:p w14:paraId="7C7B6324" w14:textId="77777777" w:rsidR="002A18BF" w:rsidRPr="00752126" w:rsidRDefault="002A18BF" w:rsidP="00752126">
      <w:pPr>
        <w:widowControl/>
        <w:jc w:val="left"/>
        <w:rPr>
          <w:rFonts w:ascii="宋体" w:eastAsia="宋体" w:hAnsi="宋体" w:cs="Times New Roman" w:hint="eastAsia"/>
          <w:kern w:val="0"/>
          <w:sz w:val="20"/>
          <w:szCs w:val="20"/>
        </w:rPr>
      </w:pPr>
      <w:bookmarkStart w:id="0" w:name="_GoBack"/>
      <w:bookmarkEnd w:id="0"/>
    </w:p>
    <w:p w14:paraId="4EE4F3CF" w14:textId="5F148BFC" w:rsidR="00095AD2" w:rsidRPr="00095AD2" w:rsidRDefault="00095AD2" w:rsidP="00095AD2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5FD20AD2" w14:textId="77777777" w:rsidR="00622C0B" w:rsidRDefault="00622C0B" w:rsidP="00C06F9F">
      <w:pPr>
        <w:rPr>
          <w:rFonts w:hint="eastAsia"/>
        </w:rPr>
      </w:pPr>
    </w:p>
    <w:sectPr w:rsidR="00622C0B" w:rsidSect="00C06F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25A3"/>
    <w:multiLevelType w:val="multilevel"/>
    <w:tmpl w:val="3D40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96A4A"/>
    <w:multiLevelType w:val="multilevel"/>
    <w:tmpl w:val="A8CE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12FBC"/>
    <w:multiLevelType w:val="multilevel"/>
    <w:tmpl w:val="16E6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B4AC4"/>
    <w:multiLevelType w:val="multilevel"/>
    <w:tmpl w:val="0400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9D6D5B"/>
    <w:multiLevelType w:val="multilevel"/>
    <w:tmpl w:val="31D6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CD2DDB"/>
    <w:multiLevelType w:val="multilevel"/>
    <w:tmpl w:val="D09A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5A6C23"/>
    <w:multiLevelType w:val="multilevel"/>
    <w:tmpl w:val="832E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8B3EF2"/>
    <w:multiLevelType w:val="multilevel"/>
    <w:tmpl w:val="3908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905EC8"/>
    <w:multiLevelType w:val="multilevel"/>
    <w:tmpl w:val="D56E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111DB7"/>
    <w:multiLevelType w:val="multilevel"/>
    <w:tmpl w:val="74A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75326D"/>
    <w:multiLevelType w:val="multilevel"/>
    <w:tmpl w:val="714A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0E3361"/>
    <w:multiLevelType w:val="multilevel"/>
    <w:tmpl w:val="A85E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DC5543"/>
    <w:multiLevelType w:val="multilevel"/>
    <w:tmpl w:val="53B6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11"/>
  </w:num>
  <w:num w:numId="6">
    <w:abstractNumId w:val="3"/>
  </w:num>
  <w:num w:numId="7">
    <w:abstractNumId w:val="10"/>
  </w:num>
  <w:num w:numId="8">
    <w:abstractNumId w:val="5"/>
  </w:num>
  <w:num w:numId="9">
    <w:abstractNumId w:val="9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7E"/>
    <w:rsid w:val="00095AD2"/>
    <w:rsid w:val="00197478"/>
    <w:rsid w:val="002975C6"/>
    <w:rsid w:val="002A18BF"/>
    <w:rsid w:val="004A13B4"/>
    <w:rsid w:val="00622C0B"/>
    <w:rsid w:val="00752126"/>
    <w:rsid w:val="0090087E"/>
    <w:rsid w:val="00B029AE"/>
    <w:rsid w:val="00B90D7B"/>
    <w:rsid w:val="00C0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C8C8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95A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95A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2C0B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095AD2"/>
    <w:rPr>
      <w:rFonts w:ascii="宋体" w:eastAsia="宋体" w:hAnsi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095AD2"/>
    <w:rPr>
      <w:rFonts w:ascii="宋体" w:eastAsia="宋体" w:hAnsi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095AD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521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752126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52126"/>
    <w:rPr>
      <w:rFonts w:ascii="Courier" w:eastAsiaTheme="minorEastAsia" w:hAnsi="Courier" w:cs="Courier"/>
      <w:sz w:val="20"/>
      <w:szCs w:val="20"/>
    </w:rPr>
  </w:style>
  <w:style w:type="character" w:customStyle="1" w:styleId="hljs-meta">
    <w:name w:val="hljs-meta"/>
    <w:basedOn w:val="a0"/>
    <w:rsid w:val="00752126"/>
  </w:style>
  <w:style w:type="character" w:customStyle="1" w:styleId="hljs-keyword">
    <w:name w:val="hljs-keyword"/>
    <w:basedOn w:val="a0"/>
    <w:rsid w:val="00752126"/>
  </w:style>
  <w:style w:type="character" w:customStyle="1" w:styleId="hljs-comment">
    <w:name w:val="hljs-comment"/>
    <w:basedOn w:val="a0"/>
    <w:rsid w:val="00752126"/>
  </w:style>
  <w:style w:type="character" w:customStyle="1" w:styleId="hljs-function">
    <w:name w:val="hljs-function"/>
    <w:basedOn w:val="a0"/>
    <w:rsid w:val="00752126"/>
  </w:style>
  <w:style w:type="character" w:customStyle="1" w:styleId="hljs-title">
    <w:name w:val="hljs-title"/>
    <w:basedOn w:val="a0"/>
    <w:rsid w:val="00752126"/>
  </w:style>
  <w:style w:type="character" w:customStyle="1" w:styleId="hljs-params">
    <w:name w:val="hljs-params"/>
    <w:basedOn w:val="a0"/>
    <w:rsid w:val="00752126"/>
  </w:style>
  <w:style w:type="character" w:customStyle="1" w:styleId="hljs-builtin">
    <w:name w:val="hljs-built_in"/>
    <w:basedOn w:val="a0"/>
    <w:rsid w:val="00752126"/>
  </w:style>
  <w:style w:type="character" w:customStyle="1" w:styleId="hljs-string">
    <w:name w:val="hljs-string"/>
    <w:basedOn w:val="a0"/>
    <w:rsid w:val="00752126"/>
  </w:style>
  <w:style w:type="character" w:customStyle="1" w:styleId="hljs-literal">
    <w:name w:val="hljs-literal"/>
    <w:basedOn w:val="a0"/>
    <w:rsid w:val="00752126"/>
  </w:style>
  <w:style w:type="paragraph" w:styleId="a5">
    <w:name w:val="Normal (Web)"/>
    <w:basedOn w:val="a"/>
    <w:uiPriority w:val="99"/>
    <w:semiHidden/>
    <w:unhideWhenUsed/>
    <w:rsid w:val="00752126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95A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95A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2C0B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095AD2"/>
    <w:rPr>
      <w:rFonts w:ascii="宋体" w:eastAsia="宋体" w:hAnsi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095AD2"/>
    <w:rPr>
      <w:rFonts w:ascii="宋体" w:eastAsia="宋体" w:hAnsi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095AD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521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752126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52126"/>
    <w:rPr>
      <w:rFonts w:ascii="Courier" w:eastAsiaTheme="minorEastAsia" w:hAnsi="Courier" w:cs="Courier"/>
      <w:sz w:val="20"/>
      <w:szCs w:val="20"/>
    </w:rPr>
  </w:style>
  <w:style w:type="character" w:customStyle="1" w:styleId="hljs-meta">
    <w:name w:val="hljs-meta"/>
    <w:basedOn w:val="a0"/>
    <w:rsid w:val="00752126"/>
  </w:style>
  <w:style w:type="character" w:customStyle="1" w:styleId="hljs-keyword">
    <w:name w:val="hljs-keyword"/>
    <w:basedOn w:val="a0"/>
    <w:rsid w:val="00752126"/>
  </w:style>
  <w:style w:type="character" w:customStyle="1" w:styleId="hljs-comment">
    <w:name w:val="hljs-comment"/>
    <w:basedOn w:val="a0"/>
    <w:rsid w:val="00752126"/>
  </w:style>
  <w:style w:type="character" w:customStyle="1" w:styleId="hljs-function">
    <w:name w:val="hljs-function"/>
    <w:basedOn w:val="a0"/>
    <w:rsid w:val="00752126"/>
  </w:style>
  <w:style w:type="character" w:customStyle="1" w:styleId="hljs-title">
    <w:name w:val="hljs-title"/>
    <w:basedOn w:val="a0"/>
    <w:rsid w:val="00752126"/>
  </w:style>
  <w:style w:type="character" w:customStyle="1" w:styleId="hljs-params">
    <w:name w:val="hljs-params"/>
    <w:basedOn w:val="a0"/>
    <w:rsid w:val="00752126"/>
  </w:style>
  <w:style w:type="character" w:customStyle="1" w:styleId="hljs-builtin">
    <w:name w:val="hljs-built_in"/>
    <w:basedOn w:val="a0"/>
    <w:rsid w:val="00752126"/>
  </w:style>
  <w:style w:type="character" w:customStyle="1" w:styleId="hljs-string">
    <w:name w:val="hljs-string"/>
    <w:basedOn w:val="a0"/>
    <w:rsid w:val="00752126"/>
  </w:style>
  <w:style w:type="character" w:customStyle="1" w:styleId="hljs-literal">
    <w:name w:val="hljs-literal"/>
    <w:basedOn w:val="a0"/>
    <w:rsid w:val="00752126"/>
  </w:style>
  <w:style w:type="paragraph" w:styleId="a5">
    <w:name w:val="Normal (Web)"/>
    <w:basedOn w:val="a"/>
    <w:uiPriority w:val="99"/>
    <w:semiHidden/>
    <w:unhideWhenUsed/>
    <w:rsid w:val="00752126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0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0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2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23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54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jianshu.com/p/2c5eebfd0e95" TargetMode="External"/><Relationship Id="rId7" Type="http://schemas.openxmlformats.org/officeDocument/2006/relationships/hyperlink" Target="https://www.jianshu.com/p/19e0927315d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920</Words>
  <Characters>5244</Characters>
  <Application>Microsoft Macintosh Word</Application>
  <DocSecurity>0</DocSecurity>
  <Lines>43</Lines>
  <Paragraphs>12</Paragraphs>
  <ScaleCrop>false</ScaleCrop>
  <Company>eabo</Company>
  <LinksUpToDate>false</LinksUpToDate>
  <CharactersWithSpaces>6152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qianghui hu</cp:lastModifiedBy>
  <cp:revision>12</cp:revision>
  <dcterms:created xsi:type="dcterms:W3CDTF">2019-01-22T02:15:00Z</dcterms:created>
  <dcterms:modified xsi:type="dcterms:W3CDTF">2019-01-22T06:12:00Z</dcterms:modified>
</cp:coreProperties>
</file>