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30BE" w14:textId="77777777" w:rsidR="005C6855" w:rsidRDefault="005C6855" w:rsidP="005C6855">
      <w:pPr>
        <w:jc w:val="center"/>
        <w:rPr>
          <w:rFonts w:ascii="Calibri" w:hAnsi="Calibri" w:cs="Calibri"/>
          <w:b/>
          <w:sz w:val="32"/>
          <w:szCs w:val="22"/>
          <w:lang w:eastAsia="en-US"/>
        </w:rPr>
      </w:pPr>
      <w:r w:rsidRPr="004B4269">
        <w:rPr>
          <w:rFonts w:ascii="Calibri" w:hAnsi="Calibri" w:cs="Calibri"/>
          <w:b/>
          <w:sz w:val="32"/>
          <w:szCs w:val="22"/>
          <w:lang w:eastAsia="en-US"/>
        </w:rPr>
        <w:t>Instructions to get Vendor ID, Password, and Required Options</w:t>
      </w:r>
    </w:p>
    <w:p w14:paraId="7042D046" w14:textId="77777777" w:rsidR="00EC7FBA" w:rsidRPr="004B4269" w:rsidRDefault="00EC7FBA" w:rsidP="005C6855">
      <w:pPr>
        <w:jc w:val="center"/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And acquire require Winmax release</w:t>
      </w:r>
    </w:p>
    <w:p w14:paraId="4E3CF2CF" w14:textId="77777777" w:rsidR="005C6855" w:rsidRPr="004B4269" w:rsidRDefault="00EC7FBA" w:rsidP="00842E77">
      <w:pPr>
        <w:jc w:val="center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17.03.24</w:t>
      </w:r>
    </w:p>
    <w:p w14:paraId="133BBFE6" w14:textId="77777777" w:rsidR="00842E77" w:rsidRPr="004B4269" w:rsidRDefault="00AD6E6E" w:rsidP="00842E77">
      <w:pPr>
        <w:jc w:val="center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Paul J Gray / Ian C Roberts</w:t>
      </w:r>
    </w:p>
    <w:p w14:paraId="763DA614" w14:textId="77777777" w:rsidR="00842E77" w:rsidRPr="004B4269" w:rsidRDefault="00842E77" w:rsidP="00842E77">
      <w:pPr>
        <w:jc w:val="center"/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Hurco Companies, Inc.</w:t>
      </w:r>
    </w:p>
    <w:p w14:paraId="36195111" w14:textId="77777777" w:rsidR="00842E77" w:rsidRPr="004B4269" w:rsidRDefault="00842E77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0447C023" w14:textId="77777777" w:rsidR="00EC7FBA" w:rsidRDefault="00EC7FBA" w:rsidP="00866B68">
      <w:p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BEFORE YOU BEGIN</w:t>
      </w:r>
    </w:p>
    <w:p w14:paraId="4FA2B2B7" w14:textId="77777777" w:rsidR="00EC7FBA" w:rsidRDefault="00EC7FBA" w:rsidP="00866B68">
      <w:pPr>
        <w:rPr>
          <w:rFonts w:ascii="Calibri" w:hAnsi="Calibri" w:cs="Calibri"/>
          <w:b/>
          <w:sz w:val="32"/>
          <w:szCs w:val="22"/>
          <w:lang w:eastAsia="en-US"/>
        </w:rPr>
      </w:pPr>
    </w:p>
    <w:p w14:paraId="2FAEF292" w14:textId="77777777" w:rsidR="00EC7FBA" w:rsidRDefault="00EC7FBA" w:rsidP="00866B68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Verify that your Winmax software version meets the minimum version requirements, and update if needed</w:t>
      </w:r>
    </w:p>
    <w:p w14:paraId="659C8794" w14:textId="77777777" w:rsidR="00EC7FBA" w:rsidRDefault="00EC7FBA" w:rsidP="00EC7FBA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9 Mills</w:t>
      </w:r>
    </w:p>
    <w:p w14:paraId="410A2FFA" w14:textId="77777777" w:rsidR="00EC7FBA" w:rsidRDefault="005231D0" w:rsidP="00EC7FBA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9.01.335.02</w:t>
      </w:r>
    </w:p>
    <w:p w14:paraId="3EDF6349" w14:textId="77777777" w:rsidR="005231D0" w:rsidRDefault="005231D0" w:rsidP="005231D0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10 Mills</w:t>
      </w:r>
    </w:p>
    <w:p w14:paraId="1AF0BCB7" w14:textId="77777777" w:rsidR="005231D0" w:rsidRDefault="005231D0" w:rsidP="005231D0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10.01.190.02</w:t>
      </w:r>
    </w:p>
    <w:p w14:paraId="2084801D" w14:textId="77777777" w:rsidR="005231D0" w:rsidRDefault="005231D0" w:rsidP="005231D0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9 Lathes</w:t>
      </w:r>
    </w:p>
    <w:p w14:paraId="1633A4E4" w14:textId="77777777" w:rsidR="005231D0" w:rsidRDefault="005231D0" w:rsidP="005231D0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9.02.181.86</w:t>
      </w:r>
    </w:p>
    <w:p w14:paraId="564975D3" w14:textId="2EE11CD9" w:rsidR="009551C7" w:rsidRDefault="009551C7" w:rsidP="009551C7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11 Lathes</w:t>
      </w:r>
    </w:p>
    <w:p w14:paraId="17466518" w14:textId="763BE232" w:rsidR="009551C7" w:rsidRPr="005231D0" w:rsidRDefault="009551C7" w:rsidP="009551C7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11.01.311.54</w:t>
      </w:r>
    </w:p>
    <w:p w14:paraId="5B3A05EE" w14:textId="77777777" w:rsidR="00EC7FBA" w:rsidRDefault="00EC7FBA" w:rsidP="00866B68">
      <w:pPr>
        <w:rPr>
          <w:rFonts w:ascii="Calibri" w:hAnsi="Calibri" w:cs="Calibri"/>
          <w:b/>
          <w:sz w:val="32"/>
          <w:szCs w:val="22"/>
          <w:lang w:eastAsia="en-US"/>
        </w:rPr>
      </w:pPr>
    </w:p>
    <w:p w14:paraId="5C0252FA" w14:textId="77777777" w:rsidR="00127CDA" w:rsidRDefault="00127CDA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>STEP A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- Download the sample integration software and documentation package</w:t>
      </w:r>
    </w:p>
    <w:p w14:paraId="603620A7" w14:textId="77777777" w:rsidR="003B3364" w:rsidRPr="00127CDA" w:rsidRDefault="003B3364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178F8CB9" w14:textId="3D513D46" w:rsidR="00A24BE8" w:rsidRDefault="00A24BE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Please download the</w:t>
      </w:r>
      <w:r w:rsidR="009551C7">
        <w:rPr>
          <w:rFonts w:ascii="Calibri" w:hAnsi="Calibri" w:cs="Calibri"/>
          <w:sz w:val="22"/>
          <w:szCs w:val="22"/>
          <w:lang w:eastAsia="en-US"/>
        </w:rPr>
        <w:t xml:space="preserve"> sample MillAutomationExample repository 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from </w:t>
      </w:r>
      <w:hyperlink r:id="rId5" w:history="1">
        <w:r w:rsidR="009551C7" w:rsidRPr="00740C85">
          <w:rPr>
            <w:rStyle w:val="Hyperlink"/>
            <w:rFonts w:ascii="Calibri" w:hAnsi="Calibri" w:cs="Calibri"/>
            <w:sz w:val="22"/>
            <w:szCs w:val="22"/>
            <w:lang w:eastAsia="en-US"/>
          </w:rPr>
          <w:t>https://github.com/hurco/MillAutomationExample</w:t>
        </w:r>
      </w:hyperlink>
      <w:r w:rsidRPr="004B4269">
        <w:rPr>
          <w:rFonts w:ascii="Calibri" w:hAnsi="Calibri" w:cs="Calibri"/>
          <w:sz w:val="22"/>
          <w:szCs w:val="22"/>
          <w:lang w:eastAsia="en-US"/>
        </w:rPr>
        <w:t>.</w:t>
      </w:r>
      <w:r w:rsidR="009551C7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387896">
        <w:rPr>
          <w:rFonts w:ascii="Calibri" w:hAnsi="Calibri" w:cs="Calibri"/>
          <w:sz w:val="22"/>
          <w:szCs w:val="22"/>
          <w:lang w:eastAsia="en-US"/>
        </w:rPr>
        <w:t xml:space="preserve">There </w:t>
      </w:r>
      <w:r w:rsidR="009551C7">
        <w:rPr>
          <w:rFonts w:ascii="Calibri" w:hAnsi="Calibri" w:cs="Calibri"/>
          <w:sz w:val="22"/>
          <w:szCs w:val="22"/>
          <w:lang w:eastAsia="en-US"/>
        </w:rPr>
        <w:t>are many files found in this repository, but for the purposes of connecting an application to WinMax via REST API, you need the following three files</w:t>
      </w:r>
      <w:r w:rsidR="00387896">
        <w:rPr>
          <w:rFonts w:ascii="Calibri" w:hAnsi="Calibri" w:cs="Calibri"/>
          <w:sz w:val="22"/>
          <w:szCs w:val="22"/>
          <w:lang w:eastAsia="en-US"/>
        </w:rPr>
        <w:t>:</w:t>
      </w:r>
    </w:p>
    <w:p w14:paraId="791657D1" w14:textId="4FE95CF5" w:rsidR="00387896" w:rsidRPr="001B280D" w:rsidRDefault="00387896" w:rsidP="00387896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>Connecting to the WinMax Control using</w:t>
      </w:r>
      <w:r w:rsidR="009551C7">
        <w:rPr>
          <w:rFonts w:ascii="Calibri" w:hAnsi="Calibri" w:cs="Calibri"/>
          <w:b/>
          <w:sz w:val="22"/>
          <w:szCs w:val="22"/>
          <w:lang w:eastAsia="en-US"/>
        </w:rPr>
        <w:t xml:space="preserve"> a Vendor ID and</w:t>
      </w:r>
      <w:r w:rsidRPr="001B280D">
        <w:rPr>
          <w:rFonts w:ascii="Calibri" w:hAnsi="Calibri" w:cs="Calibri"/>
          <w:b/>
          <w:sz w:val="22"/>
          <w:szCs w:val="22"/>
          <w:lang w:eastAsia="en-US"/>
        </w:rPr>
        <w:t xml:space="preserve"> </w:t>
      </w:r>
      <w:r w:rsidR="009551C7">
        <w:rPr>
          <w:rFonts w:ascii="Calibri" w:hAnsi="Calibri" w:cs="Calibri"/>
          <w:b/>
          <w:sz w:val="22"/>
          <w:szCs w:val="22"/>
          <w:lang w:eastAsia="en-US"/>
        </w:rPr>
        <w:t>REST API</w:t>
      </w:r>
      <w:r w:rsidRPr="001B280D">
        <w:rPr>
          <w:rFonts w:ascii="Calibri" w:hAnsi="Calibri" w:cs="Calibri"/>
          <w:b/>
          <w:sz w:val="22"/>
          <w:szCs w:val="22"/>
          <w:lang w:eastAsia="en-US"/>
        </w:rPr>
        <w:t>.docx</w:t>
      </w:r>
    </w:p>
    <w:p w14:paraId="52D9A7FA" w14:textId="70A88091" w:rsidR="008261A9" w:rsidRDefault="008261A9" w:rsidP="009551C7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Contains information on where to enter your Vendor ID number and password and how to register and receive data from SIDs.</w:t>
      </w:r>
    </w:p>
    <w:p w14:paraId="030DFF1C" w14:textId="52E9C19B" w:rsidR="00387896" w:rsidRPr="001B280D" w:rsidRDefault="00387896" w:rsidP="00387896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>WinMax SID List.txt</w:t>
      </w:r>
    </w:p>
    <w:p w14:paraId="4B008E1E" w14:textId="77777777" w:rsidR="008261A9" w:rsidRDefault="008261A9" w:rsidP="008261A9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Lists the various data that you can subscribe to from WinMax in your application</w:t>
      </w:r>
    </w:p>
    <w:p w14:paraId="6F58F089" w14:textId="77777777" w:rsidR="001B280D" w:rsidRPr="001B280D" w:rsidRDefault="001B280D" w:rsidP="001B280D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 xml:space="preserve">Mill Machine Options.opt </w:t>
      </w:r>
    </w:p>
    <w:p w14:paraId="4210AE3B" w14:textId="77777777" w:rsidR="001B280D" w:rsidRDefault="001B280D" w:rsidP="001B280D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Option file for the mill that contains the hidden option needed to remotely activate Start Cycle</w:t>
      </w:r>
    </w:p>
    <w:p w14:paraId="17234DA3" w14:textId="4234D498" w:rsidR="00060A05" w:rsidRDefault="009551C7" w:rsidP="00534895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 w:rsidRPr="00060A05">
        <w:rPr>
          <w:rFonts w:ascii="Calibri" w:hAnsi="Calibri" w:cs="Calibri"/>
          <w:sz w:val="22"/>
          <w:szCs w:val="22"/>
          <w:lang w:eastAsia="en-US"/>
        </w:rPr>
        <w:t xml:space="preserve">All steps for this setup routine are the same across both mill and lathe, except for this step. A different .opt </w:t>
      </w:r>
      <w:r w:rsidR="00060A05" w:rsidRPr="00060A05">
        <w:rPr>
          <w:rFonts w:ascii="Calibri" w:hAnsi="Calibri" w:cs="Calibri"/>
          <w:sz w:val="22"/>
          <w:szCs w:val="22"/>
          <w:lang w:eastAsia="en-US"/>
        </w:rPr>
        <w:t>file, named “Lathe Machine Options.opt”</w:t>
      </w:r>
      <w:r w:rsidR="00060A05">
        <w:rPr>
          <w:rFonts w:ascii="Calibri" w:hAnsi="Calibri" w:cs="Calibri"/>
          <w:sz w:val="22"/>
          <w:szCs w:val="22"/>
          <w:lang w:eastAsia="en-US"/>
        </w:rPr>
        <w:t>,</w:t>
      </w:r>
      <w:r w:rsidR="00060A05" w:rsidRPr="00060A05">
        <w:rPr>
          <w:rFonts w:ascii="Calibri" w:hAnsi="Calibri" w:cs="Calibri"/>
          <w:sz w:val="22"/>
          <w:szCs w:val="22"/>
          <w:lang w:eastAsia="en-US"/>
        </w:rPr>
        <w:t xml:space="preserve"> can be found in the LatheAutomationExample repository at </w:t>
      </w:r>
      <w:hyperlink r:id="rId6" w:history="1">
        <w:r w:rsidR="00060A05" w:rsidRPr="00060A05">
          <w:rPr>
            <w:rStyle w:val="Hyperlink"/>
            <w:rFonts w:ascii="Calibri" w:hAnsi="Calibri" w:cs="Calibri"/>
            <w:sz w:val="22"/>
            <w:szCs w:val="22"/>
            <w:lang w:eastAsia="en-US"/>
          </w:rPr>
          <w:t>https://github.com/hurco/LatheAutomationExample</w:t>
        </w:r>
      </w:hyperlink>
      <w:r w:rsidR="00060A05" w:rsidRPr="00060A05">
        <w:rPr>
          <w:rFonts w:ascii="Calibri" w:hAnsi="Calibri" w:cs="Calibri"/>
          <w:sz w:val="22"/>
          <w:szCs w:val="22"/>
          <w:lang w:eastAsia="en-US"/>
        </w:rPr>
        <w:t>. This should be used instead for lathe applications, while following the same instructions otherwise. All remote applications built for WinMax mill will work on v11 lathes.</w:t>
      </w:r>
    </w:p>
    <w:p w14:paraId="7FCCA3DB" w14:textId="77777777" w:rsidR="00060A05" w:rsidRDefault="00060A05">
      <w:pPr>
        <w:spacing w:after="160" w:line="259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br w:type="page"/>
      </w:r>
    </w:p>
    <w:p w14:paraId="2CCFEE77" w14:textId="77777777" w:rsidR="00127CDA" w:rsidRPr="00127CDA" w:rsidRDefault="00127CDA" w:rsidP="00127CDA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lastRenderedPageBreak/>
        <w:t xml:space="preserve">STEP 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B </w:t>
      </w:r>
      <w:r>
        <w:rPr>
          <w:rFonts w:ascii="Calibri" w:hAnsi="Calibri" w:cs="Calibri"/>
          <w:sz w:val="22"/>
          <w:szCs w:val="22"/>
          <w:lang w:eastAsia="en-US"/>
        </w:rPr>
        <w:t xml:space="preserve">- </w:t>
      </w:r>
      <w:r w:rsidR="003B3364">
        <w:rPr>
          <w:rFonts w:ascii="Calibri" w:hAnsi="Calibri" w:cs="Calibri"/>
          <w:sz w:val="22"/>
          <w:szCs w:val="22"/>
          <w:lang w:eastAsia="en-US"/>
        </w:rPr>
        <w:t>Identify your Vendor ID number and password then enter it in the sample integration software</w:t>
      </w:r>
    </w:p>
    <w:p w14:paraId="3FFC0AFF" w14:textId="77777777" w:rsidR="00127CDA" w:rsidRPr="004B4269" w:rsidRDefault="00127CDA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433EA237" w14:textId="77777777"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The Vendor ID </w:t>
      </w:r>
      <w:r w:rsidR="00541708" w:rsidRPr="004B4269">
        <w:rPr>
          <w:rFonts w:ascii="Calibri" w:hAnsi="Calibri" w:cs="Calibri"/>
          <w:sz w:val="22"/>
          <w:szCs w:val="22"/>
          <w:lang w:eastAsia="en-US"/>
        </w:rPr>
        <w:t xml:space="preserve">and password for the integration software </w:t>
      </w:r>
      <w:r w:rsidR="00047777">
        <w:rPr>
          <w:rFonts w:ascii="Calibri" w:hAnsi="Calibri" w:cs="Calibri"/>
          <w:sz w:val="22"/>
          <w:szCs w:val="22"/>
          <w:lang w:eastAsia="en-US"/>
        </w:rPr>
        <w:t>are</w:t>
      </w:r>
      <w:r w:rsidR="00541708" w:rsidRPr="004B4269">
        <w:rPr>
          <w:rFonts w:ascii="Calibri" w:hAnsi="Calibri" w:cs="Calibri"/>
          <w:sz w:val="22"/>
          <w:szCs w:val="22"/>
          <w:lang w:eastAsia="en-US"/>
        </w:rPr>
        <w:t xml:space="preserve"> included in the email. </w:t>
      </w:r>
    </w:p>
    <w:p w14:paraId="54E2000E" w14:textId="77777777" w:rsidR="00866B68" w:rsidRPr="004B4269" w:rsidRDefault="00047777" w:rsidP="00866B6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 w:rsidRPr="00047777">
        <w:rPr>
          <w:rFonts w:ascii="Calibri" w:hAnsi="Calibri" w:cs="Calibri"/>
          <w:b/>
          <w:sz w:val="22"/>
          <w:szCs w:val="22"/>
          <w:lang w:eastAsia="en-US"/>
        </w:rPr>
        <w:t>IMPORTANT: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866B68" w:rsidRPr="004B4269">
        <w:rPr>
          <w:rFonts w:ascii="Calibri" w:hAnsi="Calibri" w:cs="Calibri"/>
          <w:sz w:val="22"/>
          <w:szCs w:val="22"/>
          <w:lang w:eastAsia="en-US"/>
        </w:rPr>
        <w:t xml:space="preserve">This password is tied to </w:t>
      </w:r>
      <w:r w:rsidR="00121EA8" w:rsidRPr="004B4269">
        <w:rPr>
          <w:rFonts w:ascii="Calibri" w:hAnsi="Calibri" w:cs="Calibri"/>
          <w:sz w:val="22"/>
          <w:szCs w:val="22"/>
          <w:lang w:eastAsia="en-US"/>
        </w:rPr>
        <w:t xml:space="preserve">your </w:t>
      </w:r>
      <w:r w:rsidR="00866B68" w:rsidRPr="004B4269">
        <w:rPr>
          <w:rFonts w:ascii="Calibri" w:hAnsi="Calibri" w:cs="Calibri"/>
          <w:sz w:val="22"/>
          <w:szCs w:val="22"/>
          <w:lang w:eastAsia="en-US"/>
        </w:rPr>
        <w:t xml:space="preserve">Vendor </w:t>
      </w:r>
      <w:r w:rsidR="00121EA8" w:rsidRPr="004B4269">
        <w:rPr>
          <w:rFonts w:ascii="Calibri" w:hAnsi="Calibri" w:cs="Calibri"/>
          <w:sz w:val="22"/>
          <w:szCs w:val="22"/>
          <w:lang w:eastAsia="en-US"/>
        </w:rPr>
        <w:t xml:space="preserve">ID number </w:t>
      </w:r>
      <w:r w:rsidR="00866B68" w:rsidRPr="004B4269">
        <w:rPr>
          <w:rFonts w:ascii="Calibri" w:hAnsi="Calibri" w:cs="Calibri"/>
          <w:sz w:val="22"/>
          <w:szCs w:val="22"/>
          <w:lang w:eastAsia="en-US"/>
        </w:rPr>
        <w:t xml:space="preserve">and should not be shared. If you have other companies that wish to connect to the Hurco control, they will need to have their own unique Vendor ID and password. </w:t>
      </w:r>
    </w:p>
    <w:p w14:paraId="7D28FE63" w14:textId="190755B5" w:rsidR="00866B68" w:rsidRPr="004B4269" w:rsidRDefault="00866B68" w:rsidP="00866B6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Insert this password in the sample integration </w:t>
      </w:r>
      <w:r w:rsidR="00A24BE8" w:rsidRPr="004B4269">
        <w:rPr>
          <w:rFonts w:ascii="Calibri" w:hAnsi="Calibri" w:cs="Calibri"/>
          <w:sz w:val="22"/>
          <w:szCs w:val="22"/>
          <w:lang w:eastAsia="en-US"/>
        </w:rPr>
        <w:t xml:space="preserve">software </w:t>
      </w:r>
      <w:r w:rsidR="004B4269">
        <w:rPr>
          <w:rFonts w:ascii="Calibri" w:hAnsi="Calibri" w:cs="Calibri"/>
          <w:sz w:val="22"/>
          <w:szCs w:val="22"/>
          <w:lang w:eastAsia="en-US"/>
        </w:rPr>
        <w:t xml:space="preserve">that you downloaded 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and change the Vendor ID </w:t>
      </w:r>
      <w:r w:rsidR="00121EA8" w:rsidRPr="004B4269">
        <w:rPr>
          <w:rFonts w:ascii="Calibri" w:hAnsi="Calibri" w:cs="Calibri"/>
          <w:sz w:val="22"/>
          <w:szCs w:val="22"/>
          <w:lang w:eastAsia="en-US"/>
        </w:rPr>
        <w:t>to your specific number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(see step #4 “Set your Vendor ID and Password” in the document Connecting to the Winmax Control using a VendorID and </w:t>
      </w:r>
      <w:r w:rsidR="009551C7">
        <w:rPr>
          <w:rFonts w:ascii="Calibri" w:hAnsi="Calibri" w:cs="Calibri"/>
          <w:sz w:val="22"/>
          <w:szCs w:val="22"/>
          <w:lang w:eastAsia="en-US"/>
        </w:rPr>
        <w:t>REST.docx</w:t>
      </w:r>
      <w:r w:rsidRPr="004B4269">
        <w:rPr>
          <w:rFonts w:ascii="Calibri" w:hAnsi="Calibri" w:cs="Calibri"/>
          <w:sz w:val="22"/>
          <w:szCs w:val="22"/>
          <w:lang w:eastAsia="en-US"/>
        </w:rPr>
        <w:t>).</w:t>
      </w:r>
    </w:p>
    <w:p w14:paraId="28B40BFC" w14:textId="77777777"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1E3C8B4E" w14:textId="77777777" w:rsidR="00F256AB" w:rsidRPr="00127CDA" w:rsidRDefault="00F256AB" w:rsidP="00F256AB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 xml:space="preserve">STEP 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C </w:t>
      </w:r>
      <w:r>
        <w:rPr>
          <w:rFonts w:ascii="Calibri" w:hAnsi="Calibri" w:cs="Calibri"/>
          <w:sz w:val="22"/>
          <w:szCs w:val="22"/>
          <w:lang w:eastAsia="en-US"/>
        </w:rPr>
        <w:t>- Activate access to and request the hidden option on the machine control to enable remote start cycle</w:t>
      </w:r>
    </w:p>
    <w:p w14:paraId="13B8F120" w14:textId="77777777" w:rsidR="00866B68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39071E89" w14:textId="77777777"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The remote Start Cycle option is a hidden option that is not included with our standard software. To enable access, we will need to copy a new option file to the control of each machine. Please follow the instructions below:</w:t>
      </w:r>
    </w:p>
    <w:p w14:paraId="612B334D" w14:textId="77777777"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515C0064" w14:textId="42B46E10" w:rsidR="00866B68" w:rsidRPr="004B4269" w:rsidRDefault="00866B68" w:rsidP="00866B6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Replace the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 xml:space="preserve">Mill </w:t>
      </w:r>
      <w:r w:rsidR="001B280D">
        <w:rPr>
          <w:rFonts w:ascii="Calibri" w:hAnsi="Calibri" w:cs="Calibri"/>
          <w:b/>
          <w:bCs/>
          <w:sz w:val="22"/>
          <w:szCs w:val="22"/>
          <w:lang w:eastAsia="en-US"/>
        </w:rPr>
        <w:t xml:space="preserve">Machine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Options.</w:t>
      </w:r>
      <w:r w:rsidRPr="004B4269">
        <w:rPr>
          <w:rFonts w:ascii="Calibri" w:hAnsi="Calibri" w:cs="Calibri"/>
          <w:b/>
          <w:sz w:val="22"/>
          <w:szCs w:val="22"/>
          <w:lang w:eastAsia="en-US"/>
        </w:rPr>
        <w:t>opt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060A05">
        <w:rPr>
          <w:rFonts w:ascii="Calibri" w:hAnsi="Calibri" w:cs="Calibri"/>
          <w:sz w:val="22"/>
          <w:szCs w:val="22"/>
          <w:lang w:eastAsia="en-US"/>
        </w:rPr>
        <w:t xml:space="preserve">(or Lathe Machine Options.opt if using a lathe) </w:t>
      </w:r>
      <w:r w:rsidRPr="004B4269">
        <w:rPr>
          <w:rFonts w:ascii="Calibri" w:hAnsi="Calibri" w:cs="Calibri"/>
          <w:sz w:val="22"/>
          <w:szCs w:val="22"/>
          <w:lang w:eastAsia="en-US"/>
        </w:rPr>
        <w:t>file with the attached one at this location on the control’s hard drive:</w:t>
      </w:r>
      <w:r w:rsidRPr="004B4269">
        <w:rPr>
          <w:rFonts w:ascii="Calibri" w:hAnsi="Calibri" w:cs="Calibri"/>
          <w:sz w:val="22"/>
          <w:szCs w:val="22"/>
          <w:lang w:eastAsia="en-US"/>
        </w:rPr>
        <w:br/>
        <w:t>C:\Program Files\Hurco\OptiClient\</w:t>
      </w:r>
    </w:p>
    <w:p w14:paraId="5187D9FD" w14:textId="77777777" w:rsidR="00866B68" w:rsidRPr="004B4269" w:rsidRDefault="00866B68" w:rsidP="00866B68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Open “OptiClient” on the machine (press windows key on keyboard and select the left side arrow button on the screen).</w:t>
      </w:r>
    </w:p>
    <w:p w14:paraId="63C29AB2" w14:textId="77777777" w:rsidR="00866B68" w:rsidRPr="004B4269" w:rsidRDefault="00866B68" w:rsidP="00866B6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Navigate to the Install tab</w:t>
      </w:r>
    </w:p>
    <w:p w14:paraId="3BB58C0F" w14:textId="77777777" w:rsidR="00866B68" w:rsidRPr="00C738A5" w:rsidRDefault="00866B68" w:rsidP="00866B6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Select option </w:t>
      </w:r>
      <w:r w:rsidRPr="00200585">
        <w:rPr>
          <w:rFonts w:ascii="Calibri" w:hAnsi="Calibri" w:cs="Calibri"/>
          <w:b/>
          <w:sz w:val="22"/>
          <w:szCs w:val="22"/>
          <w:lang w:eastAsia="en-US"/>
        </w:rPr>
        <w:t>007-4227-420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Machine Remote Data Advanced</w:t>
      </w:r>
    </w:p>
    <w:p w14:paraId="3ECAFCC8" w14:textId="77777777"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0C505CA0" w14:textId="77777777" w:rsidR="00F256AB" w:rsidRDefault="00F256AB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 xml:space="preserve">STEP 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D </w:t>
      </w:r>
      <w:r>
        <w:rPr>
          <w:rFonts w:ascii="Calibri" w:hAnsi="Calibri" w:cs="Calibri"/>
          <w:sz w:val="22"/>
          <w:szCs w:val="22"/>
          <w:lang w:eastAsia="en-US"/>
        </w:rPr>
        <w:t>- Request the read and write options for your Vendor ID</w:t>
      </w:r>
      <w:r w:rsidR="00C738A5">
        <w:rPr>
          <w:rFonts w:ascii="Calibri" w:hAnsi="Calibri" w:cs="Calibri"/>
          <w:sz w:val="22"/>
          <w:szCs w:val="22"/>
          <w:lang w:eastAsia="en-US"/>
        </w:rPr>
        <w:t xml:space="preserve"> and process and install all the options.</w:t>
      </w:r>
    </w:p>
    <w:p w14:paraId="01FE230C" w14:textId="77777777" w:rsidR="00F256AB" w:rsidRDefault="00F256AB" w:rsidP="00866B68">
      <w:pPr>
        <w:rPr>
          <w:rFonts w:ascii="Calibri" w:hAnsi="Calibri" w:cs="Calibri"/>
          <w:sz w:val="22"/>
          <w:szCs w:val="22"/>
          <w:lang w:eastAsia="en-US"/>
        </w:rPr>
      </w:pPr>
    </w:p>
    <w:p w14:paraId="0D932A53" w14:textId="77777777"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Now you need to request the Vendor ID read and write options for each machine by following the instructions below: </w:t>
      </w:r>
    </w:p>
    <w:p w14:paraId="61CB7703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Open OptiClient</w:t>
      </w:r>
    </w:p>
    <w:p w14:paraId="55A19C29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Select the “Vendors” tab</w:t>
      </w:r>
    </w:p>
    <w:p w14:paraId="33F0A437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Enter </w:t>
      </w:r>
      <w:r w:rsidR="005C6855" w:rsidRPr="004B4269">
        <w:rPr>
          <w:rFonts w:ascii="Calibri" w:hAnsi="Calibri" w:cs="Calibri"/>
          <w:sz w:val="22"/>
          <w:szCs w:val="22"/>
          <w:lang w:eastAsia="en-US"/>
        </w:rPr>
        <w:t xml:space="preserve">your specific Vendor ID </w:t>
      </w:r>
      <w:r w:rsidRPr="004B4269">
        <w:rPr>
          <w:rFonts w:ascii="Calibri" w:hAnsi="Calibri" w:cs="Calibri"/>
          <w:sz w:val="22"/>
          <w:szCs w:val="22"/>
          <w:lang w:eastAsia="en-US"/>
        </w:rPr>
        <w:t>number “</w:t>
      </w:r>
      <w:r w:rsidR="005C6855" w:rsidRPr="004B4269">
        <w:rPr>
          <w:rFonts w:ascii="Calibri" w:hAnsi="Calibri" w:cs="Calibri"/>
          <w:sz w:val="22"/>
          <w:szCs w:val="22"/>
          <w:lang w:eastAsia="en-US"/>
        </w:rPr>
        <w:t>####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” </w:t>
      </w:r>
    </w:p>
    <w:p w14:paraId="31D8AB39" w14:textId="77777777"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Set the Permissions to “Read” in the drop-down box.</w:t>
      </w:r>
    </w:p>
    <w:p w14:paraId="602D69FE" w14:textId="77777777"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the “Add New Vendor” button</w:t>
      </w:r>
    </w:p>
    <w:p w14:paraId="49482FA2" w14:textId="77777777"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Set the Permissions to “Write” in the drop-down box</w:t>
      </w:r>
    </w:p>
    <w:p w14:paraId="71582514" w14:textId="77777777"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the “Add New Vendor” button</w:t>
      </w:r>
    </w:p>
    <w:p w14:paraId="5D935831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Switch to the “Pending” tab</w:t>
      </w:r>
    </w:p>
    <w:p w14:paraId="78AB273D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You should see three options: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461-</w:t>
      </w:r>
      <w:r w:rsidR="005C6855" w:rsidRPr="004B4269">
        <w:rPr>
          <w:rFonts w:ascii="Calibri" w:hAnsi="Calibri" w:cs="Calibri"/>
          <w:b/>
          <w:bCs/>
          <w:sz w:val="22"/>
          <w:szCs w:val="22"/>
          <w:lang w:eastAsia="en-US"/>
        </w:rPr>
        <w:t>####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-001 Vendor Connection, 461-</w:t>
      </w:r>
      <w:r w:rsidR="005C6855" w:rsidRPr="004B4269">
        <w:rPr>
          <w:rFonts w:ascii="Calibri" w:hAnsi="Calibri" w:cs="Calibri"/>
          <w:b/>
          <w:bCs/>
          <w:sz w:val="22"/>
          <w:szCs w:val="22"/>
          <w:lang w:eastAsia="en-US"/>
        </w:rPr>
        <w:t>####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-002 Vendor Connection, 461-4227-420 Machine Remote Data Advanced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in the list</w:t>
      </w:r>
    </w:p>
    <w:p w14:paraId="590D4E63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Click the radio button for “All Pending Options” (please send me only the two (read and write) Vendor Connection and the above Advanced Remote Data options)</w:t>
      </w:r>
    </w:p>
    <w:p w14:paraId="6E851649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“Save Pending File” – save the file with a unique name</w:t>
      </w:r>
    </w:p>
    <w:p w14:paraId="02B4E50F" w14:textId="77777777"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the “Done” button</w:t>
      </w:r>
    </w:p>
    <w:p w14:paraId="5FC9EDEA" w14:textId="203786F8" w:rsidR="00F256AB" w:rsidRPr="00060A05" w:rsidRDefault="00C738A5" w:rsidP="00060A05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Process the option file and install on the machine</w:t>
      </w:r>
    </w:p>
    <w:sectPr w:rsidR="00F256AB" w:rsidRPr="0006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354D"/>
    <w:multiLevelType w:val="multilevel"/>
    <w:tmpl w:val="FFD4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D4571"/>
    <w:multiLevelType w:val="hybridMultilevel"/>
    <w:tmpl w:val="9504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6F8B"/>
    <w:multiLevelType w:val="hybridMultilevel"/>
    <w:tmpl w:val="AEE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21E2"/>
    <w:multiLevelType w:val="hybridMultilevel"/>
    <w:tmpl w:val="D1A6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03E8C"/>
    <w:multiLevelType w:val="hybridMultilevel"/>
    <w:tmpl w:val="9EB0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745555">
    <w:abstractNumId w:val="4"/>
  </w:num>
  <w:num w:numId="2" w16cid:durableId="1354530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41118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6011535">
    <w:abstractNumId w:val="2"/>
  </w:num>
  <w:num w:numId="5" w16cid:durableId="740710725">
    <w:abstractNumId w:val="4"/>
  </w:num>
  <w:num w:numId="6" w16cid:durableId="24558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68"/>
    <w:rsid w:val="00047777"/>
    <w:rsid w:val="00060A05"/>
    <w:rsid w:val="00121EA8"/>
    <w:rsid w:val="00127CDA"/>
    <w:rsid w:val="001B280D"/>
    <w:rsid w:val="00200585"/>
    <w:rsid w:val="00387896"/>
    <w:rsid w:val="003B3364"/>
    <w:rsid w:val="004B4269"/>
    <w:rsid w:val="005231D0"/>
    <w:rsid w:val="00541708"/>
    <w:rsid w:val="005C6855"/>
    <w:rsid w:val="008261A9"/>
    <w:rsid w:val="00842E77"/>
    <w:rsid w:val="00866B68"/>
    <w:rsid w:val="009551C7"/>
    <w:rsid w:val="00A24BE8"/>
    <w:rsid w:val="00AD6E6E"/>
    <w:rsid w:val="00BC4368"/>
    <w:rsid w:val="00C738A5"/>
    <w:rsid w:val="00EC7FBA"/>
    <w:rsid w:val="00F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5477"/>
  <w15:chartTrackingRefBased/>
  <w15:docId w15:val="{31383F0D-A75B-42F4-903F-DA682A9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68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68"/>
    <w:pPr>
      <w:ind w:left="720"/>
    </w:pPr>
  </w:style>
  <w:style w:type="character" w:styleId="Hyperlink">
    <w:name w:val="Hyperlink"/>
    <w:basedOn w:val="DefaultParagraphFont"/>
    <w:uiPriority w:val="99"/>
    <w:unhideWhenUsed/>
    <w:rsid w:val="0095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rco/LatheAutomationExample" TargetMode="External"/><Relationship Id="rId5" Type="http://schemas.openxmlformats.org/officeDocument/2006/relationships/hyperlink" Target="https://github.com/hurco/MillAutomation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Paul</dc:creator>
  <cp:keywords/>
  <dc:description/>
  <cp:lastModifiedBy>Satterwhite, Jesse</cp:lastModifiedBy>
  <cp:revision>14</cp:revision>
  <dcterms:created xsi:type="dcterms:W3CDTF">2017-01-19T17:26:00Z</dcterms:created>
  <dcterms:modified xsi:type="dcterms:W3CDTF">2023-07-14T19:05:00Z</dcterms:modified>
</cp:coreProperties>
</file>