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7C" w:rsidRDefault="00C03F33">
      <w:r>
        <w:t>Câu 1: Viết một scenario chuẩn</w:t>
      </w:r>
    </w:p>
    <w:p w:rsidR="00E4669B" w:rsidRDefault="00E4669B"/>
    <w:p w:rsidR="00C03F33" w:rsidRDefault="00C03F33">
      <w:r>
        <w:t>Câu 2: Trích và vẽ biểu đồ các lớp thực thể liên quan của modul</w:t>
      </w:r>
    </w:p>
    <w:p w:rsidR="00C03F33" w:rsidRDefault="002C5FA6" w:rsidP="00E21F22">
      <w:pPr>
        <w:jc w:val="center"/>
      </w:pPr>
      <w:r w:rsidRPr="002C5FA6">
        <w:drawing>
          <wp:inline distT="0" distB="0" distL="0" distR="0" wp14:anchorId="7DFEA314" wp14:editId="11EC03DC">
            <wp:extent cx="4248150" cy="324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3739" cy="324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22" w:rsidRDefault="00E21F22" w:rsidP="00E21F22">
      <w:bookmarkStart w:id="0" w:name="_GoBack"/>
      <w:bookmarkEnd w:id="0"/>
    </w:p>
    <w:p w:rsidR="002C5FA6" w:rsidRDefault="002C5FA6"/>
    <w:sectPr w:rsidR="002C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87"/>
    <w:rsid w:val="00053900"/>
    <w:rsid w:val="0008611D"/>
    <w:rsid w:val="002C40A6"/>
    <w:rsid w:val="002C5FA6"/>
    <w:rsid w:val="009324DA"/>
    <w:rsid w:val="00A73E87"/>
    <w:rsid w:val="00C03F33"/>
    <w:rsid w:val="00E21F22"/>
    <w:rsid w:val="00E4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D044"/>
  <w15:chartTrackingRefBased/>
  <w15:docId w15:val="{DF5C0BE7-C5BA-4003-987B-CEAABF32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Hung</dc:creator>
  <cp:keywords/>
  <dc:description/>
  <cp:lastModifiedBy>Quang Hung</cp:lastModifiedBy>
  <cp:revision>4</cp:revision>
  <dcterms:created xsi:type="dcterms:W3CDTF">2025-06-06T11:15:00Z</dcterms:created>
  <dcterms:modified xsi:type="dcterms:W3CDTF">2025-06-07T16:46:00Z</dcterms:modified>
</cp:coreProperties>
</file>