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Mẫu 3a</w:t>
      </w:r>
      <w:r w:rsidDel="00000000" w:rsidR="00000000" w:rsidRPr="00000000">
        <w:rPr>
          <w:rtl w:val="0"/>
        </w:rPr>
      </w:r>
    </w:p>
    <w:tbl>
      <w:tblPr>
        <w:tblStyle w:val="Table1"/>
        <w:tblW w:w="9360.0" w:type="dxa"/>
        <w:jc w:val="left"/>
        <w:tblLayout w:type="fixed"/>
        <w:tblLook w:val="0000"/>
      </w:tblPr>
      <w:tblGrid>
        <w:gridCol w:w="4965"/>
        <w:gridCol w:w="301"/>
        <w:gridCol w:w="4019"/>
        <w:gridCol w:w="75"/>
        <w:tblGridChange w:id="0">
          <w:tblGrid>
            <w:gridCol w:w="4965"/>
            <w:gridCol w:w="301"/>
            <w:gridCol w:w="4019"/>
            <w:gridCol w:w="75"/>
          </w:tblGrid>
        </w:tblGridChange>
      </w:tblGrid>
      <w:tr>
        <w:trPr>
          <w:cantSplit w:val="0"/>
          <w:trHeight w:val="1568" w:hRule="atLeast"/>
          <w:tblHeader w:val="0"/>
        </w:trPr>
        <w:tc>
          <w:tcPr/>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HỌC VIỆN CÔNG NGHỆ BƯU CHÍNH VIỄN THÔNG</w:t>
            </w:r>
          </w:p>
          <w:p w:rsidR="00000000" w:rsidDel="00000000" w:rsidP="00000000" w:rsidRDefault="00000000" w:rsidRPr="00000000" w14:paraId="00000003">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CÔNG NGHỆ THÔNG TIN I</w:t>
            </w:r>
          </w:p>
          <w:p w:rsidR="00000000" w:rsidDel="00000000" w:rsidP="00000000" w:rsidRDefault="00000000" w:rsidRPr="00000000" w14:paraId="00000004">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BỘ MÔN:</w:t>
            </w:r>
            <w:r w:rsidDel="00000000" w:rsidR="00000000" w:rsidRPr="00000000">
              <w:rPr>
                <w:rFonts w:ascii="Times New Roman" w:cs="Times New Roman" w:eastAsia="Times New Roman" w:hAnsi="Times New Roman"/>
                <w:rtl w:val="0"/>
              </w:rPr>
              <w:t xml:space="preserve">  KHOA HỌC MÁY TÍNH</w:t>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drawing>
                <wp:inline distB="0" distT="0" distL="0" distR="0">
                  <wp:extent cx="9525" cy="9525"/>
                  <wp:effectExtent b="0" l="0" r="0" t="0"/>
                  <wp:docPr descr="Shape" id="1694030721" name="image1.png"/>
                  <a:graphic>
                    <a:graphicData uri="http://schemas.openxmlformats.org/drawingml/2006/picture">
                      <pic:pic>
                        <pic:nvPicPr>
                          <pic:cNvPr descr="Shape" id="0" name="image1.png"/>
                          <pic:cNvPicPr preferRelativeResize="0"/>
                        </pic:nvPicPr>
                        <pic:blipFill>
                          <a:blip r:embed="rId7"/>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06">
            <w:pPr>
              <w:spacing w:after="2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ĐỀ THI KẾT THÚC HỌC PHẦN</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(Hình thức thi viết)</w:t>
            </w:r>
            <w:r w:rsidDel="00000000" w:rsidR="00000000" w:rsidRPr="00000000">
              <w:rPr>
                <w:rtl w:val="0"/>
              </w:rPr>
            </w:r>
          </w:p>
        </w:tc>
      </w:tr>
      <w:tr>
        <w:trPr>
          <w:cantSplit w:val="0"/>
          <w:tblHeader w:val="0"/>
        </w:trPr>
        <w:tc>
          <w:tcPr>
            <w:gridSpan w:val="4"/>
          </w:tcPr>
          <w:p w:rsidR="00000000" w:rsidDel="00000000" w:rsidP="00000000" w:rsidRDefault="00000000" w:rsidRPr="00000000" w14:paraId="0000000A">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phần: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Nhập môn Trí tuệ nhân tạo (Học kỳ 2 năm học 2022-2023)</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E">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Lớp:  D19CNTT, D19ATTT</w:t>
            </w:r>
            <w:r w:rsidDel="00000000" w:rsidR="00000000" w:rsidRPr="00000000">
              <w:rPr>
                <w:rtl w:val="0"/>
              </w:rPr>
            </w:r>
          </w:p>
        </w:tc>
        <w:tc>
          <w:tcPr>
            <w:gridSpan w:val="2"/>
          </w:tcPr>
          <w:p w:rsidR="00000000" w:rsidDel="00000000" w:rsidP="00000000" w:rsidRDefault="00000000" w:rsidRPr="00000000" w14:paraId="00000010">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thi: </w:t>
            </w:r>
            <w:r w:rsidDel="00000000" w:rsidR="00000000" w:rsidRPr="00000000">
              <w:rPr>
                <w:rFonts w:ascii="Times New Roman" w:cs="Times New Roman" w:eastAsia="Times New Roman" w:hAnsi="Times New Roman"/>
                <w:sz w:val="24"/>
                <w:szCs w:val="24"/>
                <w:rtl w:val="0"/>
              </w:rPr>
              <w:t xml:space="preserve">  90 phút</w:t>
            </w:r>
          </w:p>
        </w:tc>
      </w:tr>
    </w:tbl>
    <w:p w:rsidR="00000000" w:rsidDel="00000000" w:rsidP="00000000" w:rsidRDefault="00000000" w:rsidRPr="00000000" w14:paraId="00000012">
      <w:pPr>
        <w:spacing w:after="280" w:before="28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Đề số</w:t>
      </w:r>
      <w:r w:rsidDel="00000000" w:rsidR="00000000" w:rsidRPr="00000000">
        <w:rPr>
          <w:rFonts w:ascii="Times New Roman" w:cs="Times New Roman" w:eastAsia="Times New Roman" w:hAnsi="Times New Roman"/>
          <w:color w:val="000000"/>
          <w:sz w:val="28"/>
          <w:szCs w:val="28"/>
          <w:rtl w:val="0"/>
        </w:rPr>
        <w:t xml:space="preserve">: 3</w:t>
      </w:r>
    </w:p>
    <w:p w:rsidR="00000000" w:rsidDel="00000000" w:rsidP="00000000" w:rsidRDefault="00000000" w:rsidRPr="00000000" w14:paraId="00000013">
      <w:pPr>
        <w:tabs>
          <w:tab w:val="center" w:leader="none" w:pos="4916"/>
          <w:tab w:val="right" w:leader="none" w:pos="9832"/>
        </w:tabs>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w:t>
      </w:r>
      <w:r w:rsidDel="00000000" w:rsidR="00000000" w:rsidRPr="00000000">
        <w:rPr>
          <w:rFonts w:ascii="Times New Roman" w:cs="Times New Roman" w:eastAsia="Times New Roman" w:hAnsi="Times New Roman"/>
          <w:sz w:val="24"/>
          <w:szCs w:val="24"/>
          <w:rtl w:val="0"/>
        </w:rPr>
        <w:t xml:space="preserve">: (2 điểm) </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đường đi từ S tới G trên đồ thị sau bằng cách sử dụng:</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Tìm kiếm theo chiều sâu</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101600</wp:posOffset>
                </wp:positionV>
                <wp:extent cx="3802380" cy="1649095"/>
                <wp:effectExtent b="0" l="0" r="0" t="0"/>
                <wp:wrapSquare wrapText="bothSides" distB="0" distT="0" distL="114300" distR="114300"/>
                <wp:docPr id="1694030720" name=""/>
                <a:graphic>
                  <a:graphicData uri="http://schemas.microsoft.com/office/word/2010/wordprocessingGroup">
                    <wpg:wgp>
                      <wpg:cNvGrpSpPr/>
                      <wpg:grpSpPr>
                        <a:xfrm>
                          <a:off x="3444800" y="2955450"/>
                          <a:ext cx="3802380" cy="1649095"/>
                          <a:chOff x="3444800" y="2955450"/>
                          <a:chExt cx="3802400" cy="1649100"/>
                        </a:xfrm>
                      </wpg:grpSpPr>
                      <wpg:grpSp>
                        <wpg:cNvGrpSpPr/>
                        <wpg:grpSpPr>
                          <a:xfrm>
                            <a:off x="3444810" y="2955453"/>
                            <a:ext cx="3802380" cy="1649095"/>
                            <a:chOff x="0" y="0"/>
                            <a:chExt cx="3802380" cy="1649095"/>
                          </a:xfrm>
                        </wpg:grpSpPr>
                        <wps:wsp>
                          <wps:cNvSpPr/>
                          <wps:cNvPr id="3" name="Shape 3"/>
                          <wps:spPr>
                            <a:xfrm>
                              <a:off x="0" y="0"/>
                              <a:ext cx="3802375" cy="1649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3802380" cy="1649095"/>
                              <a:chOff x="0" y="0"/>
                              <a:chExt cx="3802380" cy="1649095"/>
                            </a:xfrm>
                          </wpg:grpSpPr>
                          <wpg:grpSp>
                            <wpg:cNvGrpSpPr/>
                            <wpg:grpSpPr>
                              <a:xfrm>
                                <a:off x="0" y="0"/>
                                <a:ext cx="3802380" cy="1649095"/>
                                <a:chOff x="1080" y="4021"/>
                                <a:chExt cx="4600" cy="2720"/>
                              </a:xfrm>
                            </wpg:grpSpPr>
                            <wpg:grpSp>
                              <wpg:cNvGrpSpPr/>
                              <wpg:grpSpPr>
                                <a:xfrm>
                                  <a:off x="1180" y="4040"/>
                                  <a:ext cx="4500" cy="2701"/>
                                  <a:chOff x="1180" y="4040"/>
                                  <a:chExt cx="4500" cy="2701"/>
                                </a:xfrm>
                              </wpg:grpSpPr>
                              <wps:wsp>
                                <wps:cNvSpPr/>
                                <wps:cNvPr id="7" name="Shape 7"/>
                                <wps:spPr>
                                  <a:xfrm>
                                    <a:off x="1180" y="4121"/>
                                    <a:ext cx="4500" cy="2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717" y="6277"/>
                                    <a:ext cx="72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h </w:t>
                                      </w:r>
                                      <w:r w:rsidDel="00000000" w:rsidR="00000000" w:rsidRPr="00000000">
                                        <w:rPr>
                                          <w:rFonts w:ascii="Calibri" w:cs="Calibri" w:eastAsia="Calibri" w:hAnsi="Calibri"/>
                                          <w:b w:val="0"/>
                                          <w:i w:val="0"/>
                                          <w:smallCaps w:val="0"/>
                                          <w:strike w:val="0"/>
                                          <w:color w:val="000000"/>
                                          <w:sz w:val="22"/>
                                          <w:vertAlign w:val="baseline"/>
                                        </w:rPr>
                                        <w:t xml:space="preserve">= 0</w:t>
                                      </w:r>
                                    </w:p>
                                  </w:txbxContent>
                                </wps:txbx>
                                <wps:bodyPr anchorCtr="0" anchor="t" bIns="10800" lIns="0" spcFirstLastPara="1" rIns="0" wrap="square" tIns="10800">
                                  <a:noAutofit/>
                                </wps:bodyPr>
                              </wps:wsp>
                              <wps:wsp>
                                <wps:cNvSpPr/>
                                <wps:cNvPr id="9" name="Shape 9"/>
                                <wps:spPr>
                                  <a:xfrm>
                                    <a:off x="4872" y="5917"/>
                                    <a:ext cx="3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w:t>
                                      </w:r>
                                    </w:p>
                                  </w:txbxContent>
                                </wps:txbx>
                                <wps:bodyPr anchorCtr="0" anchor="t" bIns="10800" lIns="0" spcFirstLastPara="1" rIns="0" wrap="square" tIns="10800">
                                  <a:noAutofit/>
                                </wps:bodyPr>
                              </wps:wsp>
                              <wps:wsp>
                                <wps:cNvSpPr/>
                                <wps:cNvPr id="10" name="Shape 10"/>
                                <wps:spPr>
                                  <a:xfrm>
                                    <a:off x="2820" y="5070"/>
                                    <a:ext cx="36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10800" lIns="0" spcFirstLastPara="1" rIns="0" wrap="square" tIns="10800">
                                  <a:noAutofit/>
                                </wps:bodyPr>
                              </wps:wsp>
                              <wps:wsp>
                                <wps:cNvSpPr/>
                                <wps:cNvPr id="11" name="Shape 11"/>
                                <wps:spPr>
                                  <a:xfrm>
                                    <a:off x="3692" y="5029"/>
                                    <a:ext cx="36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10800" lIns="0" spcFirstLastPara="1" rIns="0" wrap="square" tIns="10800">
                                  <a:noAutofit/>
                                </wps:bodyPr>
                              </wps:wsp>
                              <wps:wsp>
                                <wps:cNvCnPr/>
                                <wps:spPr>
                                  <a:xfrm flipH="1" rot="10800000">
                                    <a:off x="2568" y="4500"/>
                                    <a:ext cx="1044" cy="1"/>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 name="Shape 13"/>
                                <wps:spPr>
                                  <a:xfrm>
                                    <a:off x="3612" y="4320"/>
                                    <a:ext cx="3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w:t>
                                      </w:r>
                                    </w:p>
                                  </w:txbxContent>
                                </wps:txbx>
                                <wps:bodyPr anchorCtr="0" anchor="t" bIns="10800" lIns="0" spcFirstLastPara="1" rIns="0" wrap="square" tIns="10800">
                                  <a:noAutofit/>
                                </wps:bodyPr>
                              </wps:wsp>
                              <wps:wsp>
                                <wps:cNvSpPr/>
                                <wps:cNvPr id="14" name="Shape 14"/>
                                <wps:spPr>
                                  <a:xfrm>
                                    <a:off x="3444" y="4040"/>
                                    <a:ext cx="72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h</w:t>
                                      </w:r>
                                      <w:r w:rsidDel="00000000" w:rsidR="00000000" w:rsidRPr="00000000">
                                        <w:rPr>
                                          <w:rFonts w:ascii="Calibri" w:cs="Calibri" w:eastAsia="Calibri" w:hAnsi="Calibri"/>
                                          <w:b w:val="0"/>
                                          <w:i w:val="0"/>
                                          <w:smallCaps w:val="0"/>
                                          <w:strike w:val="0"/>
                                          <w:color w:val="000000"/>
                                          <w:sz w:val="22"/>
                                          <w:vertAlign w:val="baseline"/>
                                        </w:rPr>
                                        <w:t xml:space="preserve"> = 2</w:t>
                                      </w:r>
                                    </w:p>
                                  </w:txbxContent>
                                </wps:txbx>
                                <wps:bodyPr anchorCtr="0" anchor="t" bIns="10800" lIns="0" spcFirstLastPara="1" rIns="0" wrap="square" tIns="10800">
                                  <a:noAutofit/>
                                </wps:bodyPr>
                              </wps:wsp>
                              <wps:wsp>
                                <wps:cNvCnPr/>
                                <wps:spPr>
                                  <a:xfrm flipH="1">
                                    <a:off x="3780" y="4680"/>
                                    <a:ext cx="12" cy="126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 name="Shape 16"/>
                                <wps:spPr>
                                  <a:xfrm>
                                    <a:off x="2916" y="4121"/>
                                    <a:ext cx="36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4</w:t>
                                      </w:r>
                                    </w:p>
                                  </w:txbxContent>
                                </wps:txbx>
                                <wps:bodyPr anchorCtr="0" anchor="t" bIns="10800" lIns="0" spcFirstLastPara="1" rIns="0" wrap="square" tIns="10800">
                                  <a:noAutofit/>
                                </wps:bodyPr>
                              </wps:wsp>
                              <wps:wsp>
                                <wps:cNvCnPr/>
                                <wps:spPr>
                                  <a:xfrm flipH="1" rot="10800000">
                                    <a:off x="2520" y="4680"/>
                                    <a:ext cx="1272" cy="144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4108" y="4155"/>
                                    <a:ext cx="36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10800" lIns="0" spcFirstLastPara="1" rIns="0" wrap="square" tIns="10800">
                                  <a:noAutofit/>
                                </wps:bodyPr>
                              </wps:wsp>
                              <wps:wsp>
                                <wps:cNvSpPr/>
                                <wps:cNvPr id="19" name="Shape 19"/>
                                <wps:spPr>
                                  <a:xfrm>
                                    <a:off x="4052" y="5104"/>
                                    <a:ext cx="36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p>
                                  </w:txbxContent>
                                </wps:txbx>
                                <wps:bodyPr anchorCtr="0" anchor="t" bIns="10800" lIns="0" spcFirstLastPara="1" rIns="0" wrap="square" tIns="10800">
                                  <a:noAutofit/>
                                </wps:bodyPr>
                              </wps:wsp>
                            </wpg:grpSp>
                            <wps:wsp>
                              <wps:cNvSpPr/>
                              <wps:cNvPr id="20" name="Shape 20"/>
                              <wps:spPr>
                                <a:xfrm>
                                  <a:off x="1308" y="5101"/>
                                  <a:ext cx="3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w:t>
                                    </w:r>
                                  </w:p>
                                </w:txbxContent>
                              </wps:txbx>
                              <wps:bodyPr anchorCtr="0" anchor="t" bIns="10800" lIns="0" spcFirstLastPara="1" rIns="0" wrap="square" tIns="10800">
                                <a:noAutofit/>
                              </wps:bodyPr>
                            </wps:wsp>
                            <wps:wsp>
                              <wps:cNvSpPr/>
                              <wps:cNvPr id="21" name="Shape 21"/>
                              <wps:spPr>
                                <a:xfrm>
                                  <a:off x="2208" y="4321"/>
                                  <a:ext cx="3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w:t>
                                    </w:r>
                                  </w:p>
                                </w:txbxContent>
                              </wps:txbx>
                              <wps:bodyPr anchorCtr="0" anchor="t" bIns="10800" lIns="0" spcFirstLastPara="1" rIns="0" wrap="square" tIns="10800">
                                <a:noAutofit/>
                              </wps:bodyPr>
                            </wps:wsp>
                            <wps:wsp>
                              <wps:cNvSpPr/>
                              <wps:cNvPr id="22" name="Shape 22"/>
                              <wps:spPr>
                                <a:xfrm>
                                  <a:off x="2208" y="5941"/>
                                  <a:ext cx="3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w:t>
                                    </w:r>
                                  </w:p>
                                </w:txbxContent>
                              </wps:txbx>
                              <wps:bodyPr anchorCtr="0" anchor="t" bIns="10800" lIns="0" spcFirstLastPara="1" rIns="0" wrap="square" tIns="10800">
                                <a:noAutofit/>
                              </wps:bodyPr>
                            </wps:wsp>
                            <wps:wsp>
                              <wps:cNvSpPr/>
                              <wps:cNvPr id="23" name="Shape 23"/>
                              <wps:spPr>
                                <a:xfrm>
                                  <a:off x="3612" y="5941"/>
                                  <a:ext cx="360" cy="361"/>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w:t>
                                    </w:r>
                                  </w:p>
                                </w:txbxContent>
                              </wps:txbx>
                              <wps:bodyPr anchorCtr="0" anchor="t" bIns="10800" lIns="0" spcFirstLastPara="1" rIns="0" wrap="square" tIns="10800">
                                <a:noAutofit/>
                              </wps:bodyPr>
                            </wps:wsp>
                            <wps:wsp>
                              <wps:cNvCnPr/>
                              <wps:spPr>
                                <a:xfrm flipH="1" rot="10800000">
                                  <a:off x="1668" y="4501"/>
                                  <a:ext cx="540" cy="78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68" y="5281"/>
                                  <a:ext cx="540" cy="84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68" y="6121"/>
                                  <a:ext cx="1044" cy="1"/>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7" name="Shape 27"/>
                              <wps:spPr>
                                <a:xfrm>
                                  <a:off x="1080" y="5437"/>
                                  <a:ext cx="72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h</w:t>
                                    </w:r>
                                    <w:r w:rsidDel="00000000" w:rsidR="00000000" w:rsidRPr="00000000">
                                      <w:rPr>
                                        <w:rFonts w:ascii="Calibri" w:cs="Calibri" w:eastAsia="Calibri" w:hAnsi="Calibri"/>
                                        <w:b w:val="0"/>
                                        <w:i w:val="0"/>
                                        <w:smallCaps w:val="0"/>
                                        <w:strike w:val="0"/>
                                        <w:color w:val="000000"/>
                                        <w:sz w:val="22"/>
                                        <w:vertAlign w:val="baseline"/>
                                      </w:rPr>
                                      <w:t xml:space="preserve"> = 6</w:t>
                                    </w:r>
                                  </w:p>
                                </w:txbxContent>
                              </wps:txbx>
                              <wps:bodyPr anchorCtr="0" anchor="t" bIns="10800" lIns="0" spcFirstLastPara="1" rIns="0" wrap="square" tIns="10800">
                                <a:noAutofit/>
                              </wps:bodyPr>
                            </wps:wsp>
                            <wps:wsp>
                              <wps:cNvSpPr/>
                              <wps:cNvPr id="28" name="Shape 28"/>
                              <wps:spPr>
                                <a:xfrm>
                                  <a:off x="2028" y="4021"/>
                                  <a:ext cx="72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h</w:t>
                                    </w:r>
                                    <w:r w:rsidDel="00000000" w:rsidR="00000000" w:rsidRPr="00000000">
                                      <w:rPr>
                                        <w:rFonts w:ascii="Calibri" w:cs="Calibri" w:eastAsia="Calibri" w:hAnsi="Calibri"/>
                                        <w:b w:val="0"/>
                                        <w:i w:val="0"/>
                                        <w:smallCaps w:val="0"/>
                                        <w:strike w:val="0"/>
                                        <w:color w:val="000000"/>
                                        <w:sz w:val="22"/>
                                        <w:vertAlign w:val="baseline"/>
                                      </w:rPr>
                                      <w:t xml:space="preserve"> = 4</w:t>
                                    </w:r>
                                  </w:p>
                                </w:txbxContent>
                              </wps:txbx>
                              <wps:bodyPr anchorCtr="0" anchor="t" bIns="10800" lIns="0" spcFirstLastPara="1" rIns="0" wrap="square" tIns="10800">
                                <a:noAutofit/>
                              </wps:bodyPr>
                            </wps:wsp>
                            <wps:wsp>
                              <wps:cNvSpPr/>
                              <wps:cNvPr id="29" name="Shape 29"/>
                              <wps:spPr>
                                <a:xfrm>
                                  <a:off x="2028" y="6277"/>
                                  <a:ext cx="72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h</w:t>
                                    </w:r>
                                    <w:r w:rsidDel="00000000" w:rsidR="00000000" w:rsidRPr="00000000">
                                      <w:rPr>
                                        <w:rFonts w:ascii="Calibri" w:cs="Calibri" w:eastAsia="Calibri" w:hAnsi="Calibri"/>
                                        <w:b w:val="0"/>
                                        <w:i w:val="0"/>
                                        <w:smallCaps w:val="0"/>
                                        <w:strike w:val="0"/>
                                        <w:color w:val="000000"/>
                                        <w:sz w:val="22"/>
                                        <w:vertAlign w:val="baseline"/>
                                      </w:rPr>
                                      <w:t xml:space="preserve"> = 4</w:t>
                                    </w:r>
                                  </w:p>
                                </w:txbxContent>
                              </wps:txbx>
                              <wps:bodyPr anchorCtr="0" anchor="t" bIns="10800" lIns="0" spcFirstLastPara="1" rIns="0" wrap="square" tIns="10800">
                                <a:noAutofit/>
                              </wps:bodyPr>
                            </wps:wsp>
                            <wps:wsp>
                              <wps:cNvSpPr/>
                              <wps:cNvPr id="30" name="Shape 30"/>
                              <wps:spPr>
                                <a:xfrm>
                                  <a:off x="3468" y="6277"/>
                                  <a:ext cx="72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h</w:t>
                                    </w:r>
                                    <w:r w:rsidDel="00000000" w:rsidR="00000000" w:rsidRPr="00000000">
                                      <w:rPr>
                                        <w:rFonts w:ascii="Calibri" w:cs="Calibri" w:eastAsia="Calibri" w:hAnsi="Calibri"/>
                                        <w:b w:val="0"/>
                                        <w:i w:val="0"/>
                                        <w:smallCaps w:val="0"/>
                                        <w:strike w:val="0"/>
                                        <w:color w:val="000000"/>
                                        <w:sz w:val="22"/>
                                        <w:vertAlign w:val="baseline"/>
                                      </w:rPr>
                                      <w:t xml:space="preserve"> = 2</w:t>
                                    </w:r>
                                  </w:p>
                                </w:txbxContent>
                              </wps:txbx>
                              <wps:bodyPr anchorCtr="0" anchor="t" bIns="10800" lIns="0" spcFirstLastPara="1" rIns="0" wrap="square" tIns="10800">
                                <a:noAutofit/>
                              </wps:bodyPr>
                            </wps:wsp>
                            <wps:wsp>
                              <wps:cNvSpPr/>
                              <wps:cNvPr id="31" name="Shape 31"/>
                              <wps:spPr>
                                <a:xfrm>
                                  <a:off x="1680" y="5689"/>
                                  <a:ext cx="36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3</w:t>
                                    </w:r>
                                  </w:p>
                                </w:txbxContent>
                              </wps:txbx>
                              <wps:bodyPr anchorCtr="0" anchor="t" bIns="10800" lIns="0" spcFirstLastPara="1" rIns="0" wrap="square" tIns="10800">
                                <a:noAutofit/>
                              </wps:bodyPr>
                            </wps:wsp>
                            <wps:wsp>
                              <wps:cNvSpPr/>
                              <wps:cNvPr id="32" name="Shape 32"/>
                              <wps:spPr>
                                <a:xfrm>
                                  <a:off x="1644" y="4669"/>
                                  <a:ext cx="36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p>
                                </w:txbxContent>
                              </wps:txbx>
                              <wps:bodyPr anchorCtr="0" anchor="t" bIns="10800" lIns="0" spcFirstLastPara="1" rIns="0" wrap="square" tIns="10800">
                                <a:noAutofit/>
                              </wps:bodyPr>
                            </wps:wsp>
                            <wps:wsp>
                              <wps:cNvSpPr/>
                              <wps:cNvPr id="33" name="Shape 33"/>
                              <wps:spPr>
                                <a:xfrm>
                                  <a:off x="3108" y="5833"/>
                                  <a:ext cx="36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3</w:t>
                                    </w:r>
                                  </w:p>
                                </w:txbxContent>
                              </wps:txbx>
                              <wps:bodyPr anchorCtr="0" anchor="t" bIns="10800" lIns="0" spcFirstLastPara="1" rIns="0" wrap="square" tIns="10800">
                                <a:noAutofit/>
                              </wps:bodyPr>
                            </wps:wsp>
                          </wpg:grpSp>
                          <wps:wsp>
                            <wps:cNvSpPr/>
                            <wps:cNvPr id="34" name="Shape 34"/>
                            <wps:spPr>
                              <a:xfrm>
                                <a:off x="2961983" y="173905"/>
                                <a:ext cx="297645" cy="219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w:t>
                                  </w:r>
                                </w:p>
                              </w:txbxContent>
                            </wps:txbx>
                            <wps:bodyPr anchorCtr="0" anchor="t" bIns="10800" lIns="0" spcFirstLastPara="1" rIns="0" wrap="square" tIns="10800">
                              <a:noAutofit/>
                            </wps:bodyPr>
                          </wps:wsp>
                          <wps:wsp>
                            <wps:cNvCnPr/>
                            <wps:spPr>
                              <a:xfrm flipH="1" rot="10800000">
                                <a:off x="2389782" y="287581"/>
                                <a:ext cx="570865" cy="983721"/>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36" name="Shape 36"/>
                            <wps:spPr>
                              <a:xfrm>
                                <a:off x="2776859" y="0"/>
                                <a:ext cx="595210" cy="21826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h </w:t>
                                  </w:r>
                                  <w:r w:rsidDel="00000000" w:rsidR="00000000" w:rsidRPr="00000000">
                                    <w:rPr>
                                      <w:rFonts w:ascii="Calibri" w:cs="Calibri" w:eastAsia="Calibri" w:hAnsi="Calibri"/>
                                      <w:b w:val="0"/>
                                      <w:i w:val="0"/>
                                      <w:smallCaps w:val="0"/>
                                      <w:strike w:val="0"/>
                                      <w:color w:val="000000"/>
                                      <w:sz w:val="22"/>
                                      <w:vertAlign w:val="baseline"/>
                                    </w:rPr>
                                    <w:t xml:space="preserve">= 3</w:t>
                                  </w:r>
                                </w:p>
                              </w:txbxContent>
                            </wps:txbx>
                            <wps:bodyPr anchorCtr="0" anchor="t" bIns="10800" lIns="0" spcFirstLastPara="1" rIns="0" wrap="square" tIns="10800">
                              <a:noAutofit/>
                            </wps:bodyPr>
                          </wps:wsp>
                          <wps:wsp>
                            <wps:cNvSpPr/>
                            <wps:cNvPr id="37" name="Shape 37"/>
                            <wps:spPr>
                              <a:xfrm rot="10800000">
                                <a:off x="3051740" y="549762"/>
                                <a:ext cx="381608" cy="18234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p>
                              </w:txbxContent>
                            </wps:txbx>
                            <wps:bodyPr anchorCtr="0" anchor="t" bIns="10800" lIns="0" spcFirstLastPara="1" rIns="0" wrap="square" tIns="10800">
                              <a:noAutofit/>
                            </wps:bodyPr>
                          </wps:wsp>
                          <wps:wsp>
                            <wps:cNvCnPr/>
                            <wps:spPr>
                              <a:xfrm>
                                <a:off x="2389782" y="287893"/>
                                <a:ext cx="571222"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2389782" y="1269611"/>
                                <a:ext cx="743944"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40" name="Shape 40"/>
                            <wps:spPr>
                              <a:xfrm>
                                <a:off x="2608565" y="1099524"/>
                                <a:ext cx="297578" cy="21826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p>
                              </w:txbxContent>
                            </wps:txbx>
                            <wps:bodyPr anchorCtr="0" anchor="t" bIns="10800" lIns="0" spcFirstLastPara="1" rIns="0" wrap="square" tIns="10800">
                              <a:noAutofit/>
                            </wps:bodyPr>
                          </wps:wsp>
                        </wpg:grpSp>
                        <wps:wsp>
                          <wps:cNvCnPr/>
                          <wps:spPr>
                            <a:xfrm>
                              <a:off x="3102229" y="392687"/>
                              <a:ext cx="157399" cy="756643"/>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101600</wp:posOffset>
                </wp:positionV>
                <wp:extent cx="3802380" cy="1649095"/>
                <wp:effectExtent b="0" l="0" r="0" t="0"/>
                <wp:wrapSquare wrapText="bothSides" distB="0" distT="0" distL="114300" distR="114300"/>
                <wp:docPr id="169403072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802380" cy="1649095"/>
                        </a:xfrm>
                        <a:prstGeom prst="rect"/>
                        <a:ln/>
                      </pic:spPr>
                    </pic:pic>
                  </a:graphicData>
                </a:graphic>
              </wp:anchor>
            </w:drawing>
          </mc:Fallback>
        </mc:AlternateConten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Tìm theo thuật toán A*</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 thành đường đi cho trên cạnh. Giá trị hàm heuristic h cho bên cạnh nút. Thể hiện thuật toán bằng cách điền vào bảng sau giá trị nút được mở rộng và danh sách các nút chờ (cùng với giá trị hàm f trong trường hợp tìm kiếm A*) sau mỗi bước. Trong trường hợp hai nút có cùng độ sâu đối với tìm sâu hoặc cùng giá trị hàm heuristic với tìm A* thì mở rộng nút đứng trước trong bảng chữ cái trước.</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5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1719"/>
        <w:gridCol w:w="2693"/>
        <w:tblGridChange w:id="0">
          <w:tblGrid>
            <w:gridCol w:w="828"/>
            <w:gridCol w:w="1719"/>
            <w:gridCol w:w="2693"/>
          </w:tblGrid>
        </w:tblGridChange>
      </w:tblGrid>
      <w:tr>
        <w:trPr>
          <w:cantSplit w:val="0"/>
          <w:tblHeader w:val="0"/>
        </w:trPr>
        <w:tc>
          <w:tcPr>
            <w:shd w:fill="auto" w:val="clear"/>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w:t>
            </w:r>
          </w:p>
        </w:tc>
        <w:tc>
          <w:tcPr>
            <w:shd w:fill="auto" w:val="clear"/>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Nút được mở</w:t>
            </w:r>
          </w:p>
        </w:tc>
        <w:tc>
          <w:tcPr>
            <w:shd w:fill="auto" w:val="clear"/>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nút chờ và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120" w:before="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Câu 2</w:t>
      </w:r>
      <w:r w:rsidDel="00000000" w:rsidR="00000000" w:rsidRPr="00000000">
        <w:rPr>
          <w:rFonts w:ascii="Times New Roman" w:cs="Times New Roman" w:eastAsia="Times New Roman" w:hAnsi="Times New Roman"/>
          <w:color w:val="000000"/>
          <w:sz w:val="24"/>
          <w:szCs w:val="24"/>
          <w:rtl w:val="0"/>
        </w:rPr>
        <w:t xml:space="preserve"> (2 điểm)</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cơ sở tri thức KB sau dưới dạng ngôn ngữ tự nhiên và lôgic vị từ:</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Chó Beagle là chó.  </w:t>
      </w:r>
      <m:oMath>
        <m:r>
          <w:rPr>
            <w:rFonts w:ascii="Cambria Math" w:cs="Cambria Math" w:eastAsia="Cambria Math" w:hAnsi="Cambria Math"/>
          </w:rPr>
          <m:t xml:space="preserve">∀x(Beagle(x)⇒Dog(x))</m:t>
        </m:r>
      </m:oMath>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Mun là chó Beagle.  </w:t>
      </w:r>
      <m:oMath>
        <m:r>
          <w:rPr>
            <w:rFonts w:ascii="Cambria Math" w:cs="Cambria Math" w:eastAsia="Cambria Math" w:hAnsi="Cambria Math"/>
            <w:sz w:val="24"/>
            <w:szCs w:val="24"/>
          </w:rPr>
          <m:t xml:space="preserve">Beagle(Mun)</m:t>
        </m:r>
      </m:oMath>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Chó Bealge thích nhai đồ chơi.  </w:t>
      </w:r>
      <m:oMath>
        <m:r>
          <w:rPr>
            <w:rFonts w:ascii="Cambria Math" w:cs="Cambria Math" w:eastAsia="Cambria Math" w:hAnsi="Cambria Math"/>
          </w:rPr>
          <m:t xml:space="preserve">∀x(Beagle(x)⇒ChewToy(x,Mun))</m:t>
        </m:r>
      </m:oMath>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Mun thích đi dạo phố.  </w:t>
      </w:r>
      <m:oMath>
        <m:r>
          <w:rPr>
            <w:rFonts w:ascii="Cambria Math" w:cs="Cambria Math" w:eastAsia="Cambria Math" w:hAnsi="Cambria Math"/>
            <w:sz w:val="24"/>
            <w:szCs w:val="24"/>
          </w:rPr>
          <m:t xml:space="preserve">Walk(Mun)</m:t>
        </m:r>
      </m:oMath>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Viết các câu trên dưới dạng câu tuyển (clause form)</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Viết truy vấn câu sau “Có con chó thích nhai đồ chơi và đi dạo phố” dưới dạng logic vị từ sử dụng các vị từ đã cho. Chứng minh câu truy vấn đúng sử dụng phép giải và phản chứng.</w:t>
      </w:r>
    </w:p>
    <w:p w:rsidR="00000000" w:rsidDel="00000000" w:rsidP="00000000" w:rsidRDefault="00000000" w:rsidRPr="00000000" w14:paraId="0000003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Câu 3</w:t>
      </w:r>
      <w:r w:rsidDel="00000000" w:rsidR="00000000" w:rsidRPr="00000000">
        <w:rPr>
          <w:rFonts w:ascii="Times New Roman" w:cs="Times New Roman" w:eastAsia="Times New Roman" w:hAnsi="Times New Roman"/>
          <w:color w:val="000000"/>
          <w:sz w:val="24"/>
          <w:szCs w:val="24"/>
          <w:rtl w:val="0"/>
        </w:rPr>
        <w:t xml:space="preserve"> (3 điểm)</w:t>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ba biến ngẫu nhiên D, S, P, mỗi biến có thể nhận hai giá trị T, F và biểu diễn cho những sự kiện sau. D = T nếu máy tính được trang bị đĩa cứng tốc độ thấp. S = T nếu trò chơi StarCraft chạy chậm. P = T nếu tốc độ in chậm</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Vẽ mạng Bayes thể hiện quan hệ sau: tốc độ chơi StarCraft và tốc độ in là độc lập với nhau nếu biết tốc độ đĩa cứng.</w:t>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Tính bảng xác suất điều kiện cho mạng Bayes ở câu a, biết rằng: </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25% khả năng đĩa cứng chậm. </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đĩa chậm, có 70% khả năng trò chơi bị chậm. </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đĩa nhanh vẫn có 30% khả năng trò chơi bị chậm. </w:t>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Đĩa chậm dẫn đến tốc độ in chậm trong 50% trường hợp. </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đĩa nhanh vẫn có 20% khả năng in chậm.</w:t>
      </w:r>
    </w:p>
    <w:p w:rsidR="00000000" w:rsidDel="00000000" w:rsidP="00000000" w:rsidRDefault="00000000" w:rsidRPr="00000000" w14:paraId="0000003A">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Tính P(S|P)?</w:t>
      </w:r>
    </w:p>
    <w:p w:rsidR="00000000" w:rsidDel="00000000" w:rsidP="00000000" w:rsidRDefault="00000000" w:rsidRPr="00000000" w14:paraId="0000003B">
      <w:pPr>
        <w:spacing w:after="120" w:before="12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C">
      <w:pPr>
        <w:spacing w:after="120"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Câu 4 </w:t>
      </w:r>
      <w:r w:rsidDel="00000000" w:rsidR="00000000" w:rsidRPr="00000000">
        <w:rPr>
          <w:rFonts w:ascii="Times New Roman" w:cs="Times New Roman" w:eastAsia="Times New Roman" w:hAnsi="Times New Roman"/>
          <w:color w:val="000000"/>
          <w:sz w:val="24"/>
          <w:szCs w:val="24"/>
          <w:rtl w:val="0"/>
        </w:rPr>
        <w:t xml:space="preserve">(3 điểm)</w:t>
      </w:r>
    </w:p>
    <w:p w:rsidR="00000000" w:rsidDel="00000000" w:rsidP="00000000" w:rsidRDefault="00000000" w:rsidRPr="00000000" w14:paraId="0000003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dữ liệu huấn luyện như trong bảng (f là nhãn phân loại). </w:t>
      </w:r>
    </w:p>
    <w:p w:rsidR="00000000" w:rsidDel="00000000" w:rsidP="00000000" w:rsidRDefault="00000000" w:rsidRPr="00000000" w14:paraId="0000003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Hãy xác định nhãn cho ví dụ sau bằng phương pháp Bayes đơn giản (</w:t>
      </w:r>
      <w:r w:rsidDel="00000000" w:rsidR="00000000" w:rsidRPr="00000000">
        <w:rPr>
          <w:rFonts w:ascii="Times New Roman" w:cs="Times New Roman" w:eastAsia="Times New Roman" w:hAnsi="Times New Roman"/>
          <w:i w:val="1"/>
          <w:sz w:val="24"/>
          <w:szCs w:val="24"/>
          <w:rtl w:val="0"/>
        </w:rPr>
        <w:t xml:space="preserve">chỉ rõ các xác suất điều kiện thành phần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(Loại: Trống, Độ ồn: To, Khối lượng: Nhẹ)</w:t>
      </w:r>
      <w:r w:rsidDel="00000000" w:rsidR="00000000" w:rsidRPr="00000000">
        <w:rPr>
          <w:rtl w:val="0"/>
        </w:rPr>
      </w:r>
    </w:p>
    <w:p w:rsidR="00000000" w:rsidDel="00000000" w:rsidP="00000000" w:rsidRDefault="00000000" w:rsidRPr="00000000" w14:paraId="0000004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Hãy xác định nút gốc cho cây quyết định sử dụng thuật toán ID3. </w:t>
      </w:r>
    </w:p>
    <w:p w:rsidR="00000000" w:rsidDel="00000000" w:rsidP="00000000" w:rsidRDefault="00000000" w:rsidRPr="00000000" w14:paraId="00000041">
      <w:pPr>
        <w:spacing w:after="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rtl w:val="0"/>
        </w:rPr>
        <w:t xml:space="preserve">Trong trường hợp nhiều thuộc tính có cùng độ ưu tiên thì chọn theo thứ tự từ trái sang phải (Loại, Độ ồn, Khối lượng).</w:t>
      </w:r>
      <w:r w:rsidDel="00000000" w:rsidR="00000000" w:rsidRPr="00000000">
        <w:rPr>
          <w:rtl w:val="0"/>
        </w:rPr>
      </w:r>
    </w:p>
    <w:tbl>
      <w:tblPr>
        <w:tblStyle w:val="Table3"/>
        <w:tblpPr w:leftFromText="180" w:rightFromText="180" w:topFromText="0" w:bottomFromText="0" w:vertAnchor="text" w:horzAnchor="text" w:tblpX="2055.5" w:tblpY="169"/>
        <w:tblW w:w="52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5"/>
        <w:gridCol w:w="1244"/>
        <w:gridCol w:w="1276"/>
        <w:gridCol w:w="1408"/>
        <w:gridCol w:w="576"/>
        <w:tblGridChange w:id="0">
          <w:tblGrid>
            <w:gridCol w:w="745"/>
            <w:gridCol w:w="1244"/>
            <w:gridCol w:w="1276"/>
            <w:gridCol w:w="1408"/>
            <w:gridCol w:w="576"/>
          </w:tblGrid>
        </w:tblGridChange>
      </w:tblGrid>
      <w:tr>
        <w:trPr>
          <w:cantSplit w:val="0"/>
          <w:tblHeader w:val="0"/>
        </w:trPr>
        <w:tc>
          <w:tcPr/>
          <w:p w:rsidR="00000000" w:rsidDel="00000000" w:rsidP="00000000" w:rsidRDefault="00000000" w:rsidRPr="00000000" w14:paraId="00000042">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STT</w:t>
            </w:r>
          </w:p>
        </w:tc>
        <w:tc>
          <w:tcPr/>
          <w:p w:rsidR="00000000" w:rsidDel="00000000" w:rsidP="00000000" w:rsidRDefault="00000000" w:rsidRPr="00000000" w14:paraId="0000004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Loại</w:t>
            </w:r>
          </w:p>
        </w:tc>
        <w:tc>
          <w:tcPr/>
          <w:p w:rsidR="00000000" w:rsidDel="00000000" w:rsidP="00000000" w:rsidRDefault="00000000" w:rsidRPr="00000000" w14:paraId="0000004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Độ ồn</w:t>
            </w:r>
          </w:p>
        </w:tc>
        <w:tc>
          <w:tcPr/>
          <w:p w:rsidR="00000000" w:rsidDel="00000000" w:rsidP="00000000" w:rsidRDefault="00000000" w:rsidRPr="00000000" w14:paraId="0000004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Khối lượng</w:t>
            </w:r>
          </w:p>
        </w:tc>
        <w:tc>
          <w:tcPr/>
          <w:p w:rsidR="00000000" w:rsidDel="00000000" w:rsidP="00000000" w:rsidRDefault="00000000" w:rsidRPr="00000000" w14:paraId="0000004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w:t>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4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Trống</w:t>
            </w:r>
          </w:p>
        </w:tc>
        <w:tc>
          <w:tcPr/>
          <w:p w:rsidR="00000000" w:rsidDel="00000000" w:rsidP="00000000" w:rsidRDefault="00000000" w:rsidRPr="00000000" w14:paraId="0000004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w:t>
            </w:r>
          </w:p>
        </w:tc>
        <w:tc>
          <w:tcPr/>
          <w:p w:rsidR="00000000" w:rsidDel="00000000" w:rsidP="00000000" w:rsidRDefault="00000000" w:rsidRPr="00000000" w14:paraId="0000004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Nặng</w:t>
            </w:r>
          </w:p>
        </w:tc>
        <w:tc>
          <w:tcPr/>
          <w:p w:rsidR="00000000" w:rsidDel="00000000" w:rsidP="00000000" w:rsidRDefault="00000000" w:rsidRPr="00000000" w14:paraId="0000004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cantSplit w:val="0"/>
          <w:tblHeader w:val="0"/>
        </w:trPr>
        <w:tc>
          <w:tcPr/>
          <w:p w:rsidR="00000000" w:rsidDel="00000000" w:rsidP="00000000" w:rsidRDefault="00000000" w:rsidRPr="00000000" w14:paraId="0000004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4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Ghita</w:t>
            </w:r>
          </w:p>
        </w:tc>
        <w:tc>
          <w:tcPr/>
          <w:p w:rsidR="00000000" w:rsidDel="00000000" w:rsidP="00000000" w:rsidRDefault="00000000" w:rsidRPr="00000000" w14:paraId="0000004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w:t>
            </w:r>
          </w:p>
        </w:tc>
        <w:tc>
          <w:tcPr/>
          <w:p w:rsidR="00000000" w:rsidDel="00000000" w:rsidP="00000000" w:rsidRDefault="00000000" w:rsidRPr="00000000" w14:paraId="0000004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Nhẹ</w:t>
            </w:r>
          </w:p>
        </w:tc>
        <w:tc>
          <w:tcPr/>
          <w:p w:rsidR="00000000" w:rsidDel="00000000" w:rsidP="00000000" w:rsidRDefault="00000000" w:rsidRPr="00000000" w14:paraId="0000005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cantSplit w:val="0"/>
          <w:tblHeader w:val="0"/>
        </w:trPr>
        <w:tc>
          <w:tcPr/>
          <w:p w:rsidR="00000000" w:rsidDel="00000000" w:rsidP="00000000" w:rsidRDefault="00000000" w:rsidRPr="00000000" w14:paraId="0000005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5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Trống</w:t>
            </w:r>
          </w:p>
        </w:tc>
        <w:tc>
          <w:tcPr/>
          <w:p w:rsidR="00000000" w:rsidDel="00000000" w:rsidP="00000000" w:rsidRDefault="00000000" w:rsidRPr="00000000" w14:paraId="0000005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Nhỏ</w:t>
            </w:r>
          </w:p>
        </w:tc>
        <w:tc>
          <w:tcPr/>
          <w:p w:rsidR="00000000" w:rsidDel="00000000" w:rsidP="00000000" w:rsidRDefault="00000000" w:rsidRPr="00000000" w14:paraId="0000005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Nhẹ</w:t>
            </w:r>
          </w:p>
        </w:tc>
        <w:tc>
          <w:tcPr/>
          <w:p w:rsidR="00000000" w:rsidDel="00000000" w:rsidP="00000000" w:rsidRDefault="00000000" w:rsidRPr="00000000" w14:paraId="0000005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cantSplit w:val="0"/>
          <w:tblHeader w:val="0"/>
        </w:trPr>
        <w:tc>
          <w:tcPr/>
          <w:p w:rsidR="00000000" w:rsidDel="00000000" w:rsidP="00000000" w:rsidRDefault="00000000" w:rsidRPr="00000000" w14:paraId="0000005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5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Piano</w:t>
            </w:r>
          </w:p>
        </w:tc>
        <w:tc>
          <w:tcPr/>
          <w:p w:rsidR="00000000" w:rsidDel="00000000" w:rsidP="00000000" w:rsidRDefault="00000000" w:rsidRPr="00000000" w14:paraId="0000005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Nhỏ</w:t>
            </w:r>
          </w:p>
        </w:tc>
        <w:tc>
          <w:tcPr/>
          <w:p w:rsidR="00000000" w:rsidDel="00000000" w:rsidP="00000000" w:rsidRDefault="00000000" w:rsidRPr="00000000" w14:paraId="0000005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Nặng</w:t>
            </w:r>
          </w:p>
        </w:tc>
        <w:tc>
          <w:tcPr/>
          <w:p w:rsidR="00000000" w:rsidDel="00000000" w:rsidP="00000000" w:rsidRDefault="00000000" w:rsidRPr="00000000" w14:paraId="0000005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cantSplit w:val="0"/>
          <w:tblHeader w:val="0"/>
        </w:trPr>
        <w:tc>
          <w:tcPr/>
          <w:p w:rsidR="00000000" w:rsidDel="00000000" w:rsidP="00000000" w:rsidRDefault="00000000" w:rsidRPr="00000000" w14:paraId="0000005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05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Ghita</w:t>
            </w:r>
          </w:p>
        </w:tc>
        <w:tc>
          <w:tcPr/>
          <w:p w:rsidR="00000000" w:rsidDel="00000000" w:rsidP="00000000" w:rsidRDefault="00000000" w:rsidRPr="00000000" w14:paraId="0000005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Nhỏ</w:t>
            </w:r>
          </w:p>
        </w:tc>
        <w:tc>
          <w:tcPr/>
          <w:p w:rsidR="00000000" w:rsidDel="00000000" w:rsidP="00000000" w:rsidRDefault="00000000" w:rsidRPr="00000000" w14:paraId="0000005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Nặng</w:t>
            </w:r>
          </w:p>
        </w:tc>
        <w:tc>
          <w:tcPr/>
          <w:p w:rsidR="00000000" w:rsidDel="00000000" w:rsidP="00000000" w:rsidRDefault="00000000" w:rsidRPr="00000000" w14:paraId="0000005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cantSplit w:val="0"/>
          <w:tblHeader w:val="0"/>
        </w:trPr>
        <w:tc>
          <w:tcPr/>
          <w:p w:rsidR="00000000" w:rsidDel="00000000" w:rsidP="00000000" w:rsidRDefault="00000000" w:rsidRPr="00000000" w14:paraId="0000006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06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Piano</w:t>
            </w:r>
          </w:p>
        </w:tc>
        <w:tc>
          <w:tcPr/>
          <w:p w:rsidR="00000000" w:rsidDel="00000000" w:rsidP="00000000" w:rsidRDefault="00000000" w:rsidRPr="00000000" w14:paraId="0000006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w:t>
            </w:r>
          </w:p>
        </w:tc>
        <w:tc>
          <w:tcPr/>
          <w:p w:rsidR="00000000" w:rsidDel="00000000" w:rsidP="00000000" w:rsidRDefault="00000000" w:rsidRPr="00000000" w14:paraId="0000006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Nhẹ</w:t>
            </w:r>
          </w:p>
        </w:tc>
        <w:tc>
          <w:tcPr/>
          <w:p w:rsidR="00000000" w:rsidDel="00000000" w:rsidP="00000000" w:rsidRDefault="00000000" w:rsidRPr="00000000" w14:paraId="0000006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cantSplit w:val="0"/>
          <w:tblHeader w:val="0"/>
        </w:trPr>
        <w:tc>
          <w:tcPr/>
          <w:p w:rsidR="00000000" w:rsidDel="00000000" w:rsidP="00000000" w:rsidRDefault="00000000" w:rsidRPr="00000000" w14:paraId="0000006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06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Piano</w:t>
            </w:r>
          </w:p>
        </w:tc>
        <w:tc>
          <w:tcPr/>
          <w:p w:rsidR="00000000" w:rsidDel="00000000" w:rsidP="00000000" w:rsidRDefault="00000000" w:rsidRPr="00000000" w14:paraId="0000006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Nhỏ</w:t>
            </w:r>
          </w:p>
        </w:tc>
        <w:tc>
          <w:tcPr/>
          <w:p w:rsidR="00000000" w:rsidDel="00000000" w:rsidP="00000000" w:rsidRDefault="00000000" w:rsidRPr="00000000" w14:paraId="0000006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Nhẹ</w:t>
            </w:r>
          </w:p>
        </w:tc>
        <w:tc>
          <w:tcPr/>
          <w:p w:rsidR="00000000" w:rsidDel="00000000" w:rsidP="00000000" w:rsidRDefault="00000000" w:rsidRPr="00000000" w14:paraId="0000006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cantSplit w:val="0"/>
          <w:tblHeader w:val="0"/>
        </w:trPr>
        <w:tc>
          <w:tcPr/>
          <w:p w:rsidR="00000000" w:rsidDel="00000000" w:rsidP="00000000" w:rsidRDefault="00000000" w:rsidRPr="00000000" w14:paraId="0000006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p w:rsidR="00000000" w:rsidDel="00000000" w:rsidP="00000000" w:rsidRDefault="00000000" w:rsidRPr="00000000" w14:paraId="0000006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Trống</w:t>
            </w:r>
          </w:p>
        </w:tc>
        <w:tc>
          <w:tcPr/>
          <w:p w:rsidR="00000000" w:rsidDel="00000000" w:rsidP="00000000" w:rsidRDefault="00000000" w:rsidRPr="00000000" w14:paraId="0000006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w:t>
            </w:r>
          </w:p>
        </w:tc>
        <w:tc>
          <w:tcPr/>
          <w:p w:rsidR="00000000" w:rsidDel="00000000" w:rsidP="00000000" w:rsidRDefault="00000000" w:rsidRPr="00000000" w14:paraId="0000006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Nặng</w:t>
            </w:r>
          </w:p>
        </w:tc>
        <w:tc>
          <w:tcPr/>
          <w:p w:rsidR="00000000" w:rsidDel="00000000" w:rsidP="00000000" w:rsidRDefault="00000000" w:rsidRPr="00000000" w14:paraId="0000006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bl>
    <w:p w:rsidR="00000000" w:rsidDel="00000000" w:rsidP="00000000" w:rsidRDefault="00000000" w:rsidRPr="00000000" w14:paraId="0000006F">
      <w:pPr>
        <w:spacing w:after="280" w:before="28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0">
      <w:pPr>
        <w:spacing w:after="280" w:before="28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1">
      <w:pPr>
        <w:spacing w:after="280" w:before="28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2">
      <w:pPr>
        <w:spacing w:after="280" w:before="28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3">
      <w:pPr>
        <w:spacing w:after="280" w:before="28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4">
      <w:pPr>
        <w:spacing w:after="280" w:before="2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Ghi chú: </w:t>
      </w:r>
      <w:r w:rsidDel="00000000" w:rsidR="00000000" w:rsidRPr="00000000">
        <w:rPr>
          <w:rFonts w:ascii="Times New Roman" w:cs="Times New Roman" w:eastAsia="Times New Roman" w:hAnsi="Times New Roman"/>
          <w:i w:val="1"/>
          <w:color w:val="000000"/>
          <w:sz w:val="24"/>
          <w:szCs w:val="24"/>
          <w:rtl w:val="0"/>
        </w:rPr>
        <w:t xml:space="preserve">Sinh viên không được tham khảo tài liệu</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5">
      <w:pPr>
        <w:spacing w:after="280" w:before="2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Họ tên SV</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Lớp</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Phòng thi</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6">
      <w:pPr>
        <w:spacing w:before="2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Ký tên:</w:t>
      </w:r>
      <w:r w:rsidDel="00000000" w:rsidR="00000000" w:rsidRPr="00000000">
        <w:rPr>
          <w:rFonts w:ascii="Times New Roman" w:cs="Times New Roman" w:eastAsia="Times New Roman" w:hAnsi="Times New Roman"/>
          <w:color w:val="000000"/>
          <w:sz w:val="24"/>
          <w:szCs w:val="24"/>
          <w:rtl w:val="0"/>
        </w:rPr>
        <w:t xml:space="preserve">……………………………………………………………………………….</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bl>
    <w:tblPr>
      <w:tblStyle w:val="Table4"/>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a4" w:customStyle="1">
    <w:name w:val="Верхний колонтитул Знак"/>
    <w:basedOn w:val="a0"/>
    <w:link w:val="a5"/>
    <w:uiPriority w:val="99"/>
  </w:style>
  <w:style w:type="paragraph" w:styleId="a5">
    <w:name w:val="header"/>
    <w:basedOn w:val="a"/>
    <w:link w:val="a4"/>
    <w:uiPriority w:val="99"/>
    <w:unhideWhenUsed w:val="1"/>
    <w:pPr>
      <w:tabs>
        <w:tab w:val="center" w:pos="4680"/>
        <w:tab w:val="right" w:pos="9360"/>
      </w:tabs>
      <w:spacing w:after="0" w:line="240" w:lineRule="auto"/>
    </w:pPr>
  </w:style>
  <w:style w:type="character" w:styleId="a6" w:customStyle="1">
    <w:name w:val="Нижний колонтитул Знак"/>
    <w:basedOn w:val="a0"/>
    <w:link w:val="a7"/>
    <w:uiPriority w:val="99"/>
  </w:style>
  <w:style w:type="paragraph" w:styleId="a7">
    <w:name w:val="footer"/>
    <w:basedOn w:val="a"/>
    <w:link w:val="a6"/>
    <w:uiPriority w:val="99"/>
    <w:unhideWhenUsed w:val="1"/>
    <w:pPr>
      <w:tabs>
        <w:tab w:val="center" w:pos="4680"/>
        <w:tab w:val="right" w:pos="9360"/>
      </w:tabs>
      <w:spacing w:after="0" w:line="240" w:lineRule="auto"/>
    </w:pPr>
  </w:style>
  <w:style w:type="character" w:styleId="a8">
    <w:name w:val="Placeholder Text"/>
    <w:basedOn w:val="a0"/>
    <w:uiPriority w:val="99"/>
    <w:semiHidden w:val="1"/>
    <w:rsid w:val="00D12405"/>
    <w:rPr>
      <w:color w:val="808080"/>
    </w:rPr>
  </w:style>
  <w:style w:type="paragraph" w:styleId="a9">
    <w:name w:val="Balloon Text"/>
    <w:basedOn w:val="a"/>
    <w:link w:val="aa"/>
    <w:uiPriority w:val="99"/>
    <w:semiHidden w:val="1"/>
    <w:unhideWhenUsed w:val="1"/>
    <w:rsid w:val="00B53C8F"/>
    <w:pPr>
      <w:spacing w:after="0" w:line="240" w:lineRule="auto"/>
    </w:pPr>
    <w:rPr>
      <w:rFonts w:ascii="Tahoma" w:cs="Tahoma" w:hAnsi="Tahoma"/>
      <w:sz w:val="16"/>
      <w:szCs w:val="16"/>
    </w:rPr>
  </w:style>
  <w:style w:type="character" w:styleId="aa" w:customStyle="1">
    <w:name w:val="Текст выноски Знак"/>
    <w:basedOn w:val="a0"/>
    <w:link w:val="a9"/>
    <w:uiPriority w:val="99"/>
    <w:semiHidden w:val="1"/>
    <w:rsid w:val="00B53C8F"/>
    <w:rPr>
      <w:rFonts w:ascii="Tahoma" w:cs="Tahoma" w:hAnsi="Tahoma"/>
      <w:sz w:val="16"/>
      <w:szCs w:val="16"/>
    </w:rPr>
  </w:style>
  <w:style w:type="paragraph" w:styleId="ab">
    <w:name w:val="Normal (Web)"/>
    <w:basedOn w:val="a"/>
    <w:rsid w:val="008F3BE9"/>
    <w:pPr>
      <w:spacing w:after="100" w:afterAutospacing="1" w:before="100" w:beforeAutospacing="1" w:line="240" w:lineRule="auto"/>
    </w:pPr>
    <w:rPr>
      <w:rFonts w:ascii="Times New Roman" w:cs="Times New Roman" w:eastAsia="Times New Roman" w:hAnsi="Times New Roman"/>
      <w:sz w:val="24"/>
      <w:szCs w:val="24"/>
    </w:rPr>
  </w:style>
  <w:style w:type="paragraph" w:styleId="ac">
    <w:name w:val="List Paragraph"/>
    <w:basedOn w:val="a"/>
    <w:uiPriority w:val="34"/>
    <w:qFormat w:val="1"/>
    <w:rsid w:val="008845C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OiXmyYQbScnOF+J3KEV08Xb8NA==">CgMxLjA4AHIhMVZlRDR6OGFOVXMyVmdGb0t0TTY2dl9qcVlsOFBPWDNf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2023-04-22T16:03:00Z</dcterms:created>
  <dc:creator>Quynh</dc:creator>
</cp:coreProperties>
</file>