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7C" w:rsidRDefault="00CC71ED">
      <w:r>
        <w:t>SQL hỗ trợ như nào, tối ưu hóa truy vấn như nào</w:t>
      </w:r>
    </w:p>
    <w:p w:rsidR="00CC71ED" w:rsidRDefault="00CC71ED">
      <w:r>
        <w:t xml:space="preserve">Đánh chỉ mục, dùng JOIN -&gt; có thể gây tràn bộ nhớ </w:t>
      </w:r>
    </w:p>
    <w:p w:rsidR="00CC71ED" w:rsidRDefault="00CC71ED">
      <w:r w:rsidRPr="00CC71ED">
        <w:drawing>
          <wp:inline distT="0" distB="0" distL="0" distR="0" wp14:anchorId="23EF564E" wp14:editId="7ABEB4B4">
            <wp:extent cx="5502117" cy="428281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ED" w:rsidRDefault="00CC71ED">
      <w:r>
        <w:t>Câu hỏi: Xử  lý truy vấn phân tán</w:t>
      </w:r>
      <w:bookmarkStart w:id="0" w:name="_GoBack"/>
      <w:bookmarkEnd w:id="0"/>
    </w:p>
    <w:sectPr w:rsidR="00CC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87"/>
    <w:rsid w:val="00053900"/>
    <w:rsid w:val="002C40A6"/>
    <w:rsid w:val="00CC71ED"/>
    <w:rsid w:val="00D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FDC6"/>
  <w15:chartTrackingRefBased/>
  <w15:docId w15:val="{647B3093-7A93-40CC-888C-1DE0C360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2</cp:revision>
  <dcterms:created xsi:type="dcterms:W3CDTF">2025-04-26T11:56:00Z</dcterms:created>
  <dcterms:modified xsi:type="dcterms:W3CDTF">2025-04-26T12:06:00Z</dcterms:modified>
</cp:coreProperties>
</file>