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www.abbaye-saint-benoit.ch/saints%5Caugustin%5Ccitededieu%5C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