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s://fr.wikisource.org/wiki/Le_Neveu_de_Rameau_(nouvelle_%C3%A9dition_par_Charles_Asselineau)" TargetMode="External" Type="http://schemas.openxmlformats.org/officeDocument/2006/relationships/hyperlink" Id="ref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