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home page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 I want to have a home page so that I can start from that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new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Add backgrounds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heading rectangle W: 1440px H: 42px #404040 (fixed) padding top:0px padding left: 0px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add picture to the background room.png W: 1440px H: 790px; padding top:0px, padding left:0px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add blue rectangle W: 1440px H: 340px #252C6AD9 rgba(37, 44, 106, 0.85)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 add rectangle X: 77px Y: 633px W: 1287px H: 162px X constraint: Scale Y constraint: Scale Fill: Solid #F2E6D6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add rectangle X: 0px Y: 795px W: 1440px H: 2005px X constraint: Center Y constraint: Center Fill: Solid #F2E6D6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divider Y: 342px W: 1440px H: 0px Rotation: 0° X constraint: Scale Y constraint: Scale Stroke: Solid #FFC805 Align: Center Width: 4px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I go to the home page url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Home page opens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I can see home page opened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I can see backgrounds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I can see divider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2.Display login button and add login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user I want to see login button so that I will be able to login into my account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1.Display button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Open login page by clicking on button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3.Display fill in form for username and password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Display the following buttons on login page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I load website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main page opens(Home page)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Login button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GIVEN Home page is open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 I click on Login button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THEN Login page opens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I can see the following fill in forms: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AND I can fill in forms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AND I can see the following buttons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AND I can login into my account by clicking on Log in button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3.Display registration 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a user I want to see registration page so that I will be able to create account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1.Display registration 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2.Display the following fill in forms: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3. Display register button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GIVEN Login page is open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WHEN I click on Registration button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THEN registration page opens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 I can fill in my personal info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 register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4.Display buttons group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 user I want to have buttons to the other pages so that I will be able to navigate between pages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Display the following buttons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Home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 About 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- Rooms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 Contacts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WHEN I load website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 Home page opens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THEN I can see the following buttons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- Home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- About 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- Hotels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- Contacts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5.Display book now button and dropdowns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 user I want to be able to set information about booking so that I will be able to book room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1.Display Book now button.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Check in dropdown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ability to select check in date from calendar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Check out dropdown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 ability to select check out date from calendar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4.Person dropdown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 ability to select the number of personas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 Hotels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Provide the list of hotels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WHEN Home page is open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THEN I can see the following dropdowns: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AND I can see Book now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6. Display about us page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As user I want to have about us page so that I will be able to find out information about company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1.Create new page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2. Display heading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3. Display buttons group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4. Display information about us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GIVEN Home page is open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WHEN I click on About us button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THEN About us page opens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AND I can see information about company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7. Display Hotels page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As a user I want to have Hotels page so that I will be able to select hotel that I want to book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1.Create new page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2. Display the list of hotels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3. Add book now button to each hotel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GIVEN Home page is open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WHEN I click on Hotel button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THEN Hotels page opens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AND I can see the list of hotels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AND I can book hotel by clicking on Book now button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8. Contact page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As a user I want to have contact page so that I will be able to find information how I can contact the tour firm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1. Create new page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2. Display contact information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GIVEN Home page is open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WHEN I click on Contact button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THEN Contact page opens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AND I can see contact information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