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095B5" w14:textId="26FCA8A4" w:rsidR="00154F4A" w:rsidRPr="00A549F8" w:rsidRDefault="00FA1935" w:rsidP="00FA1935">
      <w:pPr>
        <w:pStyle w:val="Heading1"/>
        <w:rPr>
          <w:rFonts w:ascii="Arial" w:hAnsi="Arial" w:cs="Arial"/>
          <w:color w:val="auto"/>
        </w:rPr>
      </w:pPr>
      <w:bookmarkStart w:id="0" w:name="_Toc101348943"/>
      <w:r w:rsidRPr="00A549F8">
        <w:rPr>
          <w:rFonts w:ascii="Arial" w:hAnsi="Arial" w:cs="Arial"/>
          <w:color w:val="auto"/>
        </w:rPr>
        <w:t>Abstract</w:t>
      </w:r>
      <w:bookmarkEnd w:id="0"/>
    </w:p>
    <w:p w14:paraId="49D10D4B" w14:textId="310EF5F9" w:rsidR="00FA1935" w:rsidRPr="00A549F8" w:rsidRDefault="00FA1935">
      <w:pPr>
        <w:rPr>
          <w:rFonts w:ascii="Arial" w:hAnsi="Arial" w:cs="Arial"/>
          <w:sz w:val="24"/>
          <w:szCs w:val="24"/>
        </w:rPr>
      </w:pPr>
    </w:p>
    <w:p w14:paraId="25FF302B" w14:textId="49E7ABE0" w:rsidR="00FA1935" w:rsidRPr="00A549F8" w:rsidRDefault="00FA1935">
      <w:pPr>
        <w:rPr>
          <w:rFonts w:ascii="Arial" w:hAnsi="Arial" w:cs="Arial"/>
          <w:sz w:val="24"/>
          <w:szCs w:val="24"/>
        </w:rPr>
      </w:pPr>
    </w:p>
    <w:p w14:paraId="57B98A70" w14:textId="0400D145" w:rsidR="00FA1935" w:rsidRPr="00A549F8" w:rsidRDefault="00FA1935">
      <w:pPr>
        <w:rPr>
          <w:rFonts w:ascii="Arial" w:hAnsi="Arial" w:cs="Arial"/>
          <w:sz w:val="24"/>
          <w:szCs w:val="24"/>
        </w:rPr>
      </w:pPr>
    </w:p>
    <w:p w14:paraId="2E68EABB" w14:textId="0A01D749" w:rsidR="00FA1935" w:rsidRPr="00A549F8" w:rsidRDefault="00FA1935">
      <w:pPr>
        <w:rPr>
          <w:rFonts w:ascii="Arial" w:hAnsi="Arial" w:cs="Arial"/>
          <w:sz w:val="24"/>
          <w:szCs w:val="24"/>
        </w:rPr>
      </w:pPr>
    </w:p>
    <w:p w14:paraId="03ACCCB6" w14:textId="173616A5" w:rsidR="00FA1935" w:rsidRPr="00A549F8" w:rsidRDefault="00FA1935">
      <w:pPr>
        <w:rPr>
          <w:rFonts w:ascii="Arial" w:hAnsi="Arial" w:cs="Arial"/>
          <w:sz w:val="24"/>
          <w:szCs w:val="24"/>
        </w:rPr>
      </w:pPr>
    </w:p>
    <w:p w14:paraId="110F7815" w14:textId="197E83B1" w:rsidR="00FA1935" w:rsidRPr="00A549F8" w:rsidRDefault="00FA1935">
      <w:pPr>
        <w:rPr>
          <w:rFonts w:ascii="Arial" w:hAnsi="Arial" w:cs="Arial"/>
          <w:sz w:val="24"/>
          <w:szCs w:val="24"/>
        </w:rPr>
      </w:pPr>
    </w:p>
    <w:p w14:paraId="258ECA69" w14:textId="71F7DEF4" w:rsidR="00FA1935" w:rsidRPr="00A549F8" w:rsidRDefault="00FA1935">
      <w:pPr>
        <w:rPr>
          <w:rFonts w:ascii="Arial" w:hAnsi="Arial" w:cs="Arial"/>
          <w:sz w:val="24"/>
          <w:szCs w:val="24"/>
        </w:rPr>
      </w:pPr>
    </w:p>
    <w:p w14:paraId="4D313B6A" w14:textId="74C12640" w:rsidR="00FA1935" w:rsidRPr="00A549F8" w:rsidRDefault="00FA1935">
      <w:pPr>
        <w:rPr>
          <w:rFonts w:ascii="Arial" w:hAnsi="Arial" w:cs="Arial"/>
          <w:sz w:val="24"/>
          <w:szCs w:val="24"/>
        </w:rPr>
      </w:pPr>
    </w:p>
    <w:p w14:paraId="30E54FCD" w14:textId="68332A56" w:rsidR="00FA1935" w:rsidRPr="00A549F8" w:rsidRDefault="00FA1935">
      <w:pPr>
        <w:rPr>
          <w:rFonts w:ascii="Arial" w:hAnsi="Arial" w:cs="Arial"/>
          <w:sz w:val="24"/>
          <w:szCs w:val="24"/>
        </w:rPr>
      </w:pPr>
    </w:p>
    <w:p w14:paraId="0DEC0E4C" w14:textId="33ED200C" w:rsidR="00FA1935" w:rsidRPr="00A549F8" w:rsidRDefault="00FA1935">
      <w:pPr>
        <w:rPr>
          <w:rFonts w:ascii="Arial" w:hAnsi="Arial" w:cs="Arial"/>
          <w:sz w:val="24"/>
          <w:szCs w:val="24"/>
        </w:rPr>
      </w:pPr>
    </w:p>
    <w:p w14:paraId="2AF34D2B" w14:textId="52E4382C" w:rsidR="00FA1935" w:rsidRPr="00A549F8" w:rsidRDefault="00FA1935">
      <w:pPr>
        <w:rPr>
          <w:rFonts w:ascii="Arial" w:hAnsi="Arial" w:cs="Arial"/>
          <w:sz w:val="24"/>
          <w:szCs w:val="24"/>
        </w:rPr>
      </w:pPr>
    </w:p>
    <w:p w14:paraId="184BC9C0" w14:textId="2E879574" w:rsidR="00FA1935" w:rsidRPr="00A549F8" w:rsidRDefault="00FA1935">
      <w:pPr>
        <w:rPr>
          <w:rFonts w:ascii="Arial" w:hAnsi="Arial" w:cs="Arial"/>
          <w:sz w:val="24"/>
          <w:szCs w:val="24"/>
        </w:rPr>
      </w:pPr>
    </w:p>
    <w:p w14:paraId="227D60A7" w14:textId="3EF1B485" w:rsidR="00FA1935" w:rsidRPr="00A549F8" w:rsidRDefault="00FA1935">
      <w:pPr>
        <w:rPr>
          <w:rFonts w:ascii="Arial" w:hAnsi="Arial" w:cs="Arial"/>
          <w:sz w:val="24"/>
          <w:szCs w:val="24"/>
        </w:rPr>
      </w:pPr>
    </w:p>
    <w:p w14:paraId="59A72197" w14:textId="7BC07E6F" w:rsidR="00FA1935" w:rsidRPr="00A549F8" w:rsidRDefault="00FA1935">
      <w:pPr>
        <w:rPr>
          <w:rFonts w:ascii="Arial" w:hAnsi="Arial" w:cs="Arial"/>
          <w:sz w:val="24"/>
          <w:szCs w:val="24"/>
        </w:rPr>
      </w:pPr>
    </w:p>
    <w:p w14:paraId="22BF6DB3" w14:textId="24E02BCB" w:rsidR="00FA1935" w:rsidRPr="00A549F8" w:rsidRDefault="00FA1935">
      <w:pPr>
        <w:rPr>
          <w:rFonts w:ascii="Arial" w:hAnsi="Arial" w:cs="Arial"/>
          <w:sz w:val="24"/>
          <w:szCs w:val="24"/>
        </w:rPr>
      </w:pPr>
    </w:p>
    <w:p w14:paraId="46FCD453" w14:textId="6C6A5C3A" w:rsidR="00FA1935" w:rsidRPr="00A549F8" w:rsidRDefault="00FA1935">
      <w:pPr>
        <w:rPr>
          <w:rFonts w:ascii="Arial" w:hAnsi="Arial" w:cs="Arial"/>
          <w:sz w:val="24"/>
          <w:szCs w:val="24"/>
        </w:rPr>
      </w:pPr>
    </w:p>
    <w:p w14:paraId="47610260" w14:textId="6FA4E687" w:rsidR="00FA1935" w:rsidRPr="00A549F8" w:rsidRDefault="00FA1935">
      <w:pPr>
        <w:rPr>
          <w:rFonts w:ascii="Arial" w:hAnsi="Arial" w:cs="Arial"/>
          <w:sz w:val="24"/>
          <w:szCs w:val="24"/>
        </w:rPr>
      </w:pPr>
    </w:p>
    <w:p w14:paraId="242CB817" w14:textId="629F0552" w:rsidR="00FA1935" w:rsidRPr="00A549F8" w:rsidRDefault="00FA1935">
      <w:pPr>
        <w:rPr>
          <w:rFonts w:ascii="Arial" w:hAnsi="Arial" w:cs="Arial"/>
          <w:sz w:val="24"/>
          <w:szCs w:val="24"/>
        </w:rPr>
      </w:pPr>
    </w:p>
    <w:p w14:paraId="099C191F" w14:textId="447C772E" w:rsidR="00FA1935" w:rsidRPr="00A549F8" w:rsidRDefault="00FA1935">
      <w:pPr>
        <w:rPr>
          <w:rFonts w:ascii="Arial" w:hAnsi="Arial" w:cs="Arial"/>
          <w:sz w:val="24"/>
          <w:szCs w:val="24"/>
        </w:rPr>
      </w:pPr>
    </w:p>
    <w:p w14:paraId="75F4ED09" w14:textId="50365D7E" w:rsidR="00FA1935" w:rsidRPr="00A549F8" w:rsidRDefault="00FA1935">
      <w:pPr>
        <w:rPr>
          <w:rFonts w:ascii="Arial" w:hAnsi="Arial" w:cs="Arial"/>
          <w:sz w:val="24"/>
          <w:szCs w:val="24"/>
        </w:rPr>
      </w:pPr>
    </w:p>
    <w:p w14:paraId="50AD81EA" w14:textId="2B5DD15D" w:rsidR="00FA1935" w:rsidRPr="00A549F8" w:rsidRDefault="00FA1935">
      <w:pPr>
        <w:rPr>
          <w:rFonts w:ascii="Arial" w:hAnsi="Arial" w:cs="Arial"/>
          <w:sz w:val="24"/>
          <w:szCs w:val="24"/>
        </w:rPr>
      </w:pPr>
    </w:p>
    <w:p w14:paraId="4935B114" w14:textId="2BD7335E" w:rsidR="00FA1935" w:rsidRPr="00A549F8" w:rsidRDefault="00FA1935">
      <w:pPr>
        <w:rPr>
          <w:rFonts w:ascii="Arial" w:hAnsi="Arial" w:cs="Arial"/>
          <w:sz w:val="24"/>
          <w:szCs w:val="24"/>
        </w:rPr>
      </w:pPr>
    </w:p>
    <w:p w14:paraId="79DA7496" w14:textId="4CB79DB8" w:rsidR="00FA1935" w:rsidRPr="00A549F8" w:rsidRDefault="00FA1935">
      <w:pPr>
        <w:rPr>
          <w:rFonts w:ascii="Arial" w:hAnsi="Arial" w:cs="Arial"/>
          <w:sz w:val="24"/>
          <w:szCs w:val="24"/>
        </w:rPr>
      </w:pPr>
    </w:p>
    <w:p w14:paraId="3B2A862B" w14:textId="6969EFCB" w:rsidR="00FA1935" w:rsidRPr="00A549F8" w:rsidRDefault="00FA1935">
      <w:pPr>
        <w:rPr>
          <w:rFonts w:ascii="Arial" w:hAnsi="Arial" w:cs="Arial"/>
          <w:sz w:val="24"/>
          <w:szCs w:val="24"/>
        </w:rPr>
      </w:pPr>
    </w:p>
    <w:p w14:paraId="20212639" w14:textId="2923EB5B" w:rsidR="00FA1935" w:rsidRPr="00A549F8" w:rsidRDefault="00FA1935">
      <w:pPr>
        <w:rPr>
          <w:rFonts w:ascii="Arial" w:hAnsi="Arial" w:cs="Arial"/>
          <w:sz w:val="24"/>
          <w:szCs w:val="24"/>
        </w:rPr>
      </w:pPr>
    </w:p>
    <w:p w14:paraId="6208DCDF" w14:textId="77777777" w:rsidR="001B50CC" w:rsidRPr="00A549F8" w:rsidRDefault="001B50CC">
      <w:pPr>
        <w:rPr>
          <w:rFonts w:ascii="Arial" w:hAnsi="Arial" w:cs="Arial"/>
          <w:sz w:val="24"/>
          <w:szCs w:val="24"/>
        </w:rPr>
      </w:pPr>
    </w:p>
    <w:p w14:paraId="2AF0E0C0" w14:textId="75EAEB6E" w:rsidR="00FA1935" w:rsidRPr="00A549F8" w:rsidRDefault="00FA1935">
      <w:pPr>
        <w:rPr>
          <w:rFonts w:ascii="Arial" w:hAnsi="Arial" w:cs="Arial"/>
          <w:sz w:val="24"/>
          <w:szCs w:val="24"/>
        </w:rPr>
      </w:pPr>
    </w:p>
    <w:p w14:paraId="5056D851" w14:textId="77777777" w:rsidR="00FA1935" w:rsidRPr="00A549F8" w:rsidRDefault="00FA1935">
      <w:pPr>
        <w:rPr>
          <w:rFonts w:ascii="Arial" w:hAnsi="Arial" w:cs="Arial"/>
          <w:sz w:val="24"/>
          <w:szCs w:val="24"/>
        </w:rPr>
      </w:pPr>
    </w:p>
    <w:sdt>
      <w:sdtPr>
        <w:rPr>
          <w:rFonts w:ascii="Arial" w:eastAsiaTheme="minorHAnsi" w:hAnsi="Arial" w:cs="Arial"/>
          <w:color w:val="auto"/>
          <w:sz w:val="22"/>
          <w:szCs w:val="22"/>
          <w:lang w:val="en-GB"/>
        </w:rPr>
        <w:id w:val="1063757257"/>
        <w:docPartObj>
          <w:docPartGallery w:val="Table of Contents"/>
          <w:docPartUnique/>
        </w:docPartObj>
      </w:sdtPr>
      <w:sdtEndPr>
        <w:rPr>
          <w:b/>
          <w:bCs/>
          <w:noProof/>
        </w:rPr>
      </w:sdtEndPr>
      <w:sdtContent>
        <w:p w14:paraId="6F0E100D" w14:textId="7C5A0715" w:rsidR="00154F4A" w:rsidRPr="00A549F8" w:rsidRDefault="00154F4A">
          <w:pPr>
            <w:pStyle w:val="TOCHeading"/>
            <w:rPr>
              <w:rFonts w:ascii="Arial" w:hAnsi="Arial" w:cs="Arial"/>
            </w:rPr>
          </w:pPr>
          <w:r w:rsidRPr="00A549F8">
            <w:rPr>
              <w:rFonts w:ascii="Arial" w:hAnsi="Arial" w:cs="Arial"/>
            </w:rPr>
            <w:t>Contents</w:t>
          </w:r>
        </w:p>
        <w:p w14:paraId="04E225F4" w14:textId="75F4CAD1" w:rsidR="007B42A8" w:rsidRPr="00A549F8" w:rsidRDefault="00154F4A">
          <w:pPr>
            <w:pStyle w:val="TOC1"/>
            <w:tabs>
              <w:tab w:val="right" w:leader="dot" w:pos="9016"/>
            </w:tabs>
            <w:rPr>
              <w:rFonts w:ascii="Arial" w:eastAsiaTheme="minorEastAsia" w:hAnsi="Arial" w:cs="Arial"/>
              <w:noProof/>
              <w:lang w:eastAsia="en-GB"/>
            </w:rPr>
          </w:pPr>
          <w:r w:rsidRPr="00A549F8">
            <w:rPr>
              <w:rFonts w:ascii="Arial" w:hAnsi="Arial" w:cs="Arial"/>
            </w:rPr>
            <w:fldChar w:fldCharType="begin"/>
          </w:r>
          <w:r w:rsidRPr="00A549F8">
            <w:rPr>
              <w:rFonts w:ascii="Arial" w:hAnsi="Arial" w:cs="Arial"/>
            </w:rPr>
            <w:instrText xml:space="preserve"> TOC \o "1-3" \h \z \u </w:instrText>
          </w:r>
          <w:r w:rsidRPr="00A549F8">
            <w:rPr>
              <w:rFonts w:ascii="Arial" w:hAnsi="Arial" w:cs="Arial"/>
            </w:rPr>
            <w:fldChar w:fldCharType="separate"/>
          </w:r>
          <w:hyperlink w:anchor="_Toc101348943" w:history="1">
            <w:r w:rsidR="007B42A8" w:rsidRPr="00A549F8">
              <w:rPr>
                <w:rStyle w:val="Hyperlink"/>
                <w:rFonts w:ascii="Arial" w:hAnsi="Arial" w:cs="Arial"/>
                <w:noProof/>
              </w:rPr>
              <w:t>Abstract</w:t>
            </w:r>
            <w:r w:rsidR="007B42A8" w:rsidRPr="00A549F8">
              <w:rPr>
                <w:rFonts w:ascii="Arial" w:hAnsi="Arial" w:cs="Arial"/>
                <w:noProof/>
                <w:webHidden/>
              </w:rPr>
              <w:tab/>
            </w:r>
            <w:r w:rsidR="007B42A8" w:rsidRPr="00A549F8">
              <w:rPr>
                <w:rFonts w:ascii="Arial" w:hAnsi="Arial" w:cs="Arial"/>
                <w:noProof/>
                <w:webHidden/>
              </w:rPr>
              <w:fldChar w:fldCharType="begin"/>
            </w:r>
            <w:r w:rsidR="007B42A8" w:rsidRPr="00A549F8">
              <w:rPr>
                <w:rFonts w:ascii="Arial" w:hAnsi="Arial" w:cs="Arial"/>
                <w:noProof/>
                <w:webHidden/>
              </w:rPr>
              <w:instrText xml:space="preserve"> PAGEREF _Toc101348943 \h </w:instrText>
            </w:r>
            <w:r w:rsidR="007B42A8" w:rsidRPr="00A549F8">
              <w:rPr>
                <w:rFonts w:ascii="Arial" w:hAnsi="Arial" w:cs="Arial"/>
                <w:noProof/>
                <w:webHidden/>
              </w:rPr>
            </w:r>
            <w:r w:rsidR="007B42A8" w:rsidRPr="00A549F8">
              <w:rPr>
                <w:rFonts w:ascii="Arial" w:hAnsi="Arial" w:cs="Arial"/>
                <w:noProof/>
                <w:webHidden/>
              </w:rPr>
              <w:fldChar w:fldCharType="separate"/>
            </w:r>
            <w:r w:rsidR="007B42A8" w:rsidRPr="00A549F8">
              <w:rPr>
                <w:rFonts w:ascii="Arial" w:hAnsi="Arial" w:cs="Arial"/>
                <w:noProof/>
                <w:webHidden/>
              </w:rPr>
              <w:t>1</w:t>
            </w:r>
            <w:r w:rsidR="007B42A8" w:rsidRPr="00A549F8">
              <w:rPr>
                <w:rFonts w:ascii="Arial" w:hAnsi="Arial" w:cs="Arial"/>
                <w:noProof/>
                <w:webHidden/>
              </w:rPr>
              <w:fldChar w:fldCharType="end"/>
            </w:r>
          </w:hyperlink>
        </w:p>
        <w:p w14:paraId="72D6B723" w14:textId="5D02C84C" w:rsidR="007B42A8" w:rsidRPr="00A549F8" w:rsidRDefault="00963085">
          <w:pPr>
            <w:pStyle w:val="TOC1"/>
            <w:tabs>
              <w:tab w:val="left" w:pos="660"/>
              <w:tab w:val="right" w:leader="dot" w:pos="9016"/>
            </w:tabs>
            <w:rPr>
              <w:rFonts w:ascii="Arial" w:eastAsiaTheme="minorEastAsia" w:hAnsi="Arial" w:cs="Arial"/>
              <w:noProof/>
              <w:lang w:eastAsia="en-GB"/>
            </w:rPr>
          </w:pPr>
          <w:hyperlink w:anchor="_Toc101348944" w:history="1">
            <w:r w:rsidR="007B42A8" w:rsidRPr="00A549F8">
              <w:rPr>
                <w:rStyle w:val="Hyperlink"/>
                <w:rFonts w:ascii="Arial" w:hAnsi="Arial" w:cs="Arial"/>
                <w:noProof/>
              </w:rPr>
              <w:t>1.0</w:t>
            </w:r>
            <w:r w:rsidR="007B42A8" w:rsidRPr="00A549F8">
              <w:rPr>
                <w:rFonts w:ascii="Arial" w:eastAsiaTheme="minorEastAsia" w:hAnsi="Arial" w:cs="Arial"/>
                <w:noProof/>
                <w:lang w:eastAsia="en-GB"/>
              </w:rPr>
              <w:tab/>
            </w:r>
            <w:r w:rsidR="007B42A8" w:rsidRPr="00A549F8">
              <w:rPr>
                <w:rStyle w:val="Hyperlink"/>
                <w:rFonts w:ascii="Arial" w:hAnsi="Arial" w:cs="Arial"/>
                <w:noProof/>
              </w:rPr>
              <w:t>Introduction</w:t>
            </w:r>
            <w:r w:rsidR="007B42A8" w:rsidRPr="00A549F8">
              <w:rPr>
                <w:rFonts w:ascii="Arial" w:hAnsi="Arial" w:cs="Arial"/>
                <w:noProof/>
                <w:webHidden/>
              </w:rPr>
              <w:tab/>
            </w:r>
            <w:r w:rsidR="007B42A8" w:rsidRPr="00A549F8">
              <w:rPr>
                <w:rFonts w:ascii="Arial" w:hAnsi="Arial" w:cs="Arial"/>
                <w:noProof/>
                <w:webHidden/>
              </w:rPr>
              <w:fldChar w:fldCharType="begin"/>
            </w:r>
            <w:r w:rsidR="007B42A8" w:rsidRPr="00A549F8">
              <w:rPr>
                <w:rFonts w:ascii="Arial" w:hAnsi="Arial" w:cs="Arial"/>
                <w:noProof/>
                <w:webHidden/>
              </w:rPr>
              <w:instrText xml:space="preserve"> PAGEREF _Toc101348944 \h </w:instrText>
            </w:r>
            <w:r w:rsidR="007B42A8" w:rsidRPr="00A549F8">
              <w:rPr>
                <w:rFonts w:ascii="Arial" w:hAnsi="Arial" w:cs="Arial"/>
                <w:noProof/>
                <w:webHidden/>
              </w:rPr>
            </w:r>
            <w:r w:rsidR="007B42A8" w:rsidRPr="00A549F8">
              <w:rPr>
                <w:rFonts w:ascii="Arial" w:hAnsi="Arial" w:cs="Arial"/>
                <w:noProof/>
                <w:webHidden/>
              </w:rPr>
              <w:fldChar w:fldCharType="separate"/>
            </w:r>
            <w:r w:rsidR="007B42A8" w:rsidRPr="00A549F8">
              <w:rPr>
                <w:rFonts w:ascii="Arial" w:hAnsi="Arial" w:cs="Arial"/>
                <w:noProof/>
                <w:webHidden/>
              </w:rPr>
              <w:t>3</w:t>
            </w:r>
            <w:r w:rsidR="007B42A8" w:rsidRPr="00A549F8">
              <w:rPr>
                <w:rFonts w:ascii="Arial" w:hAnsi="Arial" w:cs="Arial"/>
                <w:noProof/>
                <w:webHidden/>
              </w:rPr>
              <w:fldChar w:fldCharType="end"/>
            </w:r>
          </w:hyperlink>
        </w:p>
        <w:p w14:paraId="323CAE14" w14:textId="1E65DA5F" w:rsidR="007B42A8" w:rsidRPr="00A549F8" w:rsidRDefault="00963085">
          <w:pPr>
            <w:pStyle w:val="TOC1"/>
            <w:tabs>
              <w:tab w:val="right" w:leader="dot" w:pos="9016"/>
            </w:tabs>
            <w:rPr>
              <w:rFonts w:ascii="Arial" w:eastAsiaTheme="minorEastAsia" w:hAnsi="Arial" w:cs="Arial"/>
              <w:noProof/>
              <w:lang w:eastAsia="en-GB"/>
            </w:rPr>
          </w:pPr>
          <w:hyperlink w:anchor="_Toc101348945" w:history="1">
            <w:r w:rsidR="007B42A8" w:rsidRPr="00A549F8">
              <w:rPr>
                <w:rStyle w:val="Hyperlink"/>
                <w:rFonts w:ascii="Arial" w:hAnsi="Arial" w:cs="Arial"/>
                <w:noProof/>
              </w:rPr>
              <w:t>2.0 Literature Review</w:t>
            </w:r>
            <w:r w:rsidR="007B42A8" w:rsidRPr="00A549F8">
              <w:rPr>
                <w:rFonts w:ascii="Arial" w:hAnsi="Arial" w:cs="Arial"/>
                <w:noProof/>
                <w:webHidden/>
              </w:rPr>
              <w:tab/>
            </w:r>
            <w:r w:rsidR="007B42A8" w:rsidRPr="00A549F8">
              <w:rPr>
                <w:rFonts w:ascii="Arial" w:hAnsi="Arial" w:cs="Arial"/>
                <w:noProof/>
                <w:webHidden/>
              </w:rPr>
              <w:fldChar w:fldCharType="begin"/>
            </w:r>
            <w:r w:rsidR="007B42A8" w:rsidRPr="00A549F8">
              <w:rPr>
                <w:rFonts w:ascii="Arial" w:hAnsi="Arial" w:cs="Arial"/>
                <w:noProof/>
                <w:webHidden/>
              </w:rPr>
              <w:instrText xml:space="preserve"> PAGEREF _Toc101348945 \h </w:instrText>
            </w:r>
            <w:r w:rsidR="007B42A8" w:rsidRPr="00A549F8">
              <w:rPr>
                <w:rFonts w:ascii="Arial" w:hAnsi="Arial" w:cs="Arial"/>
                <w:noProof/>
                <w:webHidden/>
              </w:rPr>
            </w:r>
            <w:r w:rsidR="007B42A8" w:rsidRPr="00A549F8">
              <w:rPr>
                <w:rFonts w:ascii="Arial" w:hAnsi="Arial" w:cs="Arial"/>
                <w:noProof/>
                <w:webHidden/>
              </w:rPr>
              <w:fldChar w:fldCharType="separate"/>
            </w:r>
            <w:r w:rsidR="007B42A8" w:rsidRPr="00A549F8">
              <w:rPr>
                <w:rFonts w:ascii="Arial" w:hAnsi="Arial" w:cs="Arial"/>
                <w:noProof/>
                <w:webHidden/>
              </w:rPr>
              <w:t>3</w:t>
            </w:r>
            <w:r w:rsidR="007B42A8" w:rsidRPr="00A549F8">
              <w:rPr>
                <w:rFonts w:ascii="Arial" w:hAnsi="Arial" w:cs="Arial"/>
                <w:noProof/>
                <w:webHidden/>
              </w:rPr>
              <w:fldChar w:fldCharType="end"/>
            </w:r>
          </w:hyperlink>
        </w:p>
        <w:p w14:paraId="5CEF128D" w14:textId="5576DAFA" w:rsidR="007B42A8" w:rsidRPr="00A549F8" w:rsidRDefault="00963085">
          <w:pPr>
            <w:pStyle w:val="TOC2"/>
            <w:tabs>
              <w:tab w:val="right" w:leader="dot" w:pos="9016"/>
            </w:tabs>
            <w:rPr>
              <w:rFonts w:ascii="Arial" w:eastAsiaTheme="minorEastAsia" w:hAnsi="Arial" w:cs="Arial"/>
              <w:noProof/>
              <w:lang w:eastAsia="en-GB"/>
            </w:rPr>
          </w:pPr>
          <w:hyperlink w:anchor="_Toc101348946" w:history="1">
            <w:r w:rsidR="007B42A8" w:rsidRPr="00A549F8">
              <w:rPr>
                <w:rStyle w:val="Hyperlink"/>
                <w:rFonts w:ascii="Arial" w:hAnsi="Arial" w:cs="Arial"/>
                <w:noProof/>
              </w:rPr>
              <w:t>2.1 Mesh Generation</w:t>
            </w:r>
            <w:r w:rsidR="007B42A8" w:rsidRPr="00A549F8">
              <w:rPr>
                <w:rFonts w:ascii="Arial" w:hAnsi="Arial" w:cs="Arial"/>
                <w:noProof/>
                <w:webHidden/>
              </w:rPr>
              <w:tab/>
            </w:r>
            <w:r w:rsidR="007B42A8" w:rsidRPr="00A549F8">
              <w:rPr>
                <w:rFonts w:ascii="Arial" w:hAnsi="Arial" w:cs="Arial"/>
                <w:noProof/>
                <w:webHidden/>
              </w:rPr>
              <w:fldChar w:fldCharType="begin"/>
            </w:r>
            <w:r w:rsidR="007B42A8" w:rsidRPr="00A549F8">
              <w:rPr>
                <w:rFonts w:ascii="Arial" w:hAnsi="Arial" w:cs="Arial"/>
                <w:noProof/>
                <w:webHidden/>
              </w:rPr>
              <w:instrText xml:space="preserve"> PAGEREF _Toc101348946 \h </w:instrText>
            </w:r>
            <w:r w:rsidR="007B42A8" w:rsidRPr="00A549F8">
              <w:rPr>
                <w:rFonts w:ascii="Arial" w:hAnsi="Arial" w:cs="Arial"/>
                <w:noProof/>
                <w:webHidden/>
              </w:rPr>
            </w:r>
            <w:r w:rsidR="007B42A8" w:rsidRPr="00A549F8">
              <w:rPr>
                <w:rFonts w:ascii="Arial" w:hAnsi="Arial" w:cs="Arial"/>
                <w:noProof/>
                <w:webHidden/>
              </w:rPr>
              <w:fldChar w:fldCharType="separate"/>
            </w:r>
            <w:r w:rsidR="007B42A8" w:rsidRPr="00A549F8">
              <w:rPr>
                <w:rFonts w:ascii="Arial" w:hAnsi="Arial" w:cs="Arial"/>
                <w:noProof/>
                <w:webHidden/>
              </w:rPr>
              <w:t>3</w:t>
            </w:r>
            <w:r w:rsidR="007B42A8" w:rsidRPr="00A549F8">
              <w:rPr>
                <w:rFonts w:ascii="Arial" w:hAnsi="Arial" w:cs="Arial"/>
                <w:noProof/>
                <w:webHidden/>
              </w:rPr>
              <w:fldChar w:fldCharType="end"/>
            </w:r>
          </w:hyperlink>
        </w:p>
        <w:p w14:paraId="5AA78A88" w14:textId="66BD42BC" w:rsidR="007B42A8" w:rsidRPr="00A549F8" w:rsidRDefault="00963085">
          <w:pPr>
            <w:pStyle w:val="TOC2"/>
            <w:tabs>
              <w:tab w:val="right" w:leader="dot" w:pos="9016"/>
            </w:tabs>
            <w:rPr>
              <w:rFonts w:ascii="Arial" w:eastAsiaTheme="minorEastAsia" w:hAnsi="Arial" w:cs="Arial"/>
              <w:noProof/>
              <w:lang w:eastAsia="en-GB"/>
            </w:rPr>
          </w:pPr>
          <w:hyperlink w:anchor="_Toc101348947" w:history="1">
            <w:r w:rsidR="007B42A8" w:rsidRPr="00A549F8">
              <w:rPr>
                <w:rStyle w:val="Hyperlink"/>
                <w:rFonts w:ascii="Arial" w:hAnsi="Arial" w:cs="Arial"/>
                <w:noProof/>
              </w:rPr>
              <w:t>2.2 Level of Detail</w:t>
            </w:r>
            <w:r w:rsidR="007B42A8" w:rsidRPr="00A549F8">
              <w:rPr>
                <w:rFonts w:ascii="Arial" w:hAnsi="Arial" w:cs="Arial"/>
                <w:noProof/>
                <w:webHidden/>
              </w:rPr>
              <w:tab/>
            </w:r>
            <w:r w:rsidR="007B42A8" w:rsidRPr="00A549F8">
              <w:rPr>
                <w:rFonts w:ascii="Arial" w:hAnsi="Arial" w:cs="Arial"/>
                <w:noProof/>
                <w:webHidden/>
              </w:rPr>
              <w:fldChar w:fldCharType="begin"/>
            </w:r>
            <w:r w:rsidR="007B42A8" w:rsidRPr="00A549F8">
              <w:rPr>
                <w:rFonts w:ascii="Arial" w:hAnsi="Arial" w:cs="Arial"/>
                <w:noProof/>
                <w:webHidden/>
              </w:rPr>
              <w:instrText xml:space="preserve"> PAGEREF _Toc101348947 \h </w:instrText>
            </w:r>
            <w:r w:rsidR="007B42A8" w:rsidRPr="00A549F8">
              <w:rPr>
                <w:rFonts w:ascii="Arial" w:hAnsi="Arial" w:cs="Arial"/>
                <w:noProof/>
                <w:webHidden/>
              </w:rPr>
            </w:r>
            <w:r w:rsidR="007B42A8" w:rsidRPr="00A549F8">
              <w:rPr>
                <w:rFonts w:ascii="Arial" w:hAnsi="Arial" w:cs="Arial"/>
                <w:noProof/>
                <w:webHidden/>
              </w:rPr>
              <w:fldChar w:fldCharType="separate"/>
            </w:r>
            <w:r w:rsidR="007B42A8" w:rsidRPr="00A549F8">
              <w:rPr>
                <w:rFonts w:ascii="Arial" w:hAnsi="Arial" w:cs="Arial"/>
                <w:noProof/>
                <w:webHidden/>
              </w:rPr>
              <w:t>4</w:t>
            </w:r>
            <w:r w:rsidR="007B42A8" w:rsidRPr="00A549F8">
              <w:rPr>
                <w:rFonts w:ascii="Arial" w:hAnsi="Arial" w:cs="Arial"/>
                <w:noProof/>
                <w:webHidden/>
              </w:rPr>
              <w:fldChar w:fldCharType="end"/>
            </w:r>
          </w:hyperlink>
        </w:p>
        <w:p w14:paraId="687A5F0B" w14:textId="76C09233" w:rsidR="007B42A8" w:rsidRPr="00A549F8" w:rsidRDefault="00963085">
          <w:pPr>
            <w:pStyle w:val="TOC2"/>
            <w:tabs>
              <w:tab w:val="right" w:leader="dot" w:pos="9016"/>
            </w:tabs>
            <w:rPr>
              <w:rFonts w:ascii="Arial" w:eastAsiaTheme="minorEastAsia" w:hAnsi="Arial" w:cs="Arial"/>
              <w:noProof/>
              <w:lang w:eastAsia="en-GB"/>
            </w:rPr>
          </w:pPr>
          <w:hyperlink w:anchor="_Toc101348948" w:history="1">
            <w:r w:rsidR="007B42A8" w:rsidRPr="00A549F8">
              <w:rPr>
                <w:rStyle w:val="Hyperlink"/>
                <w:rFonts w:ascii="Arial" w:hAnsi="Arial" w:cs="Arial"/>
                <w:noProof/>
              </w:rPr>
              <w:t>2.3 Floating Point Errors</w:t>
            </w:r>
            <w:r w:rsidR="007B42A8" w:rsidRPr="00A549F8">
              <w:rPr>
                <w:rFonts w:ascii="Arial" w:hAnsi="Arial" w:cs="Arial"/>
                <w:noProof/>
                <w:webHidden/>
              </w:rPr>
              <w:tab/>
            </w:r>
            <w:r w:rsidR="007B42A8" w:rsidRPr="00A549F8">
              <w:rPr>
                <w:rFonts w:ascii="Arial" w:hAnsi="Arial" w:cs="Arial"/>
                <w:noProof/>
                <w:webHidden/>
              </w:rPr>
              <w:fldChar w:fldCharType="begin"/>
            </w:r>
            <w:r w:rsidR="007B42A8" w:rsidRPr="00A549F8">
              <w:rPr>
                <w:rFonts w:ascii="Arial" w:hAnsi="Arial" w:cs="Arial"/>
                <w:noProof/>
                <w:webHidden/>
              </w:rPr>
              <w:instrText xml:space="preserve"> PAGEREF _Toc101348948 \h </w:instrText>
            </w:r>
            <w:r w:rsidR="007B42A8" w:rsidRPr="00A549F8">
              <w:rPr>
                <w:rFonts w:ascii="Arial" w:hAnsi="Arial" w:cs="Arial"/>
                <w:noProof/>
                <w:webHidden/>
              </w:rPr>
            </w:r>
            <w:r w:rsidR="007B42A8" w:rsidRPr="00A549F8">
              <w:rPr>
                <w:rFonts w:ascii="Arial" w:hAnsi="Arial" w:cs="Arial"/>
                <w:noProof/>
                <w:webHidden/>
              </w:rPr>
              <w:fldChar w:fldCharType="separate"/>
            </w:r>
            <w:r w:rsidR="007B42A8" w:rsidRPr="00A549F8">
              <w:rPr>
                <w:rFonts w:ascii="Arial" w:hAnsi="Arial" w:cs="Arial"/>
                <w:noProof/>
                <w:webHidden/>
              </w:rPr>
              <w:t>4</w:t>
            </w:r>
            <w:r w:rsidR="007B42A8" w:rsidRPr="00A549F8">
              <w:rPr>
                <w:rFonts w:ascii="Arial" w:hAnsi="Arial" w:cs="Arial"/>
                <w:noProof/>
                <w:webHidden/>
              </w:rPr>
              <w:fldChar w:fldCharType="end"/>
            </w:r>
          </w:hyperlink>
        </w:p>
        <w:p w14:paraId="399D0875" w14:textId="68E4A9A5" w:rsidR="007B42A8" w:rsidRPr="00A549F8" w:rsidRDefault="00963085">
          <w:pPr>
            <w:pStyle w:val="TOC2"/>
            <w:tabs>
              <w:tab w:val="right" w:leader="dot" w:pos="9016"/>
            </w:tabs>
            <w:rPr>
              <w:rFonts w:ascii="Arial" w:eastAsiaTheme="minorEastAsia" w:hAnsi="Arial" w:cs="Arial"/>
              <w:noProof/>
              <w:lang w:eastAsia="en-GB"/>
            </w:rPr>
          </w:pPr>
          <w:hyperlink w:anchor="_Toc101348949" w:history="1">
            <w:r w:rsidR="007B42A8" w:rsidRPr="00A549F8">
              <w:rPr>
                <w:rStyle w:val="Hyperlink"/>
                <w:rFonts w:ascii="Arial" w:hAnsi="Arial" w:cs="Arial"/>
                <w:noProof/>
              </w:rPr>
              <w:t>2.4 Procedural Terrain Generation</w:t>
            </w:r>
            <w:r w:rsidR="007B42A8" w:rsidRPr="00A549F8">
              <w:rPr>
                <w:rFonts w:ascii="Arial" w:hAnsi="Arial" w:cs="Arial"/>
                <w:noProof/>
                <w:webHidden/>
              </w:rPr>
              <w:tab/>
            </w:r>
            <w:r w:rsidR="007B42A8" w:rsidRPr="00A549F8">
              <w:rPr>
                <w:rFonts w:ascii="Arial" w:hAnsi="Arial" w:cs="Arial"/>
                <w:noProof/>
                <w:webHidden/>
              </w:rPr>
              <w:fldChar w:fldCharType="begin"/>
            </w:r>
            <w:r w:rsidR="007B42A8" w:rsidRPr="00A549F8">
              <w:rPr>
                <w:rFonts w:ascii="Arial" w:hAnsi="Arial" w:cs="Arial"/>
                <w:noProof/>
                <w:webHidden/>
              </w:rPr>
              <w:instrText xml:space="preserve"> PAGEREF _Toc101348949 \h </w:instrText>
            </w:r>
            <w:r w:rsidR="007B42A8" w:rsidRPr="00A549F8">
              <w:rPr>
                <w:rFonts w:ascii="Arial" w:hAnsi="Arial" w:cs="Arial"/>
                <w:noProof/>
                <w:webHidden/>
              </w:rPr>
            </w:r>
            <w:r w:rsidR="007B42A8" w:rsidRPr="00A549F8">
              <w:rPr>
                <w:rFonts w:ascii="Arial" w:hAnsi="Arial" w:cs="Arial"/>
                <w:noProof/>
                <w:webHidden/>
              </w:rPr>
              <w:fldChar w:fldCharType="separate"/>
            </w:r>
            <w:r w:rsidR="007B42A8" w:rsidRPr="00A549F8">
              <w:rPr>
                <w:rFonts w:ascii="Arial" w:hAnsi="Arial" w:cs="Arial"/>
                <w:noProof/>
                <w:webHidden/>
              </w:rPr>
              <w:t>5</w:t>
            </w:r>
            <w:r w:rsidR="007B42A8" w:rsidRPr="00A549F8">
              <w:rPr>
                <w:rFonts w:ascii="Arial" w:hAnsi="Arial" w:cs="Arial"/>
                <w:noProof/>
                <w:webHidden/>
              </w:rPr>
              <w:fldChar w:fldCharType="end"/>
            </w:r>
          </w:hyperlink>
        </w:p>
        <w:p w14:paraId="585A33B7" w14:textId="4A43A227" w:rsidR="007B42A8" w:rsidRPr="00A549F8" w:rsidRDefault="00963085">
          <w:pPr>
            <w:pStyle w:val="TOC3"/>
            <w:tabs>
              <w:tab w:val="right" w:leader="dot" w:pos="9016"/>
            </w:tabs>
            <w:rPr>
              <w:rFonts w:ascii="Arial" w:eastAsiaTheme="minorEastAsia" w:hAnsi="Arial" w:cs="Arial"/>
              <w:noProof/>
              <w:lang w:eastAsia="en-GB"/>
            </w:rPr>
          </w:pPr>
          <w:hyperlink w:anchor="_Toc101348950" w:history="1">
            <w:r w:rsidR="007B42A8" w:rsidRPr="00A549F8">
              <w:rPr>
                <w:rStyle w:val="Hyperlink"/>
                <w:rFonts w:ascii="Arial" w:hAnsi="Arial" w:cs="Arial"/>
                <w:noProof/>
              </w:rPr>
              <w:t>2.4.1 Noise</w:t>
            </w:r>
            <w:r w:rsidR="007B42A8" w:rsidRPr="00A549F8">
              <w:rPr>
                <w:rFonts w:ascii="Arial" w:hAnsi="Arial" w:cs="Arial"/>
                <w:noProof/>
                <w:webHidden/>
              </w:rPr>
              <w:tab/>
            </w:r>
            <w:r w:rsidR="007B42A8" w:rsidRPr="00A549F8">
              <w:rPr>
                <w:rFonts w:ascii="Arial" w:hAnsi="Arial" w:cs="Arial"/>
                <w:noProof/>
                <w:webHidden/>
              </w:rPr>
              <w:fldChar w:fldCharType="begin"/>
            </w:r>
            <w:r w:rsidR="007B42A8" w:rsidRPr="00A549F8">
              <w:rPr>
                <w:rFonts w:ascii="Arial" w:hAnsi="Arial" w:cs="Arial"/>
                <w:noProof/>
                <w:webHidden/>
              </w:rPr>
              <w:instrText xml:space="preserve"> PAGEREF _Toc101348950 \h </w:instrText>
            </w:r>
            <w:r w:rsidR="007B42A8" w:rsidRPr="00A549F8">
              <w:rPr>
                <w:rFonts w:ascii="Arial" w:hAnsi="Arial" w:cs="Arial"/>
                <w:noProof/>
                <w:webHidden/>
              </w:rPr>
            </w:r>
            <w:r w:rsidR="007B42A8" w:rsidRPr="00A549F8">
              <w:rPr>
                <w:rFonts w:ascii="Arial" w:hAnsi="Arial" w:cs="Arial"/>
                <w:noProof/>
                <w:webHidden/>
              </w:rPr>
              <w:fldChar w:fldCharType="separate"/>
            </w:r>
            <w:r w:rsidR="007B42A8" w:rsidRPr="00A549F8">
              <w:rPr>
                <w:rFonts w:ascii="Arial" w:hAnsi="Arial" w:cs="Arial"/>
                <w:noProof/>
                <w:webHidden/>
              </w:rPr>
              <w:t>5</w:t>
            </w:r>
            <w:r w:rsidR="007B42A8" w:rsidRPr="00A549F8">
              <w:rPr>
                <w:rFonts w:ascii="Arial" w:hAnsi="Arial" w:cs="Arial"/>
                <w:noProof/>
                <w:webHidden/>
              </w:rPr>
              <w:fldChar w:fldCharType="end"/>
            </w:r>
          </w:hyperlink>
        </w:p>
        <w:p w14:paraId="177ECAB3" w14:textId="76055EDB" w:rsidR="007B42A8" w:rsidRPr="00A549F8" w:rsidRDefault="00963085">
          <w:pPr>
            <w:pStyle w:val="TOC3"/>
            <w:tabs>
              <w:tab w:val="right" w:leader="dot" w:pos="9016"/>
            </w:tabs>
            <w:rPr>
              <w:rFonts w:ascii="Arial" w:eastAsiaTheme="minorEastAsia" w:hAnsi="Arial" w:cs="Arial"/>
              <w:noProof/>
              <w:lang w:eastAsia="en-GB"/>
            </w:rPr>
          </w:pPr>
          <w:hyperlink w:anchor="_Toc101348951" w:history="1">
            <w:r w:rsidR="007B42A8" w:rsidRPr="00A549F8">
              <w:rPr>
                <w:rStyle w:val="Hyperlink"/>
                <w:rFonts w:ascii="Arial" w:hAnsi="Arial" w:cs="Arial"/>
                <w:noProof/>
              </w:rPr>
              <w:t>2.4.2 Data Structures</w:t>
            </w:r>
            <w:r w:rsidR="007B42A8" w:rsidRPr="00A549F8">
              <w:rPr>
                <w:rFonts w:ascii="Arial" w:hAnsi="Arial" w:cs="Arial"/>
                <w:noProof/>
                <w:webHidden/>
              </w:rPr>
              <w:tab/>
            </w:r>
            <w:r w:rsidR="007B42A8" w:rsidRPr="00A549F8">
              <w:rPr>
                <w:rFonts w:ascii="Arial" w:hAnsi="Arial" w:cs="Arial"/>
                <w:noProof/>
                <w:webHidden/>
              </w:rPr>
              <w:fldChar w:fldCharType="begin"/>
            </w:r>
            <w:r w:rsidR="007B42A8" w:rsidRPr="00A549F8">
              <w:rPr>
                <w:rFonts w:ascii="Arial" w:hAnsi="Arial" w:cs="Arial"/>
                <w:noProof/>
                <w:webHidden/>
              </w:rPr>
              <w:instrText xml:space="preserve"> PAGEREF _Toc101348951 \h </w:instrText>
            </w:r>
            <w:r w:rsidR="007B42A8" w:rsidRPr="00A549F8">
              <w:rPr>
                <w:rFonts w:ascii="Arial" w:hAnsi="Arial" w:cs="Arial"/>
                <w:noProof/>
                <w:webHidden/>
              </w:rPr>
            </w:r>
            <w:r w:rsidR="007B42A8" w:rsidRPr="00A549F8">
              <w:rPr>
                <w:rFonts w:ascii="Arial" w:hAnsi="Arial" w:cs="Arial"/>
                <w:noProof/>
                <w:webHidden/>
              </w:rPr>
              <w:fldChar w:fldCharType="separate"/>
            </w:r>
            <w:r w:rsidR="007B42A8" w:rsidRPr="00A549F8">
              <w:rPr>
                <w:rFonts w:ascii="Arial" w:hAnsi="Arial" w:cs="Arial"/>
                <w:noProof/>
                <w:webHidden/>
              </w:rPr>
              <w:t>5</w:t>
            </w:r>
            <w:r w:rsidR="007B42A8" w:rsidRPr="00A549F8">
              <w:rPr>
                <w:rFonts w:ascii="Arial" w:hAnsi="Arial" w:cs="Arial"/>
                <w:noProof/>
                <w:webHidden/>
              </w:rPr>
              <w:fldChar w:fldCharType="end"/>
            </w:r>
          </w:hyperlink>
        </w:p>
        <w:p w14:paraId="7632F8FC" w14:textId="17755CDC" w:rsidR="007B42A8" w:rsidRPr="00A549F8" w:rsidRDefault="00963085">
          <w:pPr>
            <w:pStyle w:val="TOC2"/>
            <w:tabs>
              <w:tab w:val="right" w:leader="dot" w:pos="9016"/>
            </w:tabs>
            <w:rPr>
              <w:rFonts w:ascii="Arial" w:eastAsiaTheme="minorEastAsia" w:hAnsi="Arial" w:cs="Arial"/>
              <w:noProof/>
              <w:lang w:eastAsia="en-GB"/>
            </w:rPr>
          </w:pPr>
          <w:hyperlink w:anchor="_Toc101348952" w:history="1">
            <w:r w:rsidR="007B42A8" w:rsidRPr="00A549F8">
              <w:rPr>
                <w:rStyle w:val="Hyperlink"/>
                <w:rFonts w:ascii="Arial" w:hAnsi="Arial" w:cs="Arial"/>
                <w:noProof/>
              </w:rPr>
              <w:t>2.5 Atmospheric Rendering</w:t>
            </w:r>
            <w:r w:rsidR="007B42A8" w:rsidRPr="00A549F8">
              <w:rPr>
                <w:rFonts w:ascii="Arial" w:hAnsi="Arial" w:cs="Arial"/>
                <w:noProof/>
                <w:webHidden/>
              </w:rPr>
              <w:tab/>
            </w:r>
            <w:r w:rsidR="007B42A8" w:rsidRPr="00A549F8">
              <w:rPr>
                <w:rFonts w:ascii="Arial" w:hAnsi="Arial" w:cs="Arial"/>
                <w:noProof/>
                <w:webHidden/>
              </w:rPr>
              <w:fldChar w:fldCharType="begin"/>
            </w:r>
            <w:r w:rsidR="007B42A8" w:rsidRPr="00A549F8">
              <w:rPr>
                <w:rFonts w:ascii="Arial" w:hAnsi="Arial" w:cs="Arial"/>
                <w:noProof/>
                <w:webHidden/>
              </w:rPr>
              <w:instrText xml:space="preserve"> PAGEREF _Toc101348952 \h </w:instrText>
            </w:r>
            <w:r w:rsidR="007B42A8" w:rsidRPr="00A549F8">
              <w:rPr>
                <w:rFonts w:ascii="Arial" w:hAnsi="Arial" w:cs="Arial"/>
                <w:noProof/>
                <w:webHidden/>
              </w:rPr>
            </w:r>
            <w:r w:rsidR="007B42A8" w:rsidRPr="00A549F8">
              <w:rPr>
                <w:rFonts w:ascii="Arial" w:hAnsi="Arial" w:cs="Arial"/>
                <w:noProof/>
                <w:webHidden/>
              </w:rPr>
              <w:fldChar w:fldCharType="separate"/>
            </w:r>
            <w:r w:rsidR="007B42A8" w:rsidRPr="00A549F8">
              <w:rPr>
                <w:rFonts w:ascii="Arial" w:hAnsi="Arial" w:cs="Arial"/>
                <w:noProof/>
                <w:webHidden/>
              </w:rPr>
              <w:t>6</w:t>
            </w:r>
            <w:r w:rsidR="007B42A8" w:rsidRPr="00A549F8">
              <w:rPr>
                <w:rFonts w:ascii="Arial" w:hAnsi="Arial" w:cs="Arial"/>
                <w:noProof/>
                <w:webHidden/>
              </w:rPr>
              <w:fldChar w:fldCharType="end"/>
            </w:r>
          </w:hyperlink>
        </w:p>
        <w:p w14:paraId="1C86D216" w14:textId="08B315C7" w:rsidR="007B42A8" w:rsidRPr="00A549F8" w:rsidRDefault="00963085">
          <w:pPr>
            <w:pStyle w:val="TOC1"/>
            <w:tabs>
              <w:tab w:val="right" w:leader="dot" w:pos="9016"/>
            </w:tabs>
            <w:rPr>
              <w:rFonts w:ascii="Arial" w:eastAsiaTheme="minorEastAsia" w:hAnsi="Arial" w:cs="Arial"/>
              <w:noProof/>
              <w:lang w:eastAsia="en-GB"/>
            </w:rPr>
          </w:pPr>
          <w:hyperlink w:anchor="_Toc101348953" w:history="1">
            <w:r w:rsidR="007B42A8" w:rsidRPr="00A549F8">
              <w:rPr>
                <w:rStyle w:val="Hyperlink"/>
                <w:rFonts w:ascii="Arial" w:hAnsi="Arial" w:cs="Arial"/>
                <w:noProof/>
              </w:rPr>
              <w:t>3.0 Design and Implementation</w:t>
            </w:r>
            <w:r w:rsidR="007B42A8" w:rsidRPr="00A549F8">
              <w:rPr>
                <w:rFonts w:ascii="Arial" w:hAnsi="Arial" w:cs="Arial"/>
                <w:noProof/>
                <w:webHidden/>
              </w:rPr>
              <w:tab/>
            </w:r>
            <w:r w:rsidR="007B42A8" w:rsidRPr="00A549F8">
              <w:rPr>
                <w:rFonts w:ascii="Arial" w:hAnsi="Arial" w:cs="Arial"/>
                <w:noProof/>
                <w:webHidden/>
              </w:rPr>
              <w:fldChar w:fldCharType="begin"/>
            </w:r>
            <w:r w:rsidR="007B42A8" w:rsidRPr="00A549F8">
              <w:rPr>
                <w:rFonts w:ascii="Arial" w:hAnsi="Arial" w:cs="Arial"/>
                <w:noProof/>
                <w:webHidden/>
              </w:rPr>
              <w:instrText xml:space="preserve"> PAGEREF _Toc101348953 \h </w:instrText>
            </w:r>
            <w:r w:rsidR="007B42A8" w:rsidRPr="00A549F8">
              <w:rPr>
                <w:rFonts w:ascii="Arial" w:hAnsi="Arial" w:cs="Arial"/>
                <w:noProof/>
                <w:webHidden/>
              </w:rPr>
            </w:r>
            <w:r w:rsidR="007B42A8" w:rsidRPr="00A549F8">
              <w:rPr>
                <w:rFonts w:ascii="Arial" w:hAnsi="Arial" w:cs="Arial"/>
                <w:noProof/>
                <w:webHidden/>
              </w:rPr>
              <w:fldChar w:fldCharType="separate"/>
            </w:r>
            <w:r w:rsidR="007B42A8" w:rsidRPr="00A549F8">
              <w:rPr>
                <w:rFonts w:ascii="Arial" w:hAnsi="Arial" w:cs="Arial"/>
                <w:noProof/>
                <w:webHidden/>
              </w:rPr>
              <w:t>6</w:t>
            </w:r>
            <w:r w:rsidR="007B42A8" w:rsidRPr="00A549F8">
              <w:rPr>
                <w:rFonts w:ascii="Arial" w:hAnsi="Arial" w:cs="Arial"/>
                <w:noProof/>
                <w:webHidden/>
              </w:rPr>
              <w:fldChar w:fldCharType="end"/>
            </w:r>
          </w:hyperlink>
        </w:p>
        <w:p w14:paraId="7B365740" w14:textId="1DDDFB3F" w:rsidR="007B42A8" w:rsidRPr="00A549F8" w:rsidRDefault="00963085">
          <w:pPr>
            <w:pStyle w:val="TOC1"/>
            <w:tabs>
              <w:tab w:val="right" w:leader="dot" w:pos="9016"/>
            </w:tabs>
            <w:rPr>
              <w:rFonts w:ascii="Arial" w:eastAsiaTheme="minorEastAsia" w:hAnsi="Arial" w:cs="Arial"/>
              <w:noProof/>
              <w:lang w:eastAsia="en-GB"/>
            </w:rPr>
          </w:pPr>
          <w:hyperlink w:anchor="_Toc101348954" w:history="1">
            <w:r w:rsidR="007B42A8" w:rsidRPr="00A549F8">
              <w:rPr>
                <w:rStyle w:val="Hyperlink"/>
                <w:rFonts w:ascii="Arial" w:hAnsi="Arial" w:cs="Arial"/>
                <w:noProof/>
              </w:rPr>
              <w:t>4.0 Testing</w:t>
            </w:r>
            <w:r w:rsidR="007B42A8" w:rsidRPr="00A549F8">
              <w:rPr>
                <w:rFonts w:ascii="Arial" w:hAnsi="Arial" w:cs="Arial"/>
                <w:noProof/>
                <w:webHidden/>
              </w:rPr>
              <w:tab/>
            </w:r>
            <w:r w:rsidR="007B42A8" w:rsidRPr="00A549F8">
              <w:rPr>
                <w:rFonts w:ascii="Arial" w:hAnsi="Arial" w:cs="Arial"/>
                <w:noProof/>
                <w:webHidden/>
              </w:rPr>
              <w:fldChar w:fldCharType="begin"/>
            </w:r>
            <w:r w:rsidR="007B42A8" w:rsidRPr="00A549F8">
              <w:rPr>
                <w:rFonts w:ascii="Arial" w:hAnsi="Arial" w:cs="Arial"/>
                <w:noProof/>
                <w:webHidden/>
              </w:rPr>
              <w:instrText xml:space="preserve"> PAGEREF _Toc101348954 \h </w:instrText>
            </w:r>
            <w:r w:rsidR="007B42A8" w:rsidRPr="00A549F8">
              <w:rPr>
                <w:rFonts w:ascii="Arial" w:hAnsi="Arial" w:cs="Arial"/>
                <w:noProof/>
                <w:webHidden/>
              </w:rPr>
            </w:r>
            <w:r w:rsidR="007B42A8" w:rsidRPr="00A549F8">
              <w:rPr>
                <w:rFonts w:ascii="Arial" w:hAnsi="Arial" w:cs="Arial"/>
                <w:noProof/>
                <w:webHidden/>
              </w:rPr>
              <w:fldChar w:fldCharType="separate"/>
            </w:r>
            <w:r w:rsidR="007B42A8" w:rsidRPr="00A549F8">
              <w:rPr>
                <w:rFonts w:ascii="Arial" w:hAnsi="Arial" w:cs="Arial"/>
                <w:noProof/>
                <w:webHidden/>
              </w:rPr>
              <w:t>6</w:t>
            </w:r>
            <w:r w:rsidR="007B42A8" w:rsidRPr="00A549F8">
              <w:rPr>
                <w:rFonts w:ascii="Arial" w:hAnsi="Arial" w:cs="Arial"/>
                <w:noProof/>
                <w:webHidden/>
              </w:rPr>
              <w:fldChar w:fldCharType="end"/>
            </w:r>
          </w:hyperlink>
        </w:p>
        <w:p w14:paraId="6EBE3A78" w14:textId="193DCAC0" w:rsidR="007B42A8" w:rsidRPr="00A549F8" w:rsidRDefault="00963085">
          <w:pPr>
            <w:pStyle w:val="TOC1"/>
            <w:tabs>
              <w:tab w:val="right" w:leader="dot" w:pos="9016"/>
            </w:tabs>
            <w:rPr>
              <w:rFonts w:ascii="Arial" w:eastAsiaTheme="minorEastAsia" w:hAnsi="Arial" w:cs="Arial"/>
              <w:noProof/>
              <w:lang w:eastAsia="en-GB"/>
            </w:rPr>
          </w:pPr>
          <w:hyperlink w:anchor="_Toc101348955" w:history="1">
            <w:r w:rsidR="007B42A8" w:rsidRPr="00A549F8">
              <w:rPr>
                <w:rStyle w:val="Hyperlink"/>
                <w:rFonts w:ascii="Arial" w:hAnsi="Arial" w:cs="Arial"/>
                <w:noProof/>
              </w:rPr>
              <w:t>5.0 Evaluation</w:t>
            </w:r>
            <w:r w:rsidR="007B42A8" w:rsidRPr="00A549F8">
              <w:rPr>
                <w:rFonts w:ascii="Arial" w:hAnsi="Arial" w:cs="Arial"/>
                <w:noProof/>
                <w:webHidden/>
              </w:rPr>
              <w:tab/>
            </w:r>
            <w:r w:rsidR="007B42A8" w:rsidRPr="00A549F8">
              <w:rPr>
                <w:rFonts w:ascii="Arial" w:hAnsi="Arial" w:cs="Arial"/>
                <w:noProof/>
                <w:webHidden/>
              </w:rPr>
              <w:fldChar w:fldCharType="begin"/>
            </w:r>
            <w:r w:rsidR="007B42A8" w:rsidRPr="00A549F8">
              <w:rPr>
                <w:rFonts w:ascii="Arial" w:hAnsi="Arial" w:cs="Arial"/>
                <w:noProof/>
                <w:webHidden/>
              </w:rPr>
              <w:instrText xml:space="preserve"> PAGEREF _Toc101348955 \h </w:instrText>
            </w:r>
            <w:r w:rsidR="007B42A8" w:rsidRPr="00A549F8">
              <w:rPr>
                <w:rFonts w:ascii="Arial" w:hAnsi="Arial" w:cs="Arial"/>
                <w:noProof/>
                <w:webHidden/>
              </w:rPr>
            </w:r>
            <w:r w:rsidR="007B42A8" w:rsidRPr="00A549F8">
              <w:rPr>
                <w:rFonts w:ascii="Arial" w:hAnsi="Arial" w:cs="Arial"/>
                <w:noProof/>
                <w:webHidden/>
              </w:rPr>
              <w:fldChar w:fldCharType="separate"/>
            </w:r>
            <w:r w:rsidR="007B42A8" w:rsidRPr="00A549F8">
              <w:rPr>
                <w:rFonts w:ascii="Arial" w:hAnsi="Arial" w:cs="Arial"/>
                <w:noProof/>
                <w:webHidden/>
              </w:rPr>
              <w:t>6</w:t>
            </w:r>
            <w:r w:rsidR="007B42A8" w:rsidRPr="00A549F8">
              <w:rPr>
                <w:rFonts w:ascii="Arial" w:hAnsi="Arial" w:cs="Arial"/>
                <w:noProof/>
                <w:webHidden/>
              </w:rPr>
              <w:fldChar w:fldCharType="end"/>
            </w:r>
          </w:hyperlink>
        </w:p>
        <w:p w14:paraId="12D5F021" w14:textId="1CE04637" w:rsidR="007B42A8" w:rsidRPr="00A549F8" w:rsidRDefault="00963085">
          <w:pPr>
            <w:pStyle w:val="TOC1"/>
            <w:tabs>
              <w:tab w:val="right" w:leader="dot" w:pos="9016"/>
            </w:tabs>
            <w:rPr>
              <w:rFonts w:ascii="Arial" w:eastAsiaTheme="minorEastAsia" w:hAnsi="Arial" w:cs="Arial"/>
              <w:noProof/>
              <w:lang w:eastAsia="en-GB"/>
            </w:rPr>
          </w:pPr>
          <w:hyperlink w:anchor="_Toc101348956" w:history="1">
            <w:r w:rsidR="007B42A8" w:rsidRPr="00A549F8">
              <w:rPr>
                <w:rStyle w:val="Hyperlink"/>
                <w:rFonts w:ascii="Arial" w:hAnsi="Arial" w:cs="Arial"/>
                <w:noProof/>
              </w:rPr>
              <w:t>6.0 Conclusion</w:t>
            </w:r>
            <w:r w:rsidR="007B42A8" w:rsidRPr="00A549F8">
              <w:rPr>
                <w:rFonts w:ascii="Arial" w:hAnsi="Arial" w:cs="Arial"/>
                <w:noProof/>
                <w:webHidden/>
              </w:rPr>
              <w:tab/>
            </w:r>
            <w:r w:rsidR="007B42A8" w:rsidRPr="00A549F8">
              <w:rPr>
                <w:rFonts w:ascii="Arial" w:hAnsi="Arial" w:cs="Arial"/>
                <w:noProof/>
                <w:webHidden/>
              </w:rPr>
              <w:fldChar w:fldCharType="begin"/>
            </w:r>
            <w:r w:rsidR="007B42A8" w:rsidRPr="00A549F8">
              <w:rPr>
                <w:rFonts w:ascii="Arial" w:hAnsi="Arial" w:cs="Arial"/>
                <w:noProof/>
                <w:webHidden/>
              </w:rPr>
              <w:instrText xml:space="preserve"> PAGEREF _Toc101348956 \h </w:instrText>
            </w:r>
            <w:r w:rsidR="007B42A8" w:rsidRPr="00A549F8">
              <w:rPr>
                <w:rFonts w:ascii="Arial" w:hAnsi="Arial" w:cs="Arial"/>
                <w:noProof/>
                <w:webHidden/>
              </w:rPr>
            </w:r>
            <w:r w:rsidR="007B42A8" w:rsidRPr="00A549F8">
              <w:rPr>
                <w:rFonts w:ascii="Arial" w:hAnsi="Arial" w:cs="Arial"/>
                <w:noProof/>
                <w:webHidden/>
              </w:rPr>
              <w:fldChar w:fldCharType="separate"/>
            </w:r>
            <w:r w:rsidR="007B42A8" w:rsidRPr="00A549F8">
              <w:rPr>
                <w:rFonts w:ascii="Arial" w:hAnsi="Arial" w:cs="Arial"/>
                <w:noProof/>
                <w:webHidden/>
              </w:rPr>
              <w:t>6</w:t>
            </w:r>
            <w:r w:rsidR="007B42A8" w:rsidRPr="00A549F8">
              <w:rPr>
                <w:rFonts w:ascii="Arial" w:hAnsi="Arial" w:cs="Arial"/>
                <w:noProof/>
                <w:webHidden/>
              </w:rPr>
              <w:fldChar w:fldCharType="end"/>
            </w:r>
          </w:hyperlink>
        </w:p>
        <w:p w14:paraId="3469D012" w14:textId="70B8236C" w:rsidR="007B42A8" w:rsidRPr="00A549F8" w:rsidRDefault="00963085">
          <w:pPr>
            <w:pStyle w:val="TOC1"/>
            <w:tabs>
              <w:tab w:val="right" w:leader="dot" w:pos="9016"/>
            </w:tabs>
            <w:rPr>
              <w:rFonts w:ascii="Arial" w:eastAsiaTheme="minorEastAsia" w:hAnsi="Arial" w:cs="Arial"/>
              <w:noProof/>
              <w:lang w:eastAsia="en-GB"/>
            </w:rPr>
          </w:pPr>
          <w:hyperlink w:anchor="_Toc101348957" w:history="1">
            <w:r w:rsidR="007B42A8" w:rsidRPr="00A549F8">
              <w:rPr>
                <w:rStyle w:val="Hyperlink"/>
                <w:rFonts w:ascii="Arial" w:hAnsi="Arial" w:cs="Arial"/>
                <w:noProof/>
              </w:rPr>
              <w:t>7.0 Works Cited</w:t>
            </w:r>
            <w:r w:rsidR="007B42A8" w:rsidRPr="00A549F8">
              <w:rPr>
                <w:rFonts w:ascii="Arial" w:hAnsi="Arial" w:cs="Arial"/>
                <w:noProof/>
                <w:webHidden/>
              </w:rPr>
              <w:tab/>
            </w:r>
            <w:r w:rsidR="007B42A8" w:rsidRPr="00A549F8">
              <w:rPr>
                <w:rFonts w:ascii="Arial" w:hAnsi="Arial" w:cs="Arial"/>
                <w:noProof/>
                <w:webHidden/>
              </w:rPr>
              <w:fldChar w:fldCharType="begin"/>
            </w:r>
            <w:r w:rsidR="007B42A8" w:rsidRPr="00A549F8">
              <w:rPr>
                <w:rFonts w:ascii="Arial" w:hAnsi="Arial" w:cs="Arial"/>
                <w:noProof/>
                <w:webHidden/>
              </w:rPr>
              <w:instrText xml:space="preserve"> PAGEREF _Toc101348957 \h </w:instrText>
            </w:r>
            <w:r w:rsidR="007B42A8" w:rsidRPr="00A549F8">
              <w:rPr>
                <w:rFonts w:ascii="Arial" w:hAnsi="Arial" w:cs="Arial"/>
                <w:noProof/>
                <w:webHidden/>
              </w:rPr>
            </w:r>
            <w:r w:rsidR="007B42A8" w:rsidRPr="00A549F8">
              <w:rPr>
                <w:rFonts w:ascii="Arial" w:hAnsi="Arial" w:cs="Arial"/>
                <w:noProof/>
                <w:webHidden/>
              </w:rPr>
              <w:fldChar w:fldCharType="separate"/>
            </w:r>
            <w:r w:rsidR="007B42A8" w:rsidRPr="00A549F8">
              <w:rPr>
                <w:rFonts w:ascii="Arial" w:hAnsi="Arial" w:cs="Arial"/>
                <w:noProof/>
                <w:webHidden/>
              </w:rPr>
              <w:t>7</w:t>
            </w:r>
            <w:r w:rsidR="007B42A8" w:rsidRPr="00A549F8">
              <w:rPr>
                <w:rFonts w:ascii="Arial" w:hAnsi="Arial" w:cs="Arial"/>
                <w:noProof/>
                <w:webHidden/>
              </w:rPr>
              <w:fldChar w:fldCharType="end"/>
            </w:r>
          </w:hyperlink>
        </w:p>
        <w:p w14:paraId="2A1AAD6F" w14:textId="5A601136" w:rsidR="00A0763C" w:rsidRPr="00A549F8" w:rsidRDefault="00154F4A" w:rsidP="00FA1935">
          <w:pPr>
            <w:rPr>
              <w:rFonts w:ascii="Arial" w:hAnsi="Arial" w:cs="Arial"/>
            </w:rPr>
          </w:pPr>
          <w:r w:rsidRPr="00A549F8">
            <w:rPr>
              <w:rFonts w:ascii="Arial" w:hAnsi="Arial" w:cs="Arial"/>
              <w:b/>
              <w:bCs/>
              <w:noProof/>
            </w:rPr>
            <w:fldChar w:fldCharType="end"/>
          </w:r>
        </w:p>
      </w:sdtContent>
    </w:sdt>
    <w:p w14:paraId="3E5A7FEC" w14:textId="77777777" w:rsidR="00FA1935" w:rsidRPr="00A549F8" w:rsidRDefault="00FA1935">
      <w:pPr>
        <w:rPr>
          <w:rFonts w:ascii="Arial" w:eastAsiaTheme="majorEastAsia" w:hAnsi="Arial" w:cs="Arial"/>
          <w:b/>
          <w:bCs/>
          <w:color w:val="FF0000"/>
          <w:sz w:val="32"/>
          <w:szCs w:val="32"/>
        </w:rPr>
      </w:pPr>
      <w:r w:rsidRPr="00A549F8">
        <w:rPr>
          <w:rFonts w:ascii="Arial" w:hAnsi="Arial" w:cs="Arial"/>
          <w:b/>
          <w:bCs/>
          <w:color w:val="FF0000"/>
        </w:rPr>
        <w:br w:type="page"/>
      </w:r>
    </w:p>
    <w:p w14:paraId="242D145C" w14:textId="56D5B344" w:rsidR="00FA1935" w:rsidRPr="00A549F8" w:rsidRDefault="00FA1935" w:rsidP="00BD262C">
      <w:pPr>
        <w:pStyle w:val="Heading1"/>
        <w:numPr>
          <w:ilvl w:val="0"/>
          <w:numId w:val="1"/>
        </w:numPr>
        <w:rPr>
          <w:rFonts w:ascii="Arial" w:hAnsi="Arial" w:cs="Arial"/>
          <w:color w:val="auto"/>
        </w:rPr>
      </w:pPr>
      <w:bookmarkStart w:id="1" w:name="_Toc101348944"/>
      <w:r w:rsidRPr="00A549F8">
        <w:rPr>
          <w:rFonts w:ascii="Arial" w:hAnsi="Arial" w:cs="Arial"/>
          <w:color w:val="auto"/>
        </w:rPr>
        <w:lastRenderedPageBreak/>
        <w:t>Introduction</w:t>
      </w:r>
      <w:bookmarkEnd w:id="1"/>
    </w:p>
    <w:p w14:paraId="5F4B23F9" w14:textId="77777777" w:rsidR="00074DE0" w:rsidRPr="00A549F8" w:rsidRDefault="00074DE0" w:rsidP="00074DE0">
      <w:pPr>
        <w:rPr>
          <w:rFonts w:ascii="Arial" w:hAnsi="Arial" w:cs="Arial"/>
        </w:rPr>
      </w:pPr>
    </w:p>
    <w:p w14:paraId="5C01B625" w14:textId="19CBC4D9" w:rsidR="00BD262C" w:rsidRPr="00A549F8" w:rsidRDefault="00FC1142" w:rsidP="0071665F">
      <w:pPr>
        <w:spacing w:line="480" w:lineRule="auto"/>
        <w:rPr>
          <w:rFonts w:ascii="Arial" w:hAnsi="Arial" w:cs="Arial"/>
        </w:rPr>
      </w:pPr>
      <w:r w:rsidRPr="00A549F8">
        <w:rPr>
          <w:rFonts w:ascii="Arial" w:hAnsi="Arial" w:cs="Arial"/>
        </w:rPr>
        <w:t>The subject of this dissertation is the generation of procedurally generated, and realistically sized planetary bodies.</w:t>
      </w:r>
      <w:r w:rsidR="00074DE0" w:rsidRPr="00A549F8">
        <w:rPr>
          <w:rFonts w:ascii="Arial" w:hAnsi="Arial" w:cs="Arial"/>
        </w:rPr>
        <w:t xml:space="preserve"> The finished implementation will be a unity package, that is able to easily create highly detailed, scale and interesting </w:t>
      </w:r>
      <w:r w:rsidR="000A2BA7" w:rsidRPr="00A549F8">
        <w:rPr>
          <w:rFonts w:ascii="Arial" w:hAnsi="Arial" w:cs="Arial"/>
        </w:rPr>
        <w:t>three-dimensional</w:t>
      </w:r>
      <w:r w:rsidR="00074DE0" w:rsidRPr="00A549F8">
        <w:rPr>
          <w:rFonts w:ascii="Arial" w:hAnsi="Arial" w:cs="Arial"/>
        </w:rPr>
        <w:t xml:space="preserve"> planets, with </w:t>
      </w:r>
      <w:r w:rsidR="000A2BA7" w:rsidRPr="00A549F8">
        <w:rPr>
          <w:rFonts w:ascii="Arial" w:hAnsi="Arial" w:cs="Arial"/>
        </w:rPr>
        <w:t>many</w:t>
      </w:r>
      <w:r w:rsidR="00074DE0" w:rsidRPr="00A549F8">
        <w:rPr>
          <w:rFonts w:ascii="Arial" w:hAnsi="Arial" w:cs="Arial"/>
        </w:rPr>
        <w:t xml:space="preserve"> customizable parameters. </w:t>
      </w:r>
    </w:p>
    <w:p w14:paraId="394B8064" w14:textId="75D00342" w:rsidR="00597EE6" w:rsidRDefault="00597EE6" w:rsidP="0071665F">
      <w:pPr>
        <w:spacing w:line="480" w:lineRule="auto"/>
        <w:rPr>
          <w:rFonts w:ascii="Arial" w:hAnsi="Arial" w:cs="Arial"/>
        </w:rPr>
      </w:pPr>
      <w:r w:rsidRPr="00A549F8">
        <w:rPr>
          <w:rFonts w:ascii="Arial" w:hAnsi="Arial" w:cs="Arial"/>
        </w:rPr>
        <w:t>This work was inspired by the increasing quantity of procedurally generated content within games, specifically the Sc</w:t>
      </w:r>
      <w:r w:rsidR="00C703C7" w:rsidRPr="00A549F8">
        <w:rPr>
          <w:rFonts w:ascii="Arial" w:hAnsi="Arial" w:cs="Arial"/>
        </w:rPr>
        <w:t>i</w:t>
      </w:r>
      <w:r w:rsidRPr="00A549F8">
        <w:rPr>
          <w:rFonts w:ascii="Arial" w:hAnsi="Arial" w:cs="Arial"/>
        </w:rPr>
        <w:t>-Fi genre.</w:t>
      </w:r>
      <w:r w:rsidR="00C703C7" w:rsidRPr="00A549F8">
        <w:rPr>
          <w:rFonts w:ascii="Arial" w:hAnsi="Arial" w:cs="Arial"/>
        </w:rPr>
        <w:t xml:space="preserve"> </w:t>
      </w:r>
      <w:r w:rsidR="00A549F8" w:rsidRPr="00A549F8">
        <w:rPr>
          <w:rFonts w:ascii="Arial" w:hAnsi="Arial" w:cs="Arial"/>
        </w:rPr>
        <w:t xml:space="preserve">Games such as </w:t>
      </w:r>
      <w:r w:rsidR="00A549F8" w:rsidRPr="00A549F8">
        <w:rPr>
          <w:rFonts w:ascii="Arial" w:hAnsi="Arial" w:cs="Arial"/>
          <w:i/>
          <w:iCs/>
        </w:rPr>
        <w:t>Space Engineers</w:t>
      </w:r>
      <w:r w:rsidR="00A549F8">
        <w:rPr>
          <w:rFonts w:ascii="Arial" w:hAnsi="Arial" w:cs="Arial"/>
        </w:rPr>
        <w:t xml:space="preserve"> and </w:t>
      </w:r>
      <w:r w:rsidR="00A549F8">
        <w:rPr>
          <w:rFonts w:ascii="Arial" w:hAnsi="Arial" w:cs="Arial"/>
          <w:i/>
          <w:iCs/>
        </w:rPr>
        <w:t>Elite: Dangerous</w:t>
      </w:r>
      <w:r w:rsidR="00A549F8">
        <w:rPr>
          <w:rFonts w:ascii="Arial" w:hAnsi="Arial" w:cs="Arial"/>
        </w:rPr>
        <w:t xml:space="preserve"> feature procedural generation as a supplementary system to their core gameplay </w:t>
      </w:r>
      <w:r w:rsidR="008330FB">
        <w:rPr>
          <w:rFonts w:ascii="Arial" w:hAnsi="Arial" w:cs="Arial"/>
        </w:rPr>
        <w:t>mechanics (maybe citation needed)</w:t>
      </w:r>
      <w:r w:rsidR="00A549F8">
        <w:rPr>
          <w:rFonts w:ascii="Arial" w:hAnsi="Arial" w:cs="Arial"/>
        </w:rPr>
        <w:t xml:space="preserve">. On the other hand, </w:t>
      </w:r>
      <w:r w:rsidR="00A70A58">
        <w:rPr>
          <w:rFonts w:ascii="Arial" w:hAnsi="Arial" w:cs="Arial"/>
          <w:i/>
          <w:iCs/>
        </w:rPr>
        <w:t>No Man’s Sky</w:t>
      </w:r>
      <w:r w:rsidR="00A70A58">
        <w:rPr>
          <w:rFonts w:ascii="Arial" w:hAnsi="Arial" w:cs="Arial"/>
        </w:rPr>
        <w:t xml:space="preserve"> takes the concept of procedural generation and applies it to every aspect of their game, making it part of the players core gameplay loop</w:t>
      </w:r>
      <w:r w:rsidR="008330FB">
        <w:rPr>
          <w:rFonts w:ascii="Arial" w:hAnsi="Arial" w:cs="Arial"/>
        </w:rPr>
        <w:t xml:space="preserve"> (citation needed)</w:t>
      </w:r>
      <w:r w:rsidR="00A70A58">
        <w:rPr>
          <w:rFonts w:ascii="Arial" w:hAnsi="Arial" w:cs="Arial"/>
        </w:rPr>
        <w:t>.</w:t>
      </w:r>
      <w:r w:rsidR="008330FB">
        <w:rPr>
          <w:rFonts w:ascii="Arial" w:hAnsi="Arial" w:cs="Arial"/>
        </w:rPr>
        <w:t xml:space="preserve"> These are</w:t>
      </w:r>
      <w:r w:rsidR="00421C3E">
        <w:rPr>
          <w:rFonts w:ascii="Arial" w:hAnsi="Arial" w:cs="Arial"/>
        </w:rPr>
        <w:t xml:space="preserve"> all games that feature procedurally generated planets, and each have their own techniques for generating them.</w:t>
      </w:r>
      <w:r w:rsidR="00FA4DF7">
        <w:rPr>
          <w:rFonts w:ascii="Arial" w:hAnsi="Arial" w:cs="Arial"/>
        </w:rPr>
        <w:t xml:space="preserve"> Of these techniques, each have their pros and cons. For example, even though </w:t>
      </w:r>
      <w:r w:rsidR="00FA4DF7" w:rsidRPr="00FA4DF7">
        <w:rPr>
          <w:rFonts w:ascii="Arial" w:hAnsi="Arial" w:cs="Arial"/>
          <w:i/>
          <w:iCs/>
        </w:rPr>
        <w:t>elite dangerous</w:t>
      </w:r>
      <w:r w:rsidR="00FA4DF7">
        <w:rPr>
          <w:rFonts w:ascii="Arial" w:hAnsi="Arial" w:cs="Arial"/>
        </w:rPr>
        <w:t xml:space="preserve"> prides itself on its realistic scale, their planets could be considered boring</w:t>
      </w:r>
      <w:r w:rsidR="004A39CD">
        <w:rPr>
          <w:rFonts w:ascii="Arial" w:hAnsi="Arial" w:cs="Arial"/>
        </w:rPr>
        <w:t xml:space="preserve"> and desolate. On the flipside, </w:t>
      </w:r>
      <w:r w:rsidR="004A39CD" w:rsidRPr="004A39CD">
        <w:rPr>
          <w:rFonts w:ascii="Arial" w:hAnsi="Arial" w:cs="Arial"/>
          <w:i/>
          <w:iCs/>
        </w:rPr>
        <w:t>no man’s sky</w:t>
      </w:r>
      <w:r w:rsidR="004A39CD">
        <w:rPr>
          <w:rFonts w:ascii="Arial" w:hAnsi="Arial" w:cs="Arial"/>
        </w:rPr>
        <w:t xml:space="preserve"> features highly detailed, </w:t>
      </w:r>
      <w:r w:rsidR="009571ED">
        <w:rPr>
          <w:rFonts w:ascii="Arial" w:hAnsi="Arial" w:cs="Arial"/>
        </w:rPr>
        <w:t>varied,</w:t>
      </w:r>
      <w:r w:rsidR="004A39CD">
        <w:rPr>
          <w:rFonts w:ascii="Arial" w:hAnsi="Arial" w:cs="Arial"/>
        </w:rPr>
        <w:t xml:space="preserve"> and interesting planets, but sacrifice size. As a result, the implementation of this project aims to combine </w:t>
      </w:r>
      <w:r w:rsidR="009571ED">
        <w:rPr>
          <w:rFonts w:ascii="Arial" w:hAnsi="Arial" w:cs="Arial"/>
        </w:rPr>
        <w:t>all</w:t>
      </w:r>
      <w:r w:rsidR="004A39CD">
        <w:rPr>
          <w:rFonts w:ascii="Arial" w:hAnsi="Arial" w:cs="Arial"/>
        </w:rPr>
        <w:t xml:space="preserve"> the benefits of these game implementations into </w:t>
      </w:r>
      <w:r w:rsidR="009571ED">
        <w:rPr>
          <w:rFonts w:ascii="Arial" w:hAnsi="Arial" w:cs="Arial"/>
        </w:rPr>
        <w:t>one and give the developer a tool to use in the game creation process</w:t>
      </w:r>
      <w:r w:rsidR="004A39CD">
        <w:rPr>
          <w:rFonts w:ascii="Arial" w:hAnsi="Arial" w:cs="Arial"/>
        </w:rPr>
        <w:t>.</w:t>
      </w:r>
    </w:p>
    <w:p w14:paraId="4819E5F9" w14:textId="18F2FA45" w:rsidR="005D61D9" w:rsidRPr="00A70A58" w:rsidRDefault="005D61D9" w:rsidP="0071665F">
      <w:pPr>
        <w:spacing w:line="480" w:lineRule="auto"/>
        <w:rPr>
          <w:rFonts w:ascii="Arial" w:hAnsi="Arial" w:cs="Arial"/>
        </w:rPr>
      </w:pPr>
      <w:r>
        <w:rPr>
          <w:rFonts w:ascii="Arial" w:hAnsi="Arial" w:cs="Arial"/>
        </w:rPr>
        <w:t xml:space="preserve">This paper features a literature review, discussing all the major components needed to complete the implementation. These components </w:t>
      </w:r>
      <w:r w:rsidR="00BD3AB3">
        <w:rPr>
          <w:rFonts w:ascii="Arial" w:hAnsi="Arial" w:cs="Arial"/>
        </w:rPr>
        <w:t>include</w:t>
      </w:r>
      <w:r>
        <w:rPr>
          <w:rFonts w:ascii="Arial" w:hAnsi="Arial" w:cs="Arial"/>
        </w:rPr>
        <w:t xml:space="preserve"> </w:t>
      </w:r>
      <w:r w:rsidR="00BD3AB3">
        <w:rPr>
          <w:rFonts w:ascii="Arial" w:hAnsi="Arial" w:cs="Arial"/>
        </w:rPr>
        <w:t>m</w:t>
      </w:r>
      <w:r>
        <w:rPr>
          <w:rFonts w:ascii="Arial" w:hAnsi="Arial" w:cs="Arial"/>
        </w:rPr>
        <w:t xml:space="preserve">esh generation, </w:t>
      </w:r>
      <w:r w:rsidR="00BD3AB3">
        <w:rPr>
          <w:rFonts w:ascii="Arial" w:hAnsi="Arial" w:cs="Arial"/>
        </w:rPr>
        <w:t>l</w:t>
      </w:r>
      <w:r>
        <w:rPr>
          <w:rFonts w:ascii="Arial" w:hAnsi="Arial" w:cs="Arial"/>
        </w:rPr>
        <w:t>evel of detail systems, floating point precision errors, procedural terrain generation and atmospheric generatio</w:t>
      </w:r>
      <w:r w:rsidR="00343844">
        <w:rPr>
          <w:rFonts w:ascii="Arial" w:hAnsi="Arial" w:cs="Arial"/>
        </w:rPr>
        <w:t>n</w:t>
      </w:r>
      <w:r>
        <w:rPr>
          <w:rFonts w:ascii="Arial" w:hAnsi="Arial" w:cs="Arial"/>
        </w:rPr>
        <w:t>.</w:t>
      </w:r>
      <w:r w:rsidR="002244FB">
        <w:rPr>
          <w:rFonts w:ascii="Arial" w:hAnsi="Arial" w:cs="Arial"/>
        </w:rPr>
        <w:t xml:space="preserve"> Following this is the details and design describing how the implementation works, as well as how the research conducted was used in the final product.</w:t>
      </w:r>
      <w:r w:rsidR="002A44C5">
        <w:rPr>
          <w:rFonts w:ascii="Arial" w:hAnsi="Arial" w:cs="Arial"/>
        </w:rPr>
        <w:t xml:space="preserve"> This product is the</w:t>
      </w:r>
      <w:r w:rsidR="00BD3AB3">
        <w:rPr>
          <w:rFonts w:ascii="Arial" w:hAnsi="Arial" w:cs="Arial"/>
        </w:rPr>
        <w:t xml:space="preserve">n tested for its effectiveness at completing the goal set out from this project, by qualitatively measure the </w:t>
      </w:r>
      <w:r w:rsidR="00513DF7">
        <w:rPr>
          <w:rFonts w:ascii="Arial" w:hAnsi="Arial" w:cs="Arial"/>
        </w:rPr>
        <w:t>output</w:t>
      </w:r>
      <w:r w:rsidR="00BD3AB3">
        <w:rPr>
          <w:rFonts w:ascii="Arial" w:hAnsi="Arial" w:cs="Arial"/>
        </w:rPr>
        <w:t xml:space="preserve"> of the code, and </w:t>
      </w:r>
      <w:r w:rsidR="00513DF7">
        <w:rPr>
          <w:rFonts w:ascii="Arial" w:hAnsi="Arial" w:cs="Arial"/>
        </w:rPr>
        <w:t>quantitatively</w:t>
      </w:r>
      <w:r w:rsidR="00BD3AB3">
        <w:rPr>
          <w:rFonts w:ascii="Arial" w:hAnsi="Arial" w:cs="Arial"/>
        </w:rPr>
        <w:t xml:space="preserve"> measure the code’s </w:t>
      </w:r>
      <w:r w:rsidR="00513DF7">
        <w:rPr>
          <w:rFonts w:ascii="Arial" w:hAnsi="Arial" w:cs="Arial"/>
        </w:rPr>
        <w:t>efficiency</w:t>
      </w:r>
      <w:r w:rsidR="00BD3AB3">
        <w:rPr>
          <w:rFonts w:ascii="Arial" w:hAnsi="Arial" w:cs="Arial"/>
        </w:rPr>
        <w:t xml:space="preserve"> and performance.</w:t>
      </w:r>
      <w:r w:rsidR="00513DF7">
        <w:rPr>
          <w:rFonts w:ascii="Arial" w:hAnsi="Arial" w:cs="Arial"/>
        </w:rPr>
        <w:t xml:space="preserve"> Finally, a brief conclusion is featured</w:t>
      </w:r>
      <w:r w:rsidR="00963085">
        <w:rPr>
          <w:rFonts w:ascii="Arial" w:hAnsi="Arial" w:cs="Arial"/>
        </w:rPr>
        <w:t>,</w:t>
      </w:r>
      <w:r w:rsidR="00513DF7">
        <w:rPr>
          <w:rFonts w:ascii="Arial" w:hAnsi="Arial" w:cs="Arial"/>
        </w:rPr>
        <w:t xml:space="preserve"> </w:t>
      </w:r>
      <w:r w:rsidR="00963085">
        <w:rPr>
          <w:rFonts w:ascii="Arial" w:hAnsi="Arial" w:cs="Arial"/>
        </w:rPr>
        <w:t>outlining</w:t>
      </w:r>
      <w:r w:rsidR="00513DF7">
        <w:rPr>
          <w:rFonts w:ascii="Arial" w:hAnsi="Arial" w:cs="Arial"/>
        </w:rPr>
        <w:t xml:space="preserve"> how the project has gone, along with some notes for future refinements or implementations.</w:t>
      </w:r>
    </w:p>
    <w:p w14:paraId="226D7D38" w14:textId="4EA54FD3" w:rsidR="00ED79C4" w:rsidRPr="00A549F8" w:rsidRDefault="00E934C6" w:rsidP="00FA1935">
      <w:pPr>
        <w:pStyle w:val="Heading1"/>
        <w:rPr>
          <w:rFonts w:ascii="Arial" w:hAnsi="Arial" w:cs="Arial"/>
          <w:color w:val="auto"/>
        </w:rPr>
      </w:pPr>
      <w:bookmarkStart w:id="2" w:name="_Toc101348945"/>
      <w:r w:rsidRPr="00A549F8">
        <w:rPr>
          <w:rFonts w:ascii="Arial" w:hAnsi="Arial" w:cs="Arial"/>
          <w:color w:val="auto"/>
        </w:rPr>
        <w:lastRenderedPageBreak/>
        <w:t xml:space="preserve">2.0 </w:t>
      </w:r>
      <w:r w:rsidR="00FA1935" w:rsidRPr="00A549F8">
        <w:rPr>
          <w:rFonts w:ascii="Arial" w:hAnsi="Arial" w:cs="Arial"/>
          <w:color w:val="auto"/>
        </w:rPr>
        <w:t>Literature Review</w:t>
      </w:r>
      <w:bookmarkEnd w:id="2"/>
    </w:p>
    <w:p w14:paraId="001569D1" w14:textId="3AC1CE5C" w:rsidR="003B46E3" w:rsidRPr="00A549F8" w:rsidRDefault="00E934C6" w:rsidP="003B46E3">
      <w:pPr>
        <w:pStyle w:val="Heading2"/>
        <w:rPr>
          <w:rFonts w:ascii="Arial" w:hAnsi="Arial" w:cs="Arial"/>
          <w:color w:val="auto"/>
        </w:rPr>
      </w:pPr>
      <w:bookmarkStart w:id="3" w:name="_Toc101348946"/>
      <w:r w:rsidRPr="00A549F8">
        <w:rPr>
          <w:rFonts w:ascii="Arial" w:hAnsi="Arial" w:cs="Arial"/>
          <w:color w:val="auto"/>
        </w:rPr>
        <w:t xml:space="preserve">2.1 </w:t>
      </w:r>
      <w:r w:rsidR="003B46E3" w:rsidRPr="00A549F8">
        <w:rPr>
          <w:rFonts w:ascii="Arial" w:hAnsi="Arial" w:cs="Arial"/>
          <w:color w:val="auto"/>
        </w:rPr>
        <w:t>Mesh</w:t>
      </w:r>
      <w:r w:rsidRPr="00A549F8">
        <w:rPr>
          <w:rFonts w:ascii="Arial" w:hAnsi="Arial" w:cs="Arial"/>
          <w:color w:val="auto"/>
        </w:rPr>
        <w:t xml:space="preserve"> Generation</w:t>
      </w:r>
      <w:bookmarkEnd w:id="3"/>
    </w:p>
    <w:p w14:paraId="1423FAC3" w14:textId="77777777" w:rsidR="00130F42" w:rsidRPr="00A549F8" w:rsidRDefault="00130F42" w:rsidP="00130F42">
      <w:pPr>
        <w:rPr>
          <w:rFonts w:ascii="Arial" w:hAnsi="Arial" w:cs="Arial"/>
        </w:rPr>
      </w:pPr>
    </w:p>
    <w:p w14:paraId="53C54F44" w14:textId="77777777" w:rsidR="000A2BA7" w:rsidRPr="00A549F8" w:rsidRDefault="003B46E3" w:rsidP="00C72B70">
      <w:pPr>
        <w:spacing w:line="480" w:lineRule="auto"/>
        <w:rPr>
          <w:rFonts w:ascii="Arial" w:hAnsi="Arial" w:cs="Arial"/>
        </w:rPr>
      </w:pPr>
      <w:r w:rsidRPr="00A549F8">
        <w:rPr>
          <w:rFonts w:ascii="Arial" w:hAnsi="Arial" w:cs="Arial"/>
        </w:rPr>
        <w:t>The most basic component of the system that will be implemented as part of this dissertation is the creation and generation of a sphere mesh. This is crucial as</w:t>
      </w:r>
      <w:r w:rsidR="00735650" w:rsidRPr="00A549F8">
        <w:rPr>
          <w:rFonts w:ascii="Arial" w:hAnsi="Arial" w:cs="Arial"/>
        </w:rPr>
        <w:t xml:space="preserve"> all planets</w:t>
      </w:r>
      <w:r w:rsidR="003C3209" w:rsidRPr="00A549F8">
        <w:rPr>
          <w:rFonts w:ascii="Arial" w:hAnsi="Arial" w:cs="Arial"/>
        </w:rPr>
        <w:t xml:space="preserve"> are</w:t>
      </w:r>
      <w:r w:rsidR="00735650" w:rsidRPr="00A549F8">
        <w:rPr>
          <w:rFonts w:ascii="Arial" w:hAnsi="Arial" w:cs="Arial"/>
        </w:rPr>
        <w:t xml:space="preserve"> typica</w:t>
      </w:r>
      <w:r w:rsidR="003C3209" w:rsidRPr="00A549F8">
        <w:rPr>
          <w:rFonts w:ascii="Arial" w:hAnsi="Arial" w:cs="Arial"/>
        </w:rPr>
        <w:t>lly</w:t>
      </w:r>
      <w:r w:rsidR="00735650" w:rsidRPr="00A549F8">
        <w:rPr>
          <w:rFonts w:ascii="Arial" w:hAnsi="Arial" w:cs="Arial"/>
        </w:rPr>
        <w:t xml:space="preserve"> </w:t>
      </w:r>
      <w:r w:rsidR="003C3209" w:rsidRPr="00A549F8">
        <w:rPr>
          <w:rFonts w:ascii="Arial" w:hAnsi="Arial" w:cs="Arial"/>
        </w:rPr>
        <w:t xml:space="preserve"> a </w:t>
      </w:r>
      <w:r w:rsidR="00735650" w:rsidRPr="00A549F8">
        <w:rPr>
          <w:rFonts w:ascii="Arial" w:hAnsi="Arial" w:cs="Arial"/>
        </w:rPr>
        <w:t xml:space="preserve">spherical shape, due to gravitational forces pulling material to the centre of the planet </w:t>
      </w:r>
      <w:r w:rsidR="00735650" w:rsidRPr="00A549F8">
        <w:rPr>
          <w:rFonts w:ascii="Arial" w:hAnsi="Arial" w:cs="Arial"/>
        </w:rPr>
        <w:fldChar w:fldCharType="begin"/>
      </w:r>
      <w:r w:rsidR="0025421F" w:rsidRPr="00A549F8">
        <w:rPr>
          <w:rFonts w:ascii="Arial" w:hAnsi="Arial" w:cs="Arial"/>
        </w:rPr>
        <w:instrText xml:space="preserve"> ADDIN ZOTERO_ITEM CSL_CITATION {"citationID":"QHMLihZi","properties":{"formattedCitation":"(Sears 2022)","plainCitation":"(Sears 2022)","noteIndex":0},"citationItems":[{"id":71,"uris":["http://zotero.org/users/8948670/items/IBUMD688"],"itemData":{"id":71,"type":"webpage","abstract":"Scientific American is the essential guide to the most awe-inspiring advances in science and technology, explaining how they change our understanding of the world and shape our lives.","container-title":"Scientific American","language":"en","title":"Why are planets round?","URL":"https://www.scientificamerican.com/article/why-are-planets-round/","author":[{"family":"Sears","given":"Derek"}],"accessed":{"date-parts":[["2022",3,2]]}}}],"schema":"https://github.com/citation-style-language/schema/raw/master/csl-citation.json"} </w:instrText>
      </w:r>
      <w:r w:rsidR="00735650" w:rsidRPr="00A549F8">
        <w:rPr>
          <w:rFonts w:ascii="Arial" w:hAnsi="Arial" w:cs="Arial"/>
        </w:rPr>
        <w:fldChar w:fldCharType="separate"/>
      </w:r>
      <w:r w:rsidR="00735650" w:rsidRPr="00A549F8">
        <w:rPr>
          <w:rFonts w:ascii="Arial" w:hAnsi="Arial" w:cs="Arial"/>
        </w:rPr>
        <w:t>(Sears 2022)</w:t>
      </w:r>
      <w:r w:rsidR="00735650" w:rsidRPr="00A549F8">
        <w:rPr>
          <w:rFonts w:ascii="Arial" w:hAnsi="Arial" w:cs="Arial"/>
        </w:rPr>
        <w:fldChar w:fldCharType="end"/>
      </w:r>
      <w:r w:rsidR="00735650" w:rsidRPr="00A549F8">
        <w:rPr>
          <w:rFonts w:ascii="Arial" w:hAnsi="Arial" w:cs="Arial"/>
        </w:rPr>
        <w:t xml:space="preserve">. For this </w:t>
      </w:r>
      <w:r w:rsidR="00C84CFB" w:rsidRPr="00A549F8">
        <w:rPr>
          <w:rFonts w:ascii="Arial" w:hAnsi="Arial" w:cs="Arial"/>
        </w:rPr>
        <w:t>element</w:t>
      </w:r>
      <w:r w:rsidR="003C3209" w:rsidRPr="00A549F8">
        <w:rPr>
          <w:rFonts w:ascii="Arial" w:hAnsi="Arial" w:cs="Arial"/>
        </w:rPr>
        <w:t xml:space="preserve"> of the project,</w:t>
      </w:r>
      <w:r w:rsidR="00735650" w:rsidRPr="00A549F8">
        <w:rPr>
          <w:rFonts w:ascii="Arial" w:hAnsi="Arial" w:cs="Arial"/>
        </w:rPr>
        <w:t xml:space="preserve"> there exists a wide variety of techniques and </w:t>
      </w:r>
      <w:r w:rsidR="00883AE3" w:rsidRPr="00A549F8">
        <w:rPr>
          <w:rFonts w:ascii="Arial" w:hAnsi="Arial" w:cs="Arial"/>
        </w:rPr>
        <w:t>algorithms</w:t>
      </w:r>
      <w:r w:rsidR="00735650" w:rsidRPr="00A549F8">
        <w:rPr>
          <w:rFonts w:ascii="Arial" w:hAnsi="Arial" w:cs="Arial"/>
        </w:rPr>
        <w:t xml:space="preserve"> to make this initial sphere.</w:t>
      </w:r>
      <w:r w:rsidR="00C72B70" w:rsidRPr="00A549F8">
        <w:rPr>
          <w:rFonts w:ascii="Arial" w:hAnsi="Arial" w:cs="Arial"/>
        </w:rPr>
        <w:t xml:space="preserve"> Such techniques include: UV spheres, normalized cubes, spherified cubes and icosahedron </w:t>
      </w:r>
      <w:r w:rsidR="00C72B70" w:rsidRPr="00A549F8">
        <w:rPr>
          <w:rFonts w:ascii="Arial" w:hAnsi="Arial" w:cs="Arial"/>
        </w:rPr>
        <w:fldChar w:fldCharType="begin"/>
      </w:r>
      <w:r w:rsidR="0025421F" w:rsidRPr="00A549F8">
        <w:rPr>
          <w:rFonts w:ascii="Arial" w:hAnsi="Arial" w:cs="Arial"/>
        </w:rPr>
        <w:instrText xml:space="preserve"> ADDIN ZOTERO_ITEM CSL_CITATION {"citationID":"kYW6TdeY","properties":{"formattedCitation":"(Cajaraville 2019)","plainCitation":"(Cajaraville 2019)","noteIndex":0},"citationItems":[{"id":24,"uris":["http://zotero.org/users/8948670/items/LU5PQ8RE"],"itemData":{"id":24,"type":"post-weblog","abstract":"Most of the geometric primitives like points, lines, triangles, planes, pyramids and cubes; are perfectly representable in modern graphics hardware. When graphics programmers face the problem of…","container-title":"Medium","language":"en","title":"Four Ways to Create a Mesh for a Sphere","URL":"https://medium.com/@oscarsc/four-ways-to-create-a-mesh-for-a-sphere-d7956b825db4","author":[{"family":"Cajaraville","given":"Oscar Sebio"}],"accessed":{"date-parts":[["2022",2,2]]},"issued":{"date-parts":[["2019",5,19]]}}}],"schema":"https://github.com/citation-style-language/schema/raw/master/csl-citation.json"} </w:instrText>
      </w:r>
      <w:r w:rsidR="00C72B70" w:rsidRPr="00A549F8">
        <w:rPr>
          <w:rFonts w:ascii="Arial" w:hAnsi="Arial" w:cs="Arial"/>
        </w:rPr>
        <w:fldChar w:fldCharType="separate"/>
      </w:r>
      <w:r w:rsidR="00C72B70" w:rsidRPr="00A549F8">
        <w:rPr>
          <w:rFonts w:ascii="Arial" w:hAnsi="Arial" w:cs="Arial"/>
        </w:rPr>
        <w:t>(Cajaraville 2019)</w:t>
      </w:r>
      <w:r w:rsidR="00C72B70" w:rsidRPr="00A549F8">
        <w:rPr>
          <w:rFonts w:ascii="Arial" w:hAnsi="Arial" w:cs="Arial"/>
        </w:rPr>
        <w:fldChar w:fldCharType="end"/>
      </w:r>
      <w:r w:rsidR="00C72B70" w:rsidRPr="00A549F8">
        <w:rPr>
          <w:rFonts w:ascii="Arial" w:hAnsi="Arial" w:cs="Arial"/>
        </w:rPr>
        <w:t>.</w:t>
      </w:r>
      <w:r w:rsidR="003255A1" w:rsidRPr="00A549F8">
        <w:rPr>
          <w:rFonts w:ascii="Arial" w:hAnsi="Arial" w:cs="Arial"/>
        </w:rPr>
        <w:t xml:space="preserve"> These</w:t>
      </w:r>
      <w:r w:rsidR="00C72B70" w:rsidRPr="00A549F8">
        <w:rPr>
          <w:rFonts w:ascii="Arial" w:hAnsi="Arial" w:cs="Arial"/>
        </w:rPr>
        <w:t xml:space="preserve"> </w:t>
      </w:r>
      <w:r w:rsidR="003C3209" w:rsidRPr="00A549F8">
        <w:rPr>
          <w:rFonts w:ascii="Arial" w:hAnsi="Arial" w:cs="Arial"/>
        </w:rPr>
        <w:t>algorithms</w:t>
      </w:r>
      <w:r w:rsidR="00C72B70" w:rsidRPr="00A549F8">
        <w:rPr>
          <w:rFonts w:ascii="Arial" w:hAnsi="Arial" w:cs="Arial"/>
        </w:rPr>
        <w:t xml:space="preserve"> can </w:t>
      </w:r>
      <w:r w:rsidR="00DE7CF9" w:rsidRPr="00A549F8">
        <w:rPr>
          <w:rFonts w:ascii="Arial" w:hAnsi="Arial" w:cs="Arial"/>
        </w:rPr>
        <w:t>have</w:t>
      </w:r>
      <w:r w:rsidR="00C72B70" w:rsidRPr="00A549F8">
        <w:rPr>
          <w:rFonts w:ascii="Arial" w:hAnsi="Arial" w:cs="Arial"/>
        </w:rPr>
        <w:t xml:space="preserve"> </w:t>
      </w:r>
      <w:r w:rsidR="00DE7CF9" w:rsidRPr="00A549F8">
        <w:rPr>
          <w:rFonts w:ascii="Arial" w:hAnsi="Arial" w:cs="Arial"/>
        </w:rPr>
        <w:t xml:space="preserve">their effectiveness </w:t>
      </w:r>
      <w:r w:rsidR="00C72B70" w:rsidRPr="00A549F8">
        <w:rPr>
          <w:rFonts w:ascii="Arial" w:hAnsi="Arial" w:cs="Arial"/>
        </w:rPr>
        <w:t>evaluated based on their</w:t>
      </w:r>
      <w:r w:rsidR="00DE7CF9" w:rsidRPr="00A549F8">
        <w:rPr>
          <w:rFonts w:ascii="Arial" w:hAnsi="Arial" w:cs="Arial"/>
        </w:rPr>
        <w:t>:</w:t>
      </w:r>
      <w:r w:rsidR="00C72B70" w:rsidRPr="00A549F8">
        <w:rPr>
          <w:rFonts w:ascii="Arial" w:hAnsi="Arial" w:cs="Arial"/>
        </w:rPr>
        <w:t xml:space="preserve"> computational efficiency, distribution of vertices</w:t>
      </w:r>
      <w:r w:rsidR="003C3209" w:rsidRPr="00A549F8">
        <w:rPr>
          <w:rFonts w:ascii="Arial" w:hAnsi="Arial" w:cs="Arial"/>
        </w:rPr>
        <w:t>,</w:t>
      </w:r>
      <w:r w:rsidR="00C72B70" w:rsidRPr="00A549F8">
        <w:rPr>
          <w:rFonts w:ascii="Arial" w:hAnsi="Arial" w:cs="Arial"/>
        </w:rPr>
        <w:t xml:space="preserve"> and how close the generated </w:t>
      </w:r>
      <w:r w:rsidR="003C3209" w:rsidRPr="00A549F8">
        <w:rPr>
          <w:rFonts w:ascii="Arial" w:hAnsi="Arial" w:cs="Arial"/>
        </w:rPr>
        <w:t>vertices</w:t>
      </w:r>
      <w:r w:rsidR="00C72B70" w:rsidRPr="00A549F8">
        <w:rPr>
          <w:rFonts w:ascii="Arial" w:hAnsi="Arial" w:cs="Arial"/>
        </w:rPr>
        <w:t xml:space="preserve"> are to the unit sphere.</w:t>
      </w:r>
      <w:r w:rsidR="00BF63C1" w:rsidRPr="00A549F8">
        <w:rPr>
          <w:rFonts w:ascii="Arial" w:hAnsi="Arial" w:cs="Arial"/>
        </w:rPr>
        <w:t xml:space="preserve"> A benefit of the both the cube algorithms, is the ease to implement a Quadtree, which can be used as a level of detail system for changing the mesh’s complexity</w:t>
      </w:r>
      <w:r w:rsidR="00DF264A" w:rsidRPr="00A549F8">
        <w:rPr>
          <w:rFonts w:ascii="Arial" w:hAnsi="Arial" w:cs="Arial"/>
        </w:rPr>
        <w:t xml:space="preserve"> </w:t>
      </w:r>
      <w:r w:rsidR="00DF264A" w:rsidRPr="00A549F8">
        <w:rPr>
          <w:rFonts w:ascii="Arial" w:hAnsi="Arial" w:cs="Arial"/>
        </w:rPr>
        <w:fldChar w:fldCharType="begin"/>
      </w:r>
      <w:r w:rsidR="0025421F" w:rsidRPr="00A549F8">
        <w:rPr>
          <w:rFonts w:ascii="Arial" w:hAnsi="Arial" w:cs="Arial"/>
        </w:rPr>
        <w:instrText xml:space="preserve"> ADDIN ZOTERO_ITEM CSL_CITATION {"citationID":"H2yFeNYw","properties":{"formattedCitation":"(Schneider 2006)","plainCitation":"(Schneider 2006)","noteIndex":0},"citationItems":[{"id":84,"uris":["http://zotero.org/users/8948670/items/4BDDP33K"],"itemData":{"id":84,"type":"article-journal","abstract":"We present a LOD rendering technique for large, textured terrain, which is well-suited for recent GPUs. In a preprocess, we tile the domain, and we compute for each tile a discrete set of LODs using a nested mesh hierarchy. This hierarchy can be encoded progressively. At run time, continuous LODs can simply be generated by interpolation of per-vertex height values on the GPU. Any mesh re-triangulation at run-time is avoided. Because the number of triangles in the mesh hierarchy is substantially decimated and by progressive transmission of vertices, our approach signiﬁcantly reduces bandwidth requirements. During a typical ﬂy-over we can guarantee extremely small pixel errors at very high frame rates.","container-title":"Journal of WSCG","language":"en","page":"8","source":"Zotero","title":"GPU-Friendly High-Quality Terrain Rendering","author":[{"family":"Schneider","given":"Jens"}],"issued":{"date-parts":[["2006"]]}}}],"schema":"https://github.com/citation-style-language/schema/raw/master/csl-citation.json"} </w:instrText>
      </w:r>
      <w:r w:rsidR="00DF264A" w:rsidRPr="00A549F8">
        <w:rPr>
          <w:rFonts w:ascii="Arial" w:hAnsi="Arial" w:cs="Arial"/>
        </w:rPr>
        <w:fldChar w:fldCharType="separate"/>
      </w:r>
      <w:r w:rsidR="00DF264A" w:rsidRPr="00A549F8">
        <w:rPr>
          <w:rFonts w:ascii="Arial" w:hAnsi="Arial" w:cs="Arial"/>
        </w:rPr>
        <w:t>(Schneider 2006)</w:t>
      </w:r>
      <w:r w:rsidR="00DF264A" w:rsidRPr="00A549F8">
        <w:rPr>
          <w:rFonts w:ascii="Arial" w:hAnsi="Arial" w:cs="Arial"/>
        </w:rPr>
        <w:fldChar w:fldCharType="end"/>
      </w:r>
      <w:r w:rsidR="00BF63C1" w:rsidRPr="00A549F8">
        <w:rPr>
          <w:rFonts w:ascii="Arial" w:hAnsi="Arial" w:cs="Arial"/>
        </w:rPr>
        <w:t xml:space="preserve">. </w:t>
      </w:r>
      <w:r w:rsidR="003255A1" w:rsidRPr="00A549F8">
        <w:rPr>
          <w:rFonts w:ascii="Arial" w:hAnsi="Arial" w:cs="Arial"/>
        </w:rPr>
        <w:t xml:space="preserve"> </w:t>
      </w:r>
    </w:p>
    <w:p w14:paraId="3F6598BD" w14:textId="77777777" w:rsidR="000A2BA7" w:rsidRPr="00A549F8" w:rsidRDefault="003255A1" w:rsidP="00C72B70">
      <w:pPr>
        <w:spacing w:line="480" w:lineRule="auto"/>
        <w:rPr>
          <w:rFonts w:ascii="Arial" w:hAnsi="Arial" w:cs="Arial"/>
        </w:rPr>
      </w:pPr>
      <w:r w:rsidRPr="00A549F8">
        <w:rPr>
          <w:rFonts w:ascii="Arial" w:hAnsi="Arial" w:cs="Arial"/>
        </w:rPr>
        <w:t xml:space="preserve">One additional method is the Fibonacci sphere </w:t>
      </w:r>
      <w:r w:rsidRPr="00A549F8">
        <w:rPr>
          <w:rFonts w:ascii="Arial" w:hAnsi="Arial" w:cs="Arial"/>
        </w:rPr>
        <w:fldChar w:fldCharType="begin"/>
      </w:r>
      <w:r w:rsidR="0025421F" w:rsidRPr="00A549F8">
        <w:rPr>
          <w:rFonts w:ascii="Arial" w:hAnsi="Arial" w:cs="Arial"/>
        </w:rPr>
        <w:instrText xml:space="preserve"> ADDIN ZOTERO_ITEM CSL_CITATION {"citationID":"Xpu6N1ts","properties":{"formattedCitation":"(Patel 2022)","plainCitation":"(Patel 2022)","noteIndex":0},"citationItems":[{"id":42,"uris":["http://zotero.org/users/8948670/items/W675HDMF"],"itemData":{"id":42,"type":"webpage","title":"Delaunay+Voronoi on a sphere","URL":"https://www.redblobgames.com/x/1842-delaunay-voronoi-sphere/","author":[{"family":"Patel","given":"Amit"}],"accessed":{"date-parts":[["2022",2,4]]}}}],"schema":"https://github.com/citation-style-language/schema/raw/master/csl-citation.json"} </w:instrText>
      </w:r>
      <w:r w:rsidRPr="00A549F8">
        <w:rPr>
          <w:rFonts w:ascii="Arial" w:hAnsi="Arial" w:cs="Arial"/>
        </w:rPr>
        <w:fldChar w:fldCharType="separate"/>
      </w:r>
      <w:r w:rsidRPr="00A549F8">
        <w:rPr>
          <w:rFonts w:ascii="Arial" w:hAnsi="Arial" w:cs="Arial"/>
        </w:rPr>
        <w:t>(Patel 2022)</w:t>
      </w:r>
      <w:r w:rsidRPr="00A549F8">
        <w:rPr>
          <w:rFonts w:ascii="Arial" w:hAnsi="Arial" w:cs="Arial"/>
        </w:rPr>
        <w:fldChar w:fldCharType="end"/>
      </w:r>
      <w:r w:rsidRPr="00A549F8">
        <w:rPr>
          <w:rFonts w:ascii="Arial" w:hAnsi="Arial" w:cs="Arial"/>
        </w:rPr>
        <w:t>. This algorithm allows for</w:t>
      </w:r>
      <w:r w:rsidR="003C3209" w:rsidRPr="00A549F8">
        <w:rPr>
          <w:rFonts w:ascii="Arial" w:hAnsi="Arial" w:cs="Arial"/>
        </w:rPr>
        <w:t xml:space="preserve"> more</w:t>
      </w:r>
      <w:r w:rsidRPr="00A549F8">
        <w:rPr>
          <w:rFonts w:ascii="Arial" w:hAnsi="Arial" w:cs="Arial"/>
        </w:rPr>
        <w:t xml:space="preserve"> evenly distributed vertices compared to the previously described methods</w:t>
      </w:r>
      <w:r w:rsidR="003C3209" w:rsidRPr="00A549F8">
        <w:rPr>
          <w:rFonts w:ascii="Arial" w:hAnsi="Arial" w:cs="Arial"/>
        </w:rPr>
        <w:t xml:space="preserve"> </w:t>
      </w:r>
      <w:r w:rsidRPr="00A549F8">
        <w:rPr>
          <w:rFonts w:ascii="Arial" w:hAnsi="Arial" w:cs="Arial"/>
        </w:rPr>
        <w:t>and</w:t>
      </w:r>
      <w:r w:rsidR="003C3209" w:rsidRPr="00A549F8">
        <w:rPr>
          <w:rFonts w:ascii="Arial" w:hAnsi="Arial" w:cs="Arial"/>
        </w:rPr>
        <w:t>,</w:t>
      </w:r>
      <w:r w:rsidRPr="00A549F8">
        <w:rPr>
          <w:rFonts w:ascii="Arial" w:hAnsi="Arial" w:cs="Arial"/>
        </w:rPr>
        <w:t xml:space="preserve"> as remarked by Keinert et al, is a “well-known approach to generate a very uniform sampling of the sphere” (2015, 7).</w:t>
      </w:r>
      <w:r w:rsidR="00B46492" w:rsidRPr="00A549F8">
        <w:rPr>
          <w:rFonts w:ascii="Arial" w:hAnsi="Arial" w:cs="Arial"/>
        </w:rPr>
        <w:t xml:space="preserve"> Unfortunately, due to the non-linear generation of the vertices</w:t>
      </w:r>
      <w:r w:rsidR="008D29DC" w:rsidRPr="00A549F8">
        <w:rPr>
          <w:rFonts w:ascii="Arial" w:hAnsi="Arial" w:cs="Arial"/>
        </w:rPr>
        <w:t>, triangulating these points would prove computationally difficult</w:t>
      </w:r>
      <w:r w:rsidR="00130F42" w:rsidRPr="00A549F8">
        <w:rPr>
          <w:rFonts w:ascii="Arial" w:hAnsi="Arial" w:cs="Arial"/>
        </w:rPr>
        <w:t xml:space="preserve"> </w:t>
      </w:r>
      <w:r w:rsidR="00130F42" w:rsidRPr="00A549F8">
        <w:rPr>
          <w:rFonts w:ascii="Arial" w:hAnsi="Arial" w:cs="Arial"/>
        </w:rPr>
        <w:fldChar w:fldCharType="begin"/>
      </w:r>
      <w:r w:rsidR="0025421F" w:rsidRPr="00A549F8">
        <w:rPr>
          <w:rFonts w:ascii="Arial" w:hAnsi="Arial" w:cs="Arial"/>
        </w:rPr>
        <w:instrText xml:space="preserve"> ADDIN ZOTERO_ITEM CSL_CITATION {"citationID":"d44byeBN","properties":{"formattedCitation":"({\\i{}Coding Adventure: Procedural Moons and Planets} 2020)","plainCitation":"(Coding Adventure: Procedural Moons and Planets 2020)","dontUpdate":true,"noteIndex":0},"citationItems":[{"id":60,"uris":["http://zotero.org/users/8948670/items/CFRVM94F"],"itemData":{"id":60,"type":"motion_picture","abstract":"Trying to generate some simple little moons and planets to fly about and explore.\nInspired by the (incredible!) game Outer Wilds.\n\nWatch the next solar system video: https://youtu.be/DxfEbulyFcY\nPrevious solar system video: https://youtu.be/7axImc1sxa0\n\nProject Files:\nThe Unity project is available on github here: https://github.com/SebLague/Solar-Sys...\nIf you'd like to support my work and get early access to new projects, you can do so here on Patreon: https://www.patreon.com/SebastianLague\n\nResources:\nhttps://www.redblobgames.com/x/1842-d...\nhttps://www.iquilezles.org/www/articl...\nhttps://www.medium.com/@bgolus/normal...\nhttps://www.medium.com/game-dev-daily...\nhttps://www.github.com/keijiro/KinoBloom\nhttps://www.textures.com\n\nMusic:\n\"Brief Respite\" by Antti Luode\n\"In the Clouds\" by Falls\n\"When Rain Comes\" by Tide Electric\n\"Reflections of Space and Time\" by AEROPLANES\n\"Liminal\" by Chelsea McGough\n\"Frontier\" by Shimmer\n\"Sun and the Moon\" by Moments\n\nSections:\n0:00 Intro\n0:25 Spheres\n3:09 Craters\n8:10 Noise\n10:40 Triplanar Mapping\n14:21 Planet Shape\n15:28 Ocean\n17:30 Planet Shading\n20:06 Solar System","dimensions":"22:47","source":"YouTube","title":"Coding Adventure: Procedural Moons and Planets","title-short":"Coding Adventure","URL":"https://www.youtube.com/watch?v=lctXaT9pxA0","author":[{"literal":"Sebastian Lague"}],"accessed":{"date-parts":[["2022",2,10]]},"issued":{"date-parts":[["2020",7,11]]}}}],"schema":"https://github.com/citation-style-language/schema/raw/master/csl-citation.json"} </w:instrText>
      </w:r>
      <w:r w:rsidR="00130F42" w:rsidRPr="00A549F8">
        <w:rPr>
          <w:rFonts w:ascii="Arial" w:hAnsi="Arial" w:cs="Arial"/>
        </w:rPr>
        <w:fldChar w:fldCharType="separate"/>
      </w:r>
      <w:r w:rsidR="00130F42" w:rsidRPr="00A549F8">
        <w:rPr>
          <w:rFonts w:ascii="Arial" w:hAnsi="Arial" w:cs="Arial"/>
          <w:szCs w:val="24"/>
        </w:rPr>
        <w:t>(</w:t>
      </w:r>
      <w:r w:rsidR="002A11C9" w:rsidRPr="00A549F8">
        <w:rPr>
          <w:rFonts w:ascii="Arial" w:hAnsi="Arial" w:cs="Arial"/>
          <w:szCs w:val="24"/>
        </w:rPr>
        <w:t>Lague</w:t>
      </w:r>
      <w:r w:rsidR="00130F42" w:rsidRPr="00A549F8">
        <w:rPr>
          <w:rFonts w:ascii="Arial" w:hAnsi="Arial" w:cs="Arial"/>
          <w:szCs w:val="24"/>
        </w:rPr>
        <w:t xml:space="preserve"> 2020)</w:t>
      </w:r>
      <w:r w:rsidR="00130F42" w:rsidRPr="00A549F8">
        <w:rPr>
          <w:rFonts w:ascii="Arial" w:hAnsi="Arial" w:cs="Arial"/>
        </w:rPr>
        <w:fldChar w:fldCharType="end"/>
      </w:r>
      <w:r w:rsidR="008D29DC" w:rsidRPr="00A549F8">
        <w:rPr>
          <w:rFonts w:ascii="Arial" w:hAnsi="Arial" w:cs="Arial"/>
        </w:rPr>
        <w:t>.</w:t>
      </w:r>
      <w:r w:rsidR="00130F42" w:rsidRPr="00A549F8">
        <w:rPr>
          <w:rFonts w:ascii="Arial" w:hAnsi="Arial" w:cs="Arial"/>
        </w:rPr>
        <w:t xml:space="preserve"> </w:t>
      </w:r>
    </w:p>
    <w:p w14:paraId="7AB8D63F" w14:textId="537EB7FF" w:rsidR="003B46E3" w:rsidRPr="00A549F8" w:rsidRDefault="005B4AB9" w:rsidP="00C72B70">
      <w:pPr>
        <w:spacing w:line="480" w:lineRule="auto"/>
        <w:rPr>
          <w:rFonts w:ascii="Arial" w:hAnsi="Arial" w:cs="Arial"/>
        </w:rPr>
      </w:pPr>
      <w:r w:rsidRPr="00A549F8">
        <w:rPr>
          <w:rFonts w:ascii="Arial" w:hAnsi="Arial" w:cs="Arial"/>
        </w:rPr>
        <w:t>Another downside of this approach</w:t>
      </w:r>
      <w:r w:rsidR="00130F42" w:rsidRPr="00A549F8">
        <w:rPr>
          <w:rFonts w:ascii="Arial" w:hAnsi="Arial" w:cs="Arial"/>
        </w:rPr>
        <w:t xml:space="preserve"> would be the </w:t>
      </w:r>
      <w:r w:rsidR="003C3209" w:rsidRPr="00A549F8">
        <w:rPr>
          <w:rFonts w:ascii="Arial" w:hAnsi="Arial" w:cs="Arial"/>
        </w:rPr>
        <w:t>difficulty</w:t>
      </w:r>
      <w:r w:rsidR="00130F42" w:rsidRPr="00A549F8">
        <w:rPr>
          <w:rFonts w:ascii="Arial" w:hAnsi="Arial" w:cs="Arial"/>
        </w:rPr>
        <w:t xml:space="preserve"> for implement</w:t>
      </w:r>
      <w:r w:rsidR="003C3209" w:rsidRPr="00A549F8">
        <w:rPr>
          <w:rFonts w:ascii="Arial" w:hAnsi="Arial" w:cs="Arial"/>
        </w:rPr>
        <w:t>ing</w:t>
      </w:r>
      <w:r w:rsidR="00130F42" w:rsidRPr="00A549F8">
        <w:rPr>
          <w:rFonts w:ascii="Arial" w:hAnsi="Arial" w:cs="Arial"/>
        </w:rPr>
        <w:t xml:space="preserve"> </w:t>
      </w:r>
      <w:r w:rsidR="003C3209" w:rsidRPr="00A549F8">
        <w:rPr>
          <w:rFonts w:ascii="Arial" w:hAnsi="Arial" w:cs="Arial"/>
        </w:rPr>
        <w:t>a</w:t>
      </w:r>
      <w:r w:rsidR="00130F42" w:rsidRPr="00A549F8">
        <w:rPr>
          <w:rFonts w:ascii="Arial" w:hAnsi="Arial" w:cs="Arial"/>
        </w:rPr>
        <w:t xml:space="preserve"> level of detail systems, </w:t>
      </w:r>
      <w:r w:rsidR="003C3209" w:rsidRPr="00A549F8">
        <w:rPr>
          <w:rFonts w:ascii="Arial" w:hAnsi="Arial" w:cs="Arial"/>
        </w:rPr>
        <w:t>caused directly by the generation method of the vertices</w:t>
      </w:r>
      <w:r w:rsidR="00130F42" w:rsidRPr="00A549F8">
        <w:rPr>
          <w:rFonts w:ascii="Arial" w:hAnsi="Arial" w:cs="Arial"/>
        </w:rPr>
        <w:t>.</w:t>
      </w:r>
      <w:r w:rsidR="00B808C2" w:rsidRPr="00A549F8">
        <w:rPr>
          <w:rFonts w:ascii="Arial" w:hAnsi="Arial" w:cs="Arial"/>
        </w:rPr>
        <w:t xml:space="preserve"> </w:t>
      </w:r>
      <w:r w:rsidR="002E26F0" w:rsidRPr="00A549F8">
        <w:rPr>
          <w:rFonts w:ascii="Arial" w:hAnsi="Arial" w:cs="Arial"/>
        </w:rPr>
        <w:t xml:space="preserve">One promising </w:t>
      </w:r>
      <w:r w:rsidR="006D6A1C" w:rsidRPr="00A549F8">
        <w:rPr>
          <w:rFonts w:ascii="Arial" w:hAnsi="Arial" w:cs="Arial"/>
        </w:rPr>
        <w:t>technique</w:t>
      </w:r>
      <w:r w:rsidR="002E26F0" w:rsidRPr="00A549F8">
        <w:rPr>
          <w:rFonts w:ascii="Arial" w:hAnsi="Arial" w:cs="Arial"/>
        </w:rPr>
        <w:t xml:space="preserve"> is called</w:t>
      </w:r>
      <w:r w:rsidR="006D6A1C" w:rsidRPr="00A549F8">
        <w:rPr>
          <w:rFonts w:ascii="Arial" w:hAnsi="Arial" w:cs="Arial"/>
        </w:rPr>
        <w:t xml:space="preserve"> the</w:t>
      </w:r>
      <w:r w:rsidR="002E26F0" w:rsidRPr="00A549F8">
        <w:rPr>
          <w:rFonts w:ascii="Arial" w:hAnsi="Arial" w:cs="Arial"/>
        </w:rPr>
        <w:t xml:space="preserve"> marching cubes algorithm.</w:t>
      </w:r>
      <w:r w:rsidR="00D434B9" w:rsidRPr="00A549F8">
        <w:rPr>
          <w:rFonts w:ascii="Arial" w:hAnsi="Arial" w:cs="Arial"/>
        </w:rPr>
        <w:t xml:space="preserve"> The method uses voxels, which is defined as “a value on a regular grid in three-dimensional space”</w:t>
      </w:r>
      <w:r w:rsidR="00D434B9" w:rsidRPr="00A549F8">
        <w:rPr>
          <w:rFonts w:ascii="Arial" w:hAnsi="Arial" w:cs="Arial"/>
        </w:rPr>
        <w:fldChar w:fldCharType="begin"/>
      </w:r>
      <w:r w:rsidR="0025421F" w:rsidRPr="00A549F8">
        <w:rPr>
          <w:rFonts w:ascii="Arial" w:hAnsi="Arial" w:cs="Arial"/>
        </w:rPr>
        <w:instrText xml:space="preserve"> ADDIN ZOTERO_ITEM CSL_CITATION {"citationID":"skA2eG0E","properties":{"formattedCitation":"(Anon. 2019)","plainCitation":"(Anon. 2019)","noteIndex":0},"citationItems":[{"id":73,"uris":["http://zotero.org/users/8948670/items/NHGPGHS8"],"itemData":{"id":73,"type":"post-weblog","abstract":"In computer graphics, a voxel is a value on a regular grid in three-dimensional space.","title":"What is a voxel?","URL":"https://www.megavoxels.com/2019/08/what-is-voxel.html","accessed":{"date-parts":[["2022",3,4]]},"issued":{"date-parts":[["2019",8,14]]}}}],"schema":"https://github.com/citation-style-language/schema/raw/master/csl-citation.json"} </w:instrText>
      </w:r>
      <w:r w:rsidR="00D434B9" w:rsidRPr="00A549F8">
        <w:rPr>
          <w:rFonts w:ascii="Arial" w:hAnsi="Arial" w:cs="Arial"/>
        </w:rPr>
        <w:fldChar w:fldCharType="separate"/>
      </w:r>
      <w:r w:rsidR="00D308DF" w:rsidRPr="00A549F8">
        <w:rPr>
          <w:rFonts w:ascii="Arial" w:hAnsi="Arial" w:cs="Arial"/>
        </w:rPr>
        <w:t>(Anon. 2019)</w:t>
      </w:r>
      <w:r w:rsidR="00D434B9" w:rsidRPr="00A549F8">
        <w:rPr>
          <w:rFonts w:ascii="Arial" w:hAnsi="Arial" w:cs="Arial"/>
        </w:rPr>
        <w:fldChar w:fldCharType="end"/>
      </w:r>
      <w:r w:rsidR="00D434B9" w:rsidRPr="00A549F8">
        <w:rPr>
          <w:rFonts w:ascii="Arial" w:hAnsi="Arial" w:cs="Arial"/>
        </w:rPr>
        <w:t>.</w:t>
      </w:r>
      <w:r w:rsidR="002F6AA2" w:rsidRPr="00A549F8">
        <w:rPr>
          <w:rFonts w:ascii="Arial" w:hAnsi="Arial" w:cs="Arial"/>
        </w:rPr>
        <w:t xml:space="preserve"> The algorithm works using a set of 8 voxels to </w:t>
      </w:r>
      <w:r w:rsidR="00D308DF" w:rsidRPr="00A549F8">
        <w:rPr>
          <w:rFonts w:ascii="Arial" w:hAnsi="Arial" w:cs="Arial"/>
        </w:rPr>
        <w:t>form</w:t>
      </w:r>
      <w:r w:rsidR="002F6AA2" w:rsidRPr="00A549F8">
        <w:rPr>
          <w:rFonts w:ascii="Arial" w:hAnsi="Arial" w:cs="Arial"/>
        </w:rPr>
        <w:t xml:space="preserve"> a cube, then generating a triangle based off these 8 values</w:t>
      </w:r>
      <w:r w:rsidR="000868BF" w:rsidRPr="00A549F8">
        <w:rPr>
          <w:rFonts w:ascii="Arial" w:hAnsi="Arial" w:cs="Arial"/>
        </w:rPr>
        <w:t xml:space="preserve"> </w:t>
      </w:r>
      <w:r w:rsidR="00D434B9" w:rsidRPr="00A549F8">
        <w:rPr>
          <w:rFonts w:ascii="Arial" w:hAnsi="Arial" w:cs="Arial"/>
        </w:rPr>
        <w:fldChar w:fldCharType="begin"/>
      </w:r>
      <w:r w:rsidR="0025421F" w:rsidRPr="00A549F8">
        <w:rPr>
          <w:rFonts w:ascii="Arial" w:hAnsi="Arial" w:cs="Arial"/>
        </w:rPr>
        <w:instrText xml:space="preserve"> ADDIN ZOTERO_ITEM CSL_CITATION {"citationID":"j1JxHi3X","properties":{"formattedCitation":"(Sin and Ng 2018)","plainCitation":"(Sin and Ng 2018)","noteIndex":0},"citationItems":[{"id":64,"uris":["http://zotero.org/users/8948670/items/BMPWAS4Y"],"itemData":{"id":64,"type":"paper-conference","abstract":"There is a growing interest in digital games with user-generated content. Games with user-generated content usually involve terrain editing and marching cubes is a popular algorithm that permits a dynamic terrain. On the other hand, there is also growing interest in games with a planetary theme. Hence, a question is asked on whether can marching cubes be used to generate a planetary terrain. This study investigates how to adopt the marching cubes algorithm in a spherical space, specifically, for generating a planetary terrain. The result is the proposed planetary marching cubes, which compared to previous methods, could generate more complex terrain features while retaining smooth surfaces.","container-title":"Proceedings of the 2018 the 2nd International Conference on Video and Image Processing","DOI":"10.1145/3301506.3301522","event":"ICVIP 2018: 2018 the 2nd International Conference on Video and Image Processing","event-place":"Hong Kong Hong Kong","ISBN":"978-1-4503-6613-7","language":"en","page":"89-94","publisher":"ACM","publisher-place":"Hong Kong Hong Kong","source":"DOI.org (Crossref)","title":"Planetary Marching Cubes: A Marching Cubes Algorithm for Spherical Space","title-short":"Planetary Marching Cubes","URL":"https://dl.acm.org/doi/10.1145/3301506.3301522","author":[{"family":"Sin","given":"Zackary P. T."},{"family":"Ng","given":"Peter H. F."}],"accessed":{"date-parts":[["2022",2,21]]},"issued":{"date-parts":[["2018",12,29]]}}}],"schema":"https://github.com/citation-style-language/schema/raw/master/csl-citation.json"} </w:instrText>
      </w:r>
      <w:r w:rsidR="00D434B9" w:rsidRPr="00A549F8">
        <w:rPr>
          <w:rFonts w:ascii="Arial" w:hAnsi="Arial" w:cs="Arial"/>
        </w:rPr>
        <w:fldChar w:fldCharType="separate"/>
      </w:r>
      <w:r w:rsidR="00D434B9" w:rsidRPr="00A549F8">
        <w:rPr>
          <w:rFonts w:ascii="Arial" w:hAnsi="Arial" w:cs="Arial"/>
        </w:rPr>
        <w:t>(Sin and Ng 2018)</w:t>
      </w:r>
      <w:r w:rsidR="00D434B9" w:rsidRPr="00A549F8">
        <w:rPr>
          <w:rFonts w:ascii="Arial" w:hAnsi="Arial" w:cs="Arial"/>
        </w:rPr>
        <w:fldChar w:fldCharType="end"/>
      </w:r>
      <w:r w:rsidR="002F6AA2" w:rsidRPr="00A549F8">
        <w:rPr>
          <w:rFonts w:ascii="Arial" w:hAnsi="Arial" w:cs="Arial"/>
        </w:rPr>
        <w:t>.</w:t>
      </w:r>
      <w:r w:rsidR="00D434B9" w:rsidRPr="00A549F8">
        <w:rPr>
          <w:rFonts w:ascii="Arial" w:hAnsi="Arial" w:cs="Arial"/>
        </w:rPr>
        <w:t xml:space="preserve"> </w:t>
      </w:r>
      <w:r w:rsidR="00D308DF" w:rsidRPr="00A549F8">
        <w:rPr>
          <w:rFonts w:ascii="Arial" w:hAnsi="Arial" w:cs="Arial"/>
        </w:rPr>
        <w:t>This techni</w:t>
      </w:r>
      <w:r w:rsidR="005F7395" w:rsidRPr="00A549F8">
        <w:rPr>
          <w:rFonts w:ascii="Arial" w:hAnsi="Arial" w:cs="Arial"/>
        </w:rPr>
        <w:t xml:space="preserve">que is typically used on flat terrain, however </w:t>
      </w:r>
      <w:r w:rsidR="00E81861" w:rsidRPr="00A549F8">
        <w:rPr>
          <w:rFonts w:ascii="Arial" w:hAnsi="Arial" w:cs="Arial"/>
        </w:rPr>
        <w:t>a</w:t>
      </w:r>
      <w:r w:rsidR="005F7395" w:rsidRPr="00A549F8">
        <w:rPr>
          <w:rFonts w:ascii="Arial" w:hAnsi="Arial" w:cs="Arial"/>
        </w:rPr>
        <w:t xml:space="preserve"> paper written by Sin and Ng </w:t>
      </w:r>
      <w:r w:rsidR="00006D3D" w:rsidRPr="00A549F8">
        <w:rPr>
          <w:rFonts w:ascii="Arial" w:hAnsi="Arial" w:cs="Arial"/>
        </w:rPr>
        <w:t>demonstrate</w:t>
      </w:r>
      <w:r w:rsidR="00E81861" w:rsidRPr="00A549F8">
        <w:rPr>
          <w:rFonts w:ascii="Arial" w:hAnsi="Arial" w:cs="Arial"/>
        </w:rPr>
        <w:t>s</w:t>
      </w:r>
      <w:r w:rsidR="00006D3D" w:rsidRPr="00A549F8">
        <w:rPr>
          <w:rFonts w:ascii="Arial" w:hAnsi="Arial" w:cs="Arial"/>
        </w:rPr>
        <w:t xml:space="preserve"> a method to transform the voxels into the unit sphere, allowing for the creation of spherical objects</w:t>
      </w:r>
      <w:r w:rsidR="001750B4" w:rsidRPr="00A549F8">
        <w:rPr>
          <w:rFonts w:ascii="Arial" w:hAnsi="Arial" w:cs="Arial"/>
        </w:rPr>
        <w:t xml:space="preserve"> (2018)</w:t>
      </w:r>
      <w:r w:rsidR="00006D3D" w:rsidRPr="00A549F8">
        <w:rPr>
          <w:rFonts w:ascii="Arial" w:hAnsi="Arial" w:cs="Arial"/>
        </w:rPr>
        <w:t>.</w:t>
      </w:r>
      <w:r w:rsidR="005D0CA6" w:rsidRPr="00A549F8">
        <w:rPr>
          <w:rFonts w:ascii="Arial" w:hAnsi="Arial" w:cs="Arial"/>
        </w:rPr>
        <w:t xml:space="preserve"> Unfortunately, the algorithm is known to be significantly slower than the other techniques described</w:t>
      </w:r>
      <w:r w:rsidR="002039F6" w:rsidRPr="00A549F8">
        <w:rPr>
          <w:rFonts w:ascii="Arial" w:hAnsi="Arial" w:cs="Arial"/>
        </w:rPr>
        <w:t xml:space="preserve">, due to the original algorithm having to traverse all the data </w:t>
      </w:r>
      <w:r w:rsidR="002A11C9" w:rsidRPr="00A549F8">
        <w:rPr>
          <w:rFonts w:ascii="Arial" w:hAnsi="Arial" w:cs="Arial"/>
        </w:rPr>
        <w:t>to</w:t>
      </w:r>
      <w:r w:rsidR="002039F6" w:rsidRPr="00A549F8">
        <w:rPr>
          <w:rFonts w:ascii="Arial" w:hAnsi="Arial" w:cs="Arial"/>
        </w:rPr>
        <w:t xml:space="preserve"> generate the mesh (Newman and Yi 2006). Although efforts have been made </w:t>
      </w:r>
      <w:r w:rsidR="002039F6" w:rsidRPr="00A549F8">
        <w:rPr>
          <w:rFonts w:ascii="Arial" w:hAnsi="Arial" w:cs="Arial"/>
        </w:rPr>
        <w:lastRenderedPageBreak/>
        <w:t>to speed up and improve this algorithm, a more traditional approach would work best for something of the scale intended for this project.</w:t>
      </w:r>
      <w:r w:rsidR="005D0CA6" w:rsidRPr="00A549F8">
        <w:rPr>
          <w:rFonts w:ascii="Arial" w:hAnsi="Arial" w:cs="Arial"/>
        </w:rPr>
        <w:t xml:space="preserve"> </w:t>
      </w:r>
    </w:p>
    <w:p w14:paraId="662ED854" w14:textId="7049E0B2" w:rsidR="009724CD" w:rsidRPr="00A549F8" w:rsidRDefault="00395B0B" w:rsidP="009724CD">
      <w:pPr>
        <w:pStyle w:val="Heading2"/>
        <w:rPr>
          <w:rFonts w:ascii="Arial" w:hAnsi="Arial" w:cs="Arial"/>
          <w:color w:val="auto"/>
        </w:rPr>
      </w:pPr>
      <w:bookmarkStart w:id="4" w:name="_Toc101348947"/>
      <w:r w:rsidRPr="00A549F8">
        <w:rPr>
          <w:rFonts w:ascii="Arial" w:hAnsi="Arial" w:cs="Arial"/>
          <w:color w:val="auto"/>
        </w:rPr>
        <w:t>2.2 Level of Detail</w:t>
      </w:r>
      <w:bookmarkEnd w:id="4"/>
    </w:p>
    <w:p w14:paraId="5D3DFF3A" w14:textId="2E7549EF" w:rsidR="009724CD" w:rsidRPr="00A549F8" w:rsidRDefault="009724CD" w:rsidP="009724CD">
      <w:pPr>
        <w:rPr>
          <w:rFonts w:ascii="Arial" w:hAnsi="Arial" w:cs="Arial"/>
        </w:rPr>
      </w:pPr>
    </w:p>
    <w:p w14:paraId="453D584F" w14:textId="77777777" w:rsidR="000A2BA7" w:rsidRPr="00A549F8" w:rsidRDefault="009724CD" w:rsidP="00EA254A">
      <w:pPr>
        <w:spacing w:line="480" w:lineRule="auto"/>
        <w:rPr>
          <w:rFonts w:ascii="Arial" w:hAnsi="Arial" w:cs="Arial"/>
        </w:rPr>
      </w:pPr>
      <w:r w:rsidRPr="00A549F8">
        <w:rPr>
          <w:rFonts w:ascii="Arial" w:hAnsi="Arial" w:cs="Arial"/>
        </w:rPr>
        <w:t>The rendering of a highly detailed planets would require the generation and rendering of billions of vertices every frame if a level of detail system is not implemented. This is additionally important, as the max mesh size in unity (using a 32 bit index buffer) is 4 billon vertices</w:t>
      </w:r>
      <w:r w:rsidR="00B767E7" w:rsidRPr="00A549F8">
        <w:rPr>
          <w:rFonts w:ascii="Arial" w:hAnsi="Arial" w:cs="Arial"/>
        </w:rPr>
        <w:t xml:space="preserve"> </w:t>
      </w:r>
      <w:r w:rsidR="00B767E7" w:rsidRPr="00A549F8">
        <w:rPr>
          <w:rFonts w:ascii="Arial" w:hAnsi="Arial" w:cs="Arial"/>
        </w:rPr>
        <w:fldChar w:fldCharType="begin"/>
      </w:r>
      <w:r w:rsidR="0025421F" w:rsidRPr="00A549F8">
        <w:rPr>
          <w:rFonts w:ascii="Arial" w:hAnsi="Arial" w:cs="Arial"/>
        </w:rPr>
        <w:instrText xml:space="preserve"> ADDIN ZOTERO_ITEM CSL_CITATION {"citationID":"zoyZgz95","properties":{"formattedCitation":"(armDeveloper 2022)","plainCitation":"(armDeveloper 2022)","noteIndex":0},"citationItems":[{"id":102,"uris":["http://zotero.org/users/8948670/items/AC2RSUAL"],"itemData":{"id":102,"type":"webpage","container-title":"armDeveloper","title":"Real-time 3D Art Best Practices: Geometry","URL":"https://developer.arm.com/documentation/102448/0100/Triangle-and-polygon-usage","author":[{"literal":"armDeveloper"}],"accessed":{"date-parts":[["2022",4,12]]},"issued":{"date-parts":[["2022"]]}}}],"schema":"https://github.com/citation-style-language/schema/raw/master/csl-citation.json"} </w:instrText>
      </w:r>
      <w:r w:rsidR="00B767E7" w:rsidRPr="00A549F8">
        <w:rPr>
          <w:rFonts w:ascii="Arial" w:hAnsi="Arial" w:cs="Arial"/>
        </w:rPr>
        <w:fldChar w:fldCharType="separate"/>
      </w:r>
      <w:r w:rsidR="00572890" w:rsidRPr="00A549F8">
        <w:rPr>
          <w:rFonts w:ascii="Arial" w:hAnsi="Arial" w:cs="Arial"/>
        </w:rPr>
        <w:t>(</w:t>
      </w:r>
      <w:proofErr w:type="spellStart"/>
      <w:r w:rsidR="00572890" w:rsidRPr="00A549F8">
        <w:rPr>
          <w:rFonts w:ascii="Arial" w:hAnsi="Arial" w:cs="Arial"/>
        </w:rPr>
        <w:t>armDeveloper</w:t>
      </w:r>
      <w:proofErr w:type="spellEnd"/>
      <w:r w:rsidR="00572890" w:rsidRPr="00A549F8">
        <w:rPr>
          <w:rFonts w:ascii="Arial" w:hAnsi="Arial" w:cs="Arial"/>
        </w:rPr>
        <w:t xml:space="preserve"> 2022)</w:t>
      </w:r>
      <w:r w:rsidR="00B767E7" w:rsidRPr="00A549F8">
        <w:rPr>
          <w:rFonts w:ascii="Arial" w:hAnsi="Arial" w:cs="Arial"/>
        </w:rPr>
        <w:fldChar w:fldCharType="end"/>
      </w:r>
      <w:r w:rsidRPr="00A549F8">
        <w:rPr>
          <w:rFonts w:ascii="Arial" w:hAnsi="Arial" w:cs="Arial"/>
        </w:rPr>
        <w:t xml:space="preserve">. </w:t>
      </w:r>
      <w:r w:rsidR="00353B64" w:rsidRPr="00A549F8">
        <w:rPr>
          <w:rFonts w:ascii="Arial" w:hAnsi="Arial" w:cs="Arial"/>
        </w:rPr>
        <w:t xml:space="preserve">One </w:t>
      </w:r>
      <w:r w:rsidR="00B84573" w:rsidRPr="00A549F8">
        <w:rPr>
          <w:rFonts w:ascii="Arial" w:hAnsi="Arial" w:cs="Arial"/>
        </w:rPr>
        <w:t>technique</w:t>
      </w:r>
      <w:r w:rsidR="00353B64" w:rsidRPr="00A549F8">
        <w:rPr>
          <w:rFonts w:ascii="Arial" w:hAnsi="Arial" w:cs="Arial"/>
        </w:rPr>
        <w:t xml:space="preserve"> for implementing a level of detail system is a data structure called a quadtree.</w:t>
      </w:r>
      <w:r w:rsidR="0091399E" w:rsidRPr="00A549F8">
        <w:rPr>
          <w:rFonts w:ascii="Arial" w:hAnsi="Arial" w:cs="Arial"/>
        </w:rPr>
        <w:t xml:space="preserve"> </w:t>
      </w:r>
      <w:r w:rsidR="005701D9" w:rsidRPr="00A549F8">
        <w:rPr>
          <w:rFonts w:ascii="Arial" w:hAnsi="Arial" w:cs="Arial"/>
        </w:rPr>
        <w:t xml:space="preserve">Raphael Finkel, the creator of the quadtree, </w:t>
      </w:r>
      <w:r w:rsidR="0091399E" w:rsidRPr="00A549F8">
        <w:rPr>
          <w:rFonts w:ascii="Arial" w:hAnsi="Arial" w:cs="Arial"/>
        </w:rPr>
        <w:t>define</w:t>
      </w:r>
      <w:r w:rsidR="005701D9" w:rsidRPr="00A549F8">
        <w:rPr>
          <w:rFonts w:ascii="Arial" w:hAnsi="Arial" w:cs="Arial"/>
        </w:rPr>
        <w:t>s them</w:t>
      </w:r>
      <w:r w:rsidR="0091399E" w:rsidRPr="00A549F8">
        <w:rPr>
          <w:rFonts w:ascii="Arial" w:hAnsi="Arial" w:cs="Arial"/>
        </w:rPr>
        <w:t xml:space="preserve"> as, “a data structure appropriate for storing information to be retrieved on composite keys” </w:t>
      </w:r>
      <w:r w:rsidR="00FD7629" w:rsidRPr="00A549F8">
        <w:rPr>
          <w:rFonts w:ascii="Arial" w:hAnsi="Arial" w:cs="Arial"/>
        </w:rPr>
        <w:t xml:space="preserve">(quadtree </w:t>
      </w:r>
      <w:r w:rsidR="00BE0F33" w:rsidRPr="00A549F8">
        <w:rPr>
          <w:rFonts w:ascii="Arial" w:hAnsi="Arial" w:cs="Arial"/>
        </w:rPr>
        <w:t>citation</w:t>
      </w:r>
      <w:r w:rsidR="00FD7629" w:rsidRPr="00A549F8">
        <w:rPr>
          <w:rFonts w:ascii="Arial" w:hAnsi="Arial" w:cs="Arial"/>
        </w:rPr>
        <w:t>)</w:t>
      </w:r>
      <w:r w:rsidR="0091399E" w:rsidRPr="00A549F8">
        <w:rPr>
          <w:rFonts w:ascii="Arial" w:hAnsi="Arial" w:cs="Arial"/>
        </w:rPr>
        <w:t>.</w:t>
      </w:r>
      <w:r w:rsidR="00633FD7" w:rsidRPr="00A549F8">
        <w:rPr>
          <w:rFonts w:ascii="Arial" w:hAnsi="Arial" w:cs="Arial"/>
        </w:rPr>
        <w:t xml:space="preserve"> This is perfect for use</w:t>
      </w:r>
      <w:r w:rsidR="00481D80" w:rsidRPr="00A549F8">
        <w:rPr>
          <w:rFonts w:ascii="Arial" w:hAnsi="Arial" w:cs="Arial"/>
        </w:rPr>
        <w:t xml:space="preserve"> in storing</w:t>
      </w:r>
      <w:r w:rsidR="00633FD7" w:rsidRPr="00A549F8">
        <w:rPr>
          <w:rFonts w:ascii="Arial" w:hAnsi="Arial" w:cs="Arial"/>
        </w:rPr>
        <w:t xml:space="preserve"> predefined</w:t>
      </w:r>
      <w:r w:rsidR="00481D80" w:rsidRPr="00A549F8">
        <w:rPr>
          <w:rFonts w:ascii="Arial" w:hAnsi="Arial" w:cs="Arial"/>
        </w:rPr>
        <w:t xml:space="preserve"> heightmap of varying levels of detail</w:t>
      </w:r>
      <w:r w:rsidR="002D380E" w:rsidRPr="00A549F8">
        <w:rPr>
          <w:rFonts w:ascii="Arial" w:hAnsi="Arial" w:cs="Arial"/>
        </w:rPr>
        <w:t>.</w:t>
      </w:r>
      <w:r w:rsidR="00805D2F" w:rsidRPr="00A549F8">
        <w:rPr>
          <w:rFonts w:ascii="Arial" w:hAnsi="Arial" w:cs="Arial"/>
        </w:rPr>
        <w:t xml:space="preserve"> Unfortunately, to implement this algorithm is computationally complex, and difficult to implement with a procedural generation </w:t>
      </w:r>
      <w:r w:rsidR="00A0277E" w:rsidRPr="00A549F8">
        <w:rPr>
          <w:rFonts w:ascii="Arial" w:hAnsi="Arial" w:cs="Arial"/>
        </w:rPr>
        <w:t>technique (quadtree citation)</w:t>
      </w:r>
      <w:r w:rsidR="00805D2F" w:rsidRPr="00A549F8">
        <w:rPr>
          <w:rFonts w:ascii="Arial" w:hAnsi="Arial" w:cs="Arial"/>
        </w:rPr>
        <w:t>.</w:t>
      </w:r>
      <w:r w:rsidR="00E568C4" w:rsidRPr="00A549F8">
        <w:rPr>
          <w:rFonts w:ascii="Arial" w:hAnsi="Arial" w:cs="Arial"/>
        </w:rPr>
        <w:t xml:space="preserve"> </w:t>
      </w:r>
    </w:p>
    <w:p w14:paraId="05D3AE62" w14:textId="5D71B8DF" w:rsidR="00EA254A" w:rsidRPr="00A549F8" w:rsidRDefault="006C3B9E" w:rsidP="00EA254A">
      <w:pPr>
        <w:spacing w:line="480" w:lineRule="auto"/>
        <w:rPr>
          <w:rFonts w:ascii="Arial" w:hAnsi="Arial" w:cs="Arial"/>
        </w:rPr>
      </w:pPr>
      <w:r w:rsidRPr="00A549F8">
        <w:rPr>
          <w:rFonts w:ascii="Arial" w:hAnsi="Arial" w:cs="Arial"/>
        </w:rPr>
        <w:t xml:space="preserve">Geometric </w:t>
      </w:r>
      <w:r w:rsidR="00557B4E" w:rsidRPr="00A549F8">
        <w:rPr>
          <w:rFonts w:ascii="Arial" w:hAnsi="Arial" w:cs="Arial"/>
        </w:rPr>
        <w:t>Clip maps</w:t>
      </w:r>
      <w:r w:rsidRPr="00A549F8">
        <w:rPr>
          <w:rFonts w:ascii="Arial" w:hAnsi="Arial" w:cs="Arial"/>
        </w:rPr>
        <w:t xml:space="preserve"> are an additional technique to implement a level of detail system. </w:t>
      </w:r>
      <w:r w:rsidR="00557B4E" w:rsidRPr="00A549F8">
        <w:rPr>
          <w:rFonts w:ascii="Arial" w:hAnsi="Arial" w:cs="Arial"/>
        </w:rPr>
        <w:t>This is a LOD system that, “caches the terrain in a set of nested regular grids centered about the viewer”</w:t>
      </w:r>
      <w:r w:rsidR="006D7B70" w:rsidRPr="00A549F8">
        <w:rPr>
          <w:rFonts w:ascii="Arial" w:hAnsi="Arial" w:cs="Arial"/>
        </w:rPr>
        <w:t xml:space="preserve"> and is similar to the algorithm implemented with texture clipmapping</w:t>
      </w:r>
      <w:r w:rsidR="007D4DF7" w:rsidRPr="00A549F8">
        <w:rPr>
          <w:rFonts w:ascii="Arial" w:hAnsi="Arial" w:cs="Arial"/>
        </w:rPr>
        <w:t xml:space="preserve"> </w:t>
      </w:r>
      <w:r w:rsidR="007D4DF7" w:rsidRPr="00A549F8">
        <w:rPr>
          <w:rFonts w:ascii="Arial" w:hAnsi="Arial" w:cs="Arial"/>
        </w:rPr>
        <w:fldChar w:fldCharType="begin"/>
      </w:r>
      <w:r w:rsidR="0025421F" w:rsidRPr="00A549F8">
        <w:rPr>
          <w:rFonts w:ascii="Arial" w:hAnsi="Arial" w:cs="Arial"/>
        </w:rPr>
        <w:instrText xml:space="preserve"> ADDIN ZOTERO_ITEM CSL_CITATION {"citationID":"6cRygSUT","properties":{"formattedCitation":"(Hoppe 2004)","plainCitation":"(Hoppe 2004)","noteIndex":0},"citationItems":[{"id":95,"uris":["http://zotero.org/users/8948670/items/G6Y8XM9I"],"itemData":{"id":95,"type":"article-journal","abstract":"Rendering throughput has reached a level that enables a novel approach to level-of-detail (LOD) control in terrain rendering. We introduce the geometry clipmap, which caches the terrain in a set of nested regular grids centered about the viewer. The grids are stored as vertex buffers in fast video memory, and are incrementally refilled as the viewpoint moves. This simple framework provides visual continuity, uniform frame rate, complexity throttling, and graceful degradation. Moreover it allows two new exciting real-time functionalities: decompression and synthesis. Our main dataset is a 40GB height map of the United States. A compressed image pyramid reduces the size by a remarkable factor of 100, so that it fits entirely in memory. This compressed data also contributes normal maps for shading. As the viewer approaches the surface, we synthesize grid levels finer than the stored terrain using fractal noise displacement. Decompression, synthesis, and normal-map computations are incremental, thereby allowing interactive flight at 60 frames/sec.","language":"en","page":"8","source":"Zotero","title":"Geometry Clipmaps","author":[{"family":"Hoppe","given":"Hugues"}],"issued":{"date-parts":[["2004"]]}}}],"schema":"https://github.com/citation-style-language/schema/raw/master/csl-citation.json"} </w:instrText>
      </w:r>
      <w:r w:rsidR="007D4DF7" w:rsidRPr="00A549F8">
        <w:rPr>
          <w:rFonts w:ascii="Arial" w:hAnsi="Arial" w:cs="Arial"/>
        </w:rPr>
        <w:fldChar w:fldCharType="separate"/>
      </w:r>
      <w:r w:rsidR="007D4DF7" w:rsidRPr="00A549F8">
        <w:rPr>
          <w:rFonts w:ascii="Arial" w:hAnsi="Arial" w:cs="Arial"/>
        </w:rPr>
        <w:t>(Hoppe 2004)</w:t>
      </w:r>
      <w:r w:rsidR="007D4DF7" w:rsidRPr="00A549F8">
        <w:rPr>
          <w:rFonts w:ascii="Arial" w:hAnsi="Arial" w:cs="Arial"/>
        </w:rPr>
        <w:fldChar w:fldCharType="end"/>
      </w:r>
      <w:r w:rsidR="006D7B70" w:rsidRPr="00A549F8">
        <w:rPr>
          <w:rFonts w:ascii="Arial" w:hAnsi="Arial" w:cs="Arial"/>
        </w:rPr>
        <w:t xml:space="preserve">. </w:t>
      </w:r>
      <w:r w:rsidR="00951C4D" w:rsidRPr="00A549F8">
        <w:rPr>
          <w:rFonts w:ascii="Arial" w:hAnsi="Arial" w:cs="Arial"/>
        </w:rPr>
        <w:t xml:space="preserve">The ideas in this paper are then further </w:t>
      </w:r>
      <w:r w:rsidR="005407DE" w:rsidRPr="00A549F8">
        <w:rPr>
          <w:rFonts w:ascii="Arial" w:hAnsi="Arial" w:cs="Arial"/>
        </w:rPr>
        <w:t>discussed and</w:t>
      </w:r>
      <w:r w:rsidR="00711A72" w:rsidRPr="00A549F8">
        <w:rPr>
          <w:rFonts w:ascii="Arial" w:hAnsi="Arial" w:cs="Arial"/>
        </w:rPr>
        <w:t xml:space="preserve"> implemented by Mike Savage.</w:t>
      </w:r>
      <w:r w:rsidR="0083303D" w:rsidRPr="00A549F8">
        <w:rPr>
          <w:rFonts w:ascii="Arial" w:hAnsi="Arial" w:cs="Arial"/>
        </w:rPr>
        <w:t xml:space="preserve"> This blog also discusses further methods of expanding this technique, such as using </w:t>
      </w:r>
      <w:r w:rsidR="005407DE" w:rsidRPr="00A549F8">
        <w:rPr>
          <w:rFonts w:ascii="Arial" w:hAnsi="Arial" w:cs="Arial"/>
        </w:rPr>
        <w:t xml:space="preserve">Geomorphing </w:t>
      </w:r>
      <w:r w:rsidR="0083303D" w:rsidRPr="00A549F8">
        <w:rPr>
          <w:rFonts w:ascii="Arial" w:hAnsi="Arial" w:cs="Arial"/>
        </w:rPr>
        <w:t xml:space="preserve">to </w:t>
      </w:r>
      <w:r w:rsidR="005407DE" w:rsidRPr="00A549F8">
        <w:rPr>
          <w:rFonts w:ascii="Arial" w:hAnsi="Arial" w:cs="Arial"/>
        </w:rPr>
        <w:t>transition between level of details more smoothly</w:t>
      </w:r>
      <w:r w:rsidR="0083303D" w:rsidRPr="00A549F8">
        <w:rPr>
          <w:rFonts w:ascii="Arial" w:hAnsi="Arial" w:cs="Arial"/>
        </w:rPr>
        <w:t>, as well as how to</w:t>
      </w:r>
      <w:r w:rsidR="005407DE" w:rsidRPr="00A549F8">
        <w:rPr>
          <w:rFonts w:ascii="Arial" w:hAnsi="Arial" w:cs="Arial"/>
        </w:rPr>
        <w:t xml:space="preserve"> add features such as terrain skirts to more traditional plane based terrain approaches </w:t>
      </w:r>
      <w:r w:rsidR="005407DE" w:rsidRPr="00A549F8">
        <w:rPr>
          <w:rFonts w:ascii="Arial" w:hAnsi="Arial" w:cs="Arial"/>
        </w:rPr>
        <w:fldChar w:fldCharType="begin"/>
      </w:r>
      <w:r w:rsidR="0025421F" w:rsidRPr="00A549F8">
        <w:rPr>
          <w:rFonts w:ascii="Arial" w:hAnsi="Arial" w:cs="Arial"/>
        </w:rPr>
        <w:instrText xml:space="preserve"> ADDIN ZOTERO_ITEM CSL_CITATION {"citationID":"vBwEx4mO","properties":{"formattedCitation":"(Savage 2017)","plainCitation":"(Savage 2017)","noteIndex":0},"citationItems":[{"id":104,"uris":["http://zotero.org/users/8948670/items/BQGQNTFC"],"itemData":{"id":104,"type":"webpage","container-title":"mikejsavage.co.uk","title":"Geometry clipmaps: simple terrain rendering with level of detail - mikejsavage.co.uk","URL":"https://mikejsavage.co.uk/blog/geometry-clipmaps.html","author":[{"family":"Savage","given":"Mike"}],"accessed":{"date-parts":[["2022",4,12]]},"issued":{"date-parts":[["2017",12,26]]}}}],"schema":"https://github.com/citation-style-language/schema/raw/master/csl-citation.json"} </w:instrText>
      </w:r>
      <w:r w:rsidR="005407DE" w:rsidRPr="00A549F8">
        <w:rPr>
          <w:rFonts w:ascii="Arial" w:hAnsi="Arial" w:cs="Arial"/>
        </w:rPr>
        <w:fldChar w:fldCharType="separate"/>
      </w:r>
      <w:r w:rsidR="00572890" w:rsidRPr="00A549F8">
        <w:rPr>
          <w:rFonts w:ascii="Arial" w:hAnsi="Arial" w:cs="Arial"/>
        </w:rPr>
        <w:t>(Savage 2017)</w:t>
      </w:r>
      <w:r w:rsidR="005407DE" w:rsidRPr="00A549F8">
        <w:rPr>
          <w:rFonts w:ascii="Arial" w:hAnsi="Arial" w:cs="Arial"/>
        </w:rPr>
        <w:fldChar w:fldCharType="end"/>
      </w:r>
      <w:r w:rsidR="005407DE" w:rsidRPr="00A549F8">
        <w:rPr>
          <w:rFonts w:ascii="Arial" w:hAnsi="Arial" w:cs="Arial"/>
        </w:rPr>
        <w:t>.</w:t>
      </w:r>
      <w:r w:rsidR="00572890" w:rsidRPr="00A549F8">
        <w:rPr>
          <w:rFonts w:ascii="Arial" w:hAnsi="Arial" w:cs="Arial"/>
        </w:rPr>
        <w:t xml:space="preserve"> Due to this algorithm relative simplicity, and the fact it is designed to be used with terrain visualization, this is what will be featured in the final product</w:t>
      </w:r>
      <w:r w:rsidR="0063022A" w:rsidRPr="00A549F8">
        <w:rPr>
          <w:rFonts w:ascii="Arial" w:hAnsi="Arial" w:cs="Arial"/>
        </w:rPr>
        <w:t xml:space="preserve"> </w:t>
      </w:r>
      <w:r w:rsidR="0063022A" w:rsidRPr="00A549F8">
        <w:rPr>
          <w:rFonts w:ascii="Arial" w:hAnsi="Arial" w:cs="Arial"/>
        </w:rPr>
        <w:fldChar w:fldCharType="begin"/>
      </w:r>
      <w:r w:rsidR="0025421F" w:rsidRPr="00A549F8">
        <w:rPr>
          <w:rFonts w:ascii="Arial" w:hAnsi="Arial" w:cs="Arial"/>
        </w:rPr>
        <w:instrText xml:space="preserve"> ADDIN ZOTERO_ITEM CSL_CITATION {"citationID":"iQjAw01q","properties":{"formattedCitation":"(Savage 2017)","plainCitation":"(Savage 2017)","noteIndex":0},"citationItems":[{"id":104,"uris":["http://zotero.org/users/8948670/items/BQGQNTFC"],"itemData":{"id":104,"type":"webpage","container-title":"mikejsavage.co.uk","title":"Geometry clipmaps: simple terrain rendering with level of detail - mikejsavage.co.uk","URL":"https://mikejsavage.co.uk/blog/geometry-clipmaps.html","author":[{"family":"Savage","given":"Mike"}],"accessed":{"date-parts":[["2022",4,12]]},"issued":{"date-parts":[["2017",12,26]]}}}],"schema":"https://github.com/citation-style-language/schema/raw/master/csl-citation.json"} </w:instrText>
      </w:r>
      <w:r w:rsidR="0063022A" w:rsidRPr="00A549F8">
        <w:rPr>
          <w:rFonts w:ascii="Arial" w:hAnsi="Arial" w:cs="Arial"/>
        </w:rPr>
        <w:fldChar w:fldCharType="separate"/>
      </w:r>
      <w:r w:rsidR="0063022A" w:rsidRPr="00A549F8">
        <w:rPr>
          <w:rFonts w:ascii="Arial" w:hAnsi="Arial" w:cs="Arial"/>
        </w:rPr>
        <w:t>(Savage 2017)</w:t>
      </w:r>
      <w:r w:rsidR="0063022A" w:rsidRPr="00A549F8">
        <w:rPr>
          <w:rFonts w:ascii="Arial" w:hAnsi="Arial" w:cs="Arial"/>
        </w:rPr>
        <w:fldChar w:fldCharType="end"/>
      </w:r>
      <w:r w:rsidR="00572890" w:rsidRPr="00A549F8">
        <w:rPr>
          <w:rFonts w:ascii="Arial" w:hAnsi="Arial" w:cs="Arial"/>
        </w:rPr>
        <w:t>.</w:t>
      </w:r>
    </w:p>
    <w:p w14:paraId="02CFDDDA" w14:textId="22ED6116" w:rsidR="004F6D6A" w:rsidRPr="00A549F8" w:rsidRDefault="004F6D6A" w:rsidP="00FA2401">
      <w:pPr>
        <w:pStyle w:val="Heading2"/>
        <w:rPr>
          <w:rFonts w:ascii="Arial" w:hAnsi="Arial" w:cs="Arial"/>
          <w:color w:val="auto"/>
        </w:rPr>
      </w:pPr>
      <w:bookmarkStart w:id="5" w:name="_Toc101348948"/>
      <w:r w:rsidRPr="00A549F8">
        <w:rPr>
          <w:rFonts w:ascii="Arial" w:hAnsi="Arial" w:cs="Arial"/>
          <w:color w:val="auto"/>
        </w:rPr>
        <w:t>2.</w:t>
      </w:r>
      <w:r w:rsidR="00395B0B" w:rsidRPr="00A549F8">
        <w:rPr>
          <w:rFonts w:ascii="Arial" w:hAnsi="Arial" w:cs="Arial"/>
          <w:color w:val="auto"/>
        </w:rPr>
        <w:t>3</w:t>
      </w:r>
      <w:r w:rsidRPr="00A549F8">
        <w:rPr>
          <w:rFonts w:ascii="Arial" w:hAnsi="Arial" w:cs="Arial"/>
          <w:color w:val="auto"/>
        </w:rPr>
        <w:t xml:space="preserve"> </w:t>
      </w:r>
      <w:r w:rsidR="008B5BC6" w:rsidRPr="00A549F8">
        <w:rPr>
          <w:rFonts w:ascii="Arial" w:hAnsi="Arial" w:cs="Arial"/>
          <w:color w:val="auto"/>
        </w:rPr>
        <w:t>Floating Point Errors</w:t>
      </w:r>
      <w:bookmarkEnd w:id="5"/>
    </w:p>
    <w:p w14:paraId="07B24816" w14:textId="229006C9" w:rsidR="00FA2401" w:rsidRPr="00A549F8" w:rsidRDefault="00FA2401" w:rsidP="005C729F">
      <w:pPr>
        <w:spacing w:line="480" w:lineRule="auto"/>
        <w:rPr>
          <w:rFonts w:ascii="Arial" w:hAnsi="Arial" w:cs="Arial"/>
        </w:rPr>
      </w:pPr>
    </w:p>
    <w:p w14:paraId="2BD4CF59" w14:textId="55354E5E" w:rsidR="00962968" w:rsidRPr="00A549F8" w:rsidRDefault="005C729F" w:rsidP="00C72B70">
      <w:pPr>
        <w:spacing w:line="480" w:lineRule="auto"/>
        <w:rPr>
          <w:rFonts w:ascii="Arial" w:hAnsi="Arial" w:cs="Arial"/>
        </w:rPr>
      </w:pPr>
      <w:r w:rsidRPr="00A549F8">
        <w:rPr>
          <w:rFonts w:ascii="Arial" w:hAnsi="Arial" w:cs="Arial"/>
        </w:rPr>
        <w:t xml:space="preserve">A visual and programming issue that will begin to occur, when dealing with numbers at the magnitude of planets, is the accuracy of </w:t>
      </w:r>
      <w:r w:rsidR="008D0DD7" w:rsidRPr="00A549F8">
        <w:rPr>
          <w:rFonts w:ascii="Arial" w:hAnsi="Arial" w:cs="Arial"/>
        </w:rPr>
        <w:t>floating-point</w:t>
      </w:r>
      <w:r w:rsidRPr="00A549F8">
        <w:rPr>
          <w:rFonts w:ascii="Arial" w:hAnsi="Arial" w:cs="Arial"/>
        </w:rPr>
        <w:t xml:space="preserve"> numbers. </w:t>
      </w:r>
      <w:r w:rsidR="006B7506" w:rsidRPr="00A549F8">
        <w:rPr>
          <w:rFonts w:ascii="Arial" w:hAnsi="Arial" w:cs="Arial"/>
        </w:rPr>
        <w:t xml:space="preserve">In the context of this project, due to floats only having 6 digits of accuracy, once you go further than 1000 kilometres out, </w:t>
      </w:r>
      <w:r w:rsidR="006B7506" w:rsidRPr="00A549F8">
        <w:rPr>
          <w:rFonts w:ascii="Arial" w:hAnsi="Arial" w:cs="Arial"/>
        </w:rPr>
        <w:lastRenderedPageBreak/>
        <w:t>you start to lose</w:t>
      </w:r>
      <w:r w:rsidR="000D49EB" w:rsidRPr="00A549F8">
        <w:rPr>
          <w:rFonts w:ascii="Arial" w:hAnsi="Arial" w:cs="Arial"/>
        </w:rPr>
        <w:t xml:space="preserve"> </w:t>
      </w:r>
      <w:r w:rsidR="006B7506" w:rsidRPr="00A549F8">
        <w:rPr>
          <w:rFonts w:ascii="Arial" w:hAnsi="Arial" w:cs="Arial"/>
        </w:rPr>
        <w:t xml:space="preserve">that accuracy </w:t>
      </w:r>
      <w:r w:rsidR="006B7506" w:rsidRPr="00A549F8">
        <w:rPr>
          <w:rFonts w:ascii="Arial" w:hAnsi="Arial" w:cs="Arial"/>
        </w:rPr>
        <w:fldChar w:fldCharType="begin"/>
      </w:r>
      <w:r w:rsidR="0025421F" w:rsidRPr="00A549F8">
        <w:rPr>
          <w:rFonts w:ascii="Arial" w:hAnsi="Arial" w:cs="Arial"/>
        </w:rPr>
        <w:instrText xml:space="preserve"> ADDIN ZOTERO_ITEM CSL_CITATION {"citationID":"oQxMPVvk","properties":{"formattedCitation":"(O\\uc0\\u8217{}Neil 2022)","plainCitation":"(O’Neil 2022)","noteIndex":0},"citationItems":[{"id":40,"uris":["http://zotero.org/users/8948670/items/QJVKAZWC"],"itemData":{"id":40,"type":"webpage","abstract":"Parts One and Two of Sean O'Neil's series on generating a real-time procedural universe explained how to dynamically generate and render planetary bodies at real-time speeds using a function based on fractal Brownian motion paired with a spherical ROAM algorithm. This installment concentrates on how to scale that up to a star system or even an entire galaxy.","language":"en","title":"A Real-Time Procedural Universe, Part Three: Matters of Scale","title-short":"A Real-Time Procedural Universe, Part Three","URL":"https://www.gamasutra.com/view/feature/131393/a_realtime_procedural_universe_.php","author":[{"family":"O'Neil","given":""}],"accessed":{"date-parts":[["2022",2,4]]}}}],"schema":"https://github.com/citation-style-language/schema/raw/master/csl-citation.json"} </w:instrText>
      </w:r>
      <w:r w:rsidR="006B7506" w:rsidRPr="00A549F8">
        <w:rPr>
          <w:rFonts w:ascii="Arial" w:hAnsi="Arial" w:cs="Arial"/>
        </w:rPr>
        <w:fldChar w:fldCharType="separate"/>
      </w:r>
      <w:r w:rsidR="006B7506" w:rsidRPr="00A549F8">
        <w:rPr>
          <w:rFonts w:ascii="Arial" w:hAnsi="Arial" w:cs="Arial"/>
          <w:szCs w:val="24"/>
        </w:rPr>
        <w:t>(O’Neil 2022)</w:t>
      </w:r>
      <w:r w:rsidR="006B7506" w:rsidRPr="00A549F8">
        <w:rPr>
          <w:rFonts w:ascii="Arial" w:hAnsi="Arial" w:cs="Arial"/>
        </w:rPr>
        <w:fldChar w:fldCharType="end"/>
      </w:r>
      <w:r w:rsidR="006B7506" w:rsidRPr="00A549F8">
        <w:rPr>
          <w:rFonts w:ascii="Arial" w:hAnsi="Arial" w:cs="Arial"/>
        </w:rPr>
        <w:t>.</w:t>
      </w:r>
      <w:r w:rsidR="008D0DD7" w:rsidRPr="00A549F8">
        <w:rPr>
          <w:rFonts w:ascii="Arial" w:hAnsi="Arial" w:cs="Arial"/>
        </w:rPr>
        <w:t xml:space="preserve"> Since the earth is approximately </w:t>
      </w:r>
      <w:r w:rsidR="008D0DD7" w:rsidRPr="00A549F8">
        <w:rPr>
          <w:rFonts w:ascii="Arial" w:hAnsi="Arial" w:cs="Arial"/>
        </w:rPr>
        <w:t>6378</w:t>
      </w:r>
      <w:r w:rsidR="008D0DD7" w:rsidRPr="00A549F8">
        <w:rPr>
          <w:rFonts w:ascii="Arial" w:hAnsi="Arial" w:cs="Arial"/>
        </w:rPr>
        <w:t xml:space="preserve"> kilometres, a method of alleviating this issue is required</w:t>
      </w:r>
      <w:r w:rsidR="0025421F" w:rsidRPr="00A549F8">
        <w:rPr>
          <w:rFonts w:ascii="Arial" w:hAnsi="Arial" w:cs="Arial"/>
        </w:rPr>
        <w:t xml:space="preserve"> </w:t>
      </w:r>
      <w:r w:rsidR="007022D0" w:rsidRPr="00A549F8">
        <w:rPr>
          <w:rFonts w:ascii="Arial" w:hAnsi="Arial" w:cs="Arial"/>
        </w:rPr>
        <w:fldChar w:fldCharType="begin"/>
      </w:r>
      <w:r w:rsidR="0025421F" w:rsidRPr="00A549F8">
        <w:rPr>
          <w:rFonts w:ascii="Arial" w:hAnsi="Arial" w:cs="Arial"/>
        </w:rPr>
        <w:instrText xml:space="preserve"> ADDIN ZOTERO_ITEM CSL_CITATION {"citationID":"3tRbwzAr","properties":{"formattedCitation":"(Anon. 2022)","plainCitation":"(Anon. 2022)","noteIndex":0},"citationItems":[{"id":109,"uris":["http://zotero.org/users/8948670/items/L5IE3IKK"],"itemData":{"id":109,"type":"webpage","title":"Imagine the Universe!","URL":"https://imagine.gsfc.nasa.gov/features/cosmic/earth_info.html","accessed":{"date-parts":[["2022",4,24]]}}}],"schema":"https://github.com/citation-style-language/schema/raw/master/csl-citation.json"} </w:instrText>
      </w:r>
      <w:r w:rsidR="007022D0" w:rsidRPr="00A549F8">
        <w:rPr>
          <w:rFonts w:ascii="Arial" w:hAnsi="Arial" w:cs="Arial"/>
        </w:rPr>
        <w:fldChar w:fldCharType="separate"/>
      </w:r>
      <w:r w:rsidR="0025421F" w:rsidRPr="00A549F8">
        <w:rPr>
          <w:rFonts w:ascii="Arial" w:hAnsi="Arial" w:cs="Arial"/>
        </w:rPr>
        <w:t>(Anon. 2022)</w:t>
      </w:r>
      <w:r w:rsidR="007022D0" w:rsidRPr="00A549F8">
        <w:rPr>
          <w:rFonts w:ascii="Arial" w:hAnsi="Arial" w:cs="Arial"/>
        </w:rPr>
        <w:fldChar w:fldCharType="end"/>
      </w:r>
      <w:r w:rsidR="008D0DD7" w:rsidRPr="00A549F8">
        <w:rPr>
          <w:rFonts w:ascii="Arial" w:hAnsi="Arial" w:cs="Arial"/>
        </w:rPr>
        <w:t>.</w:t>
      </w:r>
      <w:r w:rsidR="006B7506" w:rsidRPr="00A549F8">
        <w:rPr>
          <w:rFonts w:ascii="Arial" w:hAnsi="Arial" w:cs="Arial"/>
        </w:rPr>
        <w:t xml:space="preserve"> Symptoms of this inaccuracy can be seen in a talk at Unite 2013 concerning the game Kerbal Space Program. </w:t>
      </w:r>
      <w:r w:rsidR="002B2EFF" w:rsidRPr="00A549F8">
        <w:rPr>
          <w:rFonts w:ascii="Arial" w:hAnsi="Arial" w:cs="Arial"/>
        </w:rPr>
        <w:t>This talk demonstrates a “Jitter” that occurs,</w:t>
      </w:r>
      <w:r w:rsidR="001E191D" w:rsidRPr="00A549F8">
        <w:rPr>
          <w:rFonts w:ascii="Arial" w:hAnsi="Arial" w:cs="Arial"/>
        </w:rPr>
        <w:t xml:space="preserve"> which is a vibrating of the game object,</w:t>
      </w:r>
      <w:r w:rsidR="002B2EFF" w:rsidRPr="00A549F8">
        <w:rPr>
          <w:rFonts w:ascii="Arial" w:hAnsi="Arial" w:cs="Arial"/>
        </w:rPr>
        <w:t xml:space="preserve"> that worsens the further out they bring the test spaceship </w:t>
      </w:r>
      <w:r w:rsidR="002B2EFF" w:rsidRPr="00A549F8">
        <w:rPr>
          <w:rFonts w:ascii="Arial" w:hAnsi="Arial" w:cs="Arial"/>
        </w:rPr>
        <w:fldChar w:fldCharType="begin"/>
      </w:r>
      <w:r w:rsidR="0025421F" w:rsidRPr="00A549F8">
        <w:rPr>
          <w:rFonts w:ascii="Arial" w:hAnsi="Arial" w:cs="Arial"/>
        </w:rPr>
        <w:instrText xml:space="preserve"> ADDIN ZOTERO_ITEM CSL_CITATION {"citationID":"LivgvbJI","properties":{"formattedCitation":"({\\i{}Unite 2013 - Building a new universe in Kerbal Space Program} 2013)","plainCitation":"(Unite 2013 - Building a new universe in Kerbal Space Program 2013)","dontUpdate":true,"noteIndex":0},"citationItems":[{"id":57,"uris":["http://zotero.org/users/8948670/items/RM33U5K2"],"itemData":{"id":57,"type":"motion_picture","abstract":"How hard can rocket science be, anyway? Creating a full-scale space flight simulation poses a number of interesting problems, like dealing with the vast scales of a solar system, maintaining a stable physics simulation and supporting player-created spaceships in the simulation. The developers of Kerbal Space Program talk about the many challenges the team faced, and the unique solutions they came up with in order to solve them.\n\nHelp us caption &amp; translate this video!\n\nhttp://amara.org/v/V69e/","dimensions":"59:18","source":"YouTube","title":"Unite 2013 - Building a new universe in Kerbal Space Program","URL":"https://www.youtube.com/watch?v=mXTxQko-JH0","author":[{"literal":"Unity"}],"accessed":{"date-parts":[["2022",2,10]]},"issued":{"date-parts":[["2013",9,20]]}}}],"schema":"https://github.com/citation-style-language/schema/raw/master/csl-citation.json"} </w:instrText>
      </w:r>
      <w:r w:rsidR="002B2EFF" w:rsidRPr="00A549F8">
        <w:rPr>
          <w:rFonts w:ascii="Arial" w:hAnsi="Arial" w:cs="Arial"/>
        </w:rPr>
        <w:fldChar w:fldCharType="separate"/>
      </w:r>
      <w:r w:rsidR="002039F6" w:rsidRPr="00A549F8">
        <w:rPr>
          <w:rFonts w:ascii="Arial" w:hAnsi="Arial" w:cs="Arial"/>
          <w:szCs w:val="24"/>
        </w:rPr>
        <w:t>(</w:t>
      </w:r>
      <w:r w:rsidR="002A11C9" w:rsidRPr="00A549F8">
        <w:rPr>
          <w:rFonts w:ascii="Arial" w:hAnsi="Arial" w:cs="Arial"/>
          <w:szCs w:val="24"/>
        </w:rPr>
        <w:t>Unity</w:t>
      </w:r>
      <w:r w:rsidR="002039F6" w:rsidRPr="00A549F8">
        <w:rPr>
          <w:rFonts w:ascii="Arial" w:hAnsi="Arial" w:cs="Arial"/>
          <w:szCs w:val="24"/>
        </w:rPr>
        <w:t xml:space="preserve"> 2013)</w:t>
      </w:r>
      <w:r w:rsidR="002B2EFF" w:rsidRPr="00A549F8">
        <w:rPr>
          <w:rFonts w:ascii="Arial" w:hAnsi="Arial" w:cs="Arial"/>
        </w:rPr>
        <w:fldChar w:fldCharType="end"/>
      </w:r>
      <w:r w:rsidR="002B2EFF" w:rsidRPr="00A549F8">
        <w:rPr>
          <w:rFonts w:ascii="Arial" w:hAnsi="Arial" w:cs="Arial"/>
        </w:rPr>
        <w:t>.</w:t>
      </w:r>
      <w:r w:rsidR="006B7506" w:rsidRPr="00A549F8">
        <w:rPr>
          <w:rFonts w:ascii="Arial" w:hAnsi="Arial" w:cs="Arial"/>
        </w:rPr>
        <w:t xml:space="preserve"> </w:t>
      </w:r>
      <w:r w:rsidR="001E191D" w:rsidRPr="00A549F8">
        <w:rPr>
          <w:rFonts w:ascii="Arial" w:hAnsi="Arial" w:cs="Arial"/>
        </w:rPr>
        <w:t xml:space="preserve"> In order to amend theses issues, the Kerbal Space Program developers then describe a solution that moves the player camera and game objects into different game spaces, depending on the current scale that is being dealt with </w:t>
      </w:r>
      <w:r w:rsidR="001E191D" w:rsidRPr="00A549F8">
        <w:rPr>
          <w:rFonts w:ascii="Arial" w:hAnsi="Arial" w:cs="Arial"/>
        </w:rPr>
        <w:fldChar w:fldCharType="begin"/>
      </w:r>
      <w:r w:rsidR="0025421F" w:rsidRPr="00A549F8">
        <w:rPr>
          <w:rFonts w:ascii="Arial" w:hAnsi="Arial" w:cs="Arial"/>
        </w:rPr>
        <w:instrText xml:space="preserve"> ADDIN ZOTERO_ITEM CSL_CITATION {"citationID":"RcL2MZsL","properties":{"formattedCitation":"({\\i{}Unite 2013 - Building a new universe in Kerbal Space Program} 2013)","plainCitation":"(Unite 2013 - Building a new universe in Kerbal Space Program 2013)","dontUpdate":true,"noteIndex":0},"citationItems":[{"id":57,"uris":["http://zotero.org/users/8948670/items/RM33U5K2"],"itemData":{"id":57,"type":"motion_picture","abstract":"How hard can rocket science be, anyway? Creating a full-scale space flight simulation poses a number of interesting problems, like dealing with the vast scales of a solar system, maintaining a stable physics simulation and supporting player-created spaceships in the simulation. The developers of Kerbal Space Program talk about the many challenges the team faced, and the unique solutions they came up with in order to solve them.\n\nHelp us caption &amp; translate this video!\n\nhttp://amara.org/v/V69e/","dimensions":"59:18","source":"YouTube","title":"Unite 2013 - Building a new universe in Kerbal Space Program","URL":"https://www.youtube.com/watch?v=mXTxQko-JH0","author":[{"literal":"Unity"}],"accessed":{"date-parts":[["2022",2,10]]},"issued":{"date-parts":[["2013",9,20]]}}}],"schema":"https://github.com/citation-style-language/schema/raw/master/csl-citation.json"} </w:instrText>
      </w:r>
      <w:r w:rsidR="001E191D" w:rsidRPr="00A549F8">
        <w:rPr>
          <w:rFonts w:ascii="Arial" w:hAnsi="Arial" w:cs="Arial"/>
        </w:rPr>
        <w:fldChar w:fldCharType="separate"/>
      </w:r>
      <w:r w:rsidR="002039F6" w:rsidRPr="00A549F8">
        <w:rPr>
          <w:rFonts w:ascii="Arial" w:hAnsi="Arial" w:cs="Arial"/>
          <w:szCs w:val="24"/>
        </w:rPr>
        <w:t>(</w:t>
      </w:r>
      <w:r w:rsidR="002A11C9" w:rsidRPr="00A549F8">
        <w:rPr>
          <w:rFonts w:ascii="Arial" w:hAnsi="Arial" w:cs="Arial"/>
          <w:szCs w:val="24"/>
        </w:rPr>
        <w:t>Unity</w:t>
      </w:r>
      <w:r w:rsidR="002039F6" w:rsidRPr="00A549F8">
        <w:rPr>
          <w:rFonts w:ascii="Arial" w:hAnsi="Arial" w:cs="Arial"/>
          <w:szCs w:val="24"/>
        </w:rPr>
        <w:t xml:space="preserve"> 2013)</w:t>
      </w:r>
      <w:r w:rsidR="001E191D" w:rsidRPr="00A549F8">
        <w:rPr>
          <w:rFonts w:ascii="Arial" w:hAnsi="Arial" w:cs="Arial"/>
        </w:rPr>
        <w:fldChar w:fldCharType="end"/>
      </w:r>
      <w:r w:rsidR="001E191D" w:rsidRPr="00A549F8">
        <w:rPr>
          <w:rFonts w:ascii="Arial" w:hAnsi="Arial" w:cs="Arial"/>
        </w:rPr>
        <w:t xml:space="preserve">. </w:t>
      </w:r>
      <w:r w:rsidR="00BF772F" w:rsidRPr="00A549F8">
        <w:rPr>
          <w:rFonts w:ascii="Arial" w:hAnsi="Arial" w:cs="Arial"/>
        </w:rPr>
        <w:t xml:space="preserve">Additional methods for dealing with these errors include: using doubles in place of floats, manipulating the view matrix and scaling the planets depending on their distance to the camera </w:t>
      </w:r>
      <w:r w:rsidR="00BF772F" w:rsidRPr="00A549F8">
        <w:rPr>
          <w:rFonts w:ascii="Arial" w:hAnsi="Arial" w:cs="Arial"/>
        </w:rPr>
        <w:fldChar w:fldCharType="begin"/>
      </w:r>
      <w:r w:rsidR="00BF772F" w:rsidRPr="00A549F8">
        <w:rPr>
          <w:rFonts w:ascii="Arial" w:hAnsi="Arial" w:cs="Arial"/>
        </w:rPr>
        <w:instrText xml:space="preserve"> ADDIN ZOTERO_ITEM CSL_CITATION {"citationID":"T7kJhEae","properties":{"formattedCitation":"({\\i{}Unite 2013 - Building a new universe in Kerbal Space Program} 2013; O\\uc0\\u8217{}Neil 2022)","plainCitation":"(Unite 2013 - Building a new universe in Kerbal Space Program 2013; O’Neil 2022)","noteIndex":0},"citationItems":[{"id":57,"uris":["http://zotero.org/users/8948670/items/RM33U5K2"],"itemData":{"id":57,"type":"motion_picture","abstract":"How hard can rocket science be, anyway? Creating a full-scale space flight simulation poses a number of interesting problems, like dealing with the vast scales of a solar system, maintaining a stable physics simulation and supporting player-created spaceships in the simulation. The developers of Kerbal Space Program talk about the many challenges the team faced, and the unique solutions they came up with in order to solve them.\n\nHelp us caption &amp; translate this video!\n\nhttp://amara.org/v/V69e/","dimensions":"59:18","source":"YouTube","title":"Unite 2013 - Building a new universe in Kerbal Space Program","URL":"https://www.youtube.com/watch?v=mXTxQko-JH0","author":[{"literal":"Unity"}],"accessed":{"date-parts":[["2022",2,10]]},"issued":{"date-parts":[["2013",9,20]]}}},{"id":40,"uris":["http://zotero.org/users/8948670/items/QJVKAZWC"],"itemData":{"id":40,"type":"webpage","abstract":"Parts One and Two of Sean O'Neil's series on generating a real-time procedural universe explained how to dynamically generate and render planetary bodies at real-time speeds using a function based on fractal Brownian motion paired with a spherical ROAM algorithm. This installment concentrates on how to scale that up to a star system or even an entire galaxy.","language":"en","title":"A Real-Time Procedural Universe, Part Three: Matters of Scale","title-short":"A Real-Time Procedural Universe, Part Three","URL":"https://www.gamasutra.com/view/feature/131393/a_realtime_procedural_universe_.php","author":[{"family":"O'Neil","given":""}],"accessed":{"date-parts":[["2022",2,4]]}}}],"schema":"https://github.com/citation-style-language/schema/raw/master/csl-citation.json"} </w:instrText>
      </w:r>
      <w:r w:rsidR="00BF772F" w:rsidRPr="00A549F8">
        <w:rPr>
          <w:rFonts w:ascii="Arial" w:hAnsi="Arial" w:cs="Arial"/>
        </w:rPr>
        <w:fldChar w:fldCharType="separate"/>
      </w:r>
      <w:r w:rsidR="00BF772F" w:rsidRPr="00A549F8">
        <w:rPr>
          <w:rFonts w:ascii="Arial" w:hAnsi="Arial" w:cs="Arial"/>
          <w:szCs w:val="24"/>
        </w:rPr>
        <w:t>(Unity 2013; O’Neil 2022)</w:t>
      </w:r>
      <w:r w:rsidR="00BF772F" w:rsidRPr="00A549F8">
        <w:rPr>
          <w:rFonts w:ascii="Arial" w:hAnsi="Arial" w:cs="Arial"/>
        </w:rPr>
        <w:fldChar w:fldCharType="end"/>
      </w:r>
      <w:r w:rsidR="00BF772F" w:rsidRPr="00A549F8">
        <w:rPr>
          <w:rFonts w:ascii="Arial" w:hAnsi="Arial" w:cs="Arial"/>
        </w:rPr>
        <w:t>.</w:t>
      </w:r>
      <w:r w:rsidR="00E86205" w:rsidRPr="00A549F8">
        <w:rPr>
          <w:rFonts w:ascii="Arial" w:hAnsi="Arial" w:cs="Arial"/>
        </w:rPr>
        <w:t xml:space="preserve"> As such, a combination of these previously discussed methods will be implemented.</w:t>
      </w:r>
    </w:p>
    <w:p w14:paraId="3ADE5736" w14:textId="3ED6C817" w:rsidR="00E934C6" w:rsidRPr="00A549F8" w:rsidRDefault="00E934C6" w:rsidP="00532B16">
      <w:pPr>
        <w:pStyle w:val="Heading2"/>
        <w:rPr>
          <w:rFonts w:ascii="Arial" w:hAnsi="Arial" w:cs="Arial"/>
          <w:color w:val="auto"/>
        </w:rPr>
      </w:pPr>
      <w:bookmarkStart w:id="6" w:name="_Toc101348949"/>
      <w:r w:rsidRPr="00A549F8">
        <w:rPr>
          <w:rFonts w:ascii="Arial" w:hAnsi="Arial" w:cs="Arial"/>
          <w:color w:val="auto"/>
        </w:rPr>
        <w:t>2.</w:t>
      </w:r>
      <w:r w:rsidR="00395B0B" w:rsidRPr="00A549F8">
        <w:rPr>
          <w:rFonts w:ascii="Arial" w:hAnsi="Arial" w:cs="Arial"/>
          <w:color w:val="auto"/>
        </w:rPr>
        <w:t>4</w:t>
      </w:r>
      <w:r w:rsidRPr="00A549F8">
        <w:rPr>
          <w:rFonts w:ascii="Arial" w:hAnsi="Arial" w:cs="Arial"/>
          <w:color w:val="auto"/>
        </w:rPr>
        <w:t xml:space="preserve"> Procedural </w:t>
      </w:r>
      <w:r w:rsidR="00355E90" w:rsidRPr="00A549F8">
        <w:rPr>
          <w:rFonts w:ascii="Arial" w:hAnsi="Arial" w:cs="Arial"/>
          <w:color w:val="auto"/>
        </w:rPr>
        <w:t>Terrain G</w:t>
      </w:r>
      <w:r w:rsidRPr="00A549F8">
        <w:rPr>
          <w:rFonts w:ascii="Arial" w:hAnsi="Arial" w:cs="Arial"/>
          <w:color w:val="auto"/>
        </w:rPr>
        <w:t>eneration</w:t>
      </w:r>
      <w:bookmarkEnd w:id="6"/>
    </w:p>
    <w:p w14:paraId="5235159B" w14:textId="77777777" w:rsidR="007B42A8" w:rsidRPr="00A549F8" w:rsidRDefault="007B42A8" w:rsidP="00534215">
      <w:pPr>
        <w:pStyle w:val="Heading3"/>
        <w:rPr>
          <w:rFonts w:ascii="Arial" w:hAnsi="Arial" w:cs="Arial"/>
        </w:rPr>
      </w:pPr>
    </w:p>
    <w:p w14:paraId="39824268" w14:textId="553A73F6" w:rsidR="007B42A8" w:rsidRPr="00A549F8" w:rsidRDefault="00534215" w:rsidP="007B42A8">
      <w:pPr>
        <w:pStyle w:val="Heading3"/>
        <w:rPr>
          <w:rFonts w:ascii="Arial" w:hAnsi="Arial" w:cs="Arial"/>
        </w:rPr>
      </w:pPr>
      <w:bookmarkStart w:id="7" w:name="_Toc101348950"/>
      <w:r w:rsidRPr="00A549F8">
        <w:rPr>
          <w:rFonts w:ascii="Arial" w:hAnsi="Arial" w:cs="Arial"/>
        </w:rPr>
        <w:t>2.4.1 Noise</w:t>
      </w:r>
      <w:bookmarkEnd w:id="7"/>
    </w:p>
    <w:p w14:paraId="1F53193A" w14:textId="2E5EF453" w:rsidR="007B42A8" w:rsidRPr="00A549F8" w:rsidRDefault="00532B16" w:rsidP="003F1200">
      <w:pPr>
        <w:spacing w:line="480" w:lineRule="auto"/>
        <w:rPr>
          <w:rFonts w:ascii="Arial" w:hAnsi="Arial" w:cs="Arial"/>
        </w:rPr>
      </w:pPr>
      <w:r w:rsidRPr="00A549F8">
        <w:rPr>
          <w:rFonts w:ascii="Arial" w:hAnsi="Arial" w:cs="Arial"/>
        </w:rPr>
        <w:t>In Computer graphics, there are many methods for procedural content generation. One of the more popular techniques within this field is the use of noise functions</w:t>
      </w:r>
      <w:r w:rsidR="00B77840" w:rsidRPr="00A549F8">
        <w:rPr>
          <w:rFonts w:ascii="Arial" w:hAnsi="Arial" w:cs="Arial"/>
        </w:rPr>
        <w:t xml:space="preserve"> (Reference needed)</w:t>
      </w:r>
      <w:r w:rsidRPr="00A549F8">
        <w:rPr>
          <w:rFonts w:ascii="Arial" w:hAnsi="Arial" w:cs="Arial"/>
        </w:rPr>
        <w:t>.</w:t>
      </w:r>
      <w:r w:rsidR="00B77840" w:rsidRPr="00A549F8">
        <w:rPr>
          <w:rFonts w:ascii="Arial" w:hAnsi="Arial" w:cs="Arial"/>
        </w:rPr>
        <w:t xml:space="preserve"> Noise is defined as, “the random number generator of computer graphics” </w:t>
      </w:r>
      <w:r w:rsidR="00B77840" w:rsidRPr="00A549F8">
        <w:rPr>
          <w:rFonts w:ascii="Arial" w:hAnsi="Arial" w:cs="Arial"/>
        </w:rPr>
        <w:fldChar w:fldCharType="begin"/>
      </w:r>
      <w:r w:rsidR="0025421F" w:rsidRPr="00A549F8">
        <w:rPr>
          <w:rFonts w:ascii="Arial" w:hAnsi="Arial" w:cs="Arial"/>
        </w:rPr>
        <w:instrText xml:space="preserve"> ADDIN ZOTERO_ITEM CSL_CITATION {"citationID":"lW5v4A0Q","properties":{"formattedCitation":"(Lagae et al. 2010)","plainCitation":"(Lagae et al. 2010)","noteIndex":0},"citationItems":[{"id":75,"uris":["http://zotero.org/users/8948670/items/S6B357J7"],"itemData":{"id":75,"type":"article-journal","abstract":"Procedural noise functions are widely used in computer graphics, from off-line rendering in movie production to interactive video games. The ability to add complex and intricate details at low memory and authoring cost is one of its main attractions. This survey is motivated by the inherent importance of noise in graphics, the widespread use of noise in industry and the fact that many recent research developments justify the need for an up-to-date survey. Our goal is to provide both a valuable entry point into the field of procedural noise functions, as well as a comprehensive view of the field to the informed reader. In this report, we cover procedural noise functions in all their aspects. We outline recent advances in research on this topic, discussing and comparing recent and well-established methods. We first formally define procedural noise functions based on stochastic processes and then classify and review existing procedural noise functions. We discuss how procedural noise functions are used for modelling and how they are applied to surfaces. We then introduce analysis tools and apply them to evaluate and compare the major approaches to noise generation. We finally identify several directions for future work.","container-title":"Computer Graphics Forum","DOI":"10.1111/j.1467-8659.2010.01827.x","ISSN":"1467-8659","issue":"8","language":"en","note":"_eprint: https://onlinelibrary.wiley.com/doi/pdf/10.1111/j.1467-8659.2010.01827.x","page":"2579-2600","source":"Wiley Online Library","title":"A Survey of Procedural Noise Functions","volume":"29","author":[{"family":"Lagae","given":"A."},{"family":"Lefebvre","given":"S."},{"family":"Cook","given":"R."},{"family":"DeRose","given":"T."},{"family":"Drettakis","given":"G."},{"family":"Ebert","given":"D.s."},{"family":"Lewis","given":"J.p."},{"family":"Perlin","given":"K."},{"family":"Zwicker","given":"M."}],"issued":{"date-parts":[["2010"]]}}}],"schema":"https://github.com/citation-style-language/schema/raw/master/csl-citation.json"} </w:instrText>
      </w:r>
      <w:r w:rsidR="00B77840" w:rsidRPr="00A549F8">
        <w:rPr>
          <w:rFonts w:ascii="Arial" w:hAnsi="Arial" w:cs="Arial"/>
        </w:rPr>
        <w:fldChar w:fldCharType="separate"/>
      </w:r>
      <w:r w:rsidR="00F674C4" w:rsidRPr="00A549F8">
        <w:rPr>
          <w:rFonts w:ascii="Arial" w:hAnsi="Arial" w:cs="Arial"/>
        </w:rPr>
        <w:t>(</w:t>
      </w:r>
      <w:proofErr w:type="spellStart"/>
      <w:r w:rsidR="00F674C4" w:rsidRPr="00A549F8">
        <w:rPr>
          <w:rFonts w:ascii="Arial" w:hAnsi="Arial" w:cs="Arial"/>
        </w:rPr>
        <w:t>Lagae</w:t>
      </w:r>
      <w:proofErr w:type="spellEnd"/>
      <w:r w:rsidR="00F674C4" w:rsidRPr="00A549F8">
        <w:rPr>
          <w:rFonts w:ascii="Arial" w:hAnsi="Arial" w:cs="Arial"/>
        </w:rPr>
        <w:t xml:space="preserve"> et al. 2010)</w:t>
      </w:r>
      <w:r w:rsidR="00B77840" w:rsidRPr="00A549F8">
        <w:rPr>
          <w:rFonts w:ascii="Arial" w:hAnsi="Arial" w:cs="Arial"/>
        </w:rPr>
        <w:fldChar w:fldCharType="end"/>
      </w:r>
      <w:r w:rsidR="00F674C4" w:rsidRPr="00A549F8">
        <w:rPr>
          <w:rFonts w:ascii="Arial" w:hAnsi="Arial" w:cs="Arial"/>
        </w:rPr>
        <w:t xml:space="preserve">. Of </w:t>
      </w:r>
      <w:r w:rsidR="00962968" w:rsidRPr="00A549F8">
        <w:rPr>
          <w:rFonts w:ascii="Arial" w:hAnsi="Arial" w:cs="Arial"/>
        </w:rPr>
        <w:t>these</w:t>
      </w:r>
      <w:r w:rsidR="00F674C4" w:rsidRPr="00A549F8">
        <w:rPr>
          <w:rFonts w:ascii="Arial" w:hAnsi="Arial" w:cs="Arial"/>
        </w:rPr>
        <w:t xml:space="preserve"> noise functions (such as Perlin, simplex and anisotropic) each function has their own characteristics, </w:t>
      </w:r>
      <w:r w:rsidR="0042602D" w:rsidRPr="00A549F8">
        <w:rPr>
          <w:rFonts w:ascii="Arial" w:hAnsi="Arial" w:cs="Arial"/>
        </w:rPr>
        <w:t xml:space="preserve">such as </w:t>
      </w:r>
      <w:r w:rsidR="00956C43" w:rsidRPr="00A549F8">
        <w:rPr>
          <w:rFonts w:ascii="Arial" w:hAnsi="Arial" w:cs="Arial"/>
        </w:rPr>
        <w:t>coherency</w:t>
      </w:r>
      <w:r w:rsidR="00FC67D8" w:rsidRPr="00A549F8">
        <w:rPr>
          <w:rFonts w:ascii="Arial" w:hAnsi="Arial" w:cs="Arial"/>
        </w:rPr>
        <w:t xml:space="preserve"> and distribution</w:t>
      </w:r>
      <w:r w:rsidR="0042602D" w:rsidRPr="00A549F8">
        <w:rPr>
          <w:rFonts w:ascii="Arial" w:hAnsi="Arial" w:cs="Arial"/>
        </w:rPr>
        <w:t>.</w:t>
      </w:r>
      <w:r w:rsidR="00355E90" w:rsidRPr="00A549F8">
        <w:rPr>
          <w:rFonts w:ascii="Arial" w:hAnsi="Arial" w:cs="Arial"/>
        </w:rPr>
        <w:t xml:space="preserve"> This noise is then used to generate a </w:t>
      </w:r>
      <w:r w:rsidR="006064BE" w:rsidRPr="00A549F8">
        <w:rPr>
          <w:rFonts w:ascii="Arial" w:hAnsi="Arial" w:cs="Arial"/>
        </w:rPr>
        <w:t>floating-point</w:t>
      </w:r>
      <w:r w:rsidR="00355E90" w:rsidRPr="00A549F8">
        <w:rPr>
          <w:rFonts w:ascii="Arial" w:hAnsi="Arial" w:cs="Arial"/>
        </w:rPr>
        <w:t xml:space="preserve"> value, to </w:t>
      </w:r>
      <w:r w:rsidR="00544447" w:rsidRPr="00A549F8">
        <w:rPr>
          <w:rFonts w:ascii="Arial" w:hAnsi="Arial" w:cs="Arial"/>
        </w:rPr>
        <w:t>be mapped</w:t>
      </w:r>
      <w:r w:rsidR="00355E90" w:rsidRPr="00A549F8">
        <w:rPr>
          <w:rFonts w:ascii="Arial" w:hAnsi="Arial" w:cs="Arial"/>
        </w:rPr>
        <w:t xml:space="preserve"> mapped to a relevant </w:t>
      </w:r>
      <w:r w:rsidR="00A979FD" w:rsidRPr="00A549F8">
        <w:rPr>
          <w:rFonts w:ascii="Arial" w:hAnsi="Arial" w:cs="Arial"/>
        </w:rPr>
        <w:t>evaluation</w:t>
      </w:r>
      <w:r w:rsidR="00355E90" w:rsidRPr="00A549F8">
        <w:rPr>
          <w:rFonts w:ascii="Arial" w:hAnsi="Arial" w:cs="Arial"/>
        </w:rPr>
        <w:t xml:space="preserve"> for </w:t>
      </w:r>
      <w:r w:rsidR="00A979FD" w:rsidRPr="00A549F8">
        <w:rPr>
          <w:rFonts w:ascii="Arial" w:hAnsi="Arial" w:cs="Arial"/>
        </w:rPr>
        <w:t>a</w:t>
      </w:r>
      <w:r w:rsidR="00355E90" w:rsidRPr="00A549F8">
        <w:rPr>
          <w:rFonts w:ascii="Arial" w:hAnsi="Arial" w:cs="Arial"/>
        </w:rPr>
        <w:t xml:space="preserve"> terrain mesh to use</w:t>
      </w:r>
      <w:r w:rsidR="00544447" w:rsidRPr="00A549F8">
        <w:rPr>
          <w:rFonts w:ascii="Arial" w:hAnsi="Arial" w:cs="Arial"/>
        </w:rPr>
        <w:t xml:space="preserve">, but </w:t>
      </w:r>
      <w:r w:rsidR="006064BE" w:rsidRPr="00A549F8">
        <w:rPr>
          <w:rFonts w:ascii="Arial" w:hAnsi="Arial" w:cs="Arial"/>
        </w:rPr>
        <w:t>it does have its draw backs.</w:t>
      </w:r>
      <w:r w:rsidR="00544447" w:rsidRPr="00A549F8">
        <w:rPr>
          <w:rFonts w:ascii="Arial" w:hAnsi="Arial" w:cs="Arial"/>
        </w:rPr>
        <w:t xml:space="preserve"> As described by Fischer et al. noise is, “inherently unintuitive way to adjust noise parameters and consequently, the difficulty to create genuinely realistic looking terrain” (2020).</w:t>
      </w:r>
      <w:r w:rsidR="00A979FD" w:rsidRPr="00A549F8">
        <w:rPr>
          <w:rFonts w:ascii="Arial" w:hAnsi="Arial" w:cs="Arial"/>
        </w:rPr>
        <w:t xml:space="preserve"> Additionally, without using multiple layers of noise, also called fractal noise, the terrain that would be generated would very unrealistic and somewhat repetitive, as shown by the end product of</w:t>
      </w:r>
      <w:r w:rsidR="00534215" w:rsidRPr="00A549F8">
        <w:rPr>
          <w:rFonts w:ascii="Arial" w:hAnsi="Arial" w:cs="Arial"/>
        </w:rPr>
        <w:t xml:space="preserve"> </w:t>
      </w:r>
      <w:r w:rsidR="00534215" w:rsidRPr="00A549F8">
        <w:rPr>
          <w:rFonts w:ascii="Arial" w:hAnsi="Arial" w:cs="Arial"/>
        </w:rPr>
        <w:fldChar w:fldCharType="begin"/>
      </w:r>
      <w:r w:rsidR="0025421F" w:rsidRPr="00A549F8">
        <w:rPr>
          <w:rFonts w:ascii="Arial" w:hAnsi="Arial" w:cs="Arial"/>
        </w:rPr>
        <w:instrText xml:space="preserve"> ADDIN ZOTERO_ITEM CSL_CITATION {"citationID":"eFWZ519S","properties":{"formattedCitation":"(Michelic 2019)","plainCitation":"(Michelic 2019)","dontUpdate":true,"noteIndex":0},"citationItems":[{"id":59,"uris":["http://zotero.org/users/8948670/items/SPYKZQ3G"],"itemData":{"id":59,"type":"article-journal","abstract":"We present a simple and efﬁcient solution for seamless and distortion-free representation of planetary terrain, ocean waves, and volumetric clouds solely based on precomputation and on-the-ﬂy calculations, running in real time. Our approach to terrain and ocean mesh generation relies on projecting a persistent grid onto the surface of the planet that takes level-of-detail and frustum-culling into account. We modify a planar wave function to account for the curved surface of the planet, creating seamless, evenly spaced waves across the planet, while remaining fully controllable and adjustable in order to reﬂect the various dynamics of ocean waves. We further show how we render volumetric clouds along with precomputed atmospheric scattering to properly integrate the clouds into the atmosphere. Our method allows for reasonable cloudatmosphere interaction and accounts for all viewpoints and viewing directions with continuous transition from ground to space.","language":"en","page":"8","source":"Zotero","title":"Real-Time Rendering of Procedurally Generated Planets","author":[{"family":"Michelic","given":"Florian"}],"issued":{"date-parts":[["2019"]]}}}],"schema":"https://github.com/citation-style-language/schema/raw/master/csl-citation.json"} </w:instrText>
      </w:r>
      <w:r w:rsidR="00534215" w:rsidRPr="00A549F8">
        <w:rPr>
          <w:rFonts w:ascii="Arial" w:hAnsi="Arial" w:cs="Arial"/>
        </w:rPr>
        <w:fldChar w:fldCharType="separate"/>
      </w:r>
      <w:r w:rsidR="00534215" w:rsidRPr="00A549F8">
        <w:rPr>
          <w:rFonts w:ascii="Arial" w:hAnsi="Arial" w:cs="Arial"/>
        </w:rPr>
        <w:t>Michelic</w:t>
      </w:r>
      <w:r w:rsidR="00534215" w:rsidRPr="00A549F8">
        <w:rPr>
          <w:rFonts w:ascii="Arial" w:hAnsi="Arial" w:cs="Arial"/>
        </w:rPr>
        <w:fldChar w:fldCharType="end"/>
      </w:r>
      <w:r w:rsidR="00534215" w:rsidRPr="00A549F8">
        <w:rPr>
          <w:rFonts w:ascii="Arial" w:hAnsi="Arial" w:cs="Arial"/>
        </w:rPr>
        <w:t>’s work (2019).</w:t>
      </w:r>
      <w:r w:rsidR="00A979FD" w:rsidRPr="00A549F8">
        <w:rPr>
          <w:rFonts w:ascii="Arial" w:hAnsi="Arial" w:cs="Arial"/>
        </w:rPr>
        <w:t xml:space="preserve"> </w:t>
      </w:r>
      <w:r w:rsidR="003F1200" w:rsidRPr="00A549F8">
        <w:rPr>
          <w:rFonts w:ascii="Arial" w:hAnsi="Arial" w:cs="Arial"/>
        </w:rPr>
        <w:t>However, combining fractal noise with basic weather simulation, as used in autobiomes, can create both realistic and diverse terrains</w:t>
      </w:r>
      <w:r w:rsidR="00293B91" w:rsidRPr="00A549F8">
        <w:rPr>
          <w:rFonts w:ascii="Arial" w:hAnsi="Arial" w:cs="Arial"/>
        </w:rPr>
        <w:t xml:space="preserve"> </w:t>
      </w:r>
      <w:r w:rsidR="00293B91" w:rsidRPr="00A549F8">
        <w:rPr>
          <w:rFonts w:ascii="Arial" w:hAnsi="Arial" w:cs="Arial"/>
        </w:rPr>
        <w:fldChar w:fldCharType="begin"/>
      </w:r>
      <w:r w:rsidR="0025421F" w:rsidRPr="00A549F8">
        <w:rPr>
          <w:rFonts w:ascii="Arial" w:hAnsi="Arial" w:cs="Arial"/>
        </w:rPr>
        <w:instrText xml:space="preserve"> ADDIN ZOTERO_ITEM CSL_CITATION {"citationID":"ysUmmqQU","properties":{"formattedCitation":"(Fischer et al. 2020)","plainCitation":"(Fischer et al. 2020)","noteIndex":0},"citationItems":[{"id":35,"uris":["http://zotero.org/users/8948670/items/9DBTXJ5E"],"itemData":{"id":35,"type":"article-journal","abstract":"Advances in computer technology and increasing usage of computer graphics in a broad ﬁeld of applications lead to rapidly rising demands regarding size and detail of virtual landscapes. Manually creating huge, realistic looking terrains and populating them densely with assets is an expensive and laborious task. In consequence, (semi-)automatic procedural terrain generation is a popular method to reduce the amount of manual work. However, such methods are usually highly specialized for certain terrain types and especially the procedural generation of landscapes composed of different biomes is a scarcely explored topic. We present a novel system, called AutoBiomes, which is capable of efﬁciently creating vast terrains with plausible biome distributions and therefore different spatial characteristics. The main idea is to combine several synthetic procedural terrain generation techniques with digital elevation models (DEMs) and a simpliﬁed climate simulation. Moreover, we include an easy-to-use asset placement component which creates complex multi-object distributions. Our system relies on a pipeline approach with a major focus on usability. Our results show that our system allows the fast creation of realistic looking terrains.","container-title":"The Visual Computer","DOI":"10.1007/s00371-020-01920-7","ISSN":"0178-2789, 1432-2315","issue":"10-12","journalAbbreviation":"Vis Comput","language":"en","page":"2263-2272","source":"DOI.org (Crossref)","title":"AutoBiomes: procedural generation of multi-biome landscapes","title-short":"AutoBiomes","volume":"36","author":[{"family":"Fischer","given":"Roland"},{"family":"Dittmann","given":"Philipp"},{"family":"Weller","given":"René"},{"family":"Zachmann","given":"Gabriel"}],"issued":{"date-parts":[["2020",10]]}}}],"schema":"https://github.com/citation-style-language/schema/raw/master/csl-citation.json"} </w:instrText>
      </w:r>
      <w:r w:rsidR="00293B91" w:rsidRPr="00A549F8">
        <w:rPr>
          <w:rFonts w:ascii="Arial" w:hAnsi="Arial" w:cs="Arial"/>
        </w:rPr>
        <w:fldChar w:fldCharType="separate"/>
      </w:r>
      <w:r w:rsidR="00293B91" w:rsidRPr="00A549F8">
        <w:rPr>
          <w:rFonts w:ascii="Arial" w:hAnsi="Arial" w:cs="Arial"/>
        </w:rPr>
        <w:t>(Fischer et al. 2020)</w:t>
      </w:r>
      <w:r w:rsidR="00293B91" w:rsidRPr="00A549F8">
        <w:rPr>
          <w:rFonts w:ascii="Arial" w:hAnsi="Arial" w:cs="Arial"/>
        </w:rPr>
        <w:fldChar w:fldCharType="end"/>
      </w:r>
      <w:r w:rsidR="003F1200" w:rsidRPr="00A549F8">
        <w:rPr>
          <w:rFonts w:ascii="Arial" w:hAnsi="Arial" w:cs="Arial"/>
        </w:rPr>
        <w:t>.</w:t>
      </w:r>
      <w:r w:rsidR="00293B91" w:rsidRPr="00A549F8">
        <w:rPr>
          <w:rFonts w:ascii="Arial" w:hAnsi="Arial" w:cs="Arial"/>
        </w:rPr>
        <w:t xml:space="preserve"> This technique uses an initial layer of fractal noise, then applies some weather simulation to this data to break it up into different </w:t>
      </w:r>
      <w:r w:rsidR="00293B91" w:rsidRPr="00A549F8">
        <w:rPr>
          <w:rFonts w:ascii="Arial" w:hAnsi="Arial" w:cs="Arial"/>
        </w:rPr>
        <w:lastRenderedPageBreak/>
        <w:t>biomes. After this step is complete, the algorithm then applies more fractal noise to the terrain, which is specific to the generated biomes.</w:t>
      </w:r>
      <w:r w:rsidR="000E6436" w:rsidRPr="00A549F8">
        <w:rPr>
          <w:rFonts w:ascii="Arial" w:hAnsi="Arial" w:cs="Arial"/>
        </w:rPr>
        <w:t xml:space="preserve"> Due to the </w:t>
      </w:r>
      <w:r w:rsidR="005B55C5" w:rsidRPr="00A549F8">
        <w:rPr>
          <w:rFonts w:ascii="Arial" w:hAnsi="Arial" w:cs="Arial"/>
        </w:rPr>
        <w:t>high-quality</w:t>
      </w:r>
      <w:r w:rsidR="000E6436" w:rsidRPr="00A549F8">
        <w:rPr>
          <w:rFonts w:ascii="Arial" w:hAnsi="Arial" w:cs="Arial"/>
        </w:rPr>
        <w:t xml:space="preserve"> output of this method, this is the way in which the terrain will be generated as part of the implementation.</w:t>
      </w:r>
      <w:r w:rsidR="006C3EF9" w:rsidRPr="00A549F8">
        <w:rPr>
          <w:rFonts w:ascii="Arial" w:hAnsi="Arial" w:cs="Arial"/>
        </w:rPr>
        <w:t xml:space="preserve"> </w:t>
      </w:r>
    </w:p>
    <w:p w14:paraId="3994E8F6" w14:textId="21636771" w:rsidR="007B42A8" w:rsidRPr="00A549F8" w:rsidRDefault="007B42A8" w:rsidP="007B42A8">
      <w:pPr>
        <w:pStyle w:val="Heading3"/>
        <w:rPr>
          <w:rFonts w:ascii="Arial" w:hAnsi="Arial" w:cs="Arial"/>
        </w:rPr>
      </w:pPr>
      <w:bookmarkStart w:id="8" w:name="_Toc101348951"/>
      <w:r w:rsidRPr="00A549F8">
        <w:rPr>
          <w:rFonts w:ascii="Arial" w:hAnsi="Arial" w:cs="Arial"/>
        </w:rPr>
        <w:t>2.4.2 Data Structures</w:t>
      </w:r>
      <w:bookmarkEnd w:id="8"/>
    </w:p>
    <w:p w14:paraId="548D23E3" w14:textId="621D04F0" w:rsidR="00532B16" w:rsidRPr="00A549F8" w:rsidRDefault="00544447" w:rsidP="00B80842">
      <w:pPr>
        <w:spacing w:line="480" w:lineRule="auto"/>
        <w:rPr>
          <w:rFonts w:ascii="Arial" w:hAnsi="Arial" w:cs="Arial"/>
        </w:rPr>
      </w:pPr>
      <w:r w:rsidRPr="00A549F8">
        <w:rPr>
          <w:rFonts w:ascii="Arial" w:hAnsi="Arial" w:cs="Arial"/>
        </w:rPr>
        <w:t xml:space="preserve">When noise is used in conjunction with flat terrain, the data is then typically stored within a two dimensional heightfield which is, “the most common data structure used for storing and rendering of terrain” </w:t>
      </w:r>
      <w:r w:rsidRPr="00A549F8">
        <w:rPr>
          <w:rFonts w:ascii="Arial" w:hAnsi="Arial" w:cs="Arial"/>
        </w:rPr>
        <w:fldChar w:fldCharType="begin"/>
      </w:r>
      <w:r w:rsidR="0025421F" w:rsidRPr="00A549F8">
        <w:rPr>
          <w:rFonts w:ascii="Arial" w:hAnsi="Arial" w:cs="Arial"/>
        </w:rPr>
        <w:instrText xml:space="preserve"> ADDIN ZOTERO_ITEM CSL_CITATION {"citationID":"1WM1QgNp","properties":{"formattedCitation":"(Becher et al. 2017)","plainCitation":"(Becher et al. 2017)","noteIndex":0},"citationItems":[{"id":110,"uris":["http://zotero.org/users/8948670/items/T6A9Y6QM"],"itemData":{"id":110,"type":"paper-conference","abstract":"Two-dimensional heightﬁelds are the most common data structure used for storing and rendering of terrain in ofﬂine rendering and especially real-time computer graphics. By its very nature, a heightﬁeld cannot store terrain structures with multiple vertical layers such as overhanging cliffs, caves, or arches. This restriction does not apply to volumetric data structures. However, the workﬂow of manual modelling and editing of volumetric terrain usually is tedious and very time-consuming. Therefore, we propose to use three-dimensional curve-based primitives to efﬁciently model prominent, large-scale terrain features. We present a technique for volumetric generation of a complete terrain surface from the sparse input data by means of diffusion-based algorithms. By combining an efﬁcient, feature-based toolset with a volumetric terrain representation, the modelling workﬂow is accelerated and simpliﬁed while retaining the full artistic freedom of volumetric terrains. All stages of our method are GPU-accelerated using compute shaders to ensure interactive editing of terrain.","container-title":"Proceedings of the 21st ACM SIGGRAPH Symposium on Interactive 3D Graphics and Games","DOI":"10.1145/3023368.3023383","event":"I3D '17: Symposium on Interactive 3D Graphics and Games","event-place":"San Francisco California","ISBN":"978-1-4503-4886-7","language":"en","page":"1-9","publisher":"ACM","publisher-place":"San Francisco California","source":"DOI.org (Crossref)","title":"Feature-based volumetric terrain generation","URL":"https://dl.acm.org/doi/10.1145/3023368.3023383","author":[{"family":"Becher","given":"Michael"},{"family":"Krone","given":"Michael"},{"family":"Reina","given":"Guido"},{"family":"Ertl","given":"Thomas"}],"accessed":{"date-parts":[["2022",4,20]]},"issued":{"date-parts":[["2017",2,25]]}}}],"schema":"https://github.com/citation-style-language/schema/raw/master/csl-citation.json"} </w:instrText>
      </w:r>
      <w:r w:rsidRPr="00A549F8">
        <w:rPr>
          <w:rFonts w:ascii="Arial" w:hAnsi="Arial" w:cs="Arial"/>
        </w:rPr>
        <w:fldChar w:fldCharType="separate"/>
      </w:r>
      <w:r w:rsidRPr="00A549F8">
        <w:rPr>
          <w:rFonts w:ascii="Arial" w:hAnsi="Arial" w:cs="Arial"/>
        </w:rPr>
        <w:t>(Becher et al. 2017)</w:t>
      </w:r>
      <w:r w:rsidRPr="00A549F8">
        <w:rPr>
          <w:rFonts w:ascii="Arial" w:hAnsi="Arial" w:cs="Arial"/>
        </w:rPr>
        <w:fldChar w:fldCharType="end"/>
      </w:r>
      <w:r w:rsidRPr="00A549F8">
        <w:rPr>
          <w:rFonts w:ascii="Arial" w:hAnsi="Arial" w:cs="Arial"/>
        </w:rPr>
        <w:t>. The data stored within these heightmaps are altitudes, used a mesh builder to construct or manipulate a mesh to represent these different heights</w:t>
      </w:r>
      <w:r w:rsidR="00776B1E" w:rsidRPr="00A549F8">
        <w:rPr>
          <w:rFonts w:ascii="Arial" w:hAnsi="Arial" w:cs="Arial"/>
        </w:rPr>
        <w:t>.</w:t>
      </w:r>
      <w:r w:rsidRPr="00A549F8">
        <w:rPr>
          <w:rFonts w:ascii="Arial" w:hAnsi="Arial" w:cs="Arial"/>
        </w:rPr>
        <w:t xml:space="preserve"> Although this method is prevalent across many games and papers,</w:t>
      </w:r>
      <w:r w:rsidR="00B84E80" w:rsidRPr="00A549F8">
        <w:rPr>
          <w:rFonts w:ascii="Arial" w:hAnsi="Arial" w:cs="Arial"/>
        </w:rPr>
        <w:t xml:space="preserve"> </w:t>
      </w:r>
      <w:r w:rsidR="00776B1E" w:rsidRPr="00A549F8">
        <w:rPr>
          <w:rFonts w:ascii="Arial" w:hAnsi="Arial" w:cs="Arial"/>
        </w:rPr>
        <w:t>heightmaps</w:t>
      </w:r>
      <w:r w:rsidR="00B84E80" w:rsidRPr="00A549F8">
        <w:rPr>
          <w:rFonts w:ascii="Arial" w:hAnsi="Arial" w:cs="Arial"/>
        </w:rPr>
        <w:t xml:space="preserve"> suffer from not being able to represent multiple level terrain, such as cliffs and overhangs, due to the 2D nature of how the data stored </w:t>
      </w:r>
      <w:r w:rsidR="00B84E80" w:rsidRPr="00A549F8">
        <w:rPr>
          <w:rFonts w:ascii="Arial" w:hAnsi="Arial" w:cs="Arial"/>
        </w:rPr>
        <w:fldChar w:fldCharType="begin"/>
      </w:r>
      <w:r w:rsidR="0025421F" w:rsidRPr="00A549F8">
        <w:rPr>
          <w:rFonts w:ascii="Arial" w:hAnsi="Arial" w:cs="Arial"/>
        </w:rPr>
        <w:instrText xml:space="preserve"> ADDIN ZOTERO_ITEM CSL_CITATION {"citationID":"SerOCQPz","properties":{"formattedCitation":"(Becher et al. 2017)","plainCitation":"(Becher et al. 2017)","noteIndex":0},"citationItems":[{"id":110,"uris":["http://zotero.org/users/8948670/items/T6A9Y6QM"],"itemData":{"id":110,"type":"paper-conference","abstract":"Two-dimensional heightﬁelds are the most common data structure used for storing and rendering of terrain in ofﬂine rendering and especially real-time computer graphics. By its very nature, a heightﬁeld cannot store terrain structures with multiple vertical layers such as overhanging cliffs, caves, or arches. This restriction does not apply to volumetric data structures. However, the workﬂow of manual modelling and editing of volumetric terrain usually is tedious and very time-consuming. Therefore, we propose to use three-dimensional curve-based primitives to efﬁciently model prominent, large-scale terrain features. We present a technique for volumetric generation of a complete terrain surface from the sparse input data by means of diffusion-based algorithms. By combining an efﬁcient, feature-based toolset with a volumetric terrain representation, the modelling workﬂow is accelerated and simpliﬁed while retaining the full artistic freedom of volumetric terrains. All stages of our method are GPU-accelerated using compute shaders to ensure interactive editing of terrain.","container-title":"Proceedings of the 21st ACM SIGGRAPH Symposium on Interactive 3D Graphics and Games","DOI":"10.1145/3023368.3023383","event":"I3D '17: Symposium on Interactive 3D Graphics and Games","event-place":"San Francisco California","ISBN":"978-1-4503-4886-7","language":"en","page":"1-9","publisher":"ACM","publisher-place":"San Francisco California","source":"DOI.org (Crossref)","title":"Feature-based volumetric terrain generation","URL":"https://dl.acm.org/doi/10.1145/3023368.3023383","author":[{"family":"Becher","given":"Michael"},{"family":"Krone","given":"Michael"},{"family":"Reina","given":"Guido"},{"family":"Ertl","given":"Thomas"}],"accessed":{"date-parts":[["2022",4,20]]},"issued":{"date-parts":[["2017",2,25]]}}}],"schema":"https://github.com/citation-style-language/schema/raw/master/csl-citation.json"} </w:instrText>
      </w:r>
      <w:r w:rsidR="00B84E80" w:rsidRPr="00A549F8">
        <w:rPr>
          <w:rFonts w:ascii="Arial" w:hAnsi="Arial" w:cs="Arial"/>
        </w:rPr>
        <w:fldChar w:fldCharType="separate"/>
      </w:r>
      <w:r w:rsidR="00B84E80" w:rsidRPr="00A549F8">
        <w:rPr>
          <w:rFonts w:ascii="Arial" w:hAnsi="Arial" w:cs="Arial"/>
        </w:rPr>
        <w:t>(Becher et al. 2017)</w:t>
      </w:r>
      <w:r w:rsidR="00B84E80" w:rsidRPr="00A549F8">
        <w:rPr>
          <w:rFonts w:ascii="Arial" w:hAnsi="Arial" w:cs="Arial"/>
        </w:rPr>
        <w:fldChar w:fldCharType="end"/>
      </w:r>
      <w:r w:rsidR="00B84E80" w:rsidRPr="00A549F8">
        <w:rPr>
          <w:rFonts w:ascii="Arial" w:hAnsi="Arial" w:cs="Arial"/>
        </w:rPr>
        <w:t>.</w:t>
      </w:r>
      <w:r w:rsidR="00CC531F" w:rsidRPr="00A549F8">
        <w:rPr>
          <w:rFonts w:ascii="Arial" w:hAnsi="Arial" w:cs="Arial"/>
        </w:rPr>
        <w:t xml:space="preserve"> Another additional method that could be</w:t>
      </w:r>
      <w:r w:rsidR="00445D84" w:rsidRPr="00A549F8">
        <w:rPr>
          <w:rFonts w:ascii="Arial" w:hAnsi="Arial" w:cs="Arial"/>
        </w:rPr>
        <w:t xml:space="preserve"> used to store the data, that would allow for these more advanced terrain</w:t>
      </w:r>
      <w:r w:rsidR="00A61B95" w:rsidRPr="00A549F8">
        <w:rPr>
          <w:rFonts w:ascii="Arial" w:hAnsi="Arial" w:cs="Arial"/>
        </w:rPr>
        <w:t xml:space="preserve"> </w:t>
      </w:r>
      <w:r w:rsidR="00445D84" w:rsidRPr="00A549F8">
        <w:rPr>
          <w:rFonts w:ascii="Arial" w:hAnsi="Arial" w:cs="Arial"/>
        </w:rPr>
        <w:t>features, are voxels.</w:t>
      </w:r>
      <w:r w:rsidR="00E81861" w:rsidRPr="00A549F8">
        <w:rPr>
          <w:rFonts w:ascii="Arial" w:hAnsi="Arial" w:cs="Arial"/>
        </w:rPr>
        <w:t xml:space="preserve"> As previously discussed, voxels can be used to store volumetric 3D data, and essentially works as a </w:t>
      </w:r>
      <w:r w:rsidR="00A61B95" w:rsidRPr="00A549F8">
        <w:rPr>
          <w:rFonts w:ascii="Arial" w:hAnsi="Arial" w:cs="Arial"/>
        </w:rPr>
        <w:t>three-dimensional</w:t>
      </w:r>
      <w:r w:rsidR="00E81861" w:rsidRPr="00A549F8">
        <w:rPr>
          <w:rFonts w:ascii="Arial" w:hAnsi="Arial" w:cs="Arial"/>
        </w:rPr>
        <w:t xml:space="preserve"> heightmap.</w:t>
      </w:r>
      <w:r w:rsidR="00A61B95" w:rsidRPr="00A549F8">
        <w:rPr>
          <w:rFonts w:ascii="Arial" w:hAnsi="Arial" w:cs="Arial"/>
        </w:rPr>
        <w:t xml:space="preserve"> However due to both these methods requiring a data set, the method that will be implemented as part of this project will be a more algorithmic approach, generating the appropriate terrain at runtime to allow for </w:t>
      </w:r>
      <w:r w:rsidR="002E4A3C" w:rsidRPr="00A549F8">
        <w:rPr>
          <w:rFonts w:ascii="Arial" w:hAnsi="Arial" w:cs="Arial"/>
        </w:rPr>
        <w:t>cooperation</w:t>
      </w:r>
      <w:r w:rsidR="00A61B95" w:rsidRPr="00A549F8">
        <w:rPr>
          <w:rFonts w:ascii="Arial" w:hAnsi="Arial" w:cs="Arial"/>
        </w:rPr>
        <w:t xml:space="preserve"> with level of detail techniques. </w:t>
      </w:r>
    </w:p>
    <w:p w14:paraId="6285A9A9" w14:textId="04995F2F" w:rsidR="003B46E3" w:rsidRPr="00A549F8" w:rsidRDefault="00E934C6" w:rsidP="00962968">
      <w:pPr>
        <w:pStyle w:val="Heading2"/>
        <w:rPr>
          <w:rFonts w:ascii="Arial" w:hAnsi="Arial" w:cs="Arial"/>
          <w:color w:val="auto"/>
        </w:rPr>
      </w:pPr>
      <w:bookmarkStart w:id="9" w:name="_Toc101348952"/>
      <w:r w:rsidRPr="00A549F8">
        <w:rPr>
          <w:rFonts w:ascii="Arial" w:hAnsi="Arial" w:cs="Arial"/>
          <w:color w:val="auto"/>
        </w:rPr>
        <w:t>2.</w:t>
      </w:r>
      <w:r w:rsidR="00395B0B" w:rsidRPr="00A549F8">
        <w:rPr>
          <w:rFonts w:ascii="Arial" w:hAnsi="Arial" w:cs="Arial"/>
          <w:color w:val="auto"/>
        </w:rPr>
        <w:t>5</w:t>
      </w:r>
      <w:r w:rsidRPr="00A549F8">
        <w:rPr>
          <w:rFonts w:ascii="Arial" w:hAnsi="Arial" w:cs="Arial"/>
          <w:color w:val="auto"/>
        </w:rPr>
        <w:t xml:space="preserve"> </w:t>
      </w:r>
      <w:r w:rsidR="003B46E3" w:rsidRPr="00A549F8">
        <w:rPr>
          <w:rFonts w:ascii="Arial" w:hAnsi="Arial" w:cs="Arial"/>
          <w:color w:val="auto"/>
        </w:rPr>
        <w:t>Atmospheric Rendering</w:t>
      </w:r>
      <w:bookmarkEnd w:id="9"/>
    </w:p>
    <w:p w14:paraId="0AE5339E" w14:textId="15F9E7F4" w:rsidR="00C52570" w:rsidRPr="00A549F8" w:rsidRDefault="00C52570" w:rsidP="00C52570">
      <w:pPr>
        <w:rPr>
          <w:rFonts w:ascii="Arial" w:hAnsi="Arial" w:cs="Arial"/>
        </w:rPr>
      </w:pPr>
    </w:p>
    <w:p w14:paraId="2F442DEB" w14:textId="6AC7B62F" w:rsidR="00C52570" w:rsidRPr="00A549F8" w:rsidRDefault="00C52570" w:rsidP="00FF7031">
      <w:pPr>
        <w:spacing w:line="480" w:lineRule="auto"/>
        <w:rPr>
          <w:rFonts w:ascii="Arial" w:hAnsi="Arial" w:cs="Arial"/>
        </w:rPr>
      </w:pPr>
      <w:r w:rsidRPr="00A549F8">
        <w:rPr>
          <w:rFonts w:ascii="Arial" w:hAnsi="Arial" w:cs="Arial"/>
        </w:rPr>
        <w:t>To create a more realistic and immersive planetary environment, atmospheres would be a great addition to th</w:t>
      </w:r>
      <w:r w:rsidR="007D0D43" w:rsidRPr="00A549F8">
        <w:rPr>
          <w:rFonts w:ascii="Arial" w:hAnsi="Arial" w:cs="Arial"/>
        </w:rPr>
        <w:t>e</w:t>
      </w:r>
      <w:r w:rsidRPr="00A549F8">
        <w:rPr>
          <w:rFonts w:ascii="Arial" w:hAnsi="Arial" w:cs="Arial"/>
        </w:rPr>
        <w:t xml:space="preserve"> framework</w:t>
      </w:r>
      <w:r w:rsidR="007D0D43" w:rsidRPr="00A549F8">
        <w:rPr>
          <w:rFonts w:ascii="Arial" w:hAnsi="Arial" w:cs="Arial"/>
        </w:rPr>
        <w:t xml:space="preserve"> that is being built</w:t>
      </w:r>
      <w:r w:rsidRPr="00A549F8">
        <w:rPr>
          <w:rFonts w:ascii="Arial" w:hAnsi="Arial" w:cs="Arial"/>
        </w:rPr>
        <w:t>.</w:t>
      </w:r>
      <w:r w:rsidR="007D0D43" w:rsidRPr="00A549F8">
        <w:rPr>
          <w:rFonts w:ascii="Arial" w:hAnsi="Arial" w:cs="Arial"/>
        </w:rPr>
        <w:t xml:space="preserve"> Many source, such as Elek and Schafhitzel et al. all feature a similar technique that solves the problem of efficient atmospheric rendering (2009; 2007). This method works by </w:t>
      </w:r>
      <w:r w:rsidR="00DE7FFA" w:rsidRPr="00A549F8">
        <w:rPr>
          <w:rFonts w:ascii="Arial" w:hAnsi="Arial" w:cs="Arial"/>
        </w:rPr>
        <w:t>creating an effect</w:t>
      </w:r>
      <w:r w:rsidR="00ED3896" w:rsidRPr="00A549F8">
        <w:rPr>
          <w:rFonts w:ascii="Arial" w:hAnsi="Arial" w:cs="Arial"/>
        </w:rPr>
        <w:t xml:space="preserve">. The core functionality of this algorithm is derived from pre-calculating the light scattering integral, and storing all of this data in a lookup texture or table, to be then used by a GPU shader as a post processing effect or as part of the fragment shader </w:t>
      </w:r>
      <w:r w:rsidR="00ED3896" w:rsidRPr="00A549F8">
        <w:rPr>
          <w:rFonts w:ascii="Arial" w:hAnsi="Arial" w:cs="Arial"/>
        </w:rPr>
        <w:fldChar w:fldCharType="begin"/>
      </w:r>
      <w:r w:rsidR="0025421F" w:rsidRPr="00A549F8">
        <w:rPr>
          <w:rFonts w:ascii="Arial" w:hAnsi="Arial" w:cs="Arial"/>
        </w:rPr>
        <w:instrText xml:space="preserve"> ADDIN ZOTERO_ITEM CSL_CITATION {"citationID":"6gPYXhzj","properties":{"formattedCitation":"(Elek 2009)","plainCitation":"(Elek 2009)","noteIndex":0},"citationItems":[{"id":46,"uris":["http://zotero.org/users/8948670/items/WWZ2VMGJ"],"itemData":{"id":46,"type":"article-journal","abstract":"In the ﬁeld of physically-based rendering of natural phenomena, rendering of atmospheric light scattering takes a very important place. Real-time rendering of the sky and planetary atmospheres in general is essential for all outdoor computer games, various simulators, virtual worlds and even for animated movies. In our work we present an accurate and fast method for real-time rendering of parametrizable planetary atmospheres. This is achieved by precomputing the complex volumetric scattering equations into a set of compact lookup tables. The correct atmospheric colour values are then fetched from these in a fragment shader during rendering. The method is capable of rendering planetary atmospheres on today’s graphics hardware at the speed of hundreds of frames per second.","language":"en","page":"8","source":"Zotero","title":"Rendering Parametrizable Planetary Atmospheres with Multiple Scattering in Real-Time","author":[{"family":"Elek","given":"Oskar"}],"issued":{"date-parts":[["2009"]]}}}],"schema":"https://github.com/citation-style-language/schema/raw/master/csl-citation.json"} </w:instrText>
      </w:r>
      <w:r w:rsidR="00ED3896" w:rsidRPr="00A549F8">
        <w:rPr>
          <w:rFonts w:ascii="Arial" w:hAnsi="Arial" w:cs="Arial"/>
        </w:rPr>
        <w:fldChar w:fldCharType="separate"/>
      </w:r>
      <w:r w:rsidR="00ED3896" w:rsidRPr="00A549F8">
        <w:rPr>
          <w:rFonts w:ascii="Arial" w:hAnsi="Arial" w:cs="Arial"/>
        </w:rPr>
        <w:t>(Elek 2009)</w:t>
      </w:r>
      <w:r w:rsidR="00ED3896" w:rsidRPr="00A549F8">
        <w:rPr>
          <w:rFonts w:ascii="Arial" w:hAnsi="Arial" w:cs="Arial"/>
        </w:rPr>
        <w:fldChar w:fldCharType="end"/>
      </w:r>
      <w:r w:rsidR="00ED3896" w:rsidRPr="00A549F8">
        <w:rPr>
          <w:rFonts w:ascii="Arial" w:hAnsi="Arial" w:cs="Arial"/>
        </w:rPr>
        <w:t>.</w:t>
      </w:r>
      <w:r w:rsidR="00DE7FFA" w:rsidRPr="00A549F8">
        <w:rPr>
          <w:rFonts w:ascii="Arial" w:hAnsi="Arial" w:cs="Arial"/>
        </w:rPr>
        <w:t xml:space="preserve"> </w:t>
      </w:r>
      <w:r w:rsidR="000568BF" w:rsidRPr="00A549F8">
        <w:rPr>
          <w:rFonts w:ascii="Arial" w:hAnsi="Arial" w:cs="Arial"/>
        </w:rPr>
        <w:t>The scattering integral</w:t>
      </w:r>
      <w:r w:rsidR="00D443FE" w:rsidRPr="00A549F8">
        <w:rPr>
          <w:rFonts w:ascii="Arial" w:hAnsi="Arial" w:cs="Arial"/>
        </w:rPr>
        <w:t xml:space="preserve"> can be computed </w:t>
      </w:r>
      <w:r w:rsidR="0005684D" w:rsidRPr="00A549F8">
        <w:rPr>
          <w:rFonts w:ascii="Arial" w:hAnsi="Arial" w:cs="Arial"/>
        </w:rPr>
        <w:t>using two different techniques</w:t>
      </w:r>
      <w:r w:rsidR="00D443FE" w:rsidRPr="00A549F8">
        <w:rPr>
          <w:rFonts w:ascii="Arial" w:hAnsi="Arial" w:cs="Arial"/>
        </w:rPr>
        <w:t xml:space="preserve">, Rayleigh and Mei </w:t>
      </w:r>
      <w:r w:rsidR="00D443FE" w:rsidRPr="00A549F8">
        <w:rPr>
          <w:rFonts w:ascii="Arial" w:hAnsi="Arial" w:cs="Arial"/>
        </w:rPr>
        <w:fldChar w:fldCharType="begin"/>
      </w:r>
      <w:r w:rsidR="0025421F" w:rsidRPr="00A549F8">
        <w:rPr>
          <w:rFonts w:ascii="Arial" w:hAnsi="Arial" w:cs="Arial"/>
        </w:rPr>
        <w:instrText xml:space="preserve"> ADDIN ZOTERO_ITEM CSL_CITATION {"citationID":"iR6yPjCq","properties":{"formattedCitation":"(O\\uc0\\u8217{}Neil 2005)","plainCitation":"(O’Neil 2005)","noteIndex":0},"citationItems":[{"id":49,"uris":["http://zotero.org/users/8948670/items/F5PIFMWQ"],"itemData":{"id":49,"type":"webpage","container-title":"NVIDIA Developer","language":"en-US","title":"Chapter 16. Accurate Atmospheric Scattering","URL":"https://developer.nvidia.com/gpugems/gpugems2/part-ii-shading-lighting-and-shadows/chapter-16-accurate-atmospheric-scattering","author":[{"family":"O'Neil","given":"Sean"}],"accessed":{"date-parts":[["2022",2,6]]},"issued":{"date-parts":[["2005"]]}}}],"schema":"https://github.com/citation-style-language/schema/raw/master/csl-citation.json"} </w:instrText>
      </w:r>
      <w:r w:rsidR="00D443FE" w:rsidRPr="00A549F8">
        <w:rPr>
          <w:rFonts w:ascii="Arial" w:hAnsi="Arial" w:cs="Arial"/>
        </w:rPr>
        <w:fldChar w:fldCharType="separate"/>
      </w:r>
      <w:r w:rsidR="00D443FE" w:rsidRPr="00A549F8">
        <w:rPr>
          <w:rFonts w:ascii="Arial" w:hAnsi="Arial" w:cs="Arial"/>
          <w:szCs w:val="24"/>
        </w:rPr>
        <w:t>(O’Neil 2005)</w:t>
      </w:r>
      <w:r w:rsidR="00D443FE" w:rsidRPr="00A549F8">
        <w:rPr>
          <w:rFonts w:ascii="Arial" w:hAnsi="Arial" w:cs="Arial"/>
        </w:rPr>
        <w:fldChar w:fldCharType="end"/>
      </w:r>
      <w:r w:rsidR="00D443FE" w:rsidRPr="00A549F8">
        <w:rPr>
          <w:rFonts w:ascii="Arial" w:hAnsi="Arial" w:cs="Arial"/>
        </w:rPr>
        <w:t>.</w:t>
      </w:r>
      <w:r w:rsidR="000568BF" w:rsidRPr="00A549F8">
        <w:rPr>
          <w:rFonts w:ascii="Arial" w:hAnsi="Arial" w:cs="Arial"/>
        </w:rPr>
        <w:t xml:space="preserve"> </w:t>
      </w:r>
      <w:r w:rsidR="0005684D" w:rsidRPr="00A549F8">
        <w:rPr>
          <w:rFonts w:ascii="Arial" w:hAnsi="Arial" w:cs="Arial"/>
        </w:rPr>
        <w:t xml:space="preserve">Rayleigh </w:t>
      </w:r>
      <w:r w:rsidR="0005684D" w:rsidRPr="00A549F8">
        <w:rPr>
          <w:rFonts w:ascii="Arial" w:hAnsi="Arial" w:cs="Arial"/>
        </w:rPr>
        <w:lastRenderedPageBreak/>
        <w:t>scattering is the scattering of smaller particles within the atmosphere, whereas Mie is relevant to the much larger airborne particles within the atmosphere.</w:t>
      </w:r>
    </w:p>
    <w:p w14:paraId="215F10C7" w14:textId="44A7C1DF" w:rsidR="00FA1935" w:rsidRPr="00A549F8" w:rsidRDefault="00E934C6" w:rsidP="00FA1935">
      <w:pPr>
        <w:pStyle w:val="Heading1"/>
        <w:rPr>
          <w:rFonts w:ascii="Arial" w:hAnsi="Arial" w:cs="Arial"/>
          <w:color w:val="auto"/>
        </w:rPr>
      </w:pPr>
      <w:bookmarkStart w:id="10" w:name="_Toc101348953"/>
      <w:r w:rsidRPr="00A549F8">
        <w:rPr>
          <w:rFonts w:ascii="Arial" w:hAnsi="Arial" w:cs="Arial"/>
          <w:color w:val="auto"/>
        </w:rPr>
        <w:t xml:space="preserve">3.0 </w:t>
      </w:r>
      <w:r w:rsidR="00FA1935" w:rsidRPr="00A549F8">
        <w:rPr>
          <w:rFonts w:ascii="Arial" w:hAnsi="Arial" w:cs="Arial"/>
          <w:color w:val="auto"/>
        </w:rPr>
        <w:t>Design and Implementation</w:t>
      </w:r>
      <w:bookmarkEnd w:id="10"/>
    </w:p>
    <w:p w14:paraId="3AA0C0BA" w14:textId="440E6DDF" w:rsidR="00FA1935" w:rsidRPr="00A549F8" w:rsidRDefault="00FA1935" w:rsidP="00FA1935">
      <w:pPr>
        <w:rPr>
          <w:rFonts w:ascii="Arial" w:hAnsi="Arial" w:cs="Arial"/>
        </w:rPr>
      </w:pPr>
    </w:p>
    <w:p w14:paraId="7899D6BB" w14:textId="6EEEC89E" w:rsidR="00FA1935" w:rsidRPr="00A549F8" w:rsidRDefault="00E934C6" w:rsidP="00FA1935">
      <w:pPr>
        <w:pStyle w:val="Heading1"/>
        <w:rPr>
          <w:rFonts w:ascii="Arial" w:hAnsi="Arial" w:cs="Arial"/>
          <w:color w:val="auto"/>
        </w:rPr>
      </w:pPr>
      <w:bookmarkStart w:id="11" w:name="_Toc101348954"/>
      <w:r w:rsidRPr="00A549F8">
        <w:rPr>
          <w:rFonts w:ascii="Arial" w:hAnsi="Arial" w:cs="Arial"/>
          <w:color w:val="auto"/>
        </w:rPr>
        <w:t xml:space="preserve">4.0 </w:t>
      </w:r>
      <w:r w:rsidR="00FA1935" w:rsidRPr="00A549F8">
        <w:rPr>
          <w:rFonts w:ascii="Arial" w:hAnsi="Arial" w:cs="Arial"/>
          <w:color w:val="auto"/>
        </w:rPr>
        <w:t>Testing</w:t>
      </w:r>
      <w:bookmarkEnd w:id="11"/>
    </w:p>
    <w:p w14:paraId="1CA7AB1E" w14:textId="675C5DCF" w:rsidR="00FA1935" w:rsidRPr="00A549F8" w:rsidRDefault="00FA1935" w:rsidP="00FA1935">
      <w:pPr>
        <w:rPr>
          <w:rFonts w:ascii="Arial" w:hAnsi="Arial" w:cs="Arial"/>
        </w:rPr>
      </w:pPr>
    </w:p>
    <w:p w14:paraId="5D87CC14" w14:textId="20D6B67B" w:rsidR="00FA1935" w:rsidRPr="00A549F8" w:rsidRDefault="00E934C6" w:rsidP="00FA1935">
      <w:pPr>
        <w:pStyle w:val="Heading1"/>
        <w:rPr>
          <w:rFonts w:ascii="Arial" w:hAnsi="Arial" w:cs="Arial"/>
          <w:color w:val="auto"/>
        </w:rPr>
      </w:pPr>
      <w:bookmarkStart w:id="12" w:name="_Toc101348955"/>
      <w:r w:rsidRPr="00A549F8">
        <w:rPr>
          <w:rFonts w:ascii="Arial" w:hAnsi="Arial" w:cs="Arial"/>
          <w:color w:val="auto"/>
        </w:rPr>
        <w:t xml:space="preserve">5.0 </w:t>
      </w:r>
      <w:r w:rsidR="00FA1935" w:rsidRPr="00A549F8">
        <w:rPr>
          <w:rFonts w:ascii="Arial" w:hAnsi="Arial" w:cs="Arial"/>
          <w:color w:val="auto"/>
        </w:rPr>
        <w:t>Evaluation</w:t>
      </w:r>
      <w:bookmarkEnd w:id="12"/>
    </w:p>
    <w:p w14:paraId="4CCB8B51" w14:textId="37AC9345" w:rsidR="00FA1935" w:rsidRPr="00A549F8" w:rsidRDefault="00FA1935" w:rsidP="00FA1935">
      <w:pPr>
        <w:rPr>
          <w:rFonts w:ascii="Arial" w:hAnsi="Arial" w:cs="Arial"/>
        </w:rPr>
      </w:pPr>
    </w:p>
    <w:p w14:paraId="729A86AB" w14:textId="6AC85FB5" w:rsidR="00FA1935" w:rsidRPr="00A549F8" w:rsidRDefault="00E934C6" w:rsidP="00FA1935">
      <w:pPr>
        <w:pStyle w:val="Heading1"/>
        <w:rPr>
          <w:rFonts w:ascii="Arial" w:hAnsi="Arial" w:cs="Arial"/>
          <w:color w:val="auto"/>
        </w:rPr>
      </w:pPr>
      <w:bookmarkStart w:id="13" w:name="_Toc101348956"/>
      <w:r w:rsidRPr="00A549F8">
        <w:rPr>
          <w:rFonts w:ascii="Arial" w:hAnsi="Arial" w:cs="Arial"/>
          <w:color w:val="auto"/>
        </w:rPr>
        <w:t xml:space="preserve">6.0 </w:t>
      </w:r>
      <w:r w:rsidR="00FA1935" w:rsidRPr="00A549F8">
        <w:rPr>
          <w:rFonts w:ascii="Arial" w:hAnsi="Arial" w:cs="Arial"/>
          <w:color w:val="auto"/>
        </w:rPr>
        <w:t>Conclusion</w:t>
      </w:r>
      <w:bookmarkEnd w:id="13"/>
    </w:p>
    <w:p w14:paraId="3123E877" w14:textId="4999E310" w:rsidR="00FA1935" w:rsidRPr="00A549F8" w:rsidRDefault="001F7642" w:rsidP="00FA1935">
      <w:pPr>
        <w:rPr>
          <w:rFonts w:ascii="Arial" w:hAnsi="Arial" w:cs="Arial"/>
        </w:rPr>
      </w:pPr>
      <w:r w:rsidRPr="00A549F8">
        <w:rPr>
          <w:rFonts w:ascii="Arial" w:hAnsi="Arial" w:cs="Arial"/>
        </w:rPr>
        <w:br w:type="page"/>
      </w:r>
    </w:p>
    <w:p w14:paraId="6717BB83" w14:textId="2FA8C1BE" w:rsidR="001F7642" w:rsidRPr="00A549F8" w:rsidRDefault="001F7642" w:rsidP="001F7642">
      <w:pPr>
        <w:pStyle w:val="Heading1"/>
        <w:rPr>
          <w:rFonts w:ascii="Arial" w:hAnsi="Arial" w:cs="Arial"/>
          <w:color w:val="auto"/>
        </w:rPr>
      </w:pPr>
      <w:bookmarkStart w:id="14" w:name="_Toc101348957"/>
      <w:r w:rsidRPr="00A549F8">
        <w:rPr>
          <w:rFonts w:ascii="Arial" w:hAnsi="Arial" w:cs="Arial"/>
          <w:color w:val="auto"/>
        </w:rPr>
        <w:lastRenderedPageBreak/>
        <w:t>7.0 Works Cited</w:t>
      </w:r>
      <w:bookmarkEnd w:id="14"/>
    </w:p>
    <w:p w14:paraId="781D6332" w14:textId="77777777" w:rsidR="001F7642" w:rsidRPr="00A549F8" w:rsidRDefault="001F7642" w:rsidP="001F7642">
      <w:pPr>
        <w:rPr>
          <w:rFonts w:ascii="Arial" w:hAnsi="Arial" w:cs="Arial"/>
        </w:rPr>
      </w:pPr>
    </w:p>
    <w:p w14:paraId="3D71AE5A" w14:textId="77777777" w:rsidR="00BF772F" w:rsidRPr="00A549F8" w:rsidRDefault="001F7642" w:rsidP="00BF772F">
      <w:pPr>
        <w:pStyle w:val="Bibliography"/>
        <w:rPr>
          <w:rFonts w:ascii="Arial" w:hAnsi="Arial" w:cs="Arial"/>
        </w:rPr>
      </w:pPr>
      <w:r w:rsidRPr="00A549F8">
        <w:rPr>
          <w:rFonts w:ascii="Arial" w:hAnsi="Arial" w:cs="Arial"/>
        </w:rPr>
        <w:fldChar w:fldCharType="begin"/>
      </w:r>
      <w:r w:rsidR="00534215" w:rsidRPr="00A549F8">
        <w:rPr>
          <w:rFonts w:ascii="Arial" w:hAnsi="Arial" w:cs="Arial"/>
        </w:rPr>
        <w:instrText xml:space="preserve"> ADDIN ZOTERO_BIBL {"uncited":[],"omitted":[],"custom":[]} CSL_BIBLIOGRAPHY </w:instrText>
      </w:r>
      <w:r w:rsidRPr="00A549F8">
        <w:rPr>
          <w:rFonts w:ascii="Arial" w:hAnsi="Arial" w:cs="Arial"/>
        </w:rPr>
        <w:fldChar w:fldCharType="separate"/>
      </w:r>
      <w:r w:rsidR="00BF772F" w:rsidRPr="00A549F8">
        <w:rPr>
          <w:rFonts w:ascii="Arial" w:hAnsi="Arial" w:cs="Arial"/>
        </w:rPr>
        <w:t>Anon., 2019. What is a voxel? [online]. Available from: https://www.megavoxels.com/2019/08/what-is-voxel.html [Accessed 4 Mar 2022].</w:t>
      </w:r>
    </w:p>
    <w:p w14:paraId="4D3A7F7F" w14:textId="77777777" w:rsidR="00BF772F" w:rsidRPr="00A549F8" w:rsidRDefault="00BF772F" w:rsidP="00BF772F">
      <w:pPr>
        <w:pStyle w:val="Bibliography"/>
        <w:rPr>
          <w:rFonts w:ascii="Arial" w:hAnsi="Arial" w:cs="Arial"/>
        </w:rPr>
      </w:pPr>
      <w:r w:rsidRPr="00A549F8">
        <w:rPr>
          <w:rFonts w:ascii="Arial" w:hAnsi="Arial" w:cs="Arial"/>
        </w:rPr>
        <w:t xml:space="preserve">Anon., 2022. </w:t>
      </w:r>
      <w:r w:rsidRPr="00A549F8">
        <w:rPr>
          <w:rFonts w:ascii="Arial" w:hAnsi="Arial" w:cs="Arial"/>
          <w:i/>
          <w:iCs/>
        </w:rPr>
        <w:t>Imagine the Universe!</w:t>
      </w:r>
      <w:r w:rsidRPr="00A549F8">
        <w:rPr>
          <w:rFonts w:ascii="Arial" w:hAnsi="Arial" w:cs="Arial"/>
        </w:rPr>
        <w:t xml:space="preserve"> [online]. Available from: https://imagine.gsfc.nasa.gov/features/cosmic/earth_info.html [Accessed 24 Apr 2022].</w:t>
      </w:r>
    </w:p>
    <w:p w14:paraId="583A0BF1" w14:textId="77777777" w:rsidR="00BF772F" w:rsidRPr="00A549F8" w:rsidRDefault="00BF772F" w:rsidP="00BF772F">
      <w:pPr>
        <w:pStyle w:val="Bibliography"/>
        <w:rPr>
          <w:rFonts w:ascii="Arial" w:hAnsi="Arial" w:cs="Arial"/>
        </w:rPr>
      </w:pPr>
      <w:proofErr w:type="spellStart"/>
      <w:r w:rsidRPr="00A549F8">
        <w:rPr>
          <w:rFonts w:ascii="Arial" w:hAnsi="Arial" w:cs="Arial"/>
        </w:rPr>
        <w:t>armDeveloper</w:t>
      </w:r>
      <w:proofErr w:type="spellEnd"/>
      <w:r w:rsidRPr="00A549F8">
        <w:rPr>
          <w:rFonts w:ascii="Arial" w:hAnsi="Arial" w:cs="Arial"/>
        </w:rPr>
        <w:t xml:space="preserve">, 2022. </w:t>
      </w:r>
      <w:r w:rsidRPr="00A549F8">
        <w:rPr>
          <w:rFonts w:ascii="Arial" w:hAnsi="Arial" w:cs="Arial"/>
          <w:i/>
          <w:iCs/>
        </w:rPr>
        <w:t>Real-time 3D Art Best Practices: Geometry</w:t>
      </w:r>
      <w:r w:rsidRPr="00A549F8">
        <w:rPr>
          <w:rFonts w:ascii="Arial" w:hAnsi="Arial" w:cs="Arial"/>
        </w:rPr>
        <w:t xml:space="preserve"> [online]. </w:t>
      </w:r>
      <w:proofErr w:type="spellStart"/>
      <w:r w:rsidRPr="00A549F8">
        <w:rPr>
          <w:rFonts w:ascii="Arial" w:hAnsi="Arial" w:cs="Arial"/>
        </w:rPr>
        <w:t>armDeveloper</w:t>
      </w:r>
      <w:proofErr w:type="spellEnd"/>
      <w:r w:rsidRPr="00A549F8">
        <w:rPr>
          <w:rFonts w:ascii="Arial" w:hAnsi="Arial" w:cs="Arial"/>
        </w:rPr>
        <w:t>. Available from: https://developer.arm.com/documentation/102448/0100/Triangle-and-polygon-usage [Accessed 12 Apr 2022].</w:t>
      </w:r>
    </w:p>
    <w:p w14:paraId="45E91077" w14:textId="77777777" w:rsidR="00BF772F" w:rsidRPr="00A549F8" w:rsidRDefault="00BF772F" w:rsidP="00BF772F">
      <w:pPr>
        <w:pStyle w:val="Bibliography"/>
        <w:rPr>
          <w:rFonts w:ascii="Arial" w:hAnsi="Arial" w:cs="Arial"/>
        </w:rPr>
      </w:pPr>
      <w:r w:rsidRPr="00A549F8">
        <w:rPr>
          <w:rFonts w:ascii="Arial" w:hAnsi="Arial" w:cs="Arial"/>
        </w:rPr>
        <w:t xml:space="preserve">Becher, M., Krone, M., Reina, G. and </w:t>
      </w:r>
      <w:proofErr w:type="spellStart"/>
      <w:r w:rsidRPr="00A549F8">
        <w:rPr>
          <w:rFonts w:ascii="Arial" w:hAnsi="Arial" w:cs="Arial"/>
        </w:rPr>
        <w:t>Ertl</w:t>
      </w:r>
      <w:proofErr w:type="spellEnd"/>
      <w:r w:rsidRPr="00A549F8">
        <w:rPr>
          <w:rFonts w:ascii="Arial" w:hAnsi="Arial" w:cs="Arial"/>
        </w:rPr>
        <w:t xml:space="preserve">, T., 2017. Feature-based volumetric terrain generation. </w:t>
      </w:r>
      <w:r w:rsidRPr="00A549F8">
        <w:rPr>
          <w:rFonts w:ascii="Arial" w:hAnsi="Arial" w:cs="Arial"/>
          <w:i/>
          <w:iCs/>
        </w:rPr>
        <w:t>In</w:t>
      </w:r>
      <w:r w:rsidRPr="00A549F8">
        <w:rPr>
          <w:rFonts w:ascii="Arial" w:hAnsi="Arial" w:cs="Arial"/>
        </w:rPr>
        <w:t xml:space="preserve">: </w:t>
      </w:r>
      <w:r w:rsidRPr="00A549F8">
        <w:rPr>
          <w:rFonts w:ascii="Arial" w:hAnsi="Arial" w:cs="Arial"/>
          <w:i/>
          <w:iCs/>
        </w:rPr>
        <w:t>Proceedings of the 21st ACM SIGGRAPH Symposium on Interactive 3D Graphics and Games</w:t>
      </w:r>
      <w:r w:rsidRPr="00A549F8">
        <w:rPr>
          <w:rFonts w:ascii="Arial" w:hAnsi="Arial" w:cs="Arial"/>
        </w:rPr>
        <w:t xml:space="preserve"> [online]. Presented at the I3D ’17: Symposium on Interactive 3D Graphics and Games, San Francisco California: ACM, 1–9. Available from: https://dl.acm.org/doi/10.1145/3023368.3023383 [Accessed 20 Apr 2022].</w:t>
      </w:r>
    </w:p>
    <w:p w14:paraId="19297EFF" w14:textId="77777777" w:rsidR="00BF772F" w:rsidRPr="00A549F8" w:rsidRDefault="00BF772F" w:rsidP="00BF772F">
      <w:pPr>
        <w:pStyle w:val="Bibliography"/>
        <w:rPr>
          <w:rFonts w:ascii="Arial" w:hAnsi="Arial" w:cs="Arial"/>
        </w:rPr>
      </w:pPr>
      <w:r w:rsidRPr="00A549F8">
        <w:rPr>
          <w:rFonts w:ascii="Arial" w:hAnsi="Arial" w:cs="Arial"/>
        </w:rPr>
        <w:t xml:space="preserve">Cajaraville, O. S., 2019. Four Ways to Create a Mesh for a Sphere. </w:t>
      </w:r>
      <w:r w:rsidRPr="00A549F8">
        <w:rPr>
          <w:rFonts w:ascii="Arial" w:hAnsi="Arial" w:cs="Arial"/>
          <w:i/>
          <w:iCs/>
        </w:rPr>
        <w:t>Medium</w:t>
      </w:r>
      <w:r w:rsidRPr="00A549F8">
        <w:rPr>
          <w:rFonts w:ascii="Arial" w:hAnsi="Arial" w:cs="Arial"/>
        </w:rPr>
        <w:t xml:space="preserve"> [online]. Available from: https://medium.com/@oscarsc/four-ways-to-create-a-mesh-for-a-sphere-d7956b825db4 [Accessed 2 Feb 2022].</w:t>
      </w:r>
    </w:p>
    <w:p w14:paraId="67F9C757" w14:textId="77777777" w:rsidR="00BF772F" w:rsidRPr="00A549F8" w:rsidRDefault="00BF772F" w:rsidP="00BF772F">
      <w:pPr>
        <w:pStyle w:val="Bibliography"/>
        <w:rPr>
          <w:rFonts w:ascii="Arial" w:hAnsi="Arial" w:cs="Arial"/>
        </w:rPr>
      </w:pPr>
      <w:r w:rsidRPr="00A549F8">
        <w:rPr>
          <w:rFonts w:ascii="Arial" w:hAnsi="Arial" w:cs="Arial"/>
          <w:i/>
          <w:iCs/>
        </w:rPr>
        <w:t>Coding Adventure: Procedural Moons and Planets</w:t>
      </w:r>
      <w:r w:rsidRPr="00A549F8">
        <w:rPr>
          <w:rFonts w:ascii="Arial" w:hAnsi="Arial" w:cs="Arial"/>
        </w:rPr>
        <w:t>, 2020. Available from: https://www.youtube.com/watch?v=lctXaT9pxA0 [Accessed 10 Feb 2022].</w:t>
      </w:r>
    </w:p>
    <w:p w14:paraId="7461321D" w14:textId="77777777" w:rsidR="00BF772F" w:rsidRPr="00A549F8" w:rsidRDefault="00BF772F" w:rsidP="00BF772F">
      <w:pPr>
        <w:pStyle w:val="Bibliography"/>
        <w:rPr>
          <w:rFonts w:ascii="Arial" w:hAnsi="Arial" w:cs="Arial"/>
        </w:rPr>
      </w:pPr>
      <w:r w:rsidRPr="00A549F8">
        <w:rPr>
          <w:rFonts w:ascii="Arial" w:hAnsi="Arial" w:cs="Arial"/>
        </w:rPr>
        <w:t>Elek, O., 2009. Rendering Parametrizable Planetary Atmospheres with Multiple Scattering in Real-Time, 8.</w:t>
      </w:r>
    </w:p>
    <w:p w14:paraId="4FCC76C0" w14:textId="77777777" w:rsidR="00BF772F" w:rsidRPr="00A549F8" w:rsidRDefault="00BF772F" w:rsidP="00BF772F">
      <w:pPr>
        <w:pStyle w:val="Bibliography"/>
        <w:rPr>
          <w:rFonts w:ascii="Arial" w:hAnsi="Arial" w:cs="Arial"/>
        </w:rPr>
      </w:pPr>
      <w:r w:rsidRPr="00A549F8">
        <w:rPr>
          <w:rFonts w:ascii="Arial" w:hAnsi="Arial" w:cs="Arial"/>
        </w:rPr>
        <w:t xml:space="preserve">Fischer, R., </w:t>
      </w:r>
      <w:proofErr w:type="spellStart"/>
      <w:r w:rsidRPr="00A549F8">
        <w:rPr>
          <w:rFonts w:ascii="Arial" w:hAnsi="Arial" w:cs="Arial"/>
        </w:rPr>
        <w:t>Dittmann</w:t>
      </w:r>
      <w:proofErr w:type="spellEnd"/>
      <w:r w:rsidRPr="00A549F8">
        <w:rPr>
          <w:rFonts w:ascii="Arial" w:hAnsi="Arial" w:cs="Arial"/>
        </w:rPr>
        <w:t xml:space="preserve">, P., Weller, R. and </w:t>
      </w:r>
      <w:proofErr w:type="spellStart"/>
      <w:r w:rsidRPr="00A549F8">
        <w:rPr>
          <w:rFonts w:ascii="Arial" w:hAnsi="Arial" w:cs="Arial"/>
        </w:rPr>
        <w:t>Zachmann</w:t>
      </w:r>
      <w:proofErr w:type="spellEnd"/>
      <w:r w:rsidRPr="00A549F8">
        <w:rPr>
          <w:rFonts w:ascii="Arial" w:hAnsi="Arial" w:cs="Arial"/>
        </w:rPr>
        <w:t xml:space="preserve">, G., 2020. </w:t>
      </w:r>
      <w:proofErr w:type="spellStart"/>
      <w:r w:rsidRPr="00A549F8">
        <w:rPr>
          <w:rFonts w:ascii="Arial" w:hAnsi="Arial" w:cs="Arial"/>
        </w:rPr>
        <w:t>AutoBiomes</w:t>
      </w:r>
      <w:proofErr w:type="spellEnd"/>
      <w:r w:rsidRPr="00A549F8">
        <w:rPr>
          <w:rFonts w:ascii="Arial" w:hAnsi="Arial" w:cs="Arial"/>
        </w:rPr>
        <w:t xml:space="preserve">: procedural generation of multi-biome landscapes. </w:t>
      </w:r>
      <w:r w:rsidRPr="00A549F8">
        <w:rPr>
          <w:rFonts w:ascii="Arial" w:hAnsi="Arial" w:cs="Arial"/>
          <w:i/>
          <w:iCs/>
        </w:rPr>
        <w:t>The Visual Computer</w:t>
      </w:r>
      <w:r w:rsidRPr="00A549F8">
        <w:rPr>
          <w:rFonts w:ascii="Arial" w:hAnsi="Arial" w:cs="Arial"/>
        </w:rPr>
        <w:t>, 36 (10–12), 2263–2272.</w:t>
      </w:r>
    </w:p>
    <w:p w14:paraId="71F47319" w14:textId="77777777" w:rsidR="00BF772F" w:rsidRPr="00A549F8" w:rsidRDefault="00BF772F" w:rsidP="00BF772F">
      <w:pPr>
        <w:pStyle w:val="Bibliography"/>
        <w:rPr>
          <w:rFonts w:ascii="Arial" w:hAnsi="Arial" w:cs="Arial"/>
        </w:rPr>
      </w:pPr>
      <w:r w:rsidRPr="00A549F8">
        <w:rPr>
          <w:rFonts w:ascii="Arial" w:hAnsi="Arial" w:cs="Arial"/>
        </w:rPr>
        <w:t>Hoppe, H., 2004. Geometry Clipmaps, 8.</w:t>
      </w:r>
    </w:p>
    <w:p w14:paraId="49F06DA2" w14:textId="77777777" w:rsidR="00BF772F" w:rsidRPr="00A549F8" w:rsidRDefault="00BF772F" w:rsidP="00BF772F">
      <w:pPr>
        <w:pStyle w:val="Bibliography"/>
        <w:rPr>
          <w:rFonts w:ascii="Arial" w:hAnsi="Arial" w:cs="Arial"/>
        </w:rPr>
      </w:pPr>
      <w:proofErr w:type="spellStart"/>
      <w:r w:rsidRPr="00A549F8">
        <w:rPr>
          <w:rFonts w:ascii="Arial" w:hAnsi="Arial" w:cs="Arial"/>
        </w:rPr>
        <w:t>Lagae</w:t>
      </w:r>
      <w:proofErr w:type="spellEnd"/>
      <w:r w:rsidRPr="00A549F8">
        <w:rPr>
          <w:rFonts w:ascii="Arial" w:hAnsi="Arial" w:cs="Arial"/>
        </w:rPr>
        <w:t xml:space="preserve">, A., Lefebvre, S., Cook, R., DeRose, T., </w:t>
      </w:r>
      <w:proofErr w:type="spellStart"/>
      <w:r w:rsidRPr="00A549F8">
        <w:rPr>
          <w:rFonts w:ascii="Arial" w:hAnsi="Arial" w:cs="Arial"/>
        </w:rPr>
        <w:t>Drettakis</w:t>
      </w:r>
      <w:proofErr w:type="spellEnd"/>
      <w:r w:rsidRPr="00A549F8">
        <w:rPr>
          <w:rFonts w:ascii="Arial" w:hAnsi="Arial" w:cs="Arial"/>
        </w:rPr>
        <w:t xml:space="preserve">, G., Ebert, D. s., Lewis, J. p., Perlin, K. and Zwicker, M., 2010. A Survey of Procedural Noise Functions. </w:t>
      </w:r>
      <w:r w:rsidRPr="00A549F8">
        <w:rPr>
          <w:rFonts w:ascii="Arial" w:hAnsi="Arial" w:cs="Arial"/>
          <w:i/>
          <w:iCs/>
        </w:rPr>
        <w:t>Computer Graphics Forum</w:t>
      </w:r>
      <w:r w:rsidRPr="00A549F8">
        <w:rPr>
          <w:rFonts w:ascii="Arial" w:hAnsi="Arial" w:cs="Arial"/>
        </w:rPr>
        <w:t>, 29 (8), 2579–2600.</w:t>
      </w:r>
    </w:p>
    <w:p w14:paraId="27AABAE4" w14:textId="77777777" w:rsidR="00BF772F" w:rsidRPr="00A549F8" w:rsidRDefault="00BF772F" w:rsidP="00BF772F">
      <w:pPr>
        <w:pStyle w:val="Bibliography"/>
        <w:rPr>
          <w:rFonts w:ascii="Arial" w:hAnsi="Arial" w:cs="Arial"/>
        </w:rPr>
      </w:pPr>
      <w:r w:rsidRPr="00A549F8">
        <w:rPr>
          <w:rFonts w:ascii="Arial" w:hAnsi="Arial" w:cs="Arial"/>
        </w:rPr>
        <w:t>Michelic, F., 2019. Real-Time Rendering of Procedurally Generated Planets, 8.</w:t>
      </w:r>
    </w:p>
    <w:p w14:paraId="5BD08AE7" w14:textId="77777777" w:rsidR="00BF772F" w:rsidRPr="00A549F8" w:rsidRDefault="00BF772F" w:rsidP="00BF772F">
      <w:pPr>
        <w:pStyle w:val="Bibliography"/>
        <w:rPr>
          <w:rFonts w:ascii="Arial" w:hAnsi="Arial" w:cs="Arial"/>
        </w:rPr>
      </w:pPr>
      <w:r w:rsidRPr="00A549F8">
        <w:rPr>
          <w:rFonts w:ascii="Arial" w:hAnsi="Arial" w:cs="Arial"/>
        </w:rPr>
        <w:t xml:space="preserve">O’Neil, 2022. </w:t>
      </w:r>
      <w:r w:rsidRPr="00A549F8">
        <w:rPr>
          <w:rFonts w:ascii="Arial" w:hAnsi="Arial" w:cs="Arial"/>
          <w:i/>
          <w:iCs/>
        </w:rPr>
        <w:t>A Real-Time Procedural Universe, Part Three: Matters of Scale</w:t>
      </w:r>
      <w:r w:rsidRPr="00A549F8">
        <w:rPr>
          <w:rFonts w:ascii="Arial" w:hAnsi="Arial" w:cs="Arial"/>
        </w:rPr>
        <w:t xml:space="preserve"> [online]. Available from: https://www.gamasutra.com/view/feature/131393/a_realtime_procedural_universe_.php [Accessed 4 Feb 2022].</w:t>
      </w:r>
    </w:p>
    <w:p w14:paraId="6A6DA418" w14:textId="77777777" w:rsidR="00BF772F" w:rsidRPr="00A549F8" w:rsidRDefault="00BF772F" w:rsidP="00BF772F">
      <w:pPr>
        <w:pStyle w:val="Bibliography"/>
        <w:rPr>
          <w:rFonts w:ascii="Arial" w:hAnsi="Arial" w:cs="Arial"/>
        </w:rPr>
      </w:pPr>
      <w:r w:rsidRPr="00A549F8">
        <w:rPr>
          <w:rFonts w:ascii="Arial" w:hAnsi="Arial" w:cs="Arial"/>
        </w:rPr>
        <w:t xml:space="preserve">O’Neil, S., 2005. </w:t>
      </w:r>
      <w:r w:rsidRPr="00A549F8">
        <w:rPr>
          <w:rFonts w:ascii="Arial" w:hAnsi="Arial" w:cs="Arial"/>
          <w:i/>
          <w:iCs/>
        </w:rPr>
        <w:t>Chapter 16. Accurate Atmospheric Scattering</w:t>
      </w:r>
      <w:r w:rsidRPr="00A549F8">
        <w:rPr>
          <w:rFonts w:ascii="Arial" w:hAnsi="Arial" w:cs="Arial"/>
        </w:rPr>
        <w:t xml:space="preserve"> [online]. NVIDIA Developer. Available from: https://developer.nvidia.com/gpugems/gpugems2/part-ii-shading-lighting-and-shadows/chapter-16-accurate-atmospheric-scattering [Accessed 6 Feb 2022].</w:t>
      </w:r>
    </w:p>
    <w:p w14:paraId="0B3D274E" w14:textId="77777777" w:rsidR="00BF772F" w:rsidRPr="00A549F8" w:rsidRDefault="00BF772F" w:rsidP="00BF772F">
      <w:pPr>
        <w:pStyle w:val="Bibliography"/>
        <w:rPr>
          <w:rFonts w:ascii="Arial" w:hAnsi="Arial" w:cs="Arial"/>
        </w:rPr>
      </w:pPr>
      <w:r w:rsidRPr="00A549F8">
        <w:rPr>
          <w:rFonts w:ascii="Arial" w:hAnsi="Arial" w:cs="Arial"/>
        </w:rPr>
        <w:t xml:space="preserve">Patel, A., 2022. </w:t>
      </w:r>
      <w:proofErr w:type="spellStart"/>
      <w:r w:rsidRPr="00A549F8">
        <w:rPr>
          <w:rFonts w:ascii="Arial" w:hAnsi="Arial" w:cs="Arial"/>
          <w:i/>
          <w:iCs/>
        </w:rPr>
        <w:t>Delaunay+Voronoi</w:t>
      </w:r>
      <w:proofErr w:type="spellEnd"/>
      <w:r w:rsidRPr="00A549F8">
        <w:rPr>
          <w:rFonts w:ascii="Arial" w:hAnsi="Arial" w:cs="Arial"/>
          <w:i/>
          <w:iCs/>
        </w:rPr>
        <w:t xml:space="preserve"> on a sphere</w:t>
      </w:r>
      <w:r w:rsidRPr="00A549F8">
        <w:rPr>
          <w:rFonts w:ascii="Arial" w:hAnsi="Arial" w:cs="Arial"/>
        </w:rPr>
        <w:t xml:space="preserve"> [online]. Available from: https://www.redblobgames.com/x/1842-delaunay-voronoi-sphere/ [Accessed 4 Feb 2022].</w:t>
      </w:r>
    </w:p>
    <w:p w14:paraId="4419951B" w14:textId="77777777" w:rsidR="00BF772F" w:rsidRPr="00A549F8" w:rsidRDefault="00BF772F" w:rsidP="00BF772F">
      <w:pPr>
        <w:pStyle w:val="Bibliography"/>
        <w:rPr>
          <w:rFonts w:ascii="Arial" w:hAnsi="Arial" w:cs="Arial"/>
        </w:rPr>
      </w:pPr>
      <w:r w:rsidRPr="00A549F8">
        <w:rPr>
          <w:rFonts w:ascii="Arial" w:hAnsi="Arial" w:cs="Arial"/>
        </w:rPr>
        <w:t xml:space="preserve">Savage, M., 2017. </w:t>
      </w:r>
      <w:r w:rsidRPr="00A549F8">
        <w:rPr>
          <w:rFonts w:ascii="Arial" w:hAnsi="Arial" w:cs="Arial"/>
          <w:i/>
          <w:iCs/>
        </w:rPr>
        <w:t xml:space="preserve">Geometry </w:t>
      </w:r>
      <w:proofErr w:type="spellStart"/>
      <w:r w:rsidRPr="00A549F8">
        <w:rPr>
          <w:rFonts w:ascii="Arial" w:hAnsi="Arial" w:cs="Arial"/>
          <w:i/>
          <w:iCs/>
        </w:rPr>
        <w:t>clipmaps</w:t>
      </w:r>
      <w:proofErr w:type="spellEnd"/>
      <w:r w:rsidRPr="00A549F8">
        <w:rPr>
          <w:rFonts w:ascii="Arial" w:hAnsi="Arial" w:cs="Arial"/>
          <w:i/>
          <w:iCs/>
        </w:rPr>
        <w:t>: simple terrain rendering with level of detail - mikejsavage.co.uk</w:t>
      </w:r>
      <w:r w:rsidRPr="00A549F8">
        <w:rPr>
          <w:rFonts w:ascii="Arial" w:hAnsi="Arial" w:cs="Arial"/>
        </w:rPr>
        <w:t xml:space="preserve"> [online]. mikejsavage.co.uk. Available from: https://mikejsavage.co.uk/blog/geometry-clipmaps.html [Accessed 12 Apr 2022].</w:t>
      </w:r>
    </w:p>
    <w:p w14:paraId="247A085F" w14:textId="77777777" w:rsidR="00BF772F" w:rsidRPr="00A549F8" w:rsidRDefault="00BF772F" w:rsidP="00BF772F">
      <w:pPr>
        <w:pStyle w:val="Bibliography"/>
        <w:rPr>
          <w:rFonts w:ascii="Arial" w:hAnsi="Arial" w:cs="Arial"/>
        </w:rPr>
      </w:pPr>
      <w:r w:rsidRPr="00A549F8">
        <w:rPr>
          <w:rFonts w:ascii="Arial" w:hAnsi="Arial" w:cs="Arial"/>
        </w:rPr>
        <w:t xml:space="preserve">Schneider, J., 2006. GPU-Friendly High-Quality Terrain Rendering. </w:t>
      </w:r>
      <w:r w:rsidRPr="00A549F8">
        <w:rPr>
          <w:rFonts w:ascii="Arial" w:hAnsi="Arial" w:cs="Arial"/>
          <w:i/>
          <w:iCs/>
        </w:rPr>
        <w:t>Journal of WSCG</w:t>
      </w:r>
      <w:r w:rsidRPr="00A549F8">
        <w:rPr>
          <w:rFonts w:ascii="Arial" w:hAnsi="Arial" w:cs="Arial"/>
        </w:rPr>
        <w:t>, 8.</w:t>
      </w:r>
    </w:p>
    <w:p w14:paraId="789FFD00" w14:textId="77777777" w:rsidR="00BF772F" w:rsidRPr="00A549F8" w:rsidRDefault="00BF772F" w:rsidP="00BF772F">
      <w:pPr>
        <w:pStyle w:val="Bibliography"/>
        <w:rPr>
          <w:rFonts w:ascii="Arial" w:hAnsi="Arial" w:cs="Arial"/>
        </w:rPr>
      </w:pPr>
      <w:r w:rsidRPr="00A549F8">
        <w:rPr>
          <w:rFonts w:ascii="Arial" w:hAnsi="Arial" w:cs="Arial"/>
        </w:rPr>
        <w:t xml:space="preserve">Sears, D., 2022. </w:t>
      </w:r>
      <w:r w:rsidRPr="00A549F8">
        <w:rPr>
          <w:rFonts w:ascii="Arial" w:hAnsi="Arial" w:cs="Arial"/>
          <w:i/>
          <w:iCs/>
        </w:rPr>
        <w:t>Why are planets round?</w:t>
      </w:r>
      <w:r w:rsidRPr="00A549F8">
        <w:rPr>
          <w:rFonts w:ascii="Arial" w:hAnsi="Arial" w:cs="Arial"/>
        </w:rPr>
        <w:t xml:space="preserve"> [online]. Scientific American. Available from: https://www.scientificamerican.com/article/why-are-planets-round/ [Accessed 2 Mar 2022].</w:t>
      </w:r>
    </w:p>
    <w:p w14:paraId="2CB9D6B2" w14:textId="77777777" w:rsidR="00BF772F" w:rsidRPr="00A549F8" w:rsidRDefault="00BF772F" w:rsidP="00BF772F">
      <w:pPr>
        <w:pStyle w:val="Bibliography"/>
        <w:rPr>
          <w:rFonts w:ascii="Arial" w:hAnsi="Arial" w:cs="Arial"/>
        </w:rPr>
      </w:pPr>
      <w:r w:rsidRPr="00A549F8">
        <w:rPr>
          <w:rFonts w:ascii="Arial" w:hAnsi="Arial" w:cs="Arial"/>
        </w:rPr>
        <w:t xml:space="preserve">Sin, Z. P. T. and Ng, P. H. F., 2018. Planetary Marching Cubes: A Marching Cubes Algorithm for Spherical Space. </w:t>
      </w:r>
      <w:r w:rsidRPr="00A549F8">
        <w:rPr>
          <w:rFonts w:ascii="Arial" w:hAnsi="Arial" w:cs="Arial"/>
          <w:i/>
          <w:iCs/>
        </w:rPr>
        <w:t>In</w:t>
      </w:r>
      <w:r w:rsidRPr="00A549F8">
        <w:rPr>
          <w:rFonts w:ascii="Arial" w:hAnsi="Arial" w:cs="Arial"/>
        </w:rPr>
        <w:t xml:space="preserve">: </w:t>
      </w:r>
      <w:r w:rsidRPr="00A549F8">
        <w:rPr>
          <w:rFonts w:ascii="Arial" w:hAnsi="Arial" w:cs="Arial"/>
          <w:i/>
          <w:iCs/>
        </w:rPr>
        <w:t>Proceedings of the 2018 the 2nd International Conference on Video and Image Processing</w:t>
      </w:r>
      <w:r w:rsidRPr="00A549F8">
        <w:rPr>
          <w:rFonts w:ascii="Arial" w:hAnsi="Arial" w:cs="Arial"/>
        </w:rPr>
        <w:t xml:space="preserve"> [online]. Presented at the ICVIP 2018: 2018 the 2nd International Conference on Video and Image Processing, Hong Kong </w:t>
      </w:r>
      <w:r w:rsidRPr="00A549F8">
        <w:rPr>
          <w:rFonts w:ascii="Arial" w:hAnsi="Arial" w:cs="Arial"/>
        </w:rPr>
        <w:lastRenderedPageBreak/>
        <w:t>Hong Kong: ACM, 89–94. Available from: https://dl.acm.org/doi/10.1145/3301506.3301522 [Accessed 21 Feb 2022].</w:t>
      </w:r>
    </w:p>
    <w:p w14:paraId="706E4181" w14:textId="77777777" w:rsidR="00BF772F" w:rsidRPr="00A549F8" w:rsidRDefault="00BF772F" w:rsidP="00BF772F">
      <w:pPr>
        <w:pStyle w:val="Bibliography"/>
        <w:rPr>
          <w:rFonts w:ascii="Arial" w:hAnsi="Arial" w:cs="Arial"/>
        </w:rPr>
      </w:pPr>
      <w:r w:rsidRPr="00A549F8">
        <w:rPr>
          <w:rFonts w:ascii="Arial" w:hAnsi="Arial" w:cs="Arial"/>
          <w:i/>
          <w:iCs/>
        </w:rPr>
        <w:t>Unite 2013 - Building a new universe in Kerbal Space Program</w:t>
      </w:r>
      <w:r w:rsidRPr="00A549F8">
        <w:rPr>
          <w:rFonts w:ascii="Arial" w:hAnsi="Arial" w:cs="Arial"/>
        </w:rPr>
        <w:t>, 2013. Available from: https://www.youtube.com/watch?v=mXTxQko-JH0 [Accessed 10 Feb 2022].</w:t>
      </w:r>
    </w:p>
    <w:p w14:paraId="588FC009" w14:textId="2C4591C0" w:rsidR="001F7642" w:rsidRPr="00A549F8" w:rsidRDefault="001F7642" w:rsidP="001F7642">
      <w:pPr>
        <w:rPr>
          <w:rFonts w:ascii="Arial" w:hAnsi="Arial" w:cs="Arial"/>
        </w:rPr>
      </w:pPr>
      <w:r w:rsidRPr="00A549F8">
        <w:rPr>
          <w:rFonts w:ascii="Arial" w:hAnsi="Arial" w:cs="Arial"/>
        </w:rPr>
        <w:fldChar w:fldCharType="end"/>
      </w:r>
    </w:p>
    <w:p w14:paraId="1C8DD692" w14:textId="086D7150" w:rsidR="001F7642" w:rsidRPr="00A549F8" w:rsidRDefault="001F7642" w:rsidP="00FA1935">
      <w:pPr>
        <w:rPr>
          <w:rFonts w:ascii="Arial" w:hAnsi="Arial" w:cs="Arial"/>
        </w:rPr>
      </w:pPr>
    </w:p>
    <w:p w14:paraId="69A0CE78" w14:textId="77777777" w:rsidR="001F7642" w:rsidRPr="00A549F8" w:rsidRDefault="001F7642" w:rsidP="00FA1935">
      <w:pPr>
        <w:rPr>
          <w:rFonts w:ascii="Arial" w:hAnsi="Arial" w:cs="Arial"/>
        </w:rPr>
      </w:pPr>
    </w:p>
    <w:p w14:paraId="237DBC1B" w14:textId="29A61447" w:rsidR="00FA1935" w:rsidRPr="00A549F8" w:rsidRDefault="00FA1935" w:rsidP="00FA1935">
      <w:pPr>
        <w:rPr>
          <w:rFonts w:ascii="Arial" w:hAnsi="Arial" w:cs="Arial"/>
        </w:rPr>
      </w:pPr>
    </w:p>
    <w:p w14:paraId="6364B1AC" w14:textId="77777777" w:rsidR="00FA1935" w:rsidRPr="00A549F8" w:rsidRDefault="00FA1935" w:rsidP="00FA1935">
      <w:pPr>
        <w:rPr>
          <w:rFonts w:ascii="Arial" w:hAnsi="Arial" w:cs="Arial"/>
        </w:rPr>
      </w:pPr>
    </w:p>
    <w:sectPr w:rsidR="00FA1935" w:rsidRPr="00A549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E6C4F"/>
    <w:multiLevelType w:val="multilevel"/>
    <w:tmpl w:val="9BD81A06"/>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791435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D29"/>
    <w:rsid w:val="00006D3D"/>
    <w:rsid w:val="0003161C"/>
    <w:rsid w:val="0005684D"/>
    <w:rsid w:val="000568BF"/>
    <w:rsid w:val="00074DE0"/>
    <w:rsid w:val="000868BF"/>
    <w:rsid w:val="00087B38"/>
    <w:rsid w:val="000A2BA7"/>
    <w:rsid w:val="000D49EB"/>
    <w:rsid w:val="000E6436"/>
    <w:rsid w:val="00130C11"/>
    <w:rsid w:val="00130F42"/>
    <w:rsid w:val="00154F4A"/>
    <w:rsid w:val="001750B4"/>
    <w:rsid w:val="001B50CC"/>
    <w:rsid w:val="001E191D"/>
    <w:rsid w:val="001F7642"/>
    <w:rsid w:val="002039F6"/>
    <w:rsid w:val="002244FB"/>
    <w:rsid w:val="0025421F"/>
    <w:rsid w:val="00263579"/>
    <w:rsid w:val="002821BC"/>
    <w:rsid w:val="00293B91"/>
    <w:rsid w:val="002A11C9"/>
    <w:rsid w:val="002A44C5"/>
    <w:rsid w:val="002B2EFF"/>
    <w:rsid w:val="002D380E"/>
    <w:rsid w:val="002E26F0"/>
    <w:rsid w:val="002E4A3C"/>
    <w:rsid w:val="002F6AA2"/>
    <w:rsid w:val="003177C2"/>
    <w:rsid w:val="00324BE7"/>
    <w:rsid w:val="003255A1"/>
    <w:rsid w:val="00343844"/>
    <w:rsid w:val="00347A9B"/>
    <w:rsid w:val="00353B64"/>
    <w:rsid w:val="00355E90"/>
    <w:rsid w:val="003719DB"/>
    <w:rsid w:val="00395B0B"/>
    <w:rsid w:val="003B46E3"/>
    <w:rsid w:val="003C3209"/>
    <w:rsid w:val="003F1200"/>
    <w:rsid w:val="00421C3E"/>
    <w:rsid w:val="0042602D"/>
    <w:rsid w:val="0043304F"/>
    <w:rsid w:val="00445D84"/>
    <w:rsid w:val="00481D80"/>
    <w:rsid w:val="004A39CD"/>
    <w:rsid w:val="004C0190"/>
    <w:rsid w:val="004F6D6A"/>
    <w:rsid w:val="00513DF7"/>
    <w:rsid w:val="00532B16"/>
    <w:rsid w:val="00534215"/>
    <w:rsid w:val="005407DE"/>
    <w:rsid w:val="00544447"/>
    <w:rsid w:val="00557B4E"/>
    <w:rsid w:val="0056598C"/>
    <w:rsid w:val="005701D9"/>
    <w:rsid w:val="00572890"/>
    <w:rsid w:val="00597EE6"/>
    <w:rsid w:val="005B3184"/>
    <w:rsid w:val="005B4AB9"/>
    <w:rsid w:val="005B55C5"/>
    <w:rsid w:val="005C729F"/>
    <w:rsid w:val="005D0CA6"/>
    <w:rsid w:val="005D61D9"/>
    <w:rsid w:val="005F7395"/>
    <w:rsid w:val="006064BE"/>
    <w:rsid w:val="0063022A"/>
    <w:rsid w:val="00633FD7"/>
    <w:rsid w:val="00671D11"/>
    <w:rsid w:val="006B7506"/>
    <w:rsid w:val="006C3B9E"/>
    <w:rsid w:val="006C3EF9"/>
    <w:rsid w:val="006D6A1C"/>
    <w:rsid w:val="006D7B70"/>
    <w:rsid w:val="006E6DAE"/>
    <w:rsid w:val="007022D0"/>
    <w:rsid w:val="00706141"/>
    <w:rsid w:val="00711A72"/>
    <w:rsid w:val="0071665F"/>
    <w:rsid w:val="00732617"/>
    <w:rsid w:val="00735650"/>
    <w:rsid w:val="00776B1E"/>
    <w:rsid w:val="007A145D"/>
    <w:rsid w:val="007B42A8"/>
    <w:rsid w:val="007D0D43"/>
    <w:rsid w:val="007D1234"/>
    <w:rsid w:val="007D4DF7"/>
    <w:rsid w:val="007F64CA"/>
    <w:rsid w:val="0080133D"/>
    <w:rsid w:val="00805D2F"/>
    <w:rsid w:val="0083303D"/>
    <w:rsid w:val="008330FB"/>
    <w:rsid w:val="0083703A"/>
    <w:rsid w:val="00883AE3"/>
    <w:rsid w:val="00884379"/>
    <w:rsid w:val="008B5BC6"/>
    <w:rsid w:val="008D0DD7"/>
    <w:rsid w:val="008D29DC"/>
    <w:rsid w:val="0091399E"/>
    <w:rsid w:val="00922819"/>
    <w:rsid w:val="00951C4D"/>
    <w:rsid w:val="00956C43"/>
    <w:rsid w:val="009571ED"/>
    <w:rsid w:val="00960FF4"/>
    <w:rsid w:val="00962968"/>
    <w:rsid w:val="00963085"/>
    <w:rsid w:val="009724CD"/>
    <w:rsid w:val="00A0277E"/>
    <w:rsid w:val="00A0763C"/>
    <w:rsid w:val="00A549F8"/>
    <w:rsid w:val="00A61B95"/>
    <w:rsid w:val="00A70A58"/>
    <w:rsid w:val="00A979FD"/>
    <w:rsid w:val="00AF473F"/>
    <w:rsid w:val="00B00AC8"/>
    <w:rsid w:val="00B46492"/>
    <w:rsid w:val="00B767E7"/>
    <w:rsid w:val="00B77840"/>
    <w:rsid w:val="00B80842"/>
    <w:rsid w:val="00B808C2"/>
    <w:rsid w:val="00B84573"/>
    <w:rsid w:val="00B84E80"/>
    <w:rsid w:val="00BC64C8"/>
    <w:rsid w:val="00BD262C"/>
    <w:rsid w:val="00BD3AB3"/>
    <w:rsid w:val="00BE0F33"/>
    <w:rsid w:val="00BF63C1"/>
    <w:rsid w:val="00BF772F"/>
    <w:rsid w:val="00C10A5D"/>
    <w:rsid w:val="00C52570"/>
    <w:rsid w:val="00C703C7"/>
    <w:rsid w:val="00C72B70"/>
    <w:rsid w:val="00C84CFB"/>
    <w:rsid w:val="00CB395A"/>
    <w:rsid w:val="00CC0E8F"/>
    <w:rsid w:val="00CC531F"/>
    <w:rsid w:val="00D308DF"/>
    <w:rsid w:val="00D434B9"/>
    <w:rsid w:val="00D443FE"/>
    <w:rsid w:val="00D96BF1"/>
    <w:rsid w:val="00DE7CF9"/>
    <w:rsid w:val="00DE7FFA"/>
    <w:rsid w:val="00DF264A"/>
    <w:rsid w:val="00E03D29"/>
    <w:rsid w:val="00E41B91"/>
    <w:rsid w:val="00E568C4"/>
    <w:rsid w:val="00E81861"/>
    <w:rsid w:val="00E86205"/>
    <w:rsid w:val="00E934C6"/>
    <w:rsid w:val="00EA254A"/>
    <w:rsid w:val="00EB1A60"/>
    <w:rsid w:val="00ED3896"/>
    <w:rsid w:val="00ED79C4"/>
    <w:rsid w:val="00F40C2F"/>
    <w:rsid w:val="00F506FC"/>
    <w:rsid w:val="00F674C4"/>
    <w:rsid w:val="00F7332F"/>
    <w:rsid w:val="00F75651"/>
    <w:rsid w:val="00FA1935"/>
    <w:rsid w:val="00FA2401"/>
    <w:rsid w:val="00FA4DF7"/>
    <w:rsid w:val="00FC1142"/>
    <w:rsid w:val="00FC67D8"/>
    <w:rsid w:val="00FD7629"/>
    <w:rsid w:val="00FF70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E8A3"/>
  <w15:chartTrackingRefBased/>
  <w15:docId w15:val="{EB527382-1F42-4680-B38A-DE48BBACB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F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34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46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407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F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4F4A"/>
    <w:pPr>
      <w:outlineLvl w:val="9"/>
    </w:pPr>
    <w:rPr>
      <w:lang w:val="en-US"/>
    </w:rPr>
  </w:style>
  <w:style w:type="paragraph" w:styleId="TOC1">
    <w:name w:val="toc 1"/>
    <w:basedOn w:val="Normal"/>
    <w:next w:val="Normal"/>
    <w:autoRedefine/>
    <w:uiPriority w:val="39"/>
    <w:unhideWhenUsed/>
    <w:rsid w:val="00154F4A"/>
    <w:pPr>
      <w:spacing w:after="100"/>
    </w:pPr>
  </w:style>
  <w:style w:type="character" w:styleId="Hyperlink">
    <w:name w:val="Hyperlink"/>
    <w:basedOn w:val="DefaultParagraphFont"/>
    <w:uiPriority w:val="99"/>
    <w:unhideWhenUsed/>
    <w:rsid w:val="00154F4A"/>
    <w:rPr>
      <w:color w:val="0563C1" w:themeColor="hyperlink"/>
      <w:u w:val="single"/>
    </w:rPr>
  </w:style>
  <w:style w:type="character" w:customStyle="1" w:styleId="Heading2Char">
    <w:name w:val="Heading 2 Char"/>
    <w:basedOn w:val="DefaultParagraphFont"/>
    <w:link w:val="Heading2"/>
    <w:uiPriority w:val="9"/>
    <w:rsid w:val="00E934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46E3"/>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3B46E3"/>
    <w:pPr>
      <w:spacing w:after="100"/>
      <w:ind w:left="220"/>
    </w:pPr>
  </w:style>
  <w:style w:type="paragraph" w:styleId="TOC3">
    <w:name w:val="toc 3"/>
    <w:basedOn w:val="Normal"/>
    <w:next w:val="Normal"/>
    <w:autoRedefine/>
    <w:uiPriority w:val="39"/>
    <w:unhideWhenUsed/>
    <w:rsid w:val="003B46E3"/>
    <w:pPr>
      <w:spacing w:after="100"/>
      <w:ind w:left="440"/>
    </w:pPr>
  </w:style>
  <w:style w:type="character" w:customStyle="1" w:styleId="Heading4Char">
    <w:name w:val="Heading 4 Char"/>
    <w:basedOn w:val="DefaultParagraphFont"/>
    <w:link w:val="Heading4"/>
    <w:uiPriority w:val="9"/>
    <w:semiHidden/>
    <w:rsid w:val="005407DE"/>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1F7642"/>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48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4490C-2AE9-47CA-B1E1-BC79C9F7C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10</Pages>
  <Words>7019</Words>
  <Characters>40010</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Hurst (s5226058)</dc:creator>
  <cp:keywords/>
  <dc:description/>
  <cp:lastModifiedBy>Adam Hurst (s5226058)</cp:lastModifiedBy>
  <cp:revision>259</cp:revision>
  <dcterms:created xsi:type="dcterms:W3CDTF">2022-02-04T16:09:00Z</dcterms:created>
  <dcterms:modified xsi:type="dcterms:W3CDTF">2022-04-24T19:21:00Z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id="fQfuNjEo"/&gt;&lt;style id="http://www.zotero.org/styles/harvard-bournemouth-university" hasBibliography="1" bibliographyStyleHasBeenSet="1"/&gt;&lt;prefs&gt;&lt;pref name="fieldType" value="Field"/&gt;&lt;pref name="aut</vt:lpwstr>
  </property>
  <property fmtid="{D5CDD505-2E9C-101B-9397-08002B2CF9AE}" pid="3" name="ZOTERO_PREF_2">
    <vt:lpwstr>omaticJournalAbbreviations" value="true"/&gt;&lt;/prefs&gt;&lt;/data&gt;</vt:lpwstr>
  </property>
</Properties>
</file>