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10D1" w14:textId="1EDAA1C0" w:rsidR="00450E86" w:rsidRDefault="00450E86" w:rsidP="00E83F80">
      <w:pPr>
        <w:rPr>
          <w:u w:val="single"/>
        </w:rPr>
      </w:pPr>
      <w:r>
        <w:rPr>
          <w:u w:val="single"/>
        </w:rPr>
        <w:t>Abstract</w:t>
      </w:r>
    </w:p>
    <w:p w14:paraId="5BFF233C" w14:textId="4EB991E0" w:rsidR="00450E86" w:rsidRDefault="00450E86" w:rsidP="00E83F80">
      <w:pPr>
        <w:rPr>
          <w:u w:val="single"/>
        </w:rPr>
      </w:pPr>
      <w:r w:rsidRPr="00450E86">
        <w:rPr>
          <w:u w:val="single"/>
        </w:rPr>
        <w:t>Introduction and Rationale</w:t>
      </w:r>
    </w:p>
    <w:p w14:paraId="401E1F55" w14:textId="0C477B46" w:rsidR="00E83F80" w:rsidRPr="00E83F80" w:rsidRDefault="00E83F80" w:rsidP="00E83F80">
      <w:r>
        <w:t xml:space="preserve">The purpose of the project, detailed below, is to conduct research into the most efficient and highest fidelity way of creating procedurally created planets, that are also a realistic scale. </w:t>
      </w:r>
      <w:r w:rsidR="00AC4472">
        <w:t xml:space="preserve">The finished product should allow for the fast generation of scale detailed, randomly generated 3d planets. These planets will have features such as: multiple biomes, level of detail system, terrain manipulation, </w:t>
      </w:r>
      <w:r w:rsidR="003B5A13">
        <w:t>oceans and</w:t>
      </w:r>
      <w:r w:rsidR="00AC4472">
        <w:t xml:space="preserve"> procedurally textured surfaces. </w:t>
      </w:r>
      <w:r w:rsidR="00D03735">
        <w:t>This area is being investigated because, although all of these areas have been individually researched and refined, they have yet to be combined together into a single library/experience.</w:t>
      </w:r>
    </w:p>
    <w:p w14:paraId="339E07B6" w14:textId="190827EB" w:rsidR="00450E86" w:rsidRDefault="00450E86" w:rsidP="00E83F80">
      <w:pPr>
        <w:rPr>
          <w:u w:val="single"/>
        </w:rPr>
      </w:pPr>
      <w:r>
        <w:rPr>
          <w:u w:val="single"/>
        </w:rPr>
        <w:t>Aims and Objectives</w:t>
      </w:r>
    </w:p>
    <w:p w14:paraId="68F00EA7" w14:textId="195C852E" w:rsidR="003161E2" w:rsidRPr="003161E2" w:rsidRDefault="003161E2" w:rsidP="00E83F80">
      <w:r>
        <w:t xml:space="preserve">The main goal of this project is to create an executable that demonstrates the research done and implementing a complete </w:t>
      </w:r>
      <w:r w:rsidR="00F03BF3">
        <w:t>procedural planet generation system. The final executable will allow the user to set parameters for the generation of the planet, then proceed to explore the generated planet with a flying camera.</w:t>
      </w:r>
    </w:p>
    <w:p w14:paraId="5A5BB9AC" w14:textId="54B411CB" w:rsidR="00AA7F8F" w:rsidRPr="00AA7F8F" w:rsidRDefault="00AA7F8F" w:rsidP="00E83F80">
      <w:r>
        <w:t>Following are all the components and problems that must be solved and researched in order to complete the project.</w:t>
      </w:r>
      <w:r w:rsidR="00DB1465">
        <w:t xml:space="preserve"> These are the components completely necessary to the project and must be completed before the project deadline.</w:t>
      </w:r>
    </w:p>
    <w:p w14:paraId="6BDFE6EA" w14:textId="1A95C055" w:rsidR="00E83F80" w:rsidRDefault="00E83F80" w:rsidP="00AA7F8F">
      <w:pPr>
        <w:pStyle w:val="ListParagraph"/>
        <w:numPr>
          <w:ilvl w:val="0"/>
          <w:numId w:val="3"/>
        </w:numPr>
      </w:pPr>
      <w:r>
        <w:t>Generating initial sphere mesh</w:t>
      </w:r>
    </w:p>
    <w:p w14:paraId="7E0036A5" w14:textId="4C238B9A" w:rsidR="00DB1465" w:rsidRDefault="00DB1465" w:rsidP="00DB1465">
      <w:pPr>
        <w:pStyle w:val="ListParagraph"/>
        <w:numPr>
          <w:ilvl w:val="0"/>
          <w:numId w:val="3"/>
        </w:numPr>
      </w:pPr>
      <w:r>
        <w:t>Float point precision errors</w:t>
      </w:r>
    </w:p>
    <w:p w14:paraId="3436445E" w14:textId="77777777" w:rsidR="00AA7F8F" w:rsidRDefault="00AA7F8F" w:rsidP="00AA7F8F">
      <w:pPr>
        <w:pStyle w:val="ListParagraph"/>
        <w:numPr>
          <w:ilvl w:val="0"/>
          <w:numId w:val="3"/>
        </w:numPr>
      </w:pPr>
      <w:r>
        <w:t>Generated Terrain on Sphere</w:t>
      </w:r>
    </w:p>
    <w:p w14:paraId="79A3B3B3" w14:textId="6E73D729" w:rsidR="00AA7F8F" w:rsidRDefault="00AA7F8F" w:rsidP="00AA7F8F">
      <w:pPr>
        <w:pStyle w:val="ListParagraph"/>
        <w:numPr>
          <w:ilvl w:val="1"/>
          <w:numId w:val="3"/>
        </w:numPr>
      </w:pPr>
      <w:r>
        <w:t>Basic Terrain Generation</w:t>
      </w:r>
    </w:p>
    <w:p w14:paraId="0B68A954" w14:textId="77777777" w:rsidR="00AA7F8F" w:rsidRDefault="00E83F80" w:rsidP="00AA7F8F">
      <w:pPr>
        <w:pStyle w:val="ListParagraph"/>
        <w:numPr>
          <w:ilvl w:val="1"/>
          <w:numId w:val="3"/>
        </w:numPr>
      </w:pPr>
      <w:r>
        <w:t>Biome</w:t>
      </w:r>
      <w:r w:rsidR="00AA7F8F">
        <w:t xml:space="preserve"> generation</w:t>
      </w:r>
    </w:p>
    <w:p w14:paraId="2D86832F" w14:textId="05E2A8CD" w:rsidR="00C96E1C" w:rsidRDefault="00E83F80" w:rsidP="00C96E1C">
      <w:pPr>
        <w:pStyle w:val="ListParagraph"/>
        <w:numPr>
          <w:ilvl w:val="0"/>
          <w:numId w:val="3"/>
        </w:numPr>
      </w:pPr>
      <w:r>
        <w:t>L</w:t>
      </w:r>
      <w:r w:rsidR="00C96E1C">
        <w:t>evel of Detail (LOD)</w:t>
      </w:r>
      <w:r>
        <w:t xml:space="preserve"> system</w:t>
      </w:r>
    </w:p>
    <w:p w14:paraId="6372827C" w14:textId="284CC843" w:rsidR="00C96E1C" w:rsidRDefault="00C96E1C" w:rsidP="00C96E1C">
      <w:pPr>
        <w:pStyle w:val="ListParagraph"/>
        <w:numPr>
          <w:ilvl w:val="0"/>
          <w:numId w:val="3"/>
        </w:numPr>
      </w:pPr>
      <w:r>
        <w:t>Planet atmosphere system</w:t>
      </w:r>
    </w:p>
    <w:p w14:paraId="1B9BB164" w14:textId="77777777" w:rsidR="00686F58" w:rsidRDefault="00DB1465" w:rsidP="00686F58">
      <w:r>
        <w:t xml:space="preserve">In addition to these main components, there are some stretch goals that would ideally be featured in the final version but will only be added if time allows. Theses </w:t>
      </w:r>
      <w:r w:rsidR="00686F58">
        <w:t>additional components are listed below.</w:t>
      </w:r>
    </w:p>
    <w:p w14:paraId="46CF65BE" w14:textId="77777777" w:rsidR="00686F58" w:rsidRDefault="00E83F80" w:rsidP="00682542">
      <w:pPr>
        <w:pStyle w:val="ListParagraph"/>
        <w:numPr>
          <w:ilvl w:val="0"/>
          <w:numId w:val="8"/>
        </w:numPr>
      </w:pPr>
      <w:r>
        <w:t>Multithreaded generation</w:t>
      </w:r>
    </w:p>
    <w:p w14:paraId="25F3F01F" w14:textId="71926A62" w:rsidR="00686F58" w:rsidRDefault="00E83F80" w:rsidP="00682542">
      <w:pPr>
        <w:pStyle w:val="ListParagraph"/>
        <w:numPr>
          <w:ilvl w:val="0"/>
          <w:numId w:val="8"/>
        </w:numPr>
      </w:pPr>
      <w:r w:rsidRPr="00686F58">
        <w:t>Terrain manipulation</w:t>
      </w:r>
      <w:r w:rsidR="000B2E18" w:rsidRPr="00686F58">
        <w:t xml:space="preserve"> </w:t>
      </w:r>
    </w:p>
    <w:p w14:paraId="64A27D8A" w14:textId="48C76ED6" w:rsidR="000B2E18" w:rsidRPr="000B2E18" w:rsidRDefault="00E83F80" w:rsidP="00682542">
      <w:pPr>
        <w:pStyle w:val="ListParagraph"/>
        <w:numPr>
          <w:ilvl w:val="0"/>
          <w:numId w:val="8"/>
        </w:numPr>
      </w:pPr>
      <w:r>
        <w:t>Ocean support</w:t>
      </w:r>
    </w:p>
    <w:p w14:paraId="56F45A90" w14:textId="2120E437" w:rsidR="00EF78A9" w:rsidRDefault="00EF78A9" w:rsidP="00EF78A9">
      <w:pPr>
        <w:rPr>
          <w:u w:val="single"/>
        </w:rPr>
      </w:pPr>
      <w:r w:rsidRPr="00EF78A9">
        <w:rPr>
          <w:u w:val="single"/>
        </w:rPr>
        <w:t>Literature Review</w:t>
      </w:r>
    </w:p>
    <w:p w14:paraId="05DFE2AF" w14:textId="54DDCB2D" w:rsidR="00EF78A9" w:rsidRDefault="00EF78A9" w:rsidP="00EF78A9">
      <w:r>
        <w:t xml:space="preserve">In order to gain a base understanding of the work done in </w:t>
      </w:r>
      <w:r w:rsidR="00F76D76">
        <w:t>all</w:t>
      </w:r>
      <w:r>
        <w:t xml:space="preserve"> the fields listed above in the aims and objectives section, a literature review was conducted to understand current techniques and implementations of the induvial components that are intended to be made.</w:t>
      </w:r>
    </w:p>
    <w:p w14:paraId="5BC86C8A" w14:textId="1F55EBE9" w:rsidR="009D2ABA" w:rsidRPr="00EF78A9" w:rsidRDefault="009D2ABA" w:rsidP="00EF78A9">
      <w:r>
        <w:t xml:space="preserve">The first area that was investigated was the best method for creating the vertices for a sphere in a 3d virtual space. This was necessary as a base mesh is required for the creation of the planets. In this specific space, there are many methods for planet generation. Some of the most popular ones are UV spheres, normalized cubes, specified cubes and icosahedron </w:t>
      </w:r>
      <w:r>
        <w:fldChar w:fldCharType="begin"/>
      </w:r>
      <w: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fldChar w:fldCharType="separate"/>
      </w:r>
      <w:r w:rsidRPr="009D2ABA">
        <w:rPr>
          <w:rFonts w:ascii="Calibri" w:hAnsi="Calibri" w:cs="Calibri"/>
        </w:rPr>
        <w:t>(Cajaraville 2019)</w:t>
      </w:r>
      <w:r>
        <w:fldChar w:fldCharType="end"/>
      </w:r>
      <w:r>
        <w:t xml:space="preserve">. Unfortunately, all of </w:t>
      </w:r>
      <w:r w:rsidR="00DA00A3">
        <w:t>these</w:t>
      </w:r>
      <w:r>
        <w:t xml:space="preserve"> different techniques have both positives and negatives associated with them. An ideal technique would </w:t>
      </w:r>
      <w:r w:rsidR="008B3694">
        <w:t>be where the distribution of points is even, and close to as possible to the points on the actual sphere.</w:t>
      </w:r>
      <w:r w:rsidR="00CE7643">
        <w:t xml:space="preserve"> Although </w:t>
      </w:r>
      <w:r w:rsidR="00DA00A3">
        <w:t xml:space="preserve">all these techniques would work for the implementation, the </w:t>
      </w:r>
      <w:r w:rsidR="00DA00A3">
        <w:lastRenderedPageBreak/>
        <w:t xml:space="preserve">distribution is still not as even as preferred. </w:t>
      </w:r>
      <w:r w:rsidR="00452653">
        <w:t>As such an alternative was found, called the Fibonacci sphere.</w:t>
      </w:r>
    </w:p>
    <w:p w14:paraId="49337AA1" w14:textId="77777777" w:rsidR="00EF78A9" w:rsidRDefault="00EF78A9" w:rsidP="00E83F80">
      <w:pPr>
        <w:rPr>
          <w:u w:val="single"/>
        </w:rPr>
      </w:pPr>
    </w:p>
    <w:p w14:paraId="4A6DD5A6" w14:textId="654CAA70" w:rsidR="00450E86" w:rsidRDefault="00450E86" w:rsidP="00E83F80">
      <w:pPr>
        <w:rPr>
          <w:u w:val="single"/>
        </w:rPr>
      </w:pPr>
      <w:r>
        <w:rPr>
          <w:u w:val="single"/>
        </w:rPr>
        <w:t>Methodology</w:t>
      </w:r>
    </w:p>
    <w:p w14:paraId="57F9BAF1" w14:textId="590FF8FC" w:rsidR="00187147" w:rsidRPr="00422C9D" w:rsidRDefault="00187147" w:rsidP="00E83F80"/>
    <w:p w14:paraId="0B770DBB" w14:textId="54CFC6FE" w:rsidR="00450E86" w:rsidRDefault="00450E86" w:rsidP="00E83F80">
      <w:pPr>
        <w:rPr>
          <w:u w:val="single"/>
        </w:rPr>
      </w:pPr>
      <w:r>
        <w:rPr>
          <w:u w:val="single"/>
        </w:rPr>
        <w:t>Project Plan</w:t>
      </w:r>
    </w:p>
    <w:p w14:paraId="4211EA3F" w14:textId="2CAF061E" w:rsidR="00422C9D" w:rsidRDefault="00422C9D" w:rsidP="00E83F80">
      <w:r>
        <w:t>Shown below, and attached with this document, is a Gannt chart outlining the stages in which the project shall be completed, as well as all additional and associated deadlines.</w:t>
      </w:r>
    </w:p>
    <w:p w14:paraId="518A75BA" w14:textId="47D34FB0" w:rsidR="00291A7F" w:rsidRDefault="00291A7F">
      <w:r>
        <w:br w:type="page"/>
      </w:r>
    </w:p>
    <w:p w14:paraId="10A4FB17" w14:textId="77777777" w:rsidR="00291A7F" w:rsidRPr="00422C9D" w:rsidRDefault="00291A7F" w:rsidP="00E83F80"/>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494A2F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6"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B2E18"/>
    <w:rsid w:val="00187147"/>
    <w:rsid w:val="00291A7F"/>
    <w:rsid w:val="003161E2"/>
    <w:rsid w:val="003B0684"/>
    <w:rsid w:val="003B5A13"/>
    <w:rsid w:val="00400BFB"/>
    <w:rsid w:val="00401E8B"/>
    <w:rsid w:val="00422C9D"/>
    <w:rsid w:val="00450E86"/>
    <w:rsid w:val="00452653"/>
    <w:rsid w:val="00682542"/>
    <w:rsid w:val="00686F58"/>
    <w:rsid w:val="00706141"/>
    <w:rsid w:val="007353E0"/>
    <w:rsid w:val="007B3A57"/>
    <w:rsid w:val="008B3694"/>
    <w:rsid w:val="008C5D9E"/>
    <w:rsid w:val="008D6835"/>
    <w:rsid w:val="009265F5"/>
    <w:rsid w:val="009D2ABA"/>
    <w:rsid w:val="009E7DD7"/>
    <w:rsid w:val="00A23427"/>
    <w:rsid w:val="00AA7F8F"/>
    <w:rsid w:val="00AC4472"/>
    <w:rsid w:val="00B848B9"/>
    <w:rsid w:val="00C81600"/>
    <w:rsid w:val="00C96E1C"/>
    <w:rsid w:val="00CC0E8F"/>
    <w:rsid w:val="00CE7643"/>
    <w:rsid w:val="00D03735"/>
    <w:rsid w:val="00D2546D"/>
    <w:rsid w:val="00DA00A3"/>
    <w:rsid w:val="00DB1465"/>
    <w:rsid w:val="00DB3247"/>
    <w:rsid w:val="00E83F80"/>
    <w:rsid w:val="00EF78A9"/>
    <w:rsid w:val="00F03BF3"/>
    <w:rsid w:val="00F76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83</cp:revision>
  <dcterms:created xsi:type="dcterms:W3CDTF">2022-02-02T14:58:00Z</dcterms:created>
  <dcterms:modified xsi:type="dcterms:W3CDTF">2022-02-07T12:21:00Z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id="6DXU9I4J"/&gt;&lt;style id="http://www.zotero.org/styles/harvard-bournemouth-university"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