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A4643A" w14:textId="652B7B5F" w:rsidR="0083043E" w:rsidRDefault="00530CC8" w:rsidP="0083043E">
      <w:pPr>
        <w:pStyle w:val="Title"/>
        <w:spacing w:after="100" w:afterAutospacing="1"/>
        <w:jc w:val="center"/>
        <w:rPr>
          <w:rStyle w:val="BookTitle"/>
          <w:sz w:val="32"/>
          <w:szCs w:val="32"/>
        </w:rPr>
      </w:pPr>
      <w:r>
        <w:rPr>
          <w:rStyle w:val="BookTitle"/>
          <w:sz w:val="32"/>
          <w:szCs w:val="32"/>
        </w:rPr>
        <w:t>Control Systems Lab</w:t>
      </w:r>
    </w:p>
    <w:p w14:paraId="607F0B9D" w14:textId="3E6289A9" w:rsidR="00800481" w:rsidRDefault="00EB674F" w:rsidP="00292E11">
      <w:pPr>
        <w:pStyle w:val="Title"/>
        <w:jc w:val="center"/>
        <w:rPr>
          <w:sz w:val="48"/>
          <w:szCs w:val="48"/>
        </w:rPr>
      </w:pPr>
      <w:r>
        <w:rPr>
          <w:sz w:val="48"/>
          <w:szCs w:val="48"/>
        </w:rPr>
        <w:t xml:space="preserve">Lab </w:t>
      </w:r>
      <w:r w:rsidR="0080332C">
        <w:rPr>
          <w:sz w:val="48"/>
          <w:szCs w:val="48"/>
        </w:rPr>
        <w:t>3</w:t>
      </w:r>
      <w:r w:rsidR="000465EA">
        <w:rPr>
          <w:sz w:val="48"/>
          <w:szCs w:val="48"/>
        </w:rPr>
        <w:t xml:space="preserve"> In-Class: Frequency Response</w:t>
      </w:r>
    </w:p>
    <w:p w14:paraId="6547FCF2" w14:textId="270AE18B" w:rsidR="00960A87" w:rsidRPr="00960A87" w:rsidRDefault="00960A87" w:rsidP="00960A87">
      <w:pPr>
        <w:pStyle w:val="Heading1"/>
      </w:pPr>
      <w:r>
        <w:t>Objectives</w:t>
      </w:r>
    </w:p>
    <w:p w14:paraId="1B49EF55" w14:textId="63D6FBFB" w:rsidR="00960A87" w:rsidRDefault="00960A87" w:rsidP="00FD2C9D">
      <w:pPr>
        <w:pStyle w:val="ListParagraph"/>
        <w:numPr>
          <w:ilvl w:val="0"/>
          <w:numId w:val="3"/>
        </w:numPr>
        <w:spacing w:after="160" w:line="259" w:lineRule="auto"/>
      </w:pPr>
      <w:r>
        <w:t>Investigate the output speed response to a sinusoidal input voltage to the DC motor</w:t>
      </w:r>
    </w:p>
    <w:p w14:paraId="26124B30" w14:textId="033EC988" w:rsidR="00ED56B8" w:rsidRDefault="00ED56B8" w:rsidP="00ED56B8">
      <w:pPr>
        <w:pStyle w:val="ListParagraph"/>
        <w:numPr>
          <w:ilvl w:val="0"/>
          <w:numId w:val="3"/>
        </w:numPr>
        <w:spacing w:after="160" w:line="259" w:lineRule="auto"/>
      </w:pPr>
      <w:r>
        <w:t xml:space="preserve">Obtain data to construct the DC motor’s experimental frequency response (bode </w:t>
      </w:r>
      <w:r w:rsidR="007901A7">
        <w:t>plot</w:t>
      </w:r>
      <w:r>
        <w:t xml:space="preserve">) </w:t>
      </w:r>
    </w:p>
    <w:p w14:paraId="37C7B98F" w14:textId="3FAABB1F" w:rsidR="00960A87" w:rsidRPr="00587A2A" w:rsidRDefault="00960A87" w:rsidP="00960A87">
      <w:pPr>
        <w:pStyle w:val="Heading1"/>
      </w:pPr>
      <w:r>
        <w:t>Simulink File</w:t>
      </w:r>
    </w:p>
    <w:p w14:paraId="5D360112" w14:textId="24F54C1C" w:rsidR="00FD2C9D" w:rsidRPr="00960A87" w:rsidRDefault="00960A87" w:rsidP="00960A87">
      <w:pPr>
        <w:rPr>
          <w:rFonts w:eastAsiaTheme="minorEastAsia"/>
        </w:rPr>
      </w:pPr>
      <w:r>
        <w:rPr>
          <w:rFonts w:eastAsiaTheme="minorEastAsia"/>
        </w:rPr>
        <w:t>You will be using a Simulink file</w:t>
      </w:r>
      <w:r w:rsidR="00E84C3D">
        <w:rPr>
          <w:rFonts w:eastAsiaTheme="minorEastAsia"/>
        </w:rPr>
        <w:t xml:space="preserve"> </w:t>
      </w:r>
      <w:r>
        <w:rPr>
          <w:rFonts w:eastAsiaTheme="minorEastAsia"/>
        </w:rPr>
        <w:t xml:space="preserve">to command a sinusoidal input voltage. Settings that you </w:t>
      </w:r>
      <w:r w:rsidR="00E84C3D">
        <w:rPr>
          <w:rFonts w:eastAsiaTheme="minorEastAsia"/>
        </w:rPr>
        <w:t>may</w:t>
      </w:r>
      <w:r>
        <w:rPr>
          <w:rFonts w:eastAsiaTheme="minorEastAsia"/>
        </w:rPr>
        <w:t xml:space="preserve"> change for </w:t>
      </w:r>
      <w:r w:rsidR="000975BC">
        <w:rPr>
          <w:rFonts w:eastAsiaTheme="minorEastAsia"/>
        </w:rPr>
        <w:t>these experiments</w:t>
      </w:r>
      <w:r>
        <w:rPr>
          <w:rFonts w:eastAsiaTheme="minorEastAsia"/>
        </w:rPr>
        <w:t xml:space="preserve"> are ‘frequency’</w:t>
      </w:r>
      <w:r w:rsidR="00E84C3D">
        <w:rPr>
          <w:rFonts w:eastAsiaTheme="minorEastAsia"/>
        </w:rPr>
        <w:t>, ‘amplitude’,</w:t>
      </w:r>
      <w:r>
        <w:rPr>
          <w:rFonts w:eastAsiaTheme="minorEastAsia"/>
        </w:rPr>
        <w:t xml:space="preserve"> and ‘</w:t>
      </w:r>
      <w:r w:rsidR="00ED56B8">
        <w:rPr>
          <w:rFonts w:eastAsiaTheme="minorEastAsia"/>
        </w:rPr>
        <w:t xml:space="preserve">voltage </w:t>
      </w:r>
      <w:r>
        <w:rPr>
          <w:rFonts w:eastAsiaTheme="minorEastAsia"/>
        </w:rPr>
        <w:t xml:space="preserve">offset’. </w:t>
      </w:r>
      <w:r w:rsidR="00E84C3D">
        <w:rPr>
          <w:rFonts w:eastAsiaTheme="minorEastAsia"/>
        </w:rPr>
        <w:t>A typical diagram is below:</w:t>
      </w:r>
    </w:p>
    <w:p w14:paraId="14C71060" w14:textId="628D8320" w:rsidR="00960A87" w:rsidRDefault="00730A7A" w:rsidP="00960A87">
      <w:pPr>
        <w:pStyle w:val="ListParagraph"/>
        <w:jc w:val="center"/>
        <w:rPr>
          <w:noProof/>
        </w:rPr>
      </w:pPr>
      <w:r w:rsidRPr="00730A7A">
        <w:rPr>
          <w:noProof/>
        </w:rPr>
        <w:drawing>
          <wp:inline distT="0" distB="0" distL="0" distR="0" wp14:anchorId="69EC423C" wp14:editId="53D0033E">
            <wp:extent cx="4604981" cy="1659466"/>
            <wp:effectExtent l="0" t="0" r="5715" b="0"/>
            <wp:docPr id="1"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circuit&#10;&#10;Description automatically generated"/>
                    <pic:cNvPicPr/>
                  </pic:nvPicPr>
                  <pic:blipFill>
                    <a:blip r:embed="rId8"/>
                    <a:stretch>
                      <a:fillRect/>
                    </a:stretch>
                  </pic:blipFill>
                  <pic:spPr>
                    <a:xfrm>
                      <a:off x="0" y="0"/>
                      <a:ext cx="4621512" cy="1665423"/>
                    </a:xfrm>
                    <a:prstGeom prst="rect">
                      <a:avLst/>
                    </a:prstGeom>
                  </pic:spPr>
                </pic:pic>
              </a:graphicData>
            </a:graphic>
          </wp:inline>
        </w:drawing>
      </w:r>
    </w:p>
    <w:p w14:paraId="6EBC0C91" w14:textId="5E1B5BB5" w:rsidR="00815D43" w:rsidRPr="00264579" w:rsidRDefault="00815D43" w:rsidP="00264579">
      <w:pPr>
        <w:rPr>
          <w:rFonts w:eastAsiaTheme="minorEastAsia"/>
        </w:rPr>
      </w:pPr>
      <w:r>
        <w:rPr>
          <w:rFonts w:eastAsiaTheme="minorEastAsia"/>
        </w:rPr>
        <w:t>After you stop the file, the data will be stored in variables ‘</w:t>
      </w:r>
      <w:proofErr w:type="spellStart"/>
      <w:r>
        <w:rPr>
          <w:rFonts w:eastAsiaTheme="minorEastAsia"/>
        </w:rPr>
        <w:t>V</w:t>
      </w:r>
      <w:r w:rsidR="00530CC8">
        <w:rPr>
          <w:rFonts w:eastAsiaTheme="minorEastAsia"/>
        </w:rPr>
        <w:t>_in</w:t>
      </w:r>
      <w:proofErr w:type="spellEnd"/>
      <w:r>
        <w:rPr>
          <w:rFonts w:eastAsiaTheme="minorEastAsia"/>
        </w:rPr>
        <w:t>’ (input voltage), ‘t’ (time) and ‘</w:t>
      </w:r>
      <w:proofErr w:type="spellStart"/>
      <w:r w:rsidR="00292B55">
        <w:rPr>
          <w:rFonts w:eastAsiaTheme="minorEastAsia"/>
        </w:rPr>
        <w:t>SPD</w:t>
      </w:r>
      <w:r w:rsidR="00530CC8">
        <w:rPr>
          <w:rFonts w:eastAsiaTheme="minorEastAsia"/>
        </w:rPr>
        <w:t>_</w:t>
      </w:r>
      <w:r w:rsidR="00292B55">
        <w:rPr>
          <w:rFonts w:eastAsiaTheme="minorEastAsia"/>
        </w:rPr>
        <w:t>dat</w:t>
      </w:r>
      <w:proofErr w:type="spellEnd"/>
      <w:r w:rsidR="00292B55">
        <w:rPr>
          <w:rFonts w:eastAsiaTheme="minorEastAsia"/>
        </w:rPr>
        <w:t>’</w:t>
      </w:r>
      <w:r>
        <w:rPr>
          <w:rFonts w:eastAsiaTheme="minorEastAsia"/>
        </w:rPr>
        <w:t xml:space="preserve"> (angular speed of the motor), in you MATLAB Workspace.</w:t>
      </w:r>
    </w:p>
    <w:p w14:paraId="31842254" w14:textId="55512CAA" w:rsidR="00815D43" w:rsidRDefault="00E84C3D" w:rsidP="005E35FF">
      <w:pPr>
        <w:pStyle w:val="Heading1"/>
        <w:rPr>
          <w:rFonts w:eastAsiaTheme="minorEastAsia"/>
        </w:rPr>
      </w:pPr>
      <w:r>
        <w:rPr>
          <w:rFonts w:eastAsiaTheme="minorEastAsia"/>
        </w:rPr>
        <w:t>Characterizing the output response</w:t>
      </w:r>
    </w:p>
    <w:p w14:paraId="48C315A2" w14:textId="77777777" w:rsidR="00E84C3D" w:rsidRPr="00E84C3D" w:rsidRDefault="00E84C3D" w:rsidP="00E84C3D"/>
    <w:p w14:paraId="77B4B5B4" w14:textId="68DAE942" w:rsidR="00814013" w:rsidRPr="0080332C" w:rsidRDefault="00814013" w:rsidP="00526B74">
      <w:pPr>
        <w:pStyle w:val="ListParagraph"/>
        <w:numPr>
          <w:ilvl w:val="0"/>
          <w:numId w:val="7"/>
        </w:numPr>
        <w:rPr>
          <w:rFonts w:eastAsiaTheme="minorEastAsia"/>
        </w:rPr>
      </w:pPr>
      <w:r>
        <w:t>Open Simulink file</w:t>
      </w:r>
      <w:r w:rsidR="00FD2C9D">
        <w:t>, “</w:t>
      </w:r>
      <w:r w:rsidR="00E04AC6">
        <w:t>M2V5</w:t>
      </w:r>
      <w:r w:rsidR="0032459E" w:rsidRPr="0032459E">
        <w:t>_Motor_FrequencyResponse</w:t>
      </w:r>
      <w:r w:rsidR="00E04AC6">
        <w:t>_CSL</w:t>
      </w:r>
      <w:r w:rsidR="00526B74">
        <w:t>.slx”</w:t>
      </w:r>
      <w:r w:rsidR="0032459E">
        <w:t>.</w:t>
      </w:r>
      <w:r w:rsidR="0080332C">
        <w:t xml:space="preserve"> </w:t>
      </w:r>
      <w:r>
        <w:t xml:space="preserve">Use a voltage offset of </w:t>
      </w:r>
      <w:r w:rsidR="0080332C">
        <w:t>0</w:t>
      </w:r>
      <w:r w:rsidR="00815D43">
        <w:t xml:space="preserve">V and input frequency of </w:t>
      </w:r>
      <w:r w:rsidR="00A93CA6">
        <w:t>0.5</w:t>
      </w:r>
      <w:r w:rsidRPr="005E35FF">
        <w:t xml:space="preserve"> rad/s</w:t>
      </w:r>
      <w:r w:rsidR="00ED56B8">
        <w:t xml:space="preserve">. </w:t>
      </w:r>
      <w:r w:rsidR="00E84C3D">
        <w:t>Set the</w:t>
      </w:r>
      <w:r w:rsidR="00ED56B8">
        <w:t xml:space="preserve"> amplitude </w:t>
      </w:r>
      <w:r w:rsidR="00815D43">
        <w:t xml:space="preserve">to </w:t>
      </w:r>
      <w:r w:rsidR="006D5E14" w:rsidRPr="006D5E14">
        <w:t>1.</w:t>
      </w:r>
      <w:r w:rsidR="00ED56B8" w:rsidRPr="006D5E14">
        <w:t>5</w:t>
      </w:r>
      <w:r w:rsidR="00E84C3D" w:rsidRPr="006D5E14">
        <w:t xml:space="preserve"> V</w:t>
      </w:r>
      <w:r w:rsidR="00E84C3D">
        <w:t>. Press Monitor and Tune to run the program and w</w:t>
      </w:r>
      <w:r>
        <w:t xml:space="preserve">atch the red disk carefully. </w:t>
      </w:r>
      <w:r w:rsidR="00E84C3D">
        <w:t>After stopping the program, p</w:t>
      </w:r>
      <w:r w:rsidR="009B5E20">
        <w:t xml:space="preserve">lot three cycles of </w:t>
      </w:r>
      <w:proofErr w:type="spellStart"/>
      <w:r w:rsidR="00D324FA" w:rsidRPr="006D5E14">
        <w:rPr>
          <w:i/>
          <w:iCs/>
        </w:rPr>
        <w:t>SPD_dat</w:t>
      </w:r>
      <w:proofErr w:type="spellEnd"/>
      <w:r w:rsidR="00A5430C">
        <w:t xml:space="preserve"> vs </w:t>
      </w:r>
      <w:r w:rsidR="00A5430C" w:rsidRPr="0080332C">
        <w:rPr>
          <w:i/>
          <w:iCs/>
        </w:rPr>
        <w:t>t</w:t>
      </w:r>
      <w:r>
        <w:t xml:space="preserve"> </w:t>
      </w:r>
      <w:r w:rsidR="009B5E20">
        <w:t>in MATLAB</w:t>
      </w:r>
      <w:r>
        <w:t xml:space="preserve"> </w:t>
      </w:r>
      <w:r w:rsidR="00587A2A">
        <w:t>(properly labeled</w:t>
      </w:r>
      <w:r w:rsidR="00A23F76">
        <w:t xml:space="preserve"> as per the course syllabus:</w:t>
      </w:r>
      <w:r w:rsidR="00587A2A">
        <w:t xml:space="preserve"> with your name in the title</w:t>
      </w:r>
      <w:r w:rsidR="00A23F76">
        <w:t>, axes labeled</w:t>
      </w:r>
      <w:r w:rsidR="00587A2A">
        <w:t>)</w:t>
      </w:r>
      <w:r w:rsidR="009B5E20">
        <w:t xml:space="preserve">. </w:t>
      </w:r>
      <w:r w:rsidR="009B5E20">
        <w:rPr>
          <w:b/>
        </w:rPr>
        <w:t xml:space="preserve">Upload an image of the plot </w:t>
      </w:r>
      <w:r w:rsidR="009B5E20" w:rsidRPr="005E35FF">
        <w:rPr>
          <w:b/>
        </w:rPr>
        <w:t>to Gradescop</w:t>
      </w:r>
      <w:r w:rsidR="006D5E14">
        <w:rPr>
          <w:b/>
        </w:rPr>
        <w:t xml:space="preserve">e. </w:t>
      </w:r>
      <w:r w:rsidR="00C573EB">
        <w:t>N</w:t>
      </w:r>
      <w:r w:rsidR="006D5E14" w:rsidRPr="006D5E14">
        <w:t xml:space="preserve">otice the </w:t>
      </w:r>
      <w:r w:rsidR="006D5E14">
        <w:t xml:space="preserve">shape is not a normal sine wave - </w:t>
      </w:r>
      <w:r w:rsidR="006D5E14" w:rsidRPr="006D5E14">
        <w:rPr>
          <w:b/>
        </w:rPr>
        <w:t>w</w:t>
      </w:r>
      <w:r w:rsidR="006D5E14">
        <w:rPr>
          <w:b/>
        </w:rPr>
        <w:t>hat physical behavior is causing this?</w:t>
      </w:r>
      <w:r w:rsidR="00526B74">
        <w:t xml:space="preserve"> (You do not need to save this data).</w:t>
      </w:r>
    </w:p>
    <w:p w14:paraId="7CCDBFE8" w14:textId="13D8FA15" w:rsidR="00814013" w:rsidRDefault="00814013" w:rsidP="00526B74">
      <w:pPr>
        <w:pStyle w:val="ListParagraph"/>
      </w:pPr>
    </w:p>
    <w:p w14:paraId="49637B03" w14:textId="2CA75A9E" w:rsidR="00942D20" w:rsidRDefault="00814013" w:rsidP="00815D43">
      <w:pPr>
        <w:pStyle w:val="ListParagraph"/>
        <w:numPr>
          <w:ilvl w:val="0"/>
          <w:numId w:val="7"/>
        </w:numPr>
      </w:pPr>
      <w:r>
        <w:t xml:space="preserve">Next, </w:t>
      </w:r>
      <w:r w:rsidR="00815D43">
        <w:t xml:space="preserve">change the offset to </w:t>
      </w:r>
      <w:r w:rsidR="00AA460F">
        <w:t>2</w:t>
      </w:r>
      <w:r w:rsidR="008C1229">
        <w:t>.5</w:t>
      </w:r>
      <w:r w:rsidR="00815D43">
        <w:t xml:space="preserve"> V</w:t>
      </w:r>
      <w:r w:rsidR="00416C8D">
        <w:t xml:space="preserve">, </w:t>
      </w:r>
      <w:r w:rsidR="006D5E14">
        <w:t>keep</w:t>
      </w:r>
      <w:r w:rsidR="009B5E20">
        <w:t xml:space="preserve"> the amplitude as</w:t>
      </w:r>
      <w:r w:rsidR="00335C67">
        <w:t xml:space="preserve"> </w:t>
      </w:r>
      <w:r w:rsidR="006D5E14">
        <w:t>1</w:t>
      </w:r>
      <w:r w:rsidR="00AA460F" w:rsidRPr="006D5E14">
        <w:t>.</w:t>
      </w:r>
      <w:r w:rsidR="008C1229" w:rsidRPr="006D5E14">
        <w:t>5</w:t>
      </w:r>
      <w:r w:rsidR="00416C8D" w:rsidRPr="006D5E14">
        <w:t>V</w:t>
      </w:r>
      <w:r w:rsidR="00416C8D">
        <w:t xml:space="preserve">, and </w:t>
      </w:r>
      <w:r w:rsidR="009B5E20">
        <w:t xml:space="preserve">set </w:t>
      </w:r>
      <w:r w:rsidR="00416C8D">
        <w:t xml:space="preserve">frequency to </w:t>
      </w:r>
      <w:r w:rsidR="00D941C1">
        <w:t>3</w:t>
      </w:r>
      <w:r w:rsidR="00416C8D">
        <w:t>0 rad/s</w:t>
      </w:r>
      <w:r>
        <w:t xml:space="preserve">. </w:t>
      </w:r>
      <w:r w:rsidR="00815D43">
        <w:t>Restart the Simulink file and collect data long enough to collect at least three steady state cycles. Plot the input and output on the same plot using the sample code below</w:t>
      </w:r>
      <w:r w:rsidR="00942D20">
        <w:t>.</w:t>
      </w:r>
    </w:p>
    <w:p w14:paraId="22FF10F6" w14:textId="589419DB" w:rsidR="00942D20" w:rsidRDefault="00942D20" w:rsidP="00942D20">
      <w:pPr>
        <w:pStyle w:val="ListParagraph"/>
      </w:pPr>
    </w:p>
    <w:p w14:paraId="4AB3B810" w14:textId="69342E26" w:rsidR="00464E04" w:rsidRPr="00464E04" w:rsidRDefault="00B702BF" w:rsidP="00464E04">
      <w:pPr>
        <w:rPr>
          <w:rFonts w:ascii="Consolas" w:eastAsia="Times New Roman" w:hAnsi="Consolas" w:cs="Times New Roman"/>
          <w:sz w:val="20"/>
          <w:szCs w:val="20"/>
        </w:rPr>
      </w:pPr>
      <w:r>
        <w:rPr>
          <w:noProof/>
        </w:rPr>
        <w:lastRenderedPageBreak/>
        <mc:AlternateContent>
          <mc:Choice Requires="wps">
            <w:drawing>
              <wp:anchor distT="0" distB="0" distL="114300" distR="114300" simplePos="0" relativeHeight="251660288" behindDoc="0" locked="0" layoutInCell="1" allowOverlap="1" wp14:anchorId="11DB4731" wp14:editId="555C8AB6">
                <wp:simplePos x="0" y="0"/>
                <wp:positionH relativeFrom="column">
                  <wp:posOffset>2981325</wp:posOffset>
                </wp:positionH>
                <wp:positionV relativeFrom="paragraph">
                  <wp:posOffset>2199640</wp:posOffset>
                </wp:positionV>
                <wp:extent cx="2743200" cy="635"/>
                <wp:effectExtent l="0" t="0" r="0" b="0"/>
                <wp:wrapThrough wrapText="bothSides">
                  <wp:wrapPolygon edited="0">
                    <wp:start x="0" y="0"/>
                    <wp:lineTo x="0" y="21600"/>
                    <wp:lineTo x="21600" y="21600"/>
                    <wp:lineTo x="21600" y="0"/>
                  </wp:wrapPolygon>
                </wp:wrapThrough>
                <wp:docPr id="2" name="Text Box 2"/>
                <wp:cNvGraphicFramePr/>
                <a:graphic xmlns:a="http://schemas.openxmlformats.org/drawingml/2006/main">
                  <a:graphicData uri="http://schemas.microsoft.com/office/word/2010/wordprocessingShape">
                    <wps:wsp>
                      <wps:cNvSpPr txBox="1"/>
                      <wps:spPr>
                        <a:xfrm>
                          <a:off x="0" y="0"/>
                          <a:ext cx="2743200" cy="635"/>
                        </a:xfrm>
                        <a:prstGeom prst="rect">
                          <a:avLst/>
                        </a:prstGeom>
                        <a:solidFill>
                          <a:prstClr val="white"/>
                        </a:solidFill>
                        <a:ln>
                          <a:noFill/>
                        </a:ln>
                      </wps:spPr>
                      <wps:txbx>
                        <w:txbxContent>
                          <w:p w14:paraId="54A5BF63" w14:textId="1FEA79DE" w:rsidR="00B702BF" w:rsidRPr="004C6F52" w:rsidRDefault="00B702BF" w:rsidP="00B702BF">
                            <w:pPr>
                              <w:pStyle w:val="Caption"/>
                              <w:rPr>
                                <w:noProof/>
                              </w:rPr>
                            </w:pPr>
                            <w:r>
                              <w:t xml:space="preserve">Figure </w:t>
                            </w:r>
                            <w:fldSimple w:instr=" SEQ Figure \* ARABIC ">
                              <w:r>
                                <w:rPr>
                                  <w:noProof/>
                                </w:rPr>
                                <w:t>1</w:t>
                              </w:r>
                            </w:fldSimple>
                            <w:r>
                              <w:t>: SAMPLE – might not match your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1DB4731" id="_x0000_t202" coordsize="21600,21600" o:spt="202" path="m,l,21600r21600,l21600,xe">
                <v:stroke joinstyle="miter"/>
                <v:path gradientshapeok="t" o:connecttype="rect"/>
              </v:shapetype>
              <v:shape id="Text Box 2" o:spid="_x0000_s1026" type="#_x0000_t202" style="position:absolute;margin-left:234.75pt;margin-top:173.2pt;width:3in;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" stroked="f">
                <v:textbox style="mso-fit-shape-to-text:t" inset="0,0,0,0">
                  <w:txbxContent>
                    <w:p w14:paraId="54A5BF63" w14:textId="1FEA79DE" w:rsidR="00B702BF" w:rsidRPr="004C6F52" w:rsidRDefault="00B702BF" w:rsidP="00B702BF">
                      <w:pPr>
                        <w:pStyle w:val="Caption"/>
                        <w:rPr>
                          <w:noProof/>
                        </w:rPr>
                      </w:pPr>
                      <w:r>
                        <w:t xml:space="preserve">Figure </w:t>
                      </w:r>
                      <w:fldSimple w:instr=" SEQ Figure \* ARABIC ">
                        <w:r>
                          <w:rPr>
                            <w:noProof/>
                          </w:rPr>
                          <w:t>1</w:t>
                        </w:r>
                      </w:fldSimple>
                      <w:r>
                        <w:t>: SAMPLE – might not match your data</w:t>
                      </w:r>
                    </w:p>
                  </w:txbxContent>
                </v:textbox>
                <w10:wrap type="through"/>
              </v:shape>
            </w:pict>
          </mc:Fallback>
        </mc:AlternateContent>
      </w:r>
      <w:r w:rsidR="0089733B" w:rsidRPr="00A71054">
        <w:rPr>
          <w:noProof/>
        </w:rPr>
        <w:drawing>
          <wp:anchor distT="0" distB="0" distL="114300" distR="114300" simplePos="0" relativeHeight="251656704" behindDoc="0" locked="0" layoutInCell="1" allowOverlap="1" wp14:anchorId="46CF2733" wp14:editId="7312D33A">
            <wp:simplePos x="0" y="0"/>
            <wp:positionH relativeFrom="column">
              <wp:posOffset>2981325</wp:posOffset>
            </wp:positionH>
            <wp:positionV relativeFrom="paragraph">
              <wp:posOffset>-647700</wp:posOffset>
            </wp:positionV>
            <wp:extent cx="2743200" cy="2142490"/>
            <wp:effectExtent l="0" t="0" r="0" b="0"/>
            <wp:wrapThrough wrapText="bothSides">
              <wp:wrapPolygon edited="0">
                <wp:start x="0" y="0"/>
                <wp:lineTo x="0" y="21318"/>
                <wp:lineTo x="21450" y="21318"/>
                <wp:lineTo x="21450" y="0"/>
                <wp:lineTo x="0" y="0"/>
              </wp:wrapPolygon>
            </wp:wrapThrough>
            <wp:docPr id="10" name="Picture 10" descr="A picture containing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histogra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743200" cy="2142490"/>
                    </a:xfrm>
                    <a:prstGeom prst="rect">
                      <a:avLst/>
                    </a:prstGeom>
                  </pic:spPr>
                </pic:pic>
              </a:graphicData>
            </a:graphic>
          </wp:anchor>
        </w:drawing>
      </w:r>
      <w:r w:rsidR="00464E04" w:rsidRPr="00464E04">
        <w:rPr>
          <w:rFonts w:ascii="Consolas" w:eastAsia="Times New Roman" w:hAnsi="Consolas" w:cs="Times New Roman"/>
          <w:sz w:val="20"/>
          <w:szCs w:val="20"/>
        </w:rPr>
        <w:t xml:space="preserve">load </w:t>
      </w:r>
      <w:r w:rsidR="00464E04" w:rsidRPr="00464E04">
        <w:rPr>
          <w:rFonts w:ascii="Consolas" w:eastAsia="Times New Roman" w:hAnsi="Consolas" w:cs="Times New Roman"/>
          <w:color w:val="A709F5"/>
          <w:sz w:val="20"/>
          <w:szCs w:val="20"/>
        </w:rPr>
        <w:t>lab3_test.mat</w:t>
      </w:r>
    </w:p>
    <w:p w14:paraId="6BA92330" w14:textId="77777777" w:rsidR="00464E04" w:rsidRPr="00464E04" w:rsidRDefault="00464E04" w:rsidP="00464E04">
      <w:pPr>
        <w:spacing w:after="0" w:line="240" w:lineRule="auto"/>
        <w:rPr>
          <w:rFonts w:ascii="Consolas" w:eastAsia="Times New Roman" w:hAnsi="Consolas" w:cs="Times New Roman"/>
          <w:sz w:val="20"/>
          <w:szCs w:val="20"/>
        </w:rPr>
      </w:pPr>
    </w:p>
    <w:p w14:paraId="52B7DF6C" w14:textId="77777777" w:rsidR="00464E04" w:rsidRPr="00464E04" w:rsidRDefault="00464E04" w:rsidP="00464E04">
      <w:pPr>
        <w:spacing w:after="0" w:line="240" w:lineRule="auto"/>
        <w:rPr>
          <w:rFonts w:ascii="Consolas" w:eastAsia="Times New Roman" w:hAnsi="Consolas" w:cs="Times New Roman"/>
          <w:sz w:val="20"/>
          <w:szCs w:val="20"/>
        </w:rPr>
      </w:pPr>
      <w:proofErr w:type="spellStart"/>
      <w:r w:rsidRPr="00464E04">
        <w:rPr>
          <w:rFonts w:ascii="Consolas" w:eastAsia="Times New Roman" w:hAnsi="Consolas" w:cs="Times New Roman"/>
          <w:sz w:val="20"/>
          <w:szCs w:val="20"/>
        </w:rPr>
        <w:t>yyaxis</w:t>
      </w:r>
      <w:proofErr w:type="spellEnd"/>
      <w:r w:rsidRPr="00464E04">
        <w:rPr>
          <w:rFonts w:ascii="Consolas" w:eastAsia="Times New Roman" w:hAnsi="Consolas" w:cs="Times New Roman"/>
          <w:sz w:val="20"/>
          <w:szCs w:val="20"/>
        </w:rPr>
        <w:t xml:space="preserve"> </w:t>
      </w:r>
      <w:r w:rsidRPr="00464E04">
        <w:rPr>
          <w:rFonts w:ascii="Consolas" w:eastAsia="Times New Roman" w:hAnsi="Consolas" w:cs="Times New Roman"/>
          <w:color w:val="A709F5"/>
          <w:sz w:val="20"/>
          <w:szCs w:val="20"/>
        </w:rPr>
        <w:t>left</w:t>
      </w:r>
    </w:p>
    <w:p w14:paraId="73031D27" w14:textId="7ACE273D" w:rsidR="00464E04" w:rsidRPr="00464E04" w:rsidRDefault="00464E04" w:rsidP="00464E04">
      <w:pPr>
        <w:spacing w:after="0" w:line="240" w:lineRule="auto"/>
        <w:rPr>
          <w:rFonts w:ascii="Consolas" w:eastAsia="Times New Roman" w:hAnsi="Consolas" w:cs="Times New Roman"/>
          <w:sz w:val="20"/>
          <w:szCs w:val="20"/>
        </w:rPr>
      </w:pPr>
      <w:r w:rsidRPr="00464E04">
        <w:rPr>
          <w:rFonts w:ascii="Consolas" w:eastAsia="Times New Roman" w:hAnsi="Consolas" w:cs="Times New Roman"/>
          <w:sz w:val="20"/>
          <w:szCs w:val="20"/>
        </w:rPr>
        <w:t>plot(</w:t>
      </w:r>
      <w:proofErr w:type="spellStart"/>
      <w:proofErr w:type="gramStart"/>
      <w:r w:rsidRPr="00464E04">
        <w:rPr>
          <w:rFonts w:ascii="Consolas" w:eastAsia="Times New Roman" w:hAnsi="Consolas" w:cs="Times New Roman"/>
          <w:sz w:val="20"/>
          <w:szCs w:val="20"/>
        </w:rPr>
        <w:t>t,SPD</w:t>
      </w:r>
      <w:proofErr w:type="gramEnd"/>
      <w:r w:rsidRPr="00464E04">
        <w:rPr>
          <w:rFonts w:ascii="Consolas" w:eastAsia="Times New Roman" w:hAnsi="Consolas" w:cs="Times New Roman"/>
          <w:sz w:val="20"/>
          <w:szCs w:val="20"/>
        </w:rPr>
        <w:t>_</w:t>
      </w:r>
      <w:r>
        <w:rPr>
          <w:rFonts w:ascii="Consolas" w:eastAsia="Times New Roman" w:hAnsi="Consolas" w:cs="Times New Roman"/>
          <w:sz w:val="20"/>
          <w:szCs w:val="20"/>
        </w:rPr>
        <w:t>dat</w:t>
      </w:r>
      <w:proofErr w:type="spellEnd"/>
      <w:r w:rsidRPr="00464E04">
        <w:rPr>
          <w:rFonts w:ascii="Consolas" w:eastAsia="Times New Roman" w:hAnsi="Consolas" w:cs="Times New Roman"/>
          <w:sz w:val="20"/>
          <w:szCs w:val="20"/>
        </w:rPr>
        <w:t>)</w:t>
      </w:r>
    </w:p>
    <w:p w14:paraId="59826916" w14:textId="692ACBD8" w:rsidR="00464E04" w:rsidRPr="00464E04" w:rsidRDefault="00464E04" w:rsidP="00464E04">
      <w:pPr>
        <w:spacing w:after="0" w:line="240" w:lineRule="auto"/>
        <w:rPr>
          <w:rFonts w:ascii="Consolas" w:eastAsia="Times New Roman" w:hAnsi="Consolas" w:cs="Times New Roman"/>
          <w:sz w:val="20"/>
          <w:szCs w:val="20"/>
        </w:rPr>
      </w:pPr>
      <w:proofErr w:type="spellStart"/>
      <w:proofErr w:type="gramStart"/>
      <w:r w:rsidRPr="00464E04">
        <w:rPr>
          <w:rFonts w:ascii="Consolas" w:eastAsia="Times New Roman" w:hAnsi="Consolas" w:cs="Times New Roman"/>
          <w:sz w:val="20"/>
          <w:szCs w:val="20"/>
        </w:rPr>
        <w:t>ylim</w:t>
      </w:r>
      <w:proofErr w:type="spellEnd"/>
      <w:r w:rsidRPr="00464E04">
        <w:rPr>
          <w:rFonts w:ascii="Consolas" w:eastAsia="Times New Roman" w:hAnsi="Consolas" w:cs="Times New Roman"/>
          <w:sz w:val="20"/>
          <w:szCs w:val="20"/>
        </w:rPr>
        <w:t>(</w:t>
      </w:r>
      <w:proofErr w:type="gramEnd"/>
      <w:r w:rsidRPr="00C573EB">
        <w:rPr>
          <w:rFonts w:ascii="Consolas" w:eastAsia="Times New Roman" w:hAnsi="Consolas" w:cs="Times New Roman"/>
          <w:sz w:val="20"/>
          <w:szCs w:val="20"/>
        </w:rPr>
        <w:t>[</w:t>
      </w:r>
      <w:r w:rsidR="00335C67" w:rsidRPr="00C573EB">
        <w:rPr>
          <w:rFonts w:ascii="Consolas" w:eastAsia="Times New Roman" w:hAnsi="Consolas" w:cs="Times New Roman"/>
          <w:sz w:val="20"/>
          <w:szCs w:val="20"/>
        </w:rPr>
        <w:t>0</w:t>
      </w:r>
      <w:r w:rsidRPr="00464E04">
        <w:rPr>
          <w:rFonts w:ascii="Consolas" w:eastAsia="Times New Roman" w:hAnsi="Consolas" w:cs="Times New Roman"/>
          <w:sz w:val="20"/>
          <w:szCs w:val="20"/>
        </w:rPr>
        <w:t xml:space="preserve"> 200])  </w:t>
      </w:r>
      <w:r w:rsidRPr="00464E04">
        <w:rPr>
          <w:rFonts w:ascii="Consolas" w:eastAsia="Times New Roman" w:hAnsi="Consolas" w:cs="Times New Roman"/>
          <w:color w:val="008013"/>
          <w:sz w:val="20"/>
          <w:szCs w:val="20"/>
        </w:rPr>
        <w:t>% adjust this</w:t>
      </w:r>
    </w:p>
    <w:p w14:paraId="7B065E02" w14:textId="77777777" w:rsidR="00464E04" w:rsidRPr="00464E04" w:rsidRDefault="00464E04" w:rsidP="00464E04">
      <w:pPr>
        <w:spacing w:after="0" w:line="240" w:lineRule="auto"/>
        <w:rPr>
          <w:rFonts w:ascii="Consolas" w:eastAsia="Times New Roman" w:hAnsi="Consolas" w:cs="Times New Roman"/>
          <w:sz w:val="20"/>
          <w:szCs w:val="20"/>
        </w:rPr>
      </w:pPr>
      <w:proofErr w:type="spellStart"/>
      <w:proofErr w:type="gramStart"/>
      <w:r w:rsidRPr="00464E04">
        <w:rPr>
          <w:rFonts w:ascii="Consolas" w:eastAsia="Times New Roman" w:hAnsi="Consolas" w:cs="Times New Roman"/>
          <w:sz w:val="20"/>
          <w:szCs w:val="20"/>
        </w:rPr>
        <w:t>ylabel</w:t>
      </w:r>
      <w:proofErr w:type="spellEnd"/>
      <w:r w:rsidRPr="00464E04">
        <w:rPr>
          <w:rFonts w:ascii="Consolas" w:eastAsia="Times New Roman" w:hAnsi="Consolas" w:cs="Times New Roman"/>
          <w:sz w:val="20"/>
          <w:szCs w:val="20"/>
        </w:rPr>
        <w:t>(</w:t>
      </w:r>
      <w:proofErr w:type="gramEnd"/>
      <w:r w:rsidRPr="00464E04">
        <w:rPr>
          <w:rFonts w:ascii="Consolas" w:eastAsia="Times New Roman" w:hAnsi="Consolas" w:cs="Times New Roman"/>
          <w:color w:val="A709F5"/>
          <w:sz w:val="20"/>
          <w:szCs w:val="20"/>
        </w:rPr>
        <w:t>'speed (units)'</w:t>
      </w:r>
      <w:r w:rsidRPr="00464E04">
        <w:rPr>
          <w:rFonts w:ascii="Consolas" w:eastAsia="Times New Roman" w:hAnsi="Consolas" w:cs="Times New Roman"/>
          <w:sz w:val="20"/>
          <w:szCs w:val="20"/>
        </w:rPr>
        <w:t>)</w:t>
      </w:r>
    </w:p>
    <w:p w14:paraId="3201F152" w14:textId="3E517DF2" w:rsidR="00464E04" w:rsidRPr="00464E04" w:rsidRDefault="00464E04" w:rsidP="00464E04">
      <w:pPr>
        <w:rPr>
          <w:rFonts w:ascii="Consolas" w:eastAsia="Times New Roman" w:hAnsi="Consolas" w:cs="Times New Roman"/>
          <w:sz w:val="20"/>
          <w:szCs w:val="20"/>
        </w:rPr>
      </w:pPr>
    </w:p>
    <w:p w14:paraId="7D222C01" w14:textId="0F93B14E" w:rsidR="00942D20" w:rsidRDefault="00942D20" w:rsidP="00942D20">
      <w:pPr>
        <w:pStyle w:val="ListParagraph"/>
      </w:pPr>
    </w:p>
    <w:p w14:paraId="614A27E1" w14:textId="77777777" w:rsidR="00A71054" w:rsidRDefault="00A71054" w:rsidP="00942D20">
      <w:pPr>
        <w:pStyle w:val="ListParagraph"/>
      </w:pPr>
    </w:p>
    <w:p w14:paraId="592568DF" w14:textId="77777777" w:rsidR="0006295E" w:rsidRDefault="0006295E" w:rsidP="00942D20">
      <w:pPr>
        <w:pStyle w:val="ListParagraph"/>
      </w:pPr>
    </w:p>
    <w:p w14:paraId="2256265E" w14:textId="77777777" w:rsidR="009B5E20" w:rsidRDefault="009B5E20" w:rsidP="00942D20">
      <w:pPr>
        <w:pStyle w:val="ListParagraph"/>
      </w:pPr>
    </w:p>
    <w:p w14:paraId="5AD17F7B" w14:textId="77777777" w:rsidR="009B5E20" w:rsidRDefault="009B5E20" w:rsidP="00942D20">
      <w:pPr>
        <w:pStyle w:val="ListParagraph"/>
      </w:pPr>
    </w:p>
    <w:p w14:paraId="56566F5D" w14:textId="77777777" w:rsidR="009B5E20" w:rsidRDefault="009B5E20" w:rsidP="00942D20">
      <w:pPr>
        <w:pStyle w:val="ListParagraph"/>
      </w:pPr>
    </w:p>
    <w:p w14:paraId="5CB347B0" w14:textId="77777777" w:rsidR="009B5E20" w:rsidRDefault="009B5E20" w:rsidP="00942D20">
      <w:pPr>
        <w:pStyle w:val="ListParagraph"/>
      </w:pPr>
    </w:p>
    <w:p w14:paraId="0872FC4F" w14:textId="6E1A4B9B" w:rsidR="00942D20" w:rsidRDefault="00942D20" w:rsidP="00942D20">
      <w:pPr>
        <w:pStyle w:val="ListParagraph"/>
      </w:pPr>
      <w:r>
        <w:t>Next, adjust</w:t>
      </w:r>
      <w:r w:rsidR="009B5E20">
        <w:t xml:space="preserve"> the horizontal</w:t>
      </w:r>
      <w:r>
        <w:t xml:space="preserve"> axis limit to display 3 steady state cycles</w:t>
      </w:r>
      <w:r w:rsidR="009B5E20">
        <w:t>, and the vertical axis limits</w:t>
      </w:r>
      <w:r>
        <w:t xml:space="preserve"> </w:t>
      </w:r>
      <w:r w:rsidR="009B5E20">
        <w:t>such that the</w:t>
      </w:r>
      <w:r>
        <w:t xml:space="preserve"> </w:t>
      </w:r>
      <w:r w:rsidR="009B5E20">
        <w:t xml:space="preserve">input and output </w:t>
      </w:r>
      <w:r>
        <w:t>sine wave</w:t>
      </w:r>
      <w:r w:rsidR="009B5E20">
        <w:t>s are</w:t>
      </w:r>
      <w:r>
        <w:t xml:space="preserve"> approximately the same size.  This will make it easy to measure the amplitudes and phase shift.</w:t>
      </w:r>
      <w:r w:rsidR="00F910B1" w:rsidRPr="00F910B1">
        <w:rPr>
          <w:noProof/>
        </w:rPr>
        <w:t xml:space="preserve"> </w:t>
      </w:r>
    </w:p>
    <w:p w14:paraId="6C74DE75" w14:textId="721A9890" w:rsidR="00A71054" w:rsidRDefault="00B702BF" w:rsidP="00942D20">
      <w:pPr>
        <w:pStyle w:val="ListParagraph"/>
      </w:pPr>
      <w:r>
        <w:rPr>
          <w:noProof/>
        </w:rPr>
        <mc:AlternateContent>
          <mc:Choice Requires="wps">
            <w:drawing>
              <wp:anchor distT="0" distB="0" distL="114300" distR="114300" simplePos="0" relativeHeight="251662336" behindDoc="0" locked="0" layoutInCell="1" allowOverlap="1" wp14:anchorId="015BB8BD" wp14:editId="0D356578">
                <wp:simplePos x="0" y="0"/>
                <wp:positionH relativeFrom="column">
                  <wp:posOffset>3157220</wp:posOffset>
                </wp:positionH>
                <wp:positionV relativeFrom="paragraph">
                  <wp:posOffset>2255520</wp:posOffset>
                </wp:positionV>
                <wp:extent cx="2891155" cy="635"/>
                <wp:effectExtent l="0" t="0" r="0" b="0"/>
                <wp:wrapSquare wrapText="bothSides"/>
                <wp:docPr id="3" name="Text Box 3"/>
                <wp:cNvGraphicFramePr/>
                <a:graphic xmlns:a="http://schemas.openxmlformats.org/drawingml/2006/main">
                  <a:graphicData uri="http://schemas.microsoft.com/office/word/2010/wordprocessingShape">
                    <wps:wsp>
                      <wps:cNvSpPr txBox="1"/>
                      <wps:spPr>
                        <a:xfrm>
                          <a:off x="0" y="0"/>
                          <a:ext cx="2891155" cy="635"/>
                        </a:xfrm>
                        <a:prstGeom prst="rect">
                          <a:avLst/>
                        </a:prstGeom>
                        <a:solidFill>
                          <a:prstClr val="white"/>
                        </a:solidFill>
                        <a:ln>
                          <a:noFill/>
                        </a:ln>
                      </wps:spPr>
                      <wps:txbx>
                        <w:txbxContent>
                          <w:p w14:paraId="54797751" w14:textId="21E55F75" w:rsidR="00B702BF" w:rsidRPr="00D860F4" w:rsidRDefault="00B702BF" w:rsidP="00B702BF">
                            <w:pPr>
                              <w:pStyle w:val="Caption"/>
                              <w:rPr>
                                <w:noProof/>
                              </w:rPr>
                            </w:pPr>
                            <w:r>
                              <w:t xml:space="preserve">Figure </w:t>
                            </w:r>
                            <w:fldSimple w:instr=" SEQ Figure \* ARABIC ">
                              <w:r>
                                <w:rPr>
                                  <w:noProof/>
                                </w:rPr>
                                <w:t>2</w:t>
                              </w:r>
                            </w:fldSimple>
                            <w:r>
                              <w:t>: SAMPLE - might not match your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5BB8BD" id="Text Box 3" o:spid="_x0000_s1027" type="#_x0000_t202" style="position:absolute;left:0;text-align:left;margin-left:248.6pt;margin-top:177.6pt;width:227.6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" stroked="f">
                <v:textbox style="mso-fit-shape-to-text:t" inset="0,0,0,0">
                  <w:txbxContent>
                    <w:p w14:paraId="54797751" w14:textId="21E55F75" w:rsidR="00B702BF" w:rsidRPr="00D860F4" w:rsidRDefault="00B702BF" w:rsidP="00B702BF">
                      <w:pPr>
                        <w:pStyle w:val="Caption"/>
                        <w:rPr>
                          <w:noProof/>
                        </w:rPr>
                      </w:pPr>
                      <w:r>
                        <w:t xml:space="preserve">Figure </w:t>
                      </w:r>
                      <w:fldSimple w:instr=" SEQ Figure \* ARABIC ">
                        <w:r>
                          <w:rPr>
                            <w:noProof/>
                          </w:rPr>
                          <w:t>2</w:t>
                        </w:r>
                      </w:fldSimple>
                      <w:r>
                        <w:t>: SAMPLE - might not match your data</w:t>
                      </w:r>
                    </w:p>
                  </w:txbxContent>
                </v:textbox>
                <w10:wrap type="square"/>
              </v:shape>
            </w:pict>
          </mc:Fallback>
        </mc:AlternateContent>
      </w:r>
      <w:r w:rsidR="00F910B1" w:rsidRPr="00F910B1">
        <w:rPr>
          <w:noProof/>
        </w:rPr>
        <w:drawing>
          <wp:anchor distT="0" distB="0" distL="114300" distR="114300" simplePos="0" relativeHeight="251658240" behindDoc="0" locked="0" layoutInCell="1" allowOverlap="1" wp14:anchorId="1921FB41" wp14:editId="64E02114">
            <wp:simplePos x="0" y="0"/>
            <wp:positionH relativeFrom="column">
              <wp:posOffset>3157432</wp:posOffset>
            </wp:positionH>
            <wp:positionV relativeFrom="paragraph">
              <wp:posOffset>85514</wp:posOffset>
            </wp:positionV>
            <wp:extent cx="2891155" cy="2113280"/>
            <wp:effectExtent l="0" t="0" r="4445" b="1270"/>
            <wp:wrapSquare wrapText="bothSides"/>
            <wp:docPr id="4" name="Picture 4"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of a graph&#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91155" cy="2113280"/>
                    </a:xfrm>
                    <a:prstGeom prst="rect">
                      <a:avLst/>
                    </a:prstGeom>
                  </pic:spPr>
                </pic:pic>
              </a:graphicData>
            </a:graphic>
            <wp14:sizeRelH relativeFrom="margin">
              <wp14:pctWidth>0</wp14:pctWidth>
            </wp14:sizeRelH>
            <wp14:sizeRelV relativeFrom="margin">
              <wp14:pctHeight>0</wp14:pctHeight>
            </wp14:sizeRelV>
          </wp:anchor>
        </w:drawing>
      </w:r>
    </w:p>
    <w:p w14:paraId="6A62BFF2" w14:textId="285B6FA4" w:rsidR="00AE6327" w:rsidRDefault="00AE6327" w:rsidP="00AE6327">
      <w:pPr>
        <w:spacing w:after="0" w:line="240" w:lineRule="auto"/>
        <w:rPr>
          <w:rFonts w:ascii="Consolas" w:eastAsia="Times New Roman" w:hAnsi="Consolas" w:cs="Times New Roman"/>
          <w:sz w:val="20"/>
          <w:szCs w:val="20"/>
        </w:rPr>
      </w:pPr>
      <w:r w:rsidRPr="00AE6327">
        <w:rPr>
          <w:rFonts w:ascii="Consolas" w:eastAsia="Times New Roman" w:hAnsi="Consolas" w:cs="Times New Roman"/>
          <w:sz w:val="20"/>
          <w:szCs w:val="20"/>
        </w:rPr>
        <w:t xml:space="preserve">load </w:t>
      </w:r>
      <w:r w:rsidRPr="00AE6327">
        <w:rPr>
          <w:rFonts w:ascii="Consolas" w:eastAsia="Times New Roman" w:hAnsi="Consolas" w:cs="Times New Roman"/>
          <w:color w:val="A709F5"/>
          <w:sz w:val="20"/>
          <w:szCs w:val="20"/>
        </w:rPr>
        <w:t>lab3_test.mat</w:t>
      </w:r>
      <w:r w:rsidRPr="00AE6327">
        <w:rPr>
          <w:rFonts w:ascii="Consolas" w:eastAsia="Times New Roman" w:hAnsi="Consolas" w:cs="Times New Roman"/>
          <w:sz w:val="20"/>
          <w:szCs w:val="20"/>
        </w:rPr>
        <w:t xml:space="preserve">            </w:t>
      </w:r>
    </w:p>
    <w:p w14:paraId="277025BF" w14:textId="6C28FFFC" w:rsidR="00AE6327" w:rsidRPr="00AE6327" w:rsidRDefault="00AE6327" w:rsidP="00AE6327">
      <w:pPr>
        <w:spacing w:after="0" w:line="240" w:lineRule="auto"/>
        <w:rPr>
          <w:rFonts w:ascii="Consolas" w:eastAsia="Times New Roman" w:hAnsi="Consolas" w:cs="Times New Roman"/>
          <w:sz w:val="20"/>
          <w:szCs w:val="20"/>
        </w:rPr>
      </w:pPr>
    </w:p>
    <w:p w14:paraId="696A9C66" w14:textId="77777777" w:rsidR="00AE6327" w:rsidRPr="00AE6327" w:rsidRDefault="00AE6327" w:rsidP="00AE6327">
      <w:pPr>
        <w:spacing w:after="0" w:line="240" w:lineRule="auto"/>
        <w:rPr>
          <w:rFonts w:ascii="Consolas" w:eastAsia="Times New Roman" w:hAnsi="Consolas" w:cs="Times New Roman"/>
          <w:sz w:val="20"/>
          <w:szCs w:val="20"/>
        </w:rPr>
      </w:pPr>
      <w:proofErr w:type="spellStart"/>
      <w:r w:rsidRPr="00AE6327">
        <w:rPr>
          <w:rFonts w:ascii="Consolas" w:eastAsia="Times New Roman" w:hAnsi="Consolas" w:cs="Times New Roman"/>
          <w:sz w:val="20"/>
          <w:szCs w:val="20"/>
        </w:rPr>
        <w:t>yyaxis</w:t>
      </w:r>
      <w:proofErr w:type="spellEnd"/>
      <w:r w:rsidRPr="00AE6327">
        <w:rPr>
          <w:rFonts w:ascii="Consolas" w:eastAsia="Times New Roman" w:hAnsi="Consolas" w:cs="Times New Roman"/>
          <w:sz w:val="20"/>
          <w:szCs w:val="20"/>
        </w:rPr>
        <w:t xml:space="preserve"> </w:t>
      </w:r>
      <w:r w:rsidRPr="00AE6327">
        <w:rPr>
          <w:rFonts w:ascii="Consolas" w:eastAsia="Times New Roman" w:hAnsi="Consolas" w:cs="Times New Roman"/>
          <w:color w:val="A709F5"/>
          <w:sz w:val="20"/>
          <w:szCs w:val="20"/>
        </w:rPr>
        <w:t>left</w:t>
      </w:r>
    </w:p>
    <w:p w14:paraId="39FEEE11" w14:textId="388ACD20" w:rsidR="00AE6327" w:rsidRPr="00AE6327" w:rsidRDefault="00AE6327" w:rsidP="00AE6327">
      <w:pPr>
        <w:spacing w:after="0" w:line="240" w:lineRule="auto"/>
        <w:rPr>
          <w:rFonts w:ascii="Consolas" w:eastAsia="Times New Roman" w:hAnsi="Consolas" w:cs="Times New Roman"/>
          <w:sz w:val="20"/>
          <w:szCs w:val="20"/>
        </w:rPr>
      </w:pPr>
      <w:r w:rsidRPr="00AE6327">
        <w:rPr>
          <w:rFonts w:ascii="Consolas" w:eastAsia="Times New Roman" w:hAnsi="Consolas" w:cs="Times New Roman"/>
          <w:sz w:val="20"/>
          <w:szCs w:val="20"/>
        </w:rPr>
        <w:t>plot(</w:t>
      </w:r>
      <w:proofErr w:type="spellStart"/>
      <w:proofErr w:type="gramStart"/>
      <w:r w:rsidRPr="00AE6327">
        <w:rPr>
          <w:rFonts w:ascii="Consolas" w:eastAsia="Times New Roman" w:hAnsi="Consolas" w:cs="Times New Roman"/>
          <w:sz w:val="20"/>
          <w:szCs w:val="20"/>
        </w:rPr>
        <w:t>t,SPD</w:t>
      </w:r>
      <w:proofErr w:type="gramEnd"/>
      <w:r w:rsidRPr="00AE6327">
        <w:rPr>
          <w:rFonts w:ascii="Consolas" w:eastAsia="Times New Roman" w:hAnsi="Consolas" w:cs="Times New Roman"/>
          <w:sz w:val="20"/>
          <w:szCs w:val="20"/>
        </w:rPr>
        <w:t>_out</w:t>
      </w:r>
      <w:proofErr w:type="spellEnd"/>
      <w:r w:rsidRPr="00AE6327">
        <w:rPr>
          <w:rFonts w:ascii="Consolas" w:eastAsia="Times New Roman" w:hAnsi="Consolas" w:cs="Times New Roman"/>
          <w:sz w:val="20"/>
          <w:szCs w:val="20"/>
        </w:rPr>
        <w:t>)</w:t>
      </w:r>
    </w:p>
    <w:p w14:paraId="03FFC311" w14:textId="77777777" w:rsidR="00AE6327" w:rsidRPr="00AE6327" w:rsidRDefault="00AE6327" w:rsidP="00AE6327">
      <w:pPr>
        <w:spacing w:after="0" w:line="240" w:lineRule="auto"/>
        <w:rPr>
          <w:rFonts w:ascii="Consolas" w:eastAsia="Times New Roman" w:hAnsi="Consolas" w:cs="Times New Roman"/>
          <w:sz w:val="20"/>
          <w:szCs w:val="20"/>
        </w:rPr>
      </w:pPr>
      <w:proofErr w:type="spellStart"/>
      <w:proofErr w:type="gramStart"/>
      <w:r w:rsidRPr="00AE6327">
        <w:rPr>
          <w:rFonts w:ascii="Consolas" w:eastAsia="Times New Roman" w:hAnsi="Consolas" w:cs="Times New Roman"/>
          <w:sz w:val="20"/>
          <w:szCs w:val="20"/>
        </w:rPr>
        <w:t>ylim</w:t>
      </w:r>
      <w:proofErr w:type="spellEnd"/>
      <w:r w:rsidRPr="00AE6327">
        <w:rPr>
          <w:rFonts w:ascii="Consolas" w:eastAsia="Times New Roman" w:hAnsi="Consolas" w:cs="Times New Roman"/>
          <w:sz w:val="20"/>
          <w:szCs w:val="20"/>
        </w:rPr>
        <w:t>(</w:t>
      </w:r>
      <w:proofErr w:type="gramEnd"/>
      <w:r w:rsidRPr="00AE6327">
        <w:rPr>
          <w:rFonts w:ascii="Consolas" w:eastAsia="Times New Roman" w:hAnsi="Consolas" w:cs="Times New Roman"/>
          <w:sz w:val="20"/>
          <w:szCs w:val="20"/>
        </w:rPr>
        <w:t xml:space="preserve">[100 200])  </w:t>
      </w:r>
      <w:r w:rsidRPr="00AE6327">
        <w:rPr>
          <w:rFonts w:ascii="Consolas" w:eastAsia="Times New Roman" w:hAnsi="Consolas" w:cs="Times New Roman"/>
          <w:color w:val="008013"/>
          <w:sz w:val="20"/>
          <w:szCs w:val="20"/>
        </w:rPr>
        <w:t>% adjust this</w:t>
      </w:r>
    </w:p>
    <w:p w14:paraId="05EB2232" w14:textId="77777777" w:rsidR="00AE6327" w:rsidRPr="00AE6327" w:rsidRDefault="00AE6327" w:rsidP="00AE6327">
      <w:pPr>
        <w:spacing w:after="0" w:line="240" w:lineRule="auto"/>
        <w:rPr>
          <w:rFonts w:ascii="Consolas" w:eastAsia="Times New Roman" w:hAnsi="Consolas" w:cs="Times New Roman"/>
          <w:sz w:val="20"/>
          <w:szCs w:val="20"/>
        </w:rPr>
      </w:pPr>
      <w:proofErr w:type="spellStart"/>
      <w:proofErr w:type="gramStart"/>
      <w:r w:rsidRPr="00AE6327">
        <w:rPr>
          <w:rFonts w:ascii="Consolas" w:eastAsia="Times New Roman" w:hAnsi="Consolas" w:cs="Times New Roman"/>
          <w:sz w:val="20"/>
          <w:szCs w:val="20"/>
        </w:rPr>
        <w:t>ylabel</w:t>
      </w:r>
      <w:proofErr w:type="spellEnd"/>
      <w:r w:rsidRPr="00AE6327">
        <w:rPr>
          <w:rFonts w:ascii="Consolas" w:eastAsia="Times New Roman" w:hAnsi="Consolas" w:cs="Times New Roman"/>
          <w:sz w:val="20"/>
          <w:szCs w:val="20"/>
        </w:rPr>
        <w:t>(</w:t>
      </w:r>
      <w:proofErr w:type="gramEnd"/>
      <w:r w:rsidRPr="00AE6327">
        <w:rPr>
          <w:rFonts w:ascii="Consolas" w:eastAsia="Times New Roman" w:hAnsi="Consolas" w:cs="Times New Roman"/>
          <w:color w:val="A709F5"/>
          <w:sz w:val="20"/>
          <w:szCs w:val="20"/>
        </w:rPr>
        <w:t>'speed (units)'</w:t>
      </w:r>
      <w:r w:rsidRPr="00AE6327">
        <w:rPr>
          <w:rFonts w:ascii="Consolas" w:eastAsia="Times New Roman" w:hAnsi="Consolas" w:cs="Times New Roman"/>
          <w:sz w:val="20"/>
          <w:szCs w:val="20"/>
        </w:rPr>
        <w:t>)</w:t>
      </w:r>
    </w:p>
    <w:p w14:paraId="288B826D" w14:textId="77777777" w:rsidR="00AE6327" w:rsidRPr="00AE6327" w:rsidRDefault="00AE6327" w:rsidP="00AE6327">
      <w:pPr>
        <w:spacing w:after="0" w:line="240" w:lineRule="auto"/>
        <w:rPr>
          <w:rFonts w:ascii="Consolas" w:eastAsia="Times New Roman" w:hAnsi="Consolas" w:cs="Times New Roman"/>
          <w:sz w:val="20"/>
          <w:szCs w:val="20"/>
        </w:rPr>
      </w:pPr>
    </w:p>
    <w:p w14:paraId="0B175429" w14:textId="57CEBB9C" w:rsidR="00AE6327" w:rsidRPr="00AE6327" w:rsidRDefault="00AE6327" w:rsidP="00AE6327">
      <w:pPr>
        <w:spacing w:after="0" w:line="240" w:lineRule="auto"/>
        <w:rPr>
          <w:rFonts w:ascii="Consolas" w:eastAsia="Times New Roman" w:hAnsi="Consolas" w:cs="Times New Roman"/>
          <w:sz w:val="20"/>
          <w:szCs w:val="20"/>
        </w:rPr>
      </w:pPr>
      <w:proofErr w:type="spellStart"/>
      <w:r w:rsidRPr="00AE6327">
        <w:rPr>
          <w:rFonts w:ascii="Consolas" w:eastAsia="Times New Roman" w:hAnsi="Consolas" w:cs="Times New Roman"/>
          <w:sz w:val="20"/>
          <w:szCs w:val="20"/>
        </w:rPr>
        <w:t>yyaxis</w:t>
      </w:r>
      <w:proofErr w:type="spellEnd"/>
      <w:r w:rsidRPr="00AE6327">
        <w:rPr>
          <w:rFonts w:ascii="Consolas" w:eastAsia="Times New Roman" w:hAnsi="Consolas" w:cs="Times New Roman"/>
          <w:sz w:val="20"/>
          <w:szCs w:val="20"/>
        </w:rPr>
        <w:t xml:space="preserve"> </w:t>
      </w:r>
      <w:r w:rsidRPr="00AE6327">
        <w:rPr>
          <w:rFonts w:ascii="Consolas" w:eastAsia="Times New Roman" w:hAnsi="Consolas" w:cs="Times New Roman"/>
          <w:color w:val="A709F5"/>
          <w:sz w:val="20"/>
          <w:szCs w:val="20"/>
        </w:rPr>
        <w:t>right</w:t>
      </w:r>
    </w:p>
    <w:p w14:paraId="19046417" w14:textId="77777777" w:rsidR="00AE6327" w:rsidRPr="00AE6327" w:rsidRDefault="00AE6327" w:rsidP="00AE6327">
      <w:pPr>
        <w:spacing w:after="0" w:line="240" w:lineRule="auto"/>
        <w:rPr>
          <w:rFonts w:ascii="Consolas" w:eastAsia="Times New Roman" w:hAnsi="Consolas" w:cs="Times New Roman"/>
          <w:sz w:val="20"/>
          <w:szCs w:val="20"/>
        </w:rPr>
      </w:pPr>
      <w:r w:rsidRPr="00AE6327">
        <w:rPr>
          <w:rFonts w:ascii="Consolas" w:eastAsia="Times New Roman" w:hAnsi="Consolas" w:cs="Times New Roman"/>
          <w:sz w:val="20"/>
          <w:szCs w:val="20"/>
        </w:rPr>
        <w:t>plot(</w:t>
      </w:r>
      <w:proofErr w:type="spellStart"/>
      <w:proofErr w:type="gramStart"/>
      <w:r w:rsidRPr="00AE6327">
        <w:rPr>
          <w:rFonts w:ascii="Consolas" w:eastAsia="Times New Roman" w:hAnsi="Consolas" w:cs="Times New Roman"/>
          <w:sz w:val="20"/>
          <w:szCs w:val="20"/>
        </w:rPr>
        <w:t>t,V</w:t>
      </w:r>
      <w:proofErr w:type="gramEnd"/>
      <w:r w:rsidRPr="00AE6327">
        <w:rPr>
          <w:rFonts w:ascii="Consolas" w:eastAsia="Times New Roman" w:hAnsi="Consolas" w:cs="Times New Roman"/>
          <w:sz w:val="20"/>
          <w:szCs w:val="20"/>
        </w:rPr>
        <w:t>_in</w:t>
      </w:r>
      <w:proofErr w:type="spellEnd"/>
      <w:r w:rsidRPr="00AE6327">
        <w:rPr>
          <w:rFonts w:ascii="Consolas" w:eastAsia="Times New Roman" w:hAnsi="Consolas" w:cs="Times New Roman"/>
          <w:sz w:val="20"/>
          <w:szCs w:val="20"/>
        </w:rPr>
        <w:t>)</w:t>
      </w:r>
    </w:p>
    <w:p w14:paraId="58808CDD" w14:textId="6627DA5B" w:rsidR="00AE6327" w:rsidRPr="00AE6327" w:rsidRDefault="00AE6327" w:rsidP="00AE6327">
      <w:pPr>
        <w:spacing w:after="0" w:line="240" w:lineRule="auto"/>
        <w:rPr>
          <w:rFonts w:ascii="Consolas" w:eastAsia="Times New Roman" w:hAnsi="Consolas" w:cs="Times New Roman"/>
          <w:sz w:val="20"/>
          <w:szCs w:val="20"/>
        </w:rPr>
      </w:pPr>
      <w:proofErr w:type="spellStart"/>
      <w:proofErr w:type="gramStart"/>
      <w:r w:rsidRPr="00AE6327">
        <w:rPr>
          <w:rFonts w:ascii="Consolas" w:eastAsia="Times New Roman" w:hAnsi="Consolas" w:cs="Times New Roman"/>
          <w:sz w:val="20"/>
          <w:szCs w:val="20"/>
        </w:rPr>
        <w:t>ylim</w:t>
      </w:r>
      <w:proofErr w:type="spellEnd"/>
      <w:r w:rsidRPr="00AE6327">
        <w:rPr>
          <w:rFonts w:ascii="Consolas" w:eastAsia="Times New Roman" w:hAnsi="Consolas" w:cs="Times New Roman"/>
          <w:sz w:val="20"/>
          <w:szCs w:val="20"/>
        </w:rPr>
        <w:t>(</w:t>
      </w:r>
      <w:proofErr w:type="gramEnd"/>
      <w:r w:rsidRPr="00AE6327">
        <w:rPr>
          <w:rFonts w:ascii="Consolas" w:eastAsia="Times New Roman" w:hAnsi="Consolas" w:cs="Times New Roman"/>
          <w:sz w:val="20"/>
          <w:szCs w:val="20"/>
        </w:rPr>
        <w:t xml:space="preserve">[1.6 4.6])  </w:t>
      </w:r>
      <w:r w:rsidRPr="00AE6327">
        <w:rPr>
          <w:rFonts w:ascii="Consolas" w:eastAsia="Times New Roman" w:hAnsi="Consolas" w:cs="Times New Roman"/>
          <w:color w:val="008013"/>
          <w:sz w:val="20"/>
          <w:szCs w:val="20"/>
        </w:rPr>
        <w:t xml:space="preserve">% adjust this </w:t>
      </w:r>
    </w:p>
    <w:p w14:paraId="56A8D133" w14:textId="3264F87E" w:rsidR="00AE6327" w:rsidRPr="00AE6327" w:rsidRDefault="00AE6327" w:rsidP="00AE6327">
      <w:pPr>
        <w:spacing w:after="0" w:line="240" w:lineRule="auto"/>
        <w:rPr>
          <w:rFonts w:ascii="Consolas" w:eastAsia="Times New Roman" w:hAnsi="Consolas" w:cs="Times New Roman"/>
          <w:sz w:val="20"/>
          <w:szCs w:val="20"/>
        </w:rPr>
      </w:pPr>
      <w:proofErr w:type="spellStart"/>
      <w:proofErr w:type="gramStart"/>
      <w:r w:rsidRPr="00AE6327">
        <w:rPr>
          <w:rFonts w:ascii="Consolas" w:eastAsia="Times New Roman" w:hAnsi="Consolas" w:cs="Times New Roman"/>
          <w:sz w:val="20"/>
          <w:szCs w:val="20"/>
        </w:rPr>
        <w:t>ylabel</w:t>
      </w:r>
      <w:proofErr w:type="spellEnd"/>
      <w:r w:rsidRPr="00AE6327">
        <w:rPr>
          <w:rFonts w:ascii="Consolas" w:eastAsia="Times New Roman" w:hAnsi="Consolas" w:cs="Times New Roman"/>
          <w:sz w:val="20"/>
          <w:szCs w:val="20"/>
        </w:rPr>
        <w:t>(</w:t>
      </w:r>
      <w:proofErr w:type="gramEnd"/>
      <w:r w:rsidRPr="00AE6327">
        <w:rPr>
          <w:rFonts w:ascii="Consolas" w:eastAsia="Times New Roman" w:hAnsi="Consolas" w:cs="Times New Roman"/>
          <w:color w:val="A709F5"/>
          <w:sz w:val="20"/>
          <w:szCs w:val="20"/>
        </w:rPr>
        <w:t>'Input Voltage'</w:t>
      </w:r>
      <w:r w:rsidRPr="00AE6327">
        <w:rPr>
          <w:rFonts w:ascii="Consolas" w:eastAsia="Times New Roman" w:hAnsi="Consolas" w:cs="Times New Roman"/>
          <w:sz w:val="20"/>
          <w:szCs w:val="20"/>
        </w:rPr>
        <w:t>)</w:t>
      </w:r>
    </w:p>
    <w:p w14:paraId="14D775F4" w14:textId="086C739A" w:rsidR="00A71054" w:rsidRDefault="00A71054" w:rsidP="00942D20">
      <w:pPr>
        <w:pStyle w:val="ListParagraph"/>
      </w:pPr>
    </w:p>
    <w:p w14:paraId="79E51BFE" w14:textId="3956175B" w:rsidR="00942D20" w:rsidRDefault="00942D20" w:rsidP="00942D20">
      <w:pPr>
        <w:pStyle w:val="ListParagraph"/>
      </w:pPr>
    </w:p>
    <w:p w14:paraId="07DE7488" w14:textId="77777777" w:rsidR="00942D20" w:rsidRDefault="00942D20" w:rsidP="00942D20">
      <w:pPr>
        <w:pStyle w:val="ListParagraph"/>
      </w:pPr>
    </w:p>
    <w:p w14:paraId="791A7BE3" w14:textId="4AEDB470" w:rsidR="00815D43" w:rsidRDefault="009B5E20" w:rsidP="00942D20">
      <w:pPr>
        <w:pStyle w:val="ListParagraph"/>
      </w:pPr>
      <w:r>
        <w:t>Finally, include proper</w:t>
      </w:r>
      <w:r w:rsidR="003C2B77">
        <w:t xml:space="preserve"> label</w:t>
      </w:r>
      <w:r w:rsidR="00E84C3D">
        <w:t>s</w:t>
      </w:r>
      <w:r w:rsidR="003C2B77">
        <w:t xml:space="preserve"> (according to course syllabus: title with name in </w:t>
      </w:r>
      <w:r>
        <w:t xml:space="preserve">title, axis labels with units). </w:t>
      </w:r>
      <w:r w:rsidR="00F910B1">
        <w:t>Use ‘Data tips’ to mark the exact points you will be using to answer questions 3, 4, and 5 below</w:t>
      </w:r>
      <w:r w:rsidR="00335C67">
        <w:t xml:space="preserve"> (as shown in the figure above)</w:t>
      </w:r>
      <w:r w:rsidR="00F910B1">
        <w:t xml:space="preserve">.  </w:t>
      </w:r>
      <w:r>
        <w:rPr>
          <w:b/>
        </w:rPr>
        <w:t>U</w:t>
      </w:r>
      <w:r w:rsidR="00815D43" w:rsidRPr="005E35FF">
        <w:rPr>
          <w:b/>
        </w:rPr>
        <w:t xml:space="preserve">pload </w:t>
      </w:r>
      <w:r w:rsidR="003C2B77">
        <w:rPr>
          <w:b/>
        </w:rPr>
        <w:t xml:space="preserve">the </w:t>
      </w:r>
      <w:r w:rsidR="005E35FF">
        <w:rPr>
          <w:b/>
        </w:rPr>
        <w:t xml:space="preserve">plot </w:t>
      </w:r>
      <w:r w:rsidR="00815D43" w:rsidRPr="005E35FF">
        <w:rPr>
          <w:b/>
        </w:rPr>
        <w:t>to Gradescope</w:t>
      </w:r>
      <w:r w:rsidR="003C2B77">
        <w:t>.</w:t>
      </w:r>
    </w:p>
    <w:p w14:paraId="525B6515" w14:textId="77777777" w:rsidR="003C2B77" w:rsidRDefault="003C2B77" w:rsidP="00942D20">
      <w:pPr>
        <w:pStyle w:val="ListParagraph"/>
      </w:pPr>
    </w:p>
    <w:p w14:paraId="41438715" w14:textId="64E74D0E" w:rsidR="00815D43" w:rsidRDefault="007E33B9" w:rsidP="00161932">
      <w:pPr>
        <w:pStyle w:val="ListParagraph"/>
        <w:numPr>
          <w:ilvl w:val="0"/>
          <w:numId w:val="7"/>
        </w:numPr>
      </w:pPr>
      <w:r>
        <w:rPr>
          <w:b/>
        </w:rPr>
        <w:t>Calculate</w:t>
      </w:r>
      <w:r w:rsidR="00815D43" w:rsidRPr="00375CCF">
        <w:rPr>
          <w:b/>
        </w:rPr>
        <w:t xml:space="preserve"> the offset</w:t>
      </w:r>
      <w:r w:rsidR="0023224F">
        <w:t xml:space="preserve"> in the output speed when the input has the specified offset.</w:t>
      </w:r>
    </w:p>
    <w:p w14:paraId="052AF7DD" w14:textId="77777777" w:rsidR="00375CCF" w:rsidRDefault="00375CCF" w:rsidP="00375CCF">
      <w:pPr>
        <w:pStyle w:val="ListParagraph"/>
      </w:pPr>
    </w:p>
    <w:p w14:paraId="5B1B5BEC" w14:textId="157C99A7" w:rsidR="00815D43" w:rsidRPr="005E35FF" w:rsidRDefault="00815D43" w:rsidP="00815D43">
      <w:pPr>
        <w:pStyle w:val="ListParagraph"/>
        <w:numPr>
          <w:ilvl w:val="0"/>
          <w:numId w:val="7"/>
        </w:numPr>
        <w:rPr>
          <w:b/>
        </w:rPr>
      </w:pPr>
      <w:r>
        <w:t xml:space="preserve">Use the data to </w:t>
      </w:r>
      <w:r w:rsidR="007E33B9">
        <w:rPr>
          <w:b/>
        </w:rPr>
        <w:t>calculate</w:t>
      </w:r>
      <w:r w:rsidRPr="005E35FF">
        <w:rPr>
          <w:b/>
        </w:rPr>
        <w:t xml:space="preserve"> the frequency response magnitude</w:t>
      </w:r>
      <w:r>
        <w:t xml:space="preserve"> for </w:t>
      </w:r>
      <w:r w:rsidR="00D941C1">
        <w:t>3</w:t>
      </w:r>
      <w:r>
        <w:t xml:space="preserve">0 rad/s. Note that peak-to-peak </w:t>
      </w:r>
      <w:r w:rsidR="009B5E20">
        <w:t>distance</w:t>
      </w:r>
      <w:r>
        <w:t xml:space="preserve"> is easier to measure from a plot,</w:t>
      </w:r>
      <w:r w:rsidR="00C20025">
        <w:t xml:space="preserve"> </w:t>
      </w:r>
      <w:r>
        <w:t xml:space="preserve">but </w:t>
      </w:r>
      <w:r w:rsidR="009B5E20">
        <w:t xml:space="preserve">the </w:t>
      </w:r>
      <w:r>
        <w:t xml:space="preserve">amplitude </w:t>
      </w:r>
      <w:r w:rsidR="009B5E20">
        <w:t>is defined as centerline-to-peak</w:t>
      </w:r>
      <w:r w:rsidRPr="005E35FF">
        <w:rPr>
          <w:b/>
        </w:rPr>
        <w:t>.</w:t>
      </w:r>
      <w:r w:rsidR="005E35FF" w:rsidRPr="005E35FF">
        <w:rPr>
          <w:b/>
        </w:rPr>
        <w:t xml:space="preserve"> How does this compare to the prediction from the prelab</w:t>
      </w:r>
      <w:r w:rsidR="007B00A1">
        <w:rPr>
          <w:b/>
        </w:rPr>
        <w:t xml:space="preserve"> bode plot (</w:t>
      </w:r>
      <w:r w:rsidR="00B91B1A">
        <w:rPr>
          <w:b/>
        </w:rPr>
        <w:t xml:space="preserve">end of </w:t>
      </w:r>
      <w:r w:rsidR="007B00A1">
        <w:rPr>
          <w:b/>
        </w:rPr>
        <w:t>page 2)</w:t>
      </w:r>
      <w:r w:rsidR="007B00A1">
        <w:t>?</w:t>
      </w:r>
      <w:r w:rsidR="005E35FF" w:rsidRPr="005E35FF">
        <w:rPr>
          <w:b/>
        </w:rPr>
        <w:t>?</w:t>
      </w:r>
    </w:p>
    <w:p w14:paraId="439EF017" w14:textId="77777777" w:rsidR="00815D43" w:rsidRDefault="00815D43" w:rsidP="00815D43">
      <w:pPr>
        <w:pStyle w:val="ListParagraph"/>
      </w:pPr>
    </w:p>
    <w:p w14:paraId="0F8A31A3" w14:textId="580959EF" w:rsidR="00815D43" w:rsidRDefault="00815D43" w:rsidP="00815D43">
      <w:pPr>
        <w:pStyle w:val="ListParagraph"/>
        <w:numPr>
          <w:ilvl w:val="0"/>
          <w:numId w:val="7"/>
        </w:numPr>
      </w:pPr>
      <w:r>
        <w:lastRenderedPageBreak/>
        <w:t xml:space="preserve">Use the data to </w:t>
      </w:r>
      <w:r w:rsidR="007E33B9">
        <w:rPr>
          <w:b/>
        </w:rPr>
        <w:t>calculate</w:t>
      </w:r>
      <w:r w:rsidRPr="005E35FF">
        <w:rPr>
          <w:b/>
        </w:rPr>
        <w:t xml:space="preserve"> the frequency response phase</w:t>
      </w:r>
      <w:r>
        <w:t xml:space="preserve"> for </w:t>
      </w:r>
      <w:r w:rsidR="00D941C1">
        <w:t>3</w:t>
      </w:r>
      <w:r>
        <w:t>0 rad/s.</w:t>
      </w:r>
      <w:r w:rsidR="005E35FF">
        <w:t xml:space="preserve"> You can start by estimating the shift in time between the input and output, then converting that to an angle. </w:t>
      </w:r>
      <w:r w:rsidR="005E35FF" w:rsidRPr="005E35FF">
        <w:rPr>
          <w:b/>
        </w:rPr>
        <w:t>How does this compare to the prediction from the prelab</w:t>
      </w:r>
      <w:r w:rsidR="007B00A1">
        <w:rPr>
          <w:b/>
        </w:rPr>
        <w:t xml:space="preserve"> bode plot (</w:t>
      </w:r>
      <w:r w:rsidR="00B345D6">
        <w:rPr>
          <w:b/>
        </w:rPr>
        <w:t xml:space="preserve">end of </w:t>
      </w:r>
      <w:r w:rsidR="007B00A1">
        <w:rPr>
          <w:b/>
        </w:rPr>
        <w:t>page 2)</w:t>
      </w:r>
      <w:r w:rsidR="005E35FF">
        <w:t>?</w:t>
      </w:r>
    </w:p>
    <w:p w14:paraId="442BAC7C" w14:textId="0A038F8D" w:rsidR="005E35FF" w:rsidRDefault="005E35FF" w:rsidP="005E35FF">
      <w:pPr>
        <w:pStyle w:val="ListParagraph"/>
      </w:pPr>
    </w:p>
    <w:p w14:paraId="1A36D94D" w14:textId="10B70F7F" w:rsidR="005E35FF" w:rsidRDefault="005E35FF" w:rsidP="005E35FF">
      <w:pPr>
        <w:pStyle w:val="Heading1"/>
      </w:pPr>
      <w:r>
        <w:t>Collect data for experimental frequency response</w:t>
      </w:r>
    </w:p>
    <w:p w14:paraId="59DA386D" w14:textId="77777777" w:rsidR="009B5E20" w:rsidRPr="009B5E20" w:rsidRDefault="009B5E20" w:rsidP="009B5E20"/>
    <w:p w14:paraId="47DFCACC" w14:textId="152B7CA9" w:rsidR="005E35FF" w:rsidRDefault="00D149A6" w:rsidP="005E35FF">
      <w:pPr>
        <w:pStyle w:val="ListParagraph"/>
        <w:numPr>
          <w:ilvl w:val="0"/>
          <w:numId w:val="7"/>
        </w:numPr>
      </w:pPr>
      <w:r>
        <w:t xml:space="preserve">Write down a list of test frequencies you wish to collect to construct the bode </w:t>
      </w:r>
      <w:r w:rsidR="007901A7">
        <w:t>plot</w:t>
      </w:r>
      <w:r>
        <w:t>.</w:t>
      </w:r>
      <w:r w:rsidR="005E35FF">
        <w:t xml:space="preserve"> </w:t>
      </w:r>
      <w:r w:rsidR="0023224F">
        <w:rPr>
          <w:b/>
        </w:rPr>
        <w:t>Submit your final list in</w:t>
      </w:r>
      <w:r w:rsidR="005E35FF" w:rsidRPr="009B5E20">
        <w:rPr>
          <w:b/>
        </w:rPr>
        <w:t xml:space="preserve"> Gradescope</w:t>
      </w:r>
      <w:r w:rsidR="0023224F">
        <w:rPr>
          <w:b/>
        </w:rPr>
        <w:t xml:space="preserve"> along with your reasoning</w:t>
      </w:r>
      <w:r w:rsidR="005E35FF" w:rsidRPr="009B5E20">
        <w:rPr>
          <w:b/>
        </w:rPr>
        <w:t>.</w:t>
      </w:r>
      <w:r w:rsidR="00BE678D" w:rsidRPr="009B5E20">
        <w:rPr>
          <w:b/>
        </w:rPr>
        <w:t xml:space="preserve">  </w:t>
      </w:r>
      <w:r w:rsidR="009B5E20">
        <w:t>You may</w:t>
      </w:r>
      <w:r w:rsidR="00BE678D">
        <w:t xml:space="preserve"> adjust your test frequencies based on </w:t>
      </w:r>
      <w:r w:rsidR="009B5E20">
        <w:t>feedback you got on your prelab assignment.</w:t>
      </w:r>
    </w:p>
    <w:p w14:paraId="3BCFB21A" w14:textId="37D20E82" w:rsidR="005E35FF" w:rsidRDefault="005E35FF" w:rsidP="005E35FF"/>
    <w:p w14:paraId="768374F2" w14:textId="604CE5D8" w:rsidR="005E35FF" w:rsidRDefault="005E35FF" w:rsidP="005E35FF">
      <w:pPr>
        <w:pStyle w:val="ListParagraph"/>
        <w:numPr>
          <w:ilvl w:val="0"/>
          <w:numId w:val="7"/>
        </w:numPr>
      </w:pPr>
      <w:r w:rsidRPr="009B5E20">
        <w:t>For each frequency</w:t>
      </w:r>
      <w:r>
        <w:t xml:space="preserve"> in your list, run the Simulink file (keeping offset at 2.5 V) for an appropriate amount of time, stop, and save data to a .mat file. </w:t>
      </w:r>
      <w:r w:rsidRPr="009B5E20">
        <w:rPr>
          <w:b/>
        </w:rPr>
        <w:t xml:space="preserve">Upload a screenshot of your MATLAB working directory </w:t>
      </w:r>
      <w:r w:rsidR="000D7EEE" w:rsidRPr="009B5E20">
        <w:rPr>
          <w:b/>
        </w:rPr>
        <w:t>showing all</w:t>
      </w:r>
      <w:r w:rsidRPr="009B5E20">
        <w:rPr>
          <w:b/>
        </w:rPr>
        <w:t xml:space="preserve"> </w:t>
      </w:r>
      <w:proofErr w:type="gramStart"/>
      <w:r w:rsidRPr="009B5E20">
        <w:rPr>
          <w:b/>
        </w:rPr>
        <w:t>the .mat</w:t>
      </w:r>
      <w:proofErr w:type="gramEnd"/>
      <w:r w:rsidRPr="009B5E20">
        <w:rPr>
          <w:b/>
        </w:rPr>
        <w:t xml:space="preserve"> </w:t>
      </w:r>
      <w:r w:rsidR="00B91B1A">
        <w:rPr>
          <w:b/>
        </w:rPr>
        <w:t xml:space="preserve">data </w:t>
      </w:r>
      <w:r w:rsidRPr="009B5E20">
        <w:rPr>
          <w:b/>
        </w:rPr>
        <w:t>files.</w:t>
      </w:r>
      <w:r w:rsidR="00D149A6" w:rsidRPr="009B5E20">
        <w:rPr>
          <w:b/>
        </w:rPr>
        <w:t xml:space="preserve"> </w:t>
      </w:r>
      <w:r w:rsidR="00B91B1A">
        <w:rPr>
          <w:b/>
        </w:rPr>
        <w:t xml:space="preserve">  </w:t>
      </w:r>
      <w:r w:rsidR="00335C67">
        <w:rPr>
          <w:bCs/>
        </w:rPr>
        <w:t xml:space="preserve">The purpose is for </w:t>
      </w:r>
      <w:r w:rsidR="00B91B1A">
        <w:rPr>
          <w:bCs/>
        </w:rPr>
        <w:t xml:space="preserve">you to </w:t>
      </w:r>
      <w:r w:rsidR="00D149A6">
        <w:t>verify you have</w:t>
      </w:r>
      <w:r w:rsidR="009B5E20">
        <w:t xml:space="preserve"> saved</w:t>
      </w:r>
      <w:r w:rsidR="00D149A6">
        <w:t xml:space="preserve"> all data you need at each frequency. </w:t>
      </w:r>
      <w:r w:rsidR="00B91B1A">
        <w:t xml:space="preserve">A file explorer screenshot showing all </w:t>
      </w:r>
      <w:r w:rsidR="007F74B9">
        <w:t>your</w:t>
      </w:r>
      <w:r w:rsidR="00B91B1A">
        <w:t xml:space="preserve"> data files is also acceptable.</w:t>
      </w:r>
    </w:p>
    <w:p w14:paraId="3F2A86AD" w14:textId="77777777" w:rsidR="00292E11" w:rsidRPr="00292E11" w:rsidRDefault="00292E11" w:rsidP="00292E11"/>
    <w:sectPr w:rsidR="00292E11" w:rsidRPr="00292E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7555E9" w14:textId="77777777" w:rsidR="00992B35" w:rsidRDefault="00992B35" w:rsidP="00942D20">
      <w:pPr>
        <w:spacing w:after="0" w:line="240" w:lineRule="auto"/>
      </w:pPr>
      <w:r>
        <w:separator/>
      </w:r>
    </w:p>
  </w:endnote>
  <w:endnote w:type="continuationSeparator" w:id="0">
    <w:p w14:paraId="34A30A03" w14:textId="77777777" w:rsidR="00992B35" w:rsidRDefault="00992B35" w:rsidP="00942D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4FD9FB" w14:textId="77777777" w:rsidR="00992B35" w:rsidRDefault="00992B35" w:rsidP="00942D20">
      <w:pPr>
        <w:spacing w:after="0" w:line="240" w:lineRule="auto"/>
      </w:pPr>
      <w:r>
        <w:separator/>
      </w:r>
    </w:p>
  </w:footnote>
  <w:footnote w:type="continuationSeparator" w:id="0">
    <w:p w14:paraId="40BC8ACD" w14:textId="77777777" w:rsidR="00992B35" w:rsidRDefault="00992B35" w:rsidP="00942D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290B9F"/>
    <w:multiLevelType w:val="hybridMultilevel"/>
    <w:tmpl w:val="E9FE75EC"/>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3380D78"/>
    <w:multiLevelType w:val="hybridMultilevel"/>
    <w:tmpl w:val="DFEC21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DD55A7"/>
    <w:multiLevelType w:val="hybridMultilevel"/>
    <w:tmpl w:val="BE622F76"/>
    <w:lvl w:ilvl="0" w:tplc="F58EF54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4718BA"/>
    <w:multiLevelType w:val="hybridMultilevel"/>
    <w:tmpl w:val="7BB2F8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4056308"/>
    <w:multiLevelType w:val="hybridMultilevel"/>
    <w:tmpl w:val="1B46A56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DCB439B"/>
    <w:multiLevelType w:val="hybridMultilevel"/>
    <w:tmpl w:val="94DC26B0"/>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FCC25F4"/>
    <w:multiLevelType w:val="hybridMultilevel"/>
    <w:tmpl w:val="8DF45C4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4DF6824"/>
    <w:multiLevelType w:val="hybridMultilevel"/>
    <w:tmpl w:val="372CFC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5518788">
    <w:abstractNumId w:val="2"/>
  </w:num>
  <w:num w:numId="2" w16cid:durableId="2086995837">
    <w:abstractNumId w:val="3"/>
  </w:num>
  <w:num w:numId="3" w16cid:durableId="1766262055">
    <w:abstractNumId w:val="6"/>
  </w:num>
  <w:num w:numId="4" w16cid:durableId="625701939">
    <w:abstractNumId w:val="7"/>
  </w:num>
  <w:num w:numId="5" w16cid:durableId="32966939">
    <w:abstractNumId w:val="5"/>
  </w:num>
  <w:num w:numId="6" w16cid:durableId="106781257">
    <w:abstractNumId w:val="0"/>
  </w:num>
  <w:num w:numId="7" w16cid:durableId="376974322">
    <w:abstractNumId w:val="1"/>
  </w:num>
  <w:num w:numId="8" w16cid:durableId="592514255">
    <w:abstractNumId w:val="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readOnly"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8F48DEE4-372F-4154-B4E8-D9F904CF46E7}"/>
    <w:docVar w:name="dgnword-eventsink" w:val="1272785254128"/>
  </w:docVars>
  <w:rsids>
    <w:rsidRoot w:val="0083043E"/>
    <w:rsid w:val="0000121A"/>
    <w:rsid w:val="00003719"/>
    <w:rsid w:val="00003963"/>
    <w:rsid w:val="000047EC"/>
    <w:rsid w:val="000065D3"/>
    <w:rsid w:val="00017530"/>
    <w:rsid w:val="000200D5"/>
    <w:rsid w:val="00022742"/>
    <w:rsid w:val="000300A8"/>
    <w:rsid w:val="00032C46"/>
    <w:rsid w:val="00033FD7"/>
    <w:rsid w:val="000342EA"/>
    <w:rsid w:val="00035189"/>
    <w:rsid w:val="000354EB"/>
    <w:rsid w:val="00035581"/>
    <w:rsid w:val="00045198"/>
    <w:rsid w:val="000465EA"/>
    <w:rsid w:val="0005156E"/>
    <w:rsid w:val="00052834"/>
    <w:rsid w:val="0005511E"/>
    <w:rsid w:val="00055A8E"/>
    <w:rsid w:val="0006295E"/>
    <w:rsid w:val="0007302F"/>
    <w:rsid w:val="000731DE"/>
    <w:rsid w:val="00084F2F"/>
    <w:rsid w:val="00085676"/>
    <w:rsid w:val="00087DAF"/>
    <w:rsid w:val="00096E5E"/>
    <w:rsid w:val="000975BC"/>
    <w:rsid w:val="000A271F"/>
    <w:rsid w:val="000A3299"/>
    <w:rsid w:val="000A5A0A"/>
    <w:rsid w:val="000A5CA2"/>
    <w:rsid w:val="000A7FD3"/>
    <w:rsid w:val="000B286C"/>
    <w:rsid w:val="000B438A"/>
    <w:rsid w:val="000B47D9"/>
    <w:rsid w:val="000D0D32"/>
    <w:rsid w:val="000D59A7"/>
    <w:rsid w:val="000D7EEE"/>
    <w:rsid w:val="000E153C"/>
    <w:rsid w:val="000E216F"/>
    <w:rsid w:val="000E411B"/>
    <w:rsid w:val="000F15A3"/>
    <w:rsid w:val="001015AD"/>
    <w:rsid w:val="00103D56"/>
    <w:rsid w:val="00103FF8"/>
    <w:rsid w:val="00110C3E"/>
    <w:rsid w:val="00114FE1"/>
    <w:rsid w:val="00121668"/>
    <w:rsid w:val="00124424"/>
    <w:rsid w:val="0012505A"/>
    <w:rsid w:val="00130F3C"/>
    <w:rsid w:val="00131155"/>
    <w:rsid w:val="00133DAC"/>
    <w:rsid w:val="00135ECC"/>
    <w:rsid w:val="001640A1"/>
    <w:rsid w:val="00171845"/>
    <w:rsid w:val="0017603D"/>
    <w:rsid w:val="001848DE"/>
    <w:rsid w:val="00196643"/>
    <w:rsid w:val="00196F54"/>
    <w:rsid w:val="001A17CC"/>
    <w:rsid w:val="001A5B21"/>
    <w:rsid w:val="001A627A"/>
    <w:rsid w:val="001C070E"/>
    <w:rsid w:val="001C721E"/>
    <w:rsid w:val="001D525C"/>
    <w:rsid w:val="001D5886"/>
    <w:rsid w:val="001D6078"/>
    <w:rsid w:val="001D70C3"/>
    <w:rsid w:val="001D7290"/>
    <w:rsid w:val="001E14B2"/>
    <w:rsid w:val="001E644F"/>
    <w:rsid w:val="001F04AD"/>
    <w:rsid w:val="001F193C"/>
    <w:rsid w:val="001F56D2"/>
    <w:rsid w:val="0020044B"/>
    <w:rsid w:val="00202595"/>
    <w:rsid w:val="002027D3"/>
    <w:rsid w:val="00203CE5"/>
    <w:rsid w:val="002155FD"/>
    <w:rsid w:val="00221011"/>
    <w:rsid w:val="00226AA6"/>
    <w:rsid w:val="00231338"/>
    <w:rsid w:val="002315DC"/>
    <w:rsid w:val="0023224F"/>
    <w:rsid w:val="0024164E"/>
    <w:rsid w:val="00256B66"/>
    <w:rsid w:val="00257A91"/>
    <w:rsid w:val="00262606"/>
    <w:rsid w:val="00264579"/>
    <w:rsid w:val="0028041B"/>
    <w:rsid w:val="00282A05"/>
    <w:rsid w:val="00292B55"/>
    <w:rsid w:val="00292E11"/>
    <w:rsid w:val="00294733"/>
    <w:rsid w:val="002A491C"/>
    <w:rsid w:val="002A765B"/>
    <w:rsid w:val="002B19E3"/>
    <w:rsid w:val="002B45BB"/>
    <w:rsid w:val="002B69F7"/>
    <w:rsid w:val="002B74F8"/>
    <w:rsid w:val="002C10C2"/>
    <w:rsid w:val="002C230D"/>
    <w:rsid w:val="002C3D6F"/>
    <w:rsid w:val="002C7079"/>
    <w:rsid w:val="002D416F"/>
    <w:rsid w:val="002D5E55"/>
    <w:rsid w:val="002E0792"/>
    <w:rsid w:val="002E181B"/>
    <w:rsid w:val="002E3361"/>
    <w:rsid w:val="002E3523"/>
    <w:rsid w:val="002E3A0E"/>
    <w:rsid w:val="002E5616"/>
    <w:rsid w:val="002E580D"/>
    <w:rsid w:val="002F0E51"/>
    <w:rsid w:val="002F4C3B"/>
    <w:rsid w:val="003018A2"/>
    <w:rsid w:val="003079AA"/>
    <w:rsid w:val="00311139"/>
    <w:rsid w:val="00314169"/>
    <w:rsid w:val="003231F2"/>
    <w:rsid w:val="0032459E"/>
    <w:rsid w:val="0033014A"/>
    <w:rsid w:val="0033455B"/>
    <w:rsid w:val="00335C67"/>
    <w:rsid w:val="003447F4"/>
    <w:rsid w:val="00345DC3"/>
    <w:rsid w:val="00346958"/>
    <w:rsid w:val="00357128"/>
    <w:rsid w:val="00360279"/>
    <w:rsid w:val="00364EB4"/>
    <w:rsid w:val="00365B25"/>
    <w:rsid w:val="00375477"/>
    <w:rsid w:val="00375CCF"/>
    <w:rsid w:val="00376021"/>
    <w:rsid w:val="003834C6"/>
    <w:rsid w:val="00383DAF"/>
    <w:rsid w:val="0038708E"/>
    <w:rsid w:val="003879E7"/>
    <w:rsid w:val="00392D37"/>
    <w:rsid w:val="00393FE0"/>
    <w:rsid w:val="003A7B45"/>
    <w:rsid w:val="003B3E4B"/>
    <w:rsid w:val="003B6529"/>
    <w:rsid w:val="003C2B77"/>
    <w:rsid w:val="003D34D0"/>
    <w:rsid w:val="003E1516"/>
    <w:rsid w:val="003E4BCC"/>
    <w:rsid w:val="003F08D2"/>
    <w:rsid w:val="00401ACC"/>
    <w:rsid w:val="004032BC"/>
    <w:rsid w:val="00406882"/>
    <w:rsid w:val="00406D9E"/>
    <w:rsid w:val="004076EC"/>
    <w:rsid w:val="00413702"/>
    <w:rsid w:val="00416C8D"/>
    <w:rsid w:val="00423188"/>
    <w:rsid w:val="004245D1"/>
    <w:rsid w:val="0042576C"/>
    <w:rsid w:val="00427211"/>
    <w:rsid w:val="00431A34"/>
    <w:rsid w:val="0043647F"/>
    <w:rsid w:val="004376F7"/>
    <w:rsid w:val="00442466"/>
    <w:rsid w:val="00445DF6"/>
    <w:rsid w:val="00452915"/>
    <w:rsid w:val="00452C26"/>
    <w:rsid w:val="00455D72"/>
    <w:rsid w:val="00460039"/>
    <w:rsid w:val="00464E04"/>
    <w:rsid w:val="00466BB0"/>
    <w:rsid w:val="00472FE9"/>
    <w:rsid w:val="00476433"/>
    <w:rsid w:val="00482418"/>
    <w:rsid w:val="00483A92"/>
    <w:rsid w:val="00483C5E"/>
    <w:rsid w:val="00485238"/>
    <w:rsid w:val="004862DF"/>
    <w:rsid w:val="0049160B"/>
    <w:rsid w:val="00493008"/>
    <w:rsid w:val="00493FDC"/>
    <w:rsid w:val="00496B52"/>
    <w:rsid w:val="004A21DE"/>
    <w:rsid w:val="004A5430"/>
    <w:rsid w:val="004A5DBC"/>
    <w:rsid w:val="004C1349"/>
    <w:rsid w:val="004C2167"/>
    <w:rsid w:val="004D66E0"/>
    <w:rsid w:val="004D78A1"/>
    <w:rsid w:val="004F3746"/>
    <w:rsid w:val="004F3F44"/>
    <w:rsid w:val="004F551D"/>
    <w:rsid w:val="005103E1"/>
    <w:rsid w:val="00514059"/>
    <w:rsid w:val="00515633"/>
    <w:rsid w:val="00524A43"/>
    <w:rsid w:val="00526617"/>
    <w:rsid w:val="00526B74"/>
    <w:rsid w:val="00530CC8"/>
    <w:rsid w:val="00531B45"/>
    <w:rsid w:val="00536930"/>
    <w:rsid w:val="0053717D"/>
    <w:rsid w:val="00541C16"/>
    <w:rsid w:val="00542DAA"/>
    <w:rsid w:val="0054444A"/>
    <w:rsid w:val="00544D43"/>
    <w:rsid w:val="00544ECF"/>
    <w:rsid w:val="00555120"/>
    <w:rsid w:val="00556973"/>
    <w:rsid w:val="00560BCF"/>
    <w:rsid w:val="00565D51"/>
    <w:rsid w:val="005718DD"/>
    <w:rsid w:val="00572C2A"/>
    <w:rsid w:val="005753AE"/>
    <w:rsid w:val="00575A97"/>
    <w:rsid w:val="00580382"/>
    <w:rsid w:val="00580607"/>
    <w:rsid w:val="00581ECF"/>
    <w:rsid w:val="00587A2A"/>
    <w:rsid w:val="00591C5B"/>
    <w:rsid w:val="00593D0B"/>
    <w:rsid w:val="005A022F"/>
    <w:rsid w:val="005A0D8B"/>
    <w:rsid w:val="005A1BED"/>
    <w:rsid w:val="005A3DE1"/>
    <w:rsid w:val="005A3E59"/>
    <w:rsid w:val="005A77A5"/>
    <w:rsid w:val="005A7D7A"/>
    <w:rsid w:val="005B2BC9"/>
    <w:rsid w:val="005B5ADA"/>
    <w:rsid w:val="005B6E2C"/>
    <w:rsid w:val="005B7AB6"/>
    <w:rsid w:val="005C7E8B"/>
    <w:rsid w:val="005D3686"/>
    <w:rsid w:val="005D6B97"/>
    <w:rsid w:val="005E2A1D"/>
    <w:rsid w:val="005E35FF"/>
    <w:rsid w:val="005F015D"/>
    <w:rsid w:val="005F2798"/>
    <w:rsid w:val="005F6867"/>
    <w:rsid w:val="005F74F7"/>
    <w:rsid w:val="005F7C1B"/>
    <w:rsid w:val="006011D5"/>
    <w:rsid w:val="00604691"/>
    <w:rsid w:val="00612984"/>
    <w:rsid w:val="00613B85"/>
    <w:rsid w:val="00617DC3"/>
    <w:rsid w:val="00621F59"/>
    <w:rsid w:val="0062405F"/>
    <w:rsid w:val="0062734A"/>
    <w:rsid w:val="00630847"/>
    <w:rsid w:val="00632D7F"/>
    <w:rsid w:val="00634C64"/>
    <w:rsid w:val="00637767"/>
    <w:rsid w:val="006419ED"/>
    <w:rsid w:val="006448CC"/>
    <w:rsid w:val="00646E39"/>
    <w:rsid w:val="0064799B"/>
    <w:rsid w:val="00655840"/>
    <w:rsid w:val="00664434"/>
    <w:rsid w:val="00664B79"/>
    <w:rsid w:val="00671016"/>
    <w:rsid w:val="0067267E"/>
    <w:rsid w:val="0067438A"/>
    <w:rsid w:val="0068429E"/>
    <w:rsid w:val="00685DBF"/>
    <w:rsid w:val="00686D0F"/>
    <w:rsid w:val="006900F2"/>
    <w:rsid w:val="006A633F"/>
    <w:rsid w:val="006B7999"/>
    <w:rsid w:val="006C0EEA"/>
    <w:rsid w:val="006C4966"/>
    <w:rsid w:val="006C7E7A"/>
    <w:rsid w:val="006D5E14"/>
    <w:rsid w:val="006E3D57"/>
    <w:rsid w:val="006E7056"/>
    <w:rsid w:val="006E7629"/>
    <w:rsid w:val="006F1484"/>
    <w:rsid w:val="006F2366"/>
    <w:rsid w:val="006F497C"/>
    <w:rsid w:val="00700CEC"/>
    <w:rsid w:val="00701CEA"/>
    <w:rsid w:val="007027C8"/>
    <w:rsid w:val="0070387F"/>
    <w:rsid w:val="0070582B"/>
    <w:rsid w:val="00711ED6"/>
    <w:rsid w:val="007251AC"/>
    <w:rsid w:val="00730A7A"/>
    <w:rsid w:val="007326BC"/>
    <w:rsid w:val="007413BA"/>
    <w:rsid w:val="00750DA6"/>
    <w:rsid w:val="00753FE5"/>
    <w:rsid w:val="00760112"/>
    <w:rsid w:val="00771C50"/>
    <w:rsid w:val="007746E2"/>
    <w:rsid w:val="00781246"/>
    <w:rsid w:val="00782E9D"/>
    <w:rsid w:val="007901A7"/>
    <w:rsid w:val="00790D32"/>
    <w:rsid w:val="007915DC"/>
    <w:rsid w:val="0079310F"/>
    <w:rsid w:val="007977DD"/>
    <w:rsid w:val="00797943"/>
    <w:rsid w:val="007A082C"/>
    <w:rsid w:val="007A3690"/>
    <w:rsid w:val="007A4A70"/>
    <w:rsid w:val="007A4BDA"/>
    <w:rsid w:val="007A5AAE"/>
    <w:rsid w:val="007A716F"/>
    <w:rsid w:val="007B00A1"/>
    <w:rsid w:val="007B139B"/>
    <w:rsid w:val="007B2A26"/>
    <w:rsid w:val="007C257D"/>
    <w:rsid w:val="007C7C97"/>
    <w:rsid w:val="007E0F91"/>
    <w:rsid w:val="007E11F5"/>
    <w:rsid w:val="007E20AD"/>
    <w:rsid w:val="007E33B9"/>
    <w:rsid w:val="007E417F"/>
    <w:rsid w:val="007E4EFC"/>
    <w:rsid w:val="007E5405"/>
    <w:rsid w:val="007E7F47"/>
    <w:rsid w:val="007F162C"/>
    <w:rsid w:val="007F4048"/>
    <w:rsid w:val="007F69CB"/>
    <w:rsid w:val="007F74B9"/>
    <w:rsid w:val="00800481"/>
    <w:rsid w:val="0080332C"/>
    <w:rsid w:val="00805B93"/>
    <w:rsid w:val="00806E48"/>
    <w:rsid w:val="008072E2"/>
    <w:rsid w:val="008072EF"/>
    <w:rsid w:val="00807C35"/>
    <w:rsid w:val="00814013"/>
    <w:rsid w:val="00814F9A"/>
    <w:rsid w:val="00815D43"/>
    <w:rsid w:val="0083043E"/>
    <w:rsid w:val="00843C19"/>
    <w:rsid w:val="00857E9E"/>
    <w:rsid w:val="008623B0"/>
    <w:rsid w:val="00863A93"/>
    <w:rsid w:val="00870570"/>
    <w:rsid w:val="0088264A"/>
    <w:rsid w:val="00882C80"/>
    <w:rsid w:val="00884AFD"/>
    <w:rsid w:val="008868A7"/>
    <w:rsid w:val="00887298"/>
    <w:rsid w:val="0089733B"/>
    <w:rsid w:val="008A0715"/>
    <w:rsid w:val="008A0EB9"/>
    <w:rsid w:val="008A13D2"/>
    <w:rsid w:val="008A1F9C"/>
    <w:rsid w:val="008A47AF"/>
    <w:rsid w:val="008B0513"/>
    <w:rsid w:val="008B563B"/>
    <w:rsid w:val="008B7E72"/>
    <w:rsid w:val="008C1229"/>
    <w:rsid w:val="008C52F7"/>
    <w:rsid w:val="008C68CD"/>
    <w:rsid w:val="008C7E35"/>
    <w:rsid w:val="008D5662"/>
    <w:rsid w:val="008E3994"/>
    <w:rsid w:val="008E3D13"/>
    <w:rsid w:val="008E6603"/>
    <w:rsid w:val="008F0B1E"/>
    <w:rsid w:val="00903C61"/>
    <w:rsid w:val="00911DE3"/>
    <w:rsid w:val="0093078E"/>
    <w:rsid w:val="00935793"/>
    <w:rsid w:val="00936D73"/>
    <w:rsid w:val="00942D20"/>
    <w:rsid w:val="00944483"/>
    <w:rsid w:val="00946B13"/>
    <w:rsid w:val="009471C9"/>
    <w:rsid w:val="00947A0B"/>
    <w:rsid w:val="00952C20"/>
    <w:rsid w:val="00960A87"/>
    <w:rsid w:val="0096704C"/>
    <w:rsid w:val="00971533"/>
    <w:rsid w:val="00972495"/>
    <w:rsid w:val="0097449C"/>
    <w:rsid w:val="0098193D"/>
    <w:rsid w:val="00981C0F"/>
    <w:rsid w:val="009828DB"/>
    <w:rsid w:val="00984DCA"/>
    <w:rsid w:val="0099096C"/>
    <w:rsid w:val="00991239"/>
    <w:rsid w:val="00992B35"/>
    <w:rsid w:val="009935BB"/>
    <w:rsid w:val="00996557"/>
    <w:rsid w:val="0099741D"/>
    <w:rsid w:val="009A12A6"/>
    <w:rsid w:val="009A423D"/>
    <w:rsid w:val="009B5E20"/>
    <w:rsid w:val="009D36F4"/>
    <w:rsid w:val="009E26E8"/>
    <w:rsid w:val="009E33FB"/>
    <w:rsid w:val="009F4872"/>
    <w:rsid w:val="009F5F69"/>
    <w:rsid w:val="00A027C4"/>
    <w:rsid w:val="00A053E2"/>
    <w:rsid w:val="00A17117"/>
    <w:rsid w:val="00A23F76"/>
    <w:rsid w:val="00A2616F"/>
    <w:rsid w:val="00A26D1F"/>
    <w:rsid w:val="00A26DF7"/>
    <w:rsid w:val="00A30ADE"/>
    <w:rsid w:val="00A5430C"/>
    <w:rsid w:val="00A56E93"/>
    <w:rsid w:val="00A57736"/>
    <w:rsid w:val="00A623B7"/>
    <w:rsid w:val="00A66A11"/>
    <w:rsid w:val="00A67383"/>
    <w:rsid w:val="00A71054"/>
    <w:rsid w:val="00A72B1C"/>
    <w:rsid w:val="00A7479B"/>
    <w:rsid w:val="00A74F7E"/>
    <w:rsid w:val="00A855A4"/>
    <w:rsid w:val="00A93CA6"/>
    <w:rsid w:val="00A964B1"/>
    <w:rsid w:val="00AA0F04"/>
    <w:rsid w:val="00AA2879"/>
    <w:rsid w:val="00AA2FD2"/>
    <w:rsid w:val="00AA460F"/>
    <w:rsid w:val="00AD321F"/>
    <w:rsid w:val="00AD5A99"/>
    <w:rsid w:val="00AD5EAD"/>
    <w:rsid w:val="00AD67B9"/>
    <w:rsid w:val="00AE06AC"/>
    <w:rsid w:val="00AE482B"/>
    <w:rsid w:val="00AE4FA5"/>
    <w:rsid w:val="00AE6327"/>
    <w:rsid w:val="00AE6AEA"/>
    <w:rsid w:val="00AF1C86"/>
    <w:rsid w:val="00AF655F"/>
    <w:rsid w:val="00B025C5"/>
    <w:rsid w:val="00B03832"/>
    <w:rsid w:val="00B0780D"/>
    <w:rsid w:val="00B146A8"/>
    <w:rsid w:val="00B1611C"/>
    <w:rsid w:val="00B345D6"/>
    <w:rsid w:val="00B375DF"/>
    <w:rsid w:val="00B45E36"/>
    <w:rsid w:val="00B55C26"/>
    <w:rsid w:val="00B64E8E"/>
    <w:rsid w:val="00B702BF"/>
    <w:rsid w:val="00B7760F"/>
    <w:rsid w:val="00B81596"/>
    <w:rsid w:val="00B901DF"/>
    <w:rsid w:val="00B90278"/>
    <w:rsid w:val="00B91B1A"/>
    <w:rsid w:val="00B95719"/>
    <w:rsid w:val="00BA032C"/>
    <w:rsid w:val="00BA3D73"/>
    <w:rsid w:val="00BB39B0"/>
    <w:rsid w:val="00BB7A57"/>
    <w:rsid w:val="00BC255A"/>
    <w:rsid w:val="00BC2936"/>
    <w:rsid w:val="00BC36AD"/>
    <w:rsid w:val="00BC593D"/>
    <w:rsid w:val="00BD423C"/>
    <w:rsid w:val="00BD5834"/>
    <w:rsid w:val="00BE28D1"/>
    <w:rsid w:val="00BE2C68"/>
    <w:rsid w:val="00BE678D"/>
    <w:rsid w:val="00BE6C69"/>
    <w:rsid w:val="00BF1A55"/>
    <w:rsid w:val="00BF7872"/>
    <w:rsid w:val="00C031CC"/>
    <w:rsid w:val="00C050C9"/>
    <w:rsid w:val="00C06028"/>
    <w:rsid w:val="00C07C1B"/>
    <w:rsid w:val="00C147E3"/>
    <w:rsid w:val="00C15746"/>
    <w:rsid w:val="00C171A7"/>
    <w:rsid w:val="00C20025"/>
    <w:rsid w:val="00C31636"/>
    <w:rsid w:val="00C33DD6"/>
    <w:rsid w:val="00C41273"/>
    <w:rsid w:val="00C4483E"/>
    <w:rsid w:val="00C4529B"/>
    <w:rsid w:val="00C51220"/>
    <w:rsid w:val="00C51443"/>
    <w:rsid w:val="00C527CC"/>
    <w:rsid w:val="00C573EB"/>
    <w:rsid w:val="00C639D8"/>
    <w:rsid w:val="00C70B99"/>
    <w:rsid w:val="00C73E67"/>
    <w:rsid w:val="00C7429D"/>
    <w:rsid w:val="00C743FD"/>
    <w:rsid w:val="00C74DAF"/>
    <w:rsid w:val="00C7741B"/>
    <w:rsid w:val="00C77993"/>
    <w:rsid w:val="00C77EBB"/>
    <w:rsid w:val="00C81326"/>
    <w:rsid w:val="00C9263F"/>
    <w:rsid w:val="00C94E74"/>
    <w:rsid w:val="00C9611B"/>
    <w:rsid w:val="00CA1B39"/>
    <w:rsid w:val="00CB0032"/>
    <w:rsid w:val="00CB675A"/>
    <w:rsid w:val="00CB6B3F"/>
    <w:rsid w:val="00CC1D19"/>
    <w:rsid w:val="00CC1FA8"/>
    <w:rsid w:val="00CC23E7"/>
    <w:rsid w:val="00CC4934"/>
    <w:rsid w:val="00CC7EB2"/>
    <w:rsid w:val="00CD00BC"/>
    <w:rsid w:val="00CD2CA3"/>
    <w:rsid w:val="00CE0AA7"/>
    <w:rsid w:val="00CE2A5C"/>
    <w:rsid w:val="00CE45D1"/>
    <w:rsid w:val="00CF0A9A"/>
    <w:rsid w:val="00CF2615"/>
    <w:rsid w:val="00CF2FF2"/>
    <w:rsid w:val="00CF3436"/>
    <w:rsid w:val="00CF4556"/>
    <w:rsid w:val="00CF4E70"/>
    <w:rsid w:val="00CF5D43"/>
    <w:rsid w:val="00D01B93"/>
    <w:rsid w:val="00D02721"/>
    <w:rsid w:val="00D07A6F"/>
    <w:rsid w:val="00D10CC7"/>
    <w:rsid w:val="00D131A9"/>
    <w:rsid w:val="00D149A6"/>
    <w:rsid w:val="00D149A7"/>
    <w:rsid w:val="00D162C5"/>
    <w:rsid w:val="00D16C6F"/>
    <w:rsid w:val="00D17EFF"/>
    <w:rsid w:val="00D21C60"/>
    <w:rsid w:val="00D2489D"/>
    <w:rsid w:val="00D27FAA"/>
    <w:rsid w:val="00D31CB4"/>
    <w:rsid w:val="00D324FA"/>
    <w:rsid w:val="00D33375"/>
    <w:rsid w:val="00D36B66"/>
    <w:rsid w:val="00D370E6"/>
    <w:rsid w:val="00D4113A"/>
    <w:rsid w:val="00D42C07"/>
    <w:rsid w:val="00D54D30"/>
    <w:rsid w:val="00D63608"/>
    <w:rsid w:val="00D822B2"/>
    <w:rsid w:val="00D82CF0"/>
    <w:rsid w:val="00D83D22"/>
    <w:rsid w:val="00D85F46"/>
    <w:rsid w:val="00D90E1B"/>
    <w:rsid w:val="00D941C1"/>
    <w:rsid w:val="00D9769A"/>
    <w:rsid w:val="00DA7C54"/>
    <w:rsid w:val="00DB03BF"/>
    <w:rsid w:val="00DB0866"/>
    <w:rsid w:val="00DB2A6C"/>
    <w:rsid w:val="00DB58C3"/>
    <w:rsid w:val="00DB5CB5"/>
    <w:rsid w:val="00DB6E86"/>
    <w:rsid w:val="00DC53DE"/>
    <w:rsid w:val="00DC661A"/>
    <w:rsid w:val="00DD07E9"/>
    <w:rsid w:val="00DD6DDB"/>
    <w:rsid w:val="00DE05CF"/>
    <w:rsid w:val="00DE1AB5"/>
    <w:rsid w:val="00DE45DA"/>
    <w:rsid w:val="00DF0B9C"/>
    <w:rsid w:val="00DF7B05"/>
    <w:rsid w:val="00E00D2B"/>
    <w:rsid w:val="00E03023"/>
    <w:rsid w:val="00E04AC6"/>
    <w:rsid w:val="00E060B1"/>
    <w:rsid w:val="00E10185"/>
    <w:rsid w:val="00E31E91"/>
    <w:rsid w:val="00E47D1B"/>
    <w:rsid w:val="00E62FBF"/>
    <w:rsid w:val="00E63384"/>
    <w:rsid w:val="00E6723E"/>
    <w:rsid w:val="00E6738C"/>
    <w:rsid w:val="00E71291"/>
    <w:rsid w:val="00E753DE"/>
    <w:rsid w:val="00E84C3D"/>
    <w:rsid w:val="00E877AD"/>
    <w:rsid w:val="00E91E49"/>
    <w:rsid w:val="00E961C9"/>
    <w:rsid w:val="00E96972"/>
    <w:rsid w:val="00E97C92"/>
    <w:rsid w:val="00EA7E2F"/>
    <w:rsid w:val="00EB0D35"/>
    <w:rsid w:val="00EB2E57"/>
    <w:rsid w:val="00EB3D7D"/>
    <w:rsid w:val="00EB643B"/>
    <w:rsid w:val="00EB674F"/>
    <w:rsid w:val="00EC51D0"/>
    <w:rsid w:val="00EC6976"/>
    <w:rsid w:val="00ED0034"/>
    <w:rsid w:val="00ED3FC8"/>
    <w:rsid w:val="00ED56B8"/>
    <w:rsid w:val="00EE4310"/>
    <w:rsid w:val="00EE7392"/>
    <w:rsid w:val="00EF007B"/>
    <w:rsid w:val="00EF0A3F"/>
    <w:rsid w:val="00EF23B6"/>
    <w:rsid w:val="00F133E5"/>
    <w:rsid w:val="00F17E16"/>
    <w:rsid w:val="00F211BD"/>
    <w:rsid w:val="00F214AE"/>
    <w:rsid w:val="00F3110C"/>
    <w:rsid w:val="00F366BA"/>
    <w:rsid w:val="00F4537E"/>
    <w:rsid w:val="00F47FAE"/>
    <w:rsid w:val="00F537E2"/>
    <w:rsid w:val="00F5403D"/>
    <w:rsid w:val="00F56A91"/>
    <w:rsid w:val="00F57D82"/>
    <w:rsid w:val="00F6132B"/>
    <w:rsid w:val="00F63190"/>
    <w:rsid w:val="00F64ACD"/>
    <w:rsid w:val="00F71D3D"/>
    <w:rsid w:val="00F74FB7"/>
    <w:rsid w:val="00F774F9"/>
    <w:rsid w:val="00F7764B"/>
    <w:rsid w:val="00F910B1"/>
    <w:rsid w:val="00F97169"/>
    <w:rsid w:val="00F97D1C"/>
    <w:rsid w:val="00FA4107"/>
    <w:rsid w:val="00FB0D27"/>
    <w:rsid w:val="00FB3E48"/>
    <w:rsid w:val="00FC139D"/>
    <w:rsid w:val="00FC4947"/>
    <w:rsid w:val="00FC617F"/>
    <w:rsid w:val="00FC7998"/>
    <w:rsid w:val="00FD0269"/>
    <w:rsid w:val="00FD0C92"/>
    <w:rsid w:val="00FD2C9D"/>
    <w:rsid w:val="00FD616F"/>
    <w:rsid w:val="00FD663B"/>
    <w:rsid w:val="00FD69EC"/>
    <w:rsid w:val="00FD6E70"/>
    <w:rsid w:val="00FE2C6F"/>
    <w:rsid w:val="00FF37E8"/>
    <w:rsid w:val="00FF4069"/>
    <w:rsid w:val="00FF69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047DB"/>
  <w15:docId w15:val="{F3FB9EE1-6B70-40D5-8FE6-F91CA47B3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29D"/>
  </w:style>
  <w:style w:type="paragraph" w:styleId="Heading1">
    <w:name w:val="heading 1"/>
    <w:basedOn w:val="Normal"/>
    <w:next w:val="Normal"/>
    <w:link w:val="Heading1Char"/>
    <w:uiPriority w:val="9"/>
    <w:qFormat/>
    <w:rsid w:val="0083043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304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3043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43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3043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83043E"/>
    <w:rPr>
      <w:rFonts w:asciiTheme="majorHAnsi" w:eastAsiaTheme="majorEastAsia" w:hAnsiTheme="majorHAnsi" w:cstheme="majorBidi"/>
      <w:b/>
      <w:bCs/>
      <w:color w:val="4F81BD" w:themeColor="accent1"/>
    </w:rPr>
  </w:style>
  <w:style w:type="paragraph" w:styleId="CommentText">
    <w:name w:val="annotation text"/>
    <w:basedOn w:val="Normal"/>
    <w:link w:val="CommentTextChar"/>
    <w:uiPriority w:val="99"/>
    <w:unhideWhenUsed/>
    <w:rsid w:val="0083043E"/>
    <w:pPr>
      <w:spacing w:line="240" w:lineRule="auto"/>
    </w:pPr>
    <w:rPr>
      <w:sz w:val="20"/>
      <w:szCs w:val="20"/>
    </w:rPr>
  </w:style>
  <w:style w:type="character" w:customStyle="1" w:styleId="CommentTextChar">
    <w:name w:val="Comment Text Char"/>
    <w:basedOn w:val="DefaultParagraphFont"/>
    <w:link w:val="CommentText"/>
    <w:uiPriority w:val="99"/>
    <w:rsid w:val="0083043E"/>
    <w:rPr>
      <w:sz w:val="20"/>
      <w:szCs w:val="20"/>
    </w:rPr>
  </w:style>
  <w:style w:type="paragraph" w:styleId="Title">
    <w:name w:val="Title"/>
    <w:basedOn w:val="Normal"/>
    <w:next w:val="Normal"/>
    <w:link w:val="TitleChar"/>
    <w:uiPriority w:val="10"/>
    <w:qFormat/>
    <w:rsid w:val="0083043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3043E"/>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83043E"/>
    <w:pPr>
      <w:ind w:left="720"/>
      <w:contextualSpacing/>
    </w:pPr>
  </w:style>
  <w:style w:type="character" w:styleId="CommentReference">
    <w:name w:val="annotation reference"/>
    <w:basedOn w:val="DefaultParagraphFont"/>
    <w:uiPriority w:val="99"/>
    <w:semiHidden/>
    <w:unhideWhenUsed/>
    <w:rsid w:val="0083043E"/>
    <w:rPr>
      <w:sz w:val="16"/>
      <w:szCs w:val="16"/>
    </w:rPr>
  </w:style>
  <w:style w:type="character" w:styleId="BookTitle">
    <w:name w:val="Book Title"/>
    <w:basedOn w:val="DefaultParagraphFont"/>
    <w:uiPriority w:val="33"/>
    <w:qFormat/>
    <w:rsid w:val="0083043E"/>
    <w:rPr>
      <w:b/>
      <w:bCs/>
      <w:smallCaps/>
      <w:spacing w:val="5"/>
    </w:rPr>
  </w:style>
  <w:style w:type="paragraph" w:styleId="BalloonText">
    <w:name w:val="Balloon Text"/>
    <w:basedOn w:val="Normal"/>
    <w:link w:val="BalloonTextChar"/>
    <w:uiPriority w:val="99"/>
    <w:semiHidden/>
    <w:unhideWhenUsed/>
    <w:rsid w:val="008304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043E"/>
    <w:rPr>
      <w:rFonts w:ascii="Tahoma" w:hAnsi="Tahoma" w:cs="Tahoma"/>
      <w:sz w:val="16"/>
      <w:szCs w:val="16"/>
    </w:rPr>
  </w:style>
  <w:style w:type="character" w:styleId="Emphasis">
    <w:name w:val="Emphasis"/>
    <w:basedOn w:val="DefaultParagraphFont"/>
    <w:uiPriority w:val="20"/>
    <w:qFormat/>
    <w:rsid w:val="00515633"/>
    <w:rPr>
      <w:i/>
      <w:iCs/>
    </w:rPr>
  </w:style>
  <w:style w:type="paragraph" w:styleId="Caption">
    <w:name w:val="caption"/>
    <w:basedOn w:val="Normal"/>
    <w:next w:val="Normal"/>
    <w:uiPriority w:val="35"/>
    <w:unhideWhenUsed/>
    <w:qFormat/>
    <w:rsid w:val="0096704C"/>
    <w:pPr>
      <w:spacing w:line="240" w:lineRule="auto"/>
    </w:pPr>
    <w:rPr>
      <w:b/>
      <w:bCs/>
      <w:color w:val="4F81BD" w:themeColor="accent1"/>
      <w:sz w:val="18"/>
      <w:szCs w:val="18"/>
    </w:rPr>
  </w:style>
  <w:style w:type="character" w:styleId="PlaceholderText">
    <w:name w:val="Placeholder Text"/>
    <w:basedOn w:val="DefaultParagraphFont"/>
    <w:uiPriority w:val="99"/>
    <w:semiHidden/>
    <w:rsid w:val="00202595"/>
    <w:rPr>
      <w:color w:val="808080"/>
    </w:rPr>
  </w:style>
  <w:style w:type="paragraph" w:styleId="TOCHeading">
    <w:name w:val="TOC Heading"/>
    <w:basedOn w:val="Heading1"/>
    <w:next w:val="Normal"/>
    <w:uiPriority w:val="39"/>
    <w:unhideWhenUsed/>
    <w:qFormat/>
    <w:rsid w:val="00C77993"/>
    <w:pPr>
      <w:spacing w:before="240" w:line="259" w:lineRule="auto"/>
      <w:outlineLvl w:val="9"/>
    </w:pPr>
    <w:rPr>
      <w:b w:val="0"/>
      <w:bCs w:val="0"/>
      <w:sz w:val="32"/>
      <w:szCs w:val="32"/>
    </w:rPr>
  </w:style>
  <w:style w:type="paragraph" w:styleId="TOC2">
    <w:name w:val="toc 2"/>
    <w:basedOn w:val="Normal"/>
    <w:next w:val="Normal"/>
    <w:autoRedefine/>
    <w:uiPriority w:val="39"/>
    <w:unhideWhenUsed/>
    <w:rsid w:val="00C77993"/>
    <w:pPr>
      <w:spacing w:after="100"/>
      <w:ind w:left="220"/>
    </w:pPr>
  </w:style>
  <w:style w:type="paragraph" w:styleId="TOC1">
    <w:name w:val="toc 1"/>
    <w:basedOn w:val="Normal"/>
    <w:next w:val="Normal"/>
    <w:autoRedefine/>
    <w:uiPriority w:val="39"/>
    <w:unhideWhenUsed/>
    <w:rsid w:val="00C77993"/>
    <w:pPr>
      <w:spacing w:after="100"/>
    </w:pPr>
  </w:style>
  <w:style w:type="character" w:styleId="Hyperlink">
    <w:name w:val="Hyperlink"/>
    <w:basedOn w:val="DefaultParagraphFont"/>
    <w:uiPriority w:val="99"/>
    <w:unhideWhenUsed/>
    <w:rsid w:val="00C77993"/>
    <w:rPr>
      <w:color w:val="0000FF" w:themeColor="hyperlink"/>
      <w:u w:val="single"/>
    </w:rPr>
  </w:style>
  <w:style w:type="paragraph" w:styleId="Revision">
    <w:name w:val="Revision"/>
    <w:hidden/>
    <w:uiPriority w:val="99"/>
    <w:semiHidden/>
    <w:rsid w:val="001A17CC"/>
    <w:pPr>
      <w:spacing w:after="0" w:line="240" w:lineRule="auto"/>
    </w:pPr>
  </w:style>
  <w:style w:type="paragraph" w:styleId="CommentSubject">
    <w:name w:val="annotation subject"/>
    <w:basedOn w:val="CommentText"/>
    <w:next w:val="CommentText"/>
    <w:link w:val="CommentSubjectChar"/>
    <w:uiPriority w:val="99"/>
    <w:semiHidden/>
    <w:unhideWhenUsed/>
    <w:rsid w:val="00BE6C69"/>
    <w:rPr>
      <w:b/>
      <w:bCs/>
    </w:rPr>
  </w:style>
  <w:style w:type="character" w:customStyle="1" w:styleId="CommentSubjectChar">
    <w:name w:val="Comment Subject Char"/>
    <w:basedOn w:val="CommentTextChar"/>
    <w:link w:val="CommentSubject"/>
    <w:uiPriority w:val="99"/>
    <w:semiHidden/>
    <w:rsid w:val="00BE6C69"/>
    <w:rPr>
      <w:b/>
      <w:bCs/>
      <w:sz w:val="20"/>
      <w:szCs w:val="20"/>
    </w:rPr>
  </w:style>
  <w:style w:type="paragraph" w:styleId="Header">
    <w:name w:val="header"/>
    <w:basedOn w:val="Normal"/>
    <w:link w:val="HeaderChar"/>
    <w:uiPriority w:val="99"/>
    <w:unhideWhenUsed/>
    <w:rsid w:val="00942D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2D20"/>
  </w:style>
  <w:style w:type="paragraph" w:styleId="Footer">
    <w:name w:val="footer"/>
    <w:basedOn w:val="Normal"/>
    <w:link w:val="FooterChar"/>
    <w:uiPriority w:val="99"/>
    <w:unhideWhenUsed/>
    <w:rsid w:val="00942D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2D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9557623">
      <w:bodyDiv w:val="1"/>
      <w:marLeft w:val="0"/>
      <w:marRight w:val="0"/>
      <w:marTop w:val="0"/>
      <w:marBottom w:val="0"/>
      <w:divBdr>
        <w:top w:val="none" w:sz="0" w:space="0" w:color="auto"/>
        <w:left w:val="none" w:sz="0" w:space="0" w:color="auto"/>
        <w:bottom w:val="none" w:sz="0" w:space="0" w:color="auto"/>
        <w:right w:val="none" w:sz="0" w:space="0" w:color="auto"/>
      </w:divBdr>
      <w:divsChild>
        <w:div w:id="705907745">
          <w:marLeft w:val="0"/>
          <w:marRight w:val="0"/>
          <w:marTop w:val="0"/>
          <w:marBottom w:val="0"/>
          <w:divBdr>
            <w:top w:val="none" w:sz="0" w:space="0" w:color="auto"/>
            <w:left w:val="none" w:sz="0" w:space="0" w:color="auto"/>
            <w:bottom w:val="none" w:sz="0" w:space="0" w:color="auto"/>
            <w:right w:val="none" w:sz="0" w:space="0" w:color="auto"/>
          </w:divBdr>
          <w:divsChild>
            <w:div w:id="1517429376">
              <w:marLeft w:val="0"/>
              <w:marRight w:val="0"/>
              <w:marTop w:val="0"/>
              <w:marBottom w:val="0"/>
              <w:divBdr>
                <w:top w:val="none" w:sz="0" w:space="0" w:color="auto"/>
                <w:left w:val="none" w:sz="0" w:space="0" w:color="auto"/>
                <w:bottom w:val="none" w:sz="0" w:space="0" w:color="auto"/>
                <w:right w:val="none" w:sz="0" w:space="0" w:color="auto"/>
              </w:divBdr>
              <w:divsChild>
                <w:div w:id="458257318">
                  <w:marLeft w:val="477"/>
                  <w:marRight w:val="0"/>
                  <w:marTop w:val="344"/>
                  <w:marBottom w:val="0"/>
                  <w:divBdr>
                    <w:top w:val="none" w:sz="0" w:space="0" w:color="auto"/>
                    <w:left w:val="none" w:sz="0" w:space="0" w:color="auto"/>
                    <w:bottom w:val="none" w:sz="0" w:space="0" w:color="auto"/>
                    <w:right w:val="none" w:sz="0" w:space="0" w:color="auto"/>
                  </w:divBdr>
                </w:div>
                <w:div w:id="692223764">
                  <w:marLeft w:val="625"/>
                  <w:marRight w:val="0"/>
                  <w:marTop w:val="0"/>
                  <w:marBottom w:val="0"/>
                  <w:divBdr>
                    <w:top w:val="none" w:sz="0" w:space="0" w:color="auto"/>
                    <w:left w:val="none" w:sz="0" w:space="0" w:color="auto"/>
                    <w:bottom w:val="none" w:sz="0" w:space="0" w:color="auto"/>
                    <w:right w:val="none" w:sz="0" w:space="0" w:color="auto"/>
                  </w:divBdr>
                </w:div>
                <w:div w:id="854348315">
                  <w:marLeft w:val="386"/>
                  <w:marRight w:val="0"/>
                  <w:marTop w:val="533"/>
                  <w:marBottom w:val="0"/>
                  <w:divBdr>
                    <w:top w:val="none" w:sz="0" w:space="0" w:color="auto"/>
                    <w:left w:val="none" w:sz="0" w:space="0" w:color="auto"/>
                    <w:bottom w:val="none" w:sz="0" w:space="0" w:color="auto"/>
                    <w:right w:val="none" w:sz="0" w:space="0" w:color="auto"/>
                  </w:divBdr>
                </w:div>
                <w:div w:id="1375303633">
                  <w:marLeft w:val="167"/>
                  <w:marRight w:val="0"/>
                  <w:marTop w:val="55"/>
                  <w:marBottom w:val="0"/>
                  <w:divBdr>
                    <w:top w:val="none" w:sz="0" w:space="0" w:color="auto"/>
                    <w:left w:val="none" w:sz="0" w:space="0" w:color="auto"/>
                    <w:bottom w:val="none" w:sz="0" w:space="0" w:color="auto"/>
                    <w:right w:val="none" w:sz="0" w:space="0" w:color="auto"/>
                  </w:divBdr>
                </w:div>
                <w:div w:id="1617633690">
                  <w:marLeft w:val="245"/>
                  <w:marRight w:val="0"/>
                  <w:marTop w:val="1158"/>
                  <w:marBottom w:val="0"/>
                  <w:divBdr>
                    <w:top w:val="none" w:sz="0" w:space="0" w:color="auto"/>
                    <w:left w:val="none" w:sz="0" w:space="0" w:color="auto"/>
                    <w:bottom w:val="none" w:sz="0" w:space="0" w:color="auto"/>
                    <w:right w:val="none" w:sz="0" w:space="0" w:color="auto"/>
                  </w:divBdr>
                </w:div>
                <w:div w:id="1638298925">
                  <w:marLeft w:val="625"/>
                  <w:marRight w:val="0"/>
                  <w:marTop w:val="55"/>
                  <w:marBottom w:val="0"/>
                  <w:divBdr>
                    <w:top w:val="none" w:sz="0" w:space="0" w:color="auto"/>
                    <w:left w:val="none" w:sz="0" w:space="0" w:color="auto"/>
                    <w:bottom w:val="none" w:sz="0" w:space="0" w:color="auto"/>
                    <w:right w:val="none" w:sz="0" w:space="0" w:color="auto"/>
                  </w:divBdr>
                </w:div>
                <w:div w:id="1760982420">
                  <w:marLeft w:val="0"/>
                  <w:marRight w:val="0"/>
                  <w:marTop w:val="144"/>
                  <w:marBottom w:val="0"/>
                  <w:divBdr>
                    <w:top w:val="none" w:sz="0" w:space="0" w:color="auto"/>
                    <w:left w:val="none" w:sz="0" w:space="0" w:color="auto"/>
                    <w:bottom w:val="none" w:sz="0" w:space="0" w:color="auto"/>
                    <w:right w:val="none" w:sz="0" w:space="0" w:color="auto"/>
                  </w:divBdr>
                </w:div>
                <w:div w:id="1931234794">
                  <w:marLeft w:val="7"/>
                  <w:marRight w:val="0"/>
                  <w:marTop w:val="693"/>
                  <w:marBottom w:val="0"/>
                  <w:divBdr>
                    <w:top w:val="none" w:sz="0" w:space="0" w:color="auto"/>
                    <w:left w:val="none" w:sz="0" w:space="0" w:color="auto"/>
                    <w:bottom w:val="none" w:sz="0" w:space="0" w:color="auto"/>
                    <w:right w:val="none" w:sz="0" w:space="0" w:color="auto"/>
                  </w:divBdr>
                </w:div>
              </w:divsChild>
            </w:div>
          </w:divsChild>
        </w:div>
      </w:divsChild>
    </w:div>
    <w:div w:id="926697843">
      <w:bodyDiv w:val="1"/>
      <w:marLeft w:val="0"/>
      <w:marRight w:val="0"/>
      <w:marTop w:val="0"/>
      <w:marBottom w:val="0"/>
      <w:divBdr>
        <w:top w:val="none" w:sz="0" w:space="0" w:color="auto"/>
        <w:left w:val="none" w:sz="0" w:space="0" w:color="auto"/>
        <w:bottom w:val="none" w:sz="0" w:space="0" w:color="auto"/>
        <w:right w:val="none" w:sz="0" w:space="0" w:color="auto"/>
      </w:divBdr>
      <w:divsChild>
        <w:div w:id="1999190525">
          <w:marLeft w:val="0"/>
          <w:marRight w:val="0"/>
          <w:marTop w:val="0"/>
          <w:marBottom w:val="0"/>
          <w:divBdr>
            <w:top w:val="none" w:sz="0" w:space="0" w:color="auto"/>
            <w:left w:val="none" w:sz="0" w:space="0" w:color="auto"/>
            <w:bottom w:val="none" w:sz="0" w:space="0" w:color="auto"/>
            <w:right w:val="none" w:sz="0" w:space="0" w:color="auto"/>
          </w:divBdr>
          <w:divsChild>
            <w:div w:id="607350071">
              <w:marLeft w:val="0"/>
              <w:marRight w:val="0"/>
              <w:marTop w:val="0"/>
              <w:marBottom w:val="0"/>
              <w:divBdr>
                <w:top w:val="none" w:sz="0" w:space="0" w:color="auto"/>
                <w:left w:val="none" w:sz="0" w:space="0" w:color="auto"/>
                <w:bottom w:val="none" w:sz="0" w:space="0" w:color="auto"/>
                <w:right w:val="none" w:sz="0" w:space="0" w:color="auto"/>
              </w:divBdr>
            </w:div>
            <w:div w:id="471598">
              <w:marLeft w:val="0"/>
              <w:marRight w:val="0"/>
              <w:marTop w:val="0"/>
              <w:marBottom w:val="0"/>
              <w:divBdr>
                <w:top w:val="none" w:sz="0" w:space="0" w:color="auto"/>
                <w:left w:val="none" w:sz="0" w:space="0" w:color="auto"/>
                <w:bottom w:val="none" w:sz="0" w:space="0" w:color="auto"/>
                <w:right w:val="none" w:sz="0" w:space="0" w:color="auto"/>
              </w:divBdr>
            </w:div>
            <w:div w:id="392388326">
              <w:marLeft w:val="0"/>
              <w:marRight w:val="0"/>
              <w:marTop w:val="0"/>
              <w:marBottom w:val="0"/>
              <w:divBdr>
                <w:top w:val="none" w:sz="0" w:space="0" w:color="auto"/>
                <w:left w:val="none" w:sz="0" w:space="0" w:color="auto"/>
                <w:bottom w:val="none" w:sz="0" w:space="0" w:color="auto"/>
                <w:right w:val="none" w:sz="0" w:space="0" w:color="auto"/>
              </w:divBdr>
            </w:div>
            <w:div w:id="964846262">
              <w:marLeft w:val="0"/>
              <w:marRight w:val="0"/>
              <w:marTop w:val="0"/>
              <w:marBottom w:val="0"/>
              <w:divBdr>
                <w:top w:val="none" w:sz="0" w:space="0" w:color="auto"/>
                <w:left w:val="none" w:sz="0" w:space="0" w:color="auto"/>
                <w:bottom w:val="none" w:sz="0" w:space="0" w:color="auto"/>
                <w:right w:val="none" w:sz="0" w:space="0" w:color="auto"/>
              </w:divBdr>
            </w:div>
            <w:div w:id="2052611191">
              <w:marLeft w:val="0"/>
              <w:marRight w:val="0"/>
              <w:marTop w:val="0"/>
              <w:marBottom w:val="0"/>
              <w:divBdr>
                <w:top w:val="none" w:sz="0" w:space="0" w:color="auto"/>
                <w:left w:val="none" w:sz="0" w:space="0" w:color="auto"/>
                <w:bottom w:val="none" w:sz="0" w:space="0" w:color="auto"/>
                <w:right w:val="none" w:sz="0" w:space="0" w:color="auto"/>
              </w:divBdr>
            </w:div>
            <w:div w:id="1431317348">
              <w:marLeft w:val="0"/>
              <w:marRight w:val="0"/>
              <w:marTop w:val="0"/>
              <w:marBottom w:val="0"/>
              <w:divBdr>
                <w:top w:val="none" w:sz="0" w:space="0" w:color="auto"/>
                <w:left w:val="none" w:sz="0" w:space="0" w:color="auto"/>
                <w:bottom w:val="none" w:sz="0" w:space="0" w:color="auto"/>
                <w:right w:val="none" w:sz="0" w:space="0" w:color="auto"/>
              </w:divBdr>
            </w:div>
            <w:div w:id="929318997">
              <w:marLeft w:val="0"/>
              <w:marRight w:val="0"/>
              <w:marTop w:val="0"/>
              <w:marBottom w:val="0"/>
              <w:divBdr>
                <w:top w:val="none" w:sz="0" w:space="0" w:color="auto"/>
                <w:left w:val="none" w:sz="0" w:space="0" w:color="auto"/>
                <w:bottom w:val="none" w:sz="0" w:space="0" w:color="auto"/>
                <w:right w:val="none" w:sz="0" w:space="0" w:color="auto"/>
              </w:divBdr>
            </w:div>
            <w:div w:id="257981999">
              <w:marLeft w:val="0"/>
              <w:marRight w:val="0"/>
              <w:marTop w:val="0"/>
              <w:marBottom w:val="0"/>
              <w:divBdr>
                <w:top w:val="none" w:sz="0" w:space="0" w:color="auto"/>
                <w:left w:val="none" w:sz="0" w:space="0" w:color="auto"/>
                <w:bottom w:val="none" w:sz="0" w:space="0" w:color="auto"/>
                <w:right w:val="none" w:sz="0" w:space="0" w:color="auto"/>
              </w:divBdr>
            </w:div>
            <w:div w:id="2091270042">
              <w:marLeft w:val="0"/>
              <w:marRight w:val="0"/>
              <w:marTop w:val="0"/>
              <w:marBottom w:val="0"/>
              <w:divBdr>
                <w:top w:val="none" w:sz="0" w:space="0" w:color="auto"/>
                <w:left w:val="none" w:sz="0" w:space="0" w:color="auto"/>
                <w:bottom w:val="none" w:sz="0" w:space="0" w:color="auto"/>
                <w:right w:val="none" w:sz="0" w:space="0" w:color="auto"/>
              </w:divBdr>
            </w:div>
            <w:div w:id="219827145">
              <w:marLeft w:val="0"/>
              <w:marRight w:val="0"/>
              <w:marTop w:val="0"/>
              <w:marBottom w:val="0"/>
              <w:divBdr>
                <w:top w:val="none" w:sz="0" w:space="0" w:color="auto"/>
                <w:left w:val="none" w:sz="0" w:space="0" w:color="auto"/>
                <w:bottom w:val="none" w:sz="0" w:space="0" w:color="auto"/>
                <w:right w:val="none" w:sz="0" w:space="0" w:color="auto"/>
              </w:divBdr>
            </w:div>
            <w:div w:id="2028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851300">
      <w:bodyDiv w:val="1"/>
      <w:marLeft w:val="0"/>
      <w:marRight w:val="0"/>
      <w:marTop w:val="0"/>
      <w:marBottom w:val="0"/>
      <w:divBdr>
        <w:top w:val="none" w:sz="0" w:space="0" w:color="auto"/>
        <w:left w:val="none" w:sz="0" w:space="0" w:color="auto"/>
        <w:bottom w:val="none" w:sz="0" w:space="0" w:color="auto"/>
        <w:right w:val="none" w:sz="0" w:space="0" w:color="auto"/>
      </w:divBdr>
    </w:div>
    <w:div w:id="2094007427">
      <w:bodyDiv w:val="1"/>
      <w:marLeft w:val="0"/>
      <w:marRight w:val="0"/>
      <w:marTop w:val="0"/>
      <w:marBottom w:val="0"/>
      <w:divBdr>
        <w:top w:val="none" w:sz="0" w:space="0" w:color="auto"/>
        <w:left w:val="none" w:sz="0" w:space="0" w:color="auto"/>
        <w:bottom w:val="none" w:sz="0" w:space="0" w:color="auto"/>
        <w:right w:val="none" w:sz="0" w:space="0" w:color="auto"/>
      </w:divBdr>
      <w:divsChild>
        <w:div w:id="899900456">
          <w:marLeft w:val="0"/>
          <w:marRight w:val="0"/>
          <w:marTop w:val="0"/>
          <w:marBottom w:val="0"/>
          <w:divBdr>
            <w:top w:val="none" w:sz="0" w:space="0" w:color="auto"/>
            <w:left w:val="none" w:sz="0" w:space="0" w:color="auto"/>
            <w:bottom w:val="none" w:sz="0" w:space="0" w:color="auto"/>
            <w:right w:val="none" w:sz="0" w:space="0" w:color="auto"/>
          </w:divBdr>
          <w:divsChild>
            <w:div w:id="748041790">
              <w:marLeft w:val="0"/>
              <w:marRight w:val="0"/>
              <w:marTop w:val="0"/>
              <w:marBottom w:val="0"/>
              <w:divBdr>
                <w:top w:val="none" w:sz="0" w:space="0" w:color="auto"/>
                <w:left w:val="none" w:sz="0" w:space="0" w:color="auto"/>
                <w:bottom w:val="none" w:sz="0" w:space="0" w:color="auto"/>
                <w:right w:val="none" w:sz="0" w:space="0" w:color="auto"/>
              </w:divBdr>
            </w:div>
            <w:div w:id="2106074389">
              <w:marLeft w:val="0"/>
              <w:marRight w:val="0"/>
              <w:marTop w:val="0"/>
              <w:marBottom w:val="0"/>
              <w:divBdr>
                <w:top w:val="none" w:sz="0" w:space="0" w:color="auto"/>
                <w:left w:val="none" w:sz="0" w:space="0" w:color="auto"/>
                <w:bottom w:val="none" w:sz="0" w:space="0" w:color="auto"/>
                <w:right w:val="none" w:sz="0" w:space="0" w:color="auto"/>
              </w:divBdr>
            </w:div>
            <w:div w:id="827092219">
              <w:marLeft w:val="0"/>
              <w:marRight w:val="0"/>
              <w:marTop w:val="0"/>
              <w:marBottom w:val="0"/>
              <w:divBdr>
                <w:top w:val="none" w:sz="0" w:space="0" w:color="auto"/>
                <w:left w:val="none" w:sz="0" w:space="0" w:color="auto"/>
                <w:bottom w:val="none" w:sz="0" w:space="0" w:color="auto"/>
                <w:right w:val="none" w:sz="0" w:space="0" w:color="auto"/>
              </w:divBdr>
            </w:div>
            <w:div w:id="195732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073582">
      <w:bodyDiv w:val="1"/>
      <w:marLeft w:val="0"/>
      <w:marRight w:val="0"/>
      <w:marTop w:val="0"/>
      <w:marBottom w:val="0"/>
      <w:divBdr>
        <w:top w:val="none" w:sz="0" w:space="0" w:color="auto"/>
        <w:left w:val="none" w:sz="0" w:space="0" w:color="auto"/>
        <w:bottom w:val="none" w:sz="0" w:space="0" w:color="auto"/>
        <w:right w:val="none" w:sz="0" w:space="0" w:color="auto"/>
      </w:divBdr>
      <w:divsChild>
        <w:div w:id="1766613219">
          <w:marLeft w:val="0"/>
          <w:marRight w:val="0"/>
          <w:marTop w:val="0"/>
          <w:marBottom w:val="0"/>
          <w:divBdr>
            <w:top w:val="none" w:sz="0" w:space="0" w:color="auto"/>
            <w:left w:val="none" w:sz="0" w:space="0" w:color="auto"/>
            <w:bottom w:val="none" w:sz="0" w:space="0" w:color="auto"/>
            <w:right w:val="none" w:sz="0" w:space="0" w:color="auto"/>
          </w:divBdr>
          <w:divsChild>
            <w:div w:id="414937908">
              <w:marLeft w:val="0"/>
              <w:marRight w:val="0"/>
              <w:marTop w:val="0"/>
              <w:marBottom w:val="0"/>
              <w:divBdr>
                <w:top w:val="none" w:sz="0" w:space="0" w:color="auto"/>
                <w:left w:val="none" w:sz="0" w:space="0" w:color="auto"/>
                <w:bottom w:val="none" w:sz="0" w:space="0" w:color="auto"/>
                <w:right w:val="none" w:sz="0" w:space="0" w:color="auto"/>
              </w:divBdr>
            </w:div>
            <w:div w:id="1274283522">
              <w:marLeft w:val="0"/>
              <w:marRight w:val="0"/>
              <w:marTop w:val="0"/>
              <w:marBottom w:val="0"/>
              <w:divBdr>
                <w:top w:val="none" w:sz="0" w:space="0" w:color="auto"/>
                <w:left w:val="none" w:sz="0" w:space="0" w:color="auto"/>
                <w:bottom w:val="none" w:sz="0" w:space="0" w:color="auto"/>
                <w:right w:val="none" w:sz="0" w:space="0" w:color="auto"/>
              </w:divBdr>
            </w:div>
            <w:div w:id="2002730135">
              <w:marLeft w:val="0"/>
              <w:marRight w:val="0"/>
              <w:marTop w:val="0"/>
              <w:marBottom w:val="0"/>
              <w:divBdr>
                <w:top w:val="none" w:sz="0" w:space="0" w:color="auto"/>
                <w:left w:val="none" w:sz="0" w:space="0" w:color="auto"/>
                <w:bottom w:val="none" w:sz="0" w:space="0" w:color="auto"/>
                <w:right w:val="none" w:sz="0" w:space="0" w:color="auto"/>
              </w:divBdr>
            </w:div>
            <w:div w:id="1954821895">
              <w:marLeft w:val="0"/>
              <w:marRight w:val="0"/>
              <w:marTop w:val="0"/>
              <w:marBottom w:val="0"/>
              <w:divBdr>
                <w:top w:val="none" w:sz="0" w:space="0" w:color="auto"/>
                <w:left w:val="none" w:sz="0" w:space="0" w:color="auto"/>
                <w:bottom w:val="none" w:sz="0" w:space="0" w:color="auto"/>
                <w:right w:val="none" w:sz="0" w:space="0" w:color="auto"/>
              </w:divBdr>
            </w:div>
            <w:div w:id="286281730">
              <w:marLeft w:val="0"/>
              <w:marRight w:val="0"/>
              <w:marTop w:val="0"/>
              <w:marBottom w:val="0"/>
              <w:divBdr>
                <w:top w:val="none" w:sz="0" w:space="0" w:color="auto"/>
                <w:left w:val="none" w:sz="0" w:space="0" w:color="auto"/>
                <w:bottom w:val="none" w:sz="0" w:space="0" w:color="auto"/>
                <w:right w:val="none" w:sz="0" w:space="0" w:color="auto"/>
              </w:divBdr>
            </w:div>
            <w:div w:id="8319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F75F00-0A89-4A72-9490-07B9F4A346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541</Words>
  <Characters>3087</Characters>
  <Application>Microsoft Office Word</Application>
  <DocSecurity>0</DocSecurity>
  <Lines>25</Lines>
  <Paragraphs>7</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Objectives</vt:lpstr>
      <vt:lpstr>Simulink File</vt:lpstr>
      <vt:lpstr>Characterizing the output response</vt:lpstr>
      <vt:lpstr>Collect data for experimental frequency response</vt:lpstr>
    </vt:vector>
  </TitlesOfParts>
  <Company/>
  <LinksUpToDate>false</LinksUpToDate>
  <CharactersWithSpaces>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arc-admin</dc:creator>
  <cp:keywords/>
  <dc:description/>
  <cp:lastModifiedBy>Joshua Hurst</cp:lastModifiedBy>
  <cp:revision>2</cp:revision>
  <cp:lastPrinted>2021-10-05T00:40:00Z</cp:lastPrinted>
  <dcterms:created xsi:type="dcterms:W3CDTF">2024-10-09T12:38:00Z</dcterms:created>
  <dcterms:modified xsi:type="dcterms:W3CDTF">2024-10-09T12:38:00Z</dcterms:modified>
</cp:coreProperties>
</file>