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4643A" w14:textId="60896010" w:rsidR="0083043E" w:rsidRDefault="00F244B8" w:rsidP="0083043E">
      <w:pPr>
        <w:pStyle w:val="Title"/>
        <w:spacing w:after="100" w:afterAutospacing="1"/>
        <w:jc w:val="center"/>
        <w:rPr>
          <w:rStyle w:val="BookTitle"/>
          <w:sz w:val="32"/>
          <w:szCs w:val="32"/>
        </w:rPr>
      </w:pPr>
      <w:bookmarkStart w:id="0" w:name="_GoBack"/>
      <w:bookmarkEnd w:id="0"/>
      <w:r>
        <w:rPr>
          <w:rStyle w:val="BookTitle"/>
          <w:sz w:val="32"/>
          <w:szCs w:val="32"/>
        </w:rPr>
        <w:t>Control Systems Lab</w:t>
      </w:r>
    </w:p>
    <w:p w14:paraId="607F0B9D" w14:textId="79706AFD" w:rsidR="00800481" w:rsidRDefault="00EB674F" w:rsidP="00292E1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 </w:t>
      </w:r>
      <w:r w:rsidR="00660DEF">
        <w:rPr>
          <w:sz w:val="48"/>
          <w:szCs w:val="48"/>
        </w:rPr>
        <w:t>5</w:t>
      </w:r>
      <w:r w:rsidR="000465EA">
        <w:rPr>
          <w:sz w:val="48"/>
          <w:szCs w:val="48"/>
        </w:rPr>
        <w:t xml:space="preserve"> </w:t>
      </w:r>
      <w:r w:rsidR="00843E52">
        <w:rPr>
          <w:sz w:val="48"/>
          <w:szCs w:val="48"/>
        </w:rPr>
        <w:t>Submission</w:t>
      </w:r>
      <w:r w:rsidR="000465EA">
        <w:rPr>
          <w:sz w:val="48"/>
          <w:szCs w:val="48"/>
        </w:rPr>
        <w:t xml:space="preserve">: </w:t>
      </w:r>
      <w:r w:rsidR="00660DEF">
        <w:rPr>
          <w:sz w:val="48"/>
          <w:szCs w:val="48"/>
        </w:rPr>
        <w:t>P</w:t>
      </w:r>
      <w:r w:rsidR="009B56CA">
        <w:rPr>
          <w:sz w:val="48"/>
          <w:szCs w:val="48"/>
        </w:rPr>
        <w:t>osition</w:t>
      </w:r>
      <w:r w:rsidR="00660DEF">
        <w:rPr>
          <w:sz w:val="48"/>
          <w:szCs w:val="48"/>
        </w:rPr>
        <w:t xml:space="preserve"> Control</w:t>
      </w:r>
    </w:p>
    <w:p w14:paraId="30184A93" w14:textId="76969C28" w:rsidR="009B56CA" w:rsidRDefault="009B56CA" w:rsidP="009B56CA">
      <w:pPr>
        <w:pStyle w:val="Heading1"/>
      </w:pPr>
      <w:r>
        <w:t>Objectives</w:t>
      </w:r>
    </w:p>
    <w:p w14:paraId="596FC653" w14:textId="3E925159" w:rsidR="009B56CA" w:rsidRDefault="00843E52" w:rsidP="009B56CA">
      <w:pPr>
        <w:pStyle w:val="ListParagraph"/>
        <w:numPr>
          <w:ilvl w:val="0"/>
          <w:numId w:val="10"/>
        </w:numPr>
        <w:spacing w:after="160" w:line="259" w:lineRule="auto"/>
      </w:pPr>
      <w:r>
        <w:t>Compare experimental position control performance to designed performance</w:t>
      </w:r>
    </w:p>
    <w:p w14:paraId="6FEAC6C6" w14:textId="038A07D5" w:rsidR="009B56CA" w:rsidRDefault="009B56CA" w:rsidP="009B56CA">
      <w:pPr>
        <w:pStyle w:val="ListParagraph"/>
        <w:numPr>
          <w:ilvl w:val="0"/>
          <w:numId w:val="10"/>
        </w:numPr>
        <w:spacing w:after="160" w:line="259" w:lineRule="auto"/>
      </w:pPr>
      <w:r>
        <w:t>Quantify actual position control performance in terms of steady state error and overshoot</w:t>
      </w:r>
    </w:p>
    <w:p w14:paraId="3DD0086C" w14:textId="6AF87A11" w:rsidR="008E6603" w:rsidRDefault="00660DEF" w:rsidP="00660DEF">
      <w:pPr>
        <w:pStyle w:val="Heading1"/>
      </w:pPr>
      <w:r>
        <w:t>Overview</w:t>
      </w:r>
    </w:p>
    <w:p w14:paraId="79FC29F1" w14:textId="6CB8F717" w:rsidR="009B56CA" w:rsidRDefault="002A34CC" w:rsidP="0090508F">
      <w:pPr>
        <w:spacing w:after="160" w:line="259" w:lineRule="auto"/>
      </w:pPr>
      <w:r>
        <w:t xml:space="preserve">In this lab submission, </w:t>
      </w:r>
      <w:r w:rsidR="00843E52">
        <w:t xml:space="preserve">you will evaluate the experimental results you got in class and assess how they </w:t>
      </w:r>
      <w:proofErr w:type="gramStart"/>
      <w:r w:rsidR="00843E52">
        <w:t>were</w:t>
      </w:r>
      <w:proofErr w:type="gramEnd"/>
      <w:r w:rsidR="00843E52">
        <w:t xml:space="preserve"> different from the expected design.</w:t>
      </w:r>
      <w:r w:rsidRPr="002A34CC">
        <w:t xml:space="preserve"> </w:t>
      </w:r>
      <w:r>
        <w:t>You will need to refer back to Prelab 5 notes and assignment.</w:t>
      </w:r>
    </w:p>
    <w:p w14:paraId="1E84C662" w14:textId="073C8B97" w:rsidR="00777DE0" w:rsidRDefault="00843E52" w:rsidP="00843E52">
      <w:pPr>
        <w:pStyle w:val="Heading1"/>
        <w:spacing w:after="240"/>
      </w:pPr>
      <w:r>
        <w:t>Questions</w:t>
      </w:r>
    </w:p>
    <w:p w14:paraId="7AF46A23" w14:textId="3ABE6C8D" w:rsidR="0090508F" w:rsidRDefault="00F244A6" w:rsidP="00777DE0">
      <w:pPr>
        <w:pStyle w:val="ListParagraph"/>
        <w:numPr>
          <w:ilvl w:val="0"/>
          <w:numId w:val="9"/>
        </w:numPr>
        <w:spacing w:after="160" w:line="259" w:lineRule="auto"/>
      </w:pPr>
      <w:r w:rsidRPr="00F244A6">
        <w:rPr>
          <w:u w:val="single"/>
        </w:rPr>
        <w:t>Block diagram</w:t>
      </w:r>
      <w:r w:rsidR="000C5DEF">
        <w:rPr>
          <w:u w:val="single"/>
        </w:rPr>
        <w:t>s</w:t>
      </w:r>
      <w:r w:rsidRPr="00F244A6">
        <w:rPr>
          <w:u w:val="single"/>
        </w:rPr>
        <w:t xml:space="preserve"> of closed loop system</w:t>
      </w:r>
      <w:r>
        <w:t xml:space="preserve">: </w:t>
      </w:r>
      <w:r w:rsidR="00843E52">
        <w:t>Draw the block diagram of the position control system by hand, labeling all signals with units. Please indicate the motor by a gen</w:t>
      </w:r>
      <w:r w:rsidR="002A34CC">
        <w:t>eric</w:t>
      </w:r>
      <w:r w:rsidR="00843E52">
        <w:t xml:space="preserve"> block that could represent either the motor model OR the real motor.</w:t>
      </w:r>
      <w:r w:rsidR="00336E2D">
        <w:t xml:space="preserve">  Include a screenshot of your Simulink block diagram used</w:t>
      </w:r>
      <w:r w:rsidR="002A34CC">
        <w:t xml:space="preserve"> for</w:t>
      </w:r>
      <w:r w:rsidR="00DB67C7">
        <w:t xml:space="preserve"> in-class experiments</w:t>
      </w:r>
      <w:r w:rsidR="002A34CC">
        <w:t>,</w:t>
      </w:r>
      <w:r w:rsidR="00DB67C7">
        <w:t xml:space="preserve"> </w:t>
      </w:r>
      <w:r w:rsidR="002A34CC">
        <w:t>with a</w:t>
      </w:r>
      <w:r w:rsidR="00DB67C7">
        <w:t xml:space="preserve"> constant</w:t>
      </w:r>
      <w:r w:rsidR="002A34CC">
        <w:t xml:space="preserve"> (not potentiometer) as the </w:t>
      </w:r>
      <w:r w:rsidR="00DB67C7">
        <w:t>reference input</w:t>
      </w:r>
      <w:r w:rsidR="00336E2D">
        <w:t>.</w:t>
      </w:r>
    </w:p>
    <w:p w14:paraId="1E87C161" w14:textId="0D8176FC" w:rsidR="0090508F" w:rsidRDefault="000C5DEF" w:rsidP="00336E2D">
      <w:pPr>
        <w:spacing w:after="0" w:line="240" w:lineRule="auto"/>
        <w:ind w:left="720"/>
      </w:pPr>
      <w:permStart w:id="2135905835" w:edGrp="everyone"/>
      <w:r>
        <w:t xml:space="preserve">  </w:t>
      </w:r>
      <w:r w:rsidR="00336E2D">
        <w:t>Hand sketch of block diagram</w:t>
      </w:r>
      <w:r w:rsidR="00777DE0">
        <w:t xml:space="preserve"> </w:t>
      </w:r>
    </w:p>
    <w:p w14:paraId="79CE7177" w14:textId="0DE046F9" w:rsidR="00777DE0" w:rsidRDefault="00336E2D" w:rsidP="00336E2D">
      <w:pPr>
        <w:pStyle w:val="ListParagraph"/>
        <w:spacing w:after="0" w:line="240" w:lineRule="auto"/>
      </w:pPr>
      <w:permStart w:id="2058814570" w:edGrp="everyone"/>
      <w:permEnd w:id="2135905835"/>
      <w:r>
        <w:t xml:space="preserve"> Simulink Experiment Block diagram</w:t>
      </w:r>
    </w:p>
    <w:permEnd w:id="2058814570"/>
    <w:p w14:paraId="1EB1CB8C" w14:textId="77777777" w:rsidR="00336E2D" w:rsidRDefault="00336E2D" w:rsidP="00336E2D">
      <w:pPr>
        <w:pStyle w:val="ListParagraph"/>
        <w:spacing w:after="160" w:line="259" w:lineRule="auto"/>
        <w:ind w:left="360"/>
        <w:rPr>
          <w:u w:val="single"/>
        </w:rPr>
      </w:pPr>
    </w:p>
    <w:p w14:paraId="3DBD8D99" w14:textId="77777777" w:rsidR="00394040" w:rsidRDefault="00394040" w:rsidP="00394040">
      <w:pPr>
        <w:pStyle w:val="ListParagraph"/>
        <w:spacing w:after="160" w:line="259" w:lineRule="auto"/>
        <w:ind w:left="360"/>
        <w:rPr>
          <w:u w:val="single"/>
        </w:rPr>
      </w:pPr>
    </w:p>
    <w:p w14:paraId="5A79A6CA" w14:textId="65E92F04" w:rsidR="00F244A6" w:rsidRPr="00F244A6" w:rsidRDefault="00F244A6" w:rsidP="0090508F">
      <w:pPr>
        <w:pStyle w:val="ListParagraph"/>
        <w:numPr>
          <w:ilvl w:val="0"/>
          <w:numId w:val="9"/>
        </w:numPr>
        <w:spacing w:after="160" w:line="259" w:lineRule="auto"/>
        <w:rPr>
          <w:u w:val="single"/>
        </w:rPr>
      </w:pPr>
      <w:r w:rsidRPr="00F244A6">
        <w:rPr>
          <w:u w:val="single"/>
        </w:rPr>
        <w:t>Theoretical vs. Experimental Results</w:t>
      </w:r>
    </w:p>
    <w:p w14:paraId="7B958DC1" w14:textId="15DDF464" w:rsidR="00E40828" w:rsidRDefault="0079071B" w:rsidP="00E40828">
      <w:pPr>
        <w:pStyle w:val="ListParagraph"/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You likely saw quite different results in your experiments than what you were expecting for critical damping and</w:t>
      </w:r>
      <w:r w:rsidR="004741B9">
        <w:rPr>
          <w:rFonts w:eastAsiaTheme="minorEastAsia"/>
        </w:rPr>
        <w:t xml:space="preserve"> </w:t>
      </w:r>
      <w:r w:rsidR="000C5DEF">
        <w:rPr>
          <w:rFonts w:eastAsiaTheme="minorEastAsia"/>
        </w:rPr>
        <w:t>10</w:t>
      </w:r>
      <w:r>
        <w:rPr>
          <w:rFonts w:eastAsiaTheme="minorEastAsia"/>
        </w:rPr>
        <w:t>% overshoot, due to the nonlinear</w:t>
      </w:r>
      <w:r w:rsidR="00AC4986">
        <w:rPr>
          <w:rFonts w:eastAsiaTheme="minorEastAsia"/>
        </w:rPr>
        <w:t xml:space="preserve"> (static)</w:t>
      </w:r>
      <w:r>
        <w:rPr>
          <w:rFonts w:eastAsiaTheme="minorEastAsia"/>
        </w:rPr>
        <w:t xml:space="preserve"> friction. Here you will plot and quantify these differences. </w:t>
      </w:r>
    </w:p>
    <w:p w14:paraId="79F583C7" w14:textId="5ACD6C31" w:rsidR="004A1FFB" w:rsidRDefault="004A1FFB" w:rsidP="00E40828">
      <w:pPr>
        <w:pStyle w:val="ListParagraph"/>
        <w:spacing w:after="160" w:line="259" w:lineRule="auto"/>
        <w:rPr>
          <w:rFonts w:eastAsiaTheme="minorEastAsia"/>
        </w:rPr>
      </w:pPr>
    </w:p>
    <w:p w14:paraId="15BC7A3B" w14:textId="19FB265F" w:rsidR="004A1FFB" w:rsidRPr="00F244A6" w:rsidRDefault="004A1FFB" w:rsidP="00E40828">
      <w:pPr>
        <w:pStyle w:val="ListParagraph"/>
        <w:spacing w:after="160" w:line="259" w:lineRule="auto"/>
      </w:pPr>
      <w:r>
        <w:rPr>
          <w:rFonts w:eastAsiaTheme="minorEastAsia"/>
        </w:rPr>
        <w:t>Use the following code to simulate the theoretical response</w:t>
      </w:r>
      <w:r w:rsidR="002C72AB">
        <w:rPr>
          <w:rFonts w:eastAsiaTheme="minorEastAsia"/>
        </w:rPr>
        <w:t xml:space="preserve"> (you can cut and paste)</w:t>
      </w:r>
      <w:r>
        <w:rPr>
          <w:rFonts w:eastAsiaTheme="minorEastAsia"/>
        </w:rPr>
        <w:t>:</w:t>
      </w:r>
    </w:p>
    <w:p w14:paraId="77B144FD" w14:textId="77777777" w:rsidR="00E40828" w:rsidRDefault="00E40828" w:rsidP="00E40828">
      <w:pPr>
        <w:pStyle w:val="ListParagraph"/>
        <w:spacing w:after="160" w:line="259" w:lineRule="auto"/>
        <w:rPr>
          <w:rFonts w:ascii="Courier New" w:hAnsi="Courier New" w:cs="Courier New"/>
        </w:rPr>
      </w:pPr>
    </w:p>
    <w:p w14:paraId="1B98438B" w14:textId="103F9FF7" w:rsidR="001E28B2" w:rsidRPr="00102680" w:rsidRDefault="001E28B2" w:rsidP="001E28B2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color w:val="3C763D"/>
          <w:sz w:val="20"/>
          <w:szCs w:val="20"/>
        </w:rPr>
      </w:pPr>
      <w:r w:rsidRPr="00102680">
        <w:rPr>
          <w:rFonts w:ascii="Courier New" w:hAnsi="Courier New" w:cs="Courier New"/>
          <w:color w:val="000000"/>
          <w:sz w:val="20"/>
          <w:szCs w:val="20"/>
        </w:rPr>
        <w:t xml:space="preserve">s = </w:t>
      </w:r>
      <w:proofErr w:type="spellStart"/>
      <w:proofErr w:type="gramStart"/>
      <w:r w:rsidRPr="00102680">
        <w:rPr>
          <w:rFonts w:ascii="Courier New" w:hAnsi="Courier New" w:cs="Courier New"/>
          <w:color w:val="000000"/>
          <w:sz w:val="20"/>
          <w:szCs w:val="20"/>
        </w:rPr>
        <w:t>tf</w:t>
      </w:r>
      <w:proofErr w:type="spellEnd"/>
      <w:r w:rsidRPr="00102680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102680">
        <w:rPr>
          <w:rFonts w:ascii="Courier New" w:hAnsi="Courier New" w:cs="Courier New"/>
          <w:color w:val="A020F0"/>
          <w:sz w:val="20"/>
          <w:szCs w:val="20"/>
        </w:rPr>
        <w:t>'s'</w:t>
      </w:r>
      <w:r w:rsidRPr="00102680">
        <w:rPr>
          <w:rFonts w:ascii="Courier New" w:hAnsi="Courier New" w:cs="Courier New"/>
          <w:color w:val="000000"/>
          <w:sz w:val="20"/>
          <w:szCs w:val="20"/>
        </w:rPr>
        <w:t xml:space="preserve">);            </w:t>
      </w:r>
      <w:r w:rsidR="004A1FFB" w:rsidRPr="0010268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02680">
        <w:rPr>
          <w:rFonts w:ascii="Courier New" w:hAnsi="Courier New" w:cs="Courier New"/>
          <w:color w:val="000000"/>
          <w:sz w:val="20"/>
          <w:szCs w:val="20"/>
        </w:rPr>
        <w:tab/>
      </w:r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% </w:t>
      </w:r>
      <w:r w:rsidR="00706592" w:rsidRPr="00102680">
        <w:rPr>
          <w:rFonts w:ascii="Courier New" w:hAnsi="Courier New" w:cs="Courier New"/>
          <w:color w:val="3C763D"/>
          <w:sz w:val="20"/>
          <w:szCs w:val="20"/>
        </w:rPr>
        <w:t>D</w:t>
      </w:r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efine </w:t>
      </w:r>
      <w:proofErr w:type="spellStart"/>
      <w:r w:rsidRPr="00102680">
        <w:rPr>
          <w:rFonts w:ascii="Courier New" w:hAnsi="Courier New" w:cs="Courier New"/>
          <w:color w:val="3C763D"/>
          <w:sz w:val="20"/>
          <w:szCs w:val="20"/>
        </w:rPr>
        <w:t>laplace</w:t>
      </w:r>
      <w:proofErr w:type="spellEnd"/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 variable</w:t>
      </w:r>
    </w:p>
    <w:p w14:paraId="1BD6B15D" w14:textId="22398D3D" w:rsidR="004F7631" w:rsidRPr="00102680" w:rsidRDefault="004F7631" w:rsidP="001E28B2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color w:val="3C763D"/>
          <w:sz w:val="20"/>
          <w:szCs w:val="20"/>
        </w:rPr>
      </w:pPr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G =  </w:t>
      </w:r>
      <w:r w:rsidRPr="00102680">
        <w:rPr>
          <w:rFonts w:ascii="Courier New" w:hAnsi="Courier New" w:cs="Courier New"/>
          <w:color w:val="3C763D"/>
          <w:sz w:val="20"/>
          <w:szCs w:val="20"/>
        </w:rPr>
        <w:tab/>
      </w:r>
      <w:r w:rsidR="009640B3" w:rsidRPr="00102680">
        <w:rPr>
          <w:rFonts w:ascii="Courier New" w:hAnsi="Courier New" w:cs="Courier New"/>
          <w:color w:val="3C763D"/>
          <w:sz w:val="20"/>
          <w:szCs w:val="20"/>
        </w:rPr>
        <w:t>;</w:t>
      </w:r>
      <w:r w:rsidRPr="00102680">
        <w:rPr>
          <w:rFonts w:ascii="Courier New" w:hAnsi="Courier New" w:cs="Courier New"/>
          <w:color w:val="3C763D"/>
          <w:sz w:val="20"/>
          <w:szCs w:val="20"/>
        </w:rPr>
        <w:tab/>
      </w:r>
      <w:r w:rsidRPr="00102680">
        <w:rPr>
          <w:rFonts w:ascii="Courier New" w:hAnsi="Courier New" w:cs="Courier New"/>
          <w:color w:val="3C763D"/>
          <w:sz w:val="20"/>
          <w:szCs w:val="20"/>
        </w:rPr>
        <w:tab/>
      </w:r>
      <w:r w:rsidRPr="00102680">
        <w:rPr>
          <w:rFonts w:ascii="Courier New" w:hAnsi="Courier New" w:cs="Courier New"/>
          <w:color w:val="3C763D"/>
          <w:sz w:val="20"/>
          <w:szCs w:val="20"/>
        </w:rPr>
        <w:tab/>
        <w:t xml:space="preserve">% </w:t>
      </w:r>
      <w:proofErr w:type="gramStart"/>
      <w:r w:rsidR="00706592" w:rsidRPr="00102680">
        <w:rPr>
          <w:rFonts w:ascii="Courier New" w:hAnsi="Courier New" w:cs="Courier New"/>
          <w:color w:val="3C763D"/>
          <w:sz w:val="20"/>
          <w:szCs w:val="20"/>
        </w:rPr>
        <w:t>C</w:t>
      </w:r>
      <w:r w:rsidRPr="00102680">
        <w:rPr>
          <w:rFonts w:ascii="Courier New" w:hAnsi="Courier New" w:cs="Courier New"/>
          <w:color w:val="3C763D"/>
          <w:sz w:val="20"/>
          <w:szCs w:val="20"/>
        </w:rPr>
        <w:t>orrectly</w:t>
      </w:r>
      <w:proofErr w:type="gramEnd"/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 define your plant for G</w:t>
      </w:r>
    </w:p>
    <w:p w14:paraId="11E44223" w14:textId="76077EDA" w:rsidR="004F7631" w:rsidRPr="00102680" w:rsidRDefault="004F7631" w:rsidP="001E28B2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color w:val="3C763D"/>
          <w:sz w:val="20"/>
          <w:szCs w:val="20"/>
        </w:rPr>
      </w:pPr>
      <w:proofErr w:type="spellStart"/>
      <w:proofErr w:type="gramStart"/>
      <w:r w:rsidRPr="00102680">
        <w:rPr>
          <w:rFonts w:ascii="Courier New" w:hAnsi="Courier New" w:cs="Courier New"/>
          <w:color w:val="3C763D"/>
          <w:sz w:val="20"/>
          <w:szCs w:val="20"/>
        </w:rPr>
        <w:t>Kp</w:t>
      </w:r>
      <w:proofErr w:type="spellEnd"/>
      <w:proofErr w:type="gramEnd"/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 = </w:t>
      </w:r>
      <w:r w:rsidRPr="00102680">
        <w:rPr>
          <w:rFonts w:ascii="Courier New" w:hAnsi="Courier New" w:cs="Courier New"/>
          <w:color w:val="3C763D"/>
          <w:sz w:val="20"/>
          <w:szCs w:val="20"/>
        </w:rPr>
        <w:tab/>
      </w:r>
      <w:r w:rsidR="009640B3" w:rsidRPr="00102680">
        <w:rPr>
          <w:rFonts w:ascii="Courier New" w:hAnsi="Courier New" w:cs="Courier New"/>
          <w:color w:val="3C763D"/>
          <w:sz w:val="20"/>
          <w:szCs w:val="20"/>
        </w:rPr>
        <w:t>;</w:t>
      </w:r>
      <w:r w:rsidRPr="00102680">
        <w:rPr>
          <w:rFonts w:ascii="Courier New" w:hAnsi="Courier New" w:cs="Courier New"/>
          <w:color w:val="3C763D"/>
          <w:sz w:val="20"/>
          <w:szCs w:val="20"/>
        </w:rPr>
        <w:tab/>
      </w:r>
      <w:r w:rsidRPr="00102680">
        <w:rPr>
          <w:rFonts w:ascii="Courier New" w:hAnsi="Courier New" w:cs="Courier New"/>
          <w:color w:val="3C763D"/>
          <w:sz w:val="20"/>
          <w:szCs w:val="20"/>
        </w:rPr>
        <w:tab/>
      </w:r>
      <w:r w:rsidRPr="00102680">
        <w:rPr>
          <w:rFonts w:ascii="Courier New" w:hAnsi="Courier New" w:cs="Courier New"/>
          <w:color w:val="3C763D"/>
          <w:sz w:val="20"/>
          <w:szCs w:val="20"/>
        </w:rPr>
        <w:tab/>
        <w:t>% correctly define your gain</w:t>
      </w:r>
    </w:p>
    <w:p w14:paraId="0AC4A6A6" w14:textId="77777777" w:rsidR="001E28B2" w:rsidRPr="00102680" w:rsidRDefault="001E28B2" w:rsidP="001E28B2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sz w:val="20"/>
          <w:szCs w:val="20"/>
        </w:rPr>
      </w:pPr>
    </w:p>
    <w:p w14:paraId="3B63F886" w14:textId="3F1B1F39" w:rsidR="001E28B2" w:rsidRPr="00102680" w:rsidRDefault="00322812" w:rsidP="004F7631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color w:val="3C763D"/>
          <w:sz w:val="20"/>
          <w:szCs w:val="20"/>
        </w:rPr>
      </w:pPr>
      <w:r w:rsidRPr="00322812">
        <w:rPr>
          <w:rFonts w:ascii="Courier New" w:hAnsi="Courier New" w:cs="Courier New"/>
          <w:color w:val="000000"/>
          <w:sz w:val="20"/>
          <w:szCs w:val="20"/>
        </w:rPr>
        <w:t>GCL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22812"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Kp</w:t>
      </w:r>
      <w:proofErr w:type="spellEnd"/>
      <w:r w:rsidRPr="00322812">
        <w:rPr>
          <w:rFonts w:ascii="Courier New" w:hAnsi="Courier New" w:cs="Courier New"/>
          <w:color w:val="000000"/>
          <w:sz w:val="20"/>
          <w:szCs w:val="20"/>
        </w:rPr>
        <w:t>*G</w:t>
      </w:r>
      <w:proofErr w:type="gramStart"/>
      <w:r w:rsidRPr="00322812">
        <w:rPr>
          <w:rFonts w:ascii="Courier New" w:hAnsi="Courier New" w:cs="Courier New"/>
          <w:color w:val="000000"/>
          <w:sz w:val="20"/>
          <w:szCs w:val="20"/>
        </w:rPr>
        <w:t>/(</w:t>
      </w:r>
      <w:proofErr w:type="gramEnd"/>
      <w:r w:rsidRPr="00322812">
        <w:rPr>
          <w:rFonts w:ascii="Courier New" w:hAnsi="Courier New" w:cs="Courier New"/>
          <w:color w:val="000000"/>
          <w:sz w:val="20"/>
          <w:szCs w:val="20"/>
        </w:rPr>
        <w:t>1+Kp*G*1);</w:t>
      </w:r>
      <w:r w:rsidR="00102680">
        <w:rPr>
          <w:rFonts w:ascii="Courier New" w:hAnsi="Courier New" w:cs="Courier New"/>
          <w:color w:val="000000"/>
          <w:sz w:val="20"/>
          <w:szCs w:val="20"/>
        </w:rPr>
        <w:tab/>
      </w:r>
      <w:r w:rsidR="001E28B2" w:rsidRPr="00102680">
        <w:rPr>
          <w:rFonts w:ascii="Courier New" w:hAnsi="Courier New" w:cs="Courier New"/>
          <w:color w:val="3C763D"/>
          <w:sz w:val="20"/>
          <w:szCs w:val="20"/>
        </w:rPr>
        <w:t xml:space="preserve">% </w:t>
      </w:r>
      <w:r w:rsidR="004F7631" w:rsidRPr="00102680">
        <w:rPr>
          <w:rFonts w:ascii="Courier New" w:hAnsi="Courier New" w:cs="Courier New"/>
          <w:color w:val="3C763D"/>
          <w:sz w:val="20"/>
          <w:szCs w:val="20"/>
        </w:rPr>
        <w:t xml:space="preserve">Computes </w:t>
      </w:r>
      <w:r w:rsidR="003E2EC9">
        <w:rPr>
          <w:rFonts w:ascii="Courier New" w:hAnsi="Courier New" w:cs="Courier New"/>
          <w:color w:val="3C763D"/>
          <w:sz w:val="20"/>
          <w:szCs w:val="20"/>
        </w:rPr>
        <w:t>c</w:t>
      </w:r>
      <w:r w:rsidR="004F7631" w:rsidRPr="00102680">
        <w:rPr>
          <w:rFonts w:ascii="Courier New" w:hAnsi="Courier New" w:cs="Courier New"/>
          <w:color w:val="3C763D"/>
          <w:sz w:val="20"/>
          <w:szCs w:val="20"/>
        </w:rPr>
        <w:t xml:space="preserve">losed </w:t>
      </w:r>
      <w:r w:rsidR="003E2EC9">
        <w:rPr>
          <w:rFonts w:ascii="Courier New" w:hAnsi="Courier New" w:cs="Courier New"/>
          <w:color w:val="3C763D"/>
          <w:sz w:val="20"/>
          <w:szCs w:val="20"/>
        </w:rPr>
        <w:t>l</w:t>
      </w:r>
      <w:r w:rsidR="004F7631" w:rsidRPr="00102680">
        <w:rPr>
          <w:rFonts w:ascii="Courier New" w:hAnsi="Courier New" w:cs="Courier New"/>
          <w:color w:val="3C763D"/>
          <w:sz w:val="20"/>
          <w:szCs w:val="20"/>
        </w:rPr>
        <w:t>oop transfer function</w:t>
      </w:r>
    </w:p>
    <w:p w14:paraId="15E0C41B" w14:textId="708AEC69" w:rsidR="001E28B2" w:rsidRPr="00102680" w:rsidRDefault="004F7631" w:rsidP="001E28B2">
      <w:pPr>
        <w:autoSpaceDE w:val="0"/>
        <w:autoSpaceDN w:val="0"/>
        <w:adjustRightInd w:val="0"/>
        <w:spacing w:after="0" w:line="240" w:lineRule="auto"/>
        <w:ind w:left="2880" w:firstLine="360"/>
        <w:rPr>
          <w:rFonts w:ascii="Courier New" w:hAnsi="Courier New" w:cs="Courier New"/>
          <w:color w:val="3C763D"/>
          <w:sz w:val="20"/>
          <w:szCs w:val="20"/>
        </w:rPr>
      </w:pPr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   % with KP*G on top and 1 in the feedback</w:t>
      </w:r>
    </w:p>
    <w:p w14:paraId="1C9C702F" w14:textId="77777777" w:rsidR="004F7631" w:rsidRPr="00102680" w:rsidRDefault="004F7631" w:rsidP="001E28B2">
      <w:pPr>
        <w:autoSpaceDE w:val="0"/>
        <w:autoSpaceDN w:val="0"/>
        <w:adjustRightInd w:val="0"/>
        <w:spacing w:after="0" w:line="240" w:lineRule="auto"/>
        <w:ind w:left="2880" w:firstLine="360"/>
        <w:rPr>
          <w:rFonts w:ascii="Courier New" w:hAnsi="Courier New" w:cs="Courier New"/>
          <w:color w:val="3C763D"/>
          <w:sz w:val="20"/>
          <w:szCs w:val="20"/>
        </w:rPr>
      </w:pPr>
    </w:p>
    <w:p w14:paraId="1A085EB1" w14:textId="212B6F0A" w:rsidR="001E28B2" w:rsidRPr="00102680" w:rsidRDefault="001E28B2" w:rsidP="001E28B2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color w:val="3C763D"/>
          <w:sz w:val="20"/>
          <w:szCs w:val="20"/>
        </w:rPr>
      </w:pPr>
      <w:r w:rsidRPr="00102680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Start"/>
      <w:r w:rsidRPr="00102680">
        <w:rPr>
          <w:rFonts w:ascii="Courier New" w:hAnsi="Courier New" w:cs="Courier New"/>
          <w:color w:val="000000"/>
          <w:sz w:val="20"/>
          <w:szCs w:val="20"/>
        </w:rPr>
        <w:t>y</w:t>
      </w:r>
      <w:proofErr w:type="gramEnd"/>
      <w:r w:rsidRPr="00102680">
        <w:rPr>
          <w:rFonts w:ascii="Courier New" w:hAnsi="Courier New" w:cs="Courier New"/>
          <w:color w:val="000000"/>
          <w:sz w:val="20"/>
          <w:szCs w:val="20"/>
        </w:rPr>
        <w:t xml:space="preserve">, t] = </w:t>
      </w:r>
      <w:proofErr w:type="gramStart"/>
      <w:r w:rsidRPr="00102680">
        <w:rPr>
          <w:rFonts w:ascii="Courier New" w:hAnsi="Courier New" w:cs="Courier New"/>
          <w:color w:val="000000"/>
          <w:sz w:val="20"/>
          <w:szCs w:val="20"/>
        </w:rPr>
        <w:t>step(</w:t>
      </w:r>
      <w:proofErr w:type="gramEnd"/>
      <w:r w:rsidRPr="00102680">
        <w:rPr>
          <w:rFonts w:ascii="Courier New" w:hAnsi="Courier New" w:cs="Courier New"/>
          <w:color w:val="000000"/>
          <w:sz w:val="20"/>
          <w:szCs w:val="20"/>
        </w:rPr>
        <w:t xml:space="preserve">pi*GCL);   </w:t>
      </w:r>
      <w:r w:rsidR="00102680">
        <w:rPr>
          <w:rFonts w:ascii="Courier New" w:hAnsi="Courier New" w:cs="Courier New"/>
          <w:color w:val="000000"/>
          <w:sz w:val="20"/>
          <w:szCs w:val="20"/>
        </w:rPr>
        <w:tab/>
      </w:r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% </w:t>
      </w:r>
      <w:r w:rsidR="003E2EC9">
        <w:rPr>
          <w:rFonts w:ascii="Courier New" w:hAnsi="Courier New" w:cs="Courier New"/>
          <w:color w:val="3C763D"/>
          <w:sz w:val="20"/>
          <w:szCs w:val="20"/>
        </w:rPr>
        <w:t>H</w:t>
      </w:r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ere, the input </w:t>
      </w:r>
      <w:r w:rsidR="000C5DEF">
        <w:rPr>
          <w:rFonts w:ascii="Courier New" w:hAnsi="Courier New" w:cs="Courier New"/>
          <w:color w:val="3C763D"/>
          <w:sz w:val="20"/>
          <w:szCs w:val="20"/>
        </w:rPr>
        <w:t>a</w:t>
      </w:r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mplitude is pi. Make </w:t>
      </w:r>
    </w:p>
    <w:p w14:paraId="48A372F2" w14:textId="339D845F" w:rsidR="001E28B2" w:rsidRPr="00102680" w:rsidRDefault="001E28B2" w:rsidP="00922B4A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urier New" w:hAnsi="Courier New" w:cs="Courier New"/>
          <w:sz w:val="20"/>
          <w:szCs w:val="20"/>
        </w:rPr>
      </w:pPr>
      <w:proofErr w:type="gramStart"/>
      <w:r w:rsidRPr="00102680">
        <w:rPr>
          <w:rFonts w:ascii="Courier New" w:hAnsi="Courier New" w:cs="Courier New"/>
          <w:color w:val="3C763D"/>
          <w:sz w:val="20"/>
          <w:szCs w:val="20"/>
        </w:rPr>
        <w:t>%</w:t>
      </w:r>
      <w:proofErr w:type="gramEnd"/>
      <w:r w:rsidRPr="00102680">
        <w:rPr>
          <w:rFonts w:ascii="Courier New" w:hAnsi="Courier New" w:cs="Courier New"/>
          <w:color w:val="3C763D"/>
          <w:sz w:val="20"/>
          <w:szCs w:val="20"/>
        </w:rPr>
        <w:t xml:space="preserve"> sure this is set correctly</w:t>
      </w:r>
      <w:r w:rsidR="000C5DEF">
        <w:rPr>
          <w:rFonts w:ascii="Courier New" w:hAnsi="Courier New" w:cs="Courier New"/>
          <w:color w:val="3C763D"/>
          <w:sz w:val="20"/>
          <w:szCs w:val="20"/>
        </w:rPr>
        <w:t xml:space="preserve"> for each </w:t>
      </w:r>
      <w:r w:rsidR="00646EC4">
        <w:rPr>
          <w:rFonts w:ascii="Courier New" w:hAnsi="Courier New" w:cs="Courier New"/>
          <w:color w:val="3C763D"/>
          <w:sz w:val="20"/>
          <w:szCs w:val="20"/>
        </w:rPr>
        <w:t xml:space="preserve">      %</w:t>
      </w:r>
      <w:r w:rsidR="000C5DEF">
        <w:rPr>
          <w:rFonts w:ascii="Courier New" w:hAnsi="Courier New" w:cs="Courier New"/>
          <w:color w:val="3C763D"/>
          <w:sz w:val="20"/>
          <w:szCs w:val="20"/>
        </w:rPr>
        <w:t>experiment</w:t>
      </w:r>
    </w:p>
    <w:p w14:paraId="5D34F39B" w14:textId="19F3C116" w:rsidR="001E28B2" w:rsidRDefault="001E28B2" w:rsidP="001E28B2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color w:val="3C763D"/>
          <w:sz w:val="20"/>
          <w:szCs w:val="20"/>
        </w:rPr>
      </w:pPr>
      <w:proofErr w:type="gramStart"/>
      <w:r w:rsidRPr="00102680"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proofErr w:type="gramEnd"/>
      <w:r w:rsidRPr="00102680"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r w:rsidRPr="00102680">
        <w:rPr>
          <w:rFonts w:ascii="Courier New" w:hAnsi="Courier New" w:cs="Courier New"/>
          <w:color w:val="000000"/>
          <w:sz w:val="20"/>
          <w:szCs w:val="20"/>
        </w:rPr>
        <w:t xml:space="preserve">);               </w:t>
      </w:r>
      <w:r w:rsidR="00102680">
        <w:rPr>
          <w:rFonts w:ascii="Courier New" w:hAnsi="Courier New" w:cs="Courier New"/>
          <w:color w:val="000000"/>
          <w:sz w:val="20"/>
          <w:szCs w:val="20"/>
        </w:rPr>
        <w:tab/>
      </w:r>
      <w:r w:rsidRPr="00102680">
        <w:rPr>
          <w:rFonts w:ascii="Courier New" w:hAnsi="Courier New" w:cs="Courier New"/>
          <w:color w:val="3C763D"/>
          <w:sz w:val="20"/>
          <w:szCs w:val="20"/>
        </w:rPr>
        <w:t>% plot the output</w:t>
      </w:r>
    </w:p>
    <w:p w14:paraId="37432384" w14:textId="1D851685" w:rsidR="00922B4A" w:rsidRPr="00102680" w:rsidRDefault="00922B4A" w:rsidP="001E28B2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sz w:val="20"/>
          <w:szCs w:val="20"/>
        </w:rPr>
      </w:pPr>
      <w:proofErr w:type="gramStart"/>
      <w:r w:rsidRPr="00922B4A">
        <w:rPr>
          <w:rFonts w:ascii="Courier New" w:hAnsi="Courier New" w:cs="Courier New"/>
          <w:sz w:val="20"/>
          <w:szCs w:val="20"/>
        </w:rPr>
        <w:t>title(</w:t>
      </w:r>
      <w:proofErr w:type="gramEnd"/>
      <w:r w:rsidRPr="00922B4A">
        <w:rPr>
          <w:rFonts w:ascii="Courier New" w:hAnsi="Courier New" w:cs="Courier New"/>
          <w:sz w:val="20"/>
          <w:szCs w:val="20"/>
        </w:rPr>
        <w:t>‘</w:t>
      </w:r>
      <w:r>
        <w:rPr>
          <w:rFonts w:ascii="Courier New" w:hAnsi="Courier New" w:cs="Courier New"/>
          <w:sz w:val="20"/>
          <w:szCs w:val="20"/>
        </w:rPr>
        <w:t>Title of my plot</w:t>
      </w:r>
      <w:r w:rsidRPr="00922B4A">
        <w:rPr>
          <w:rFonts w:ascii="Courier New" w:hAnsi="Courier New" w:cs="Courier New"/>
          <w:sz w:val="20"/>
          <w:szCs w:val="20"/>
        </w:rPr>
        <w:t>’</w:t>
      </w:r>
      <w:r>
        <w:rPr>
          <w:rFonts w:ascii="Courier New" w:hAnsi="Courier New" w:cs="Courier New"/>
          <w:color w:val="3C763D"/>
          <w:sz w:val="20"/>
          <w:szCs w:val="20"/>
        </w:rPr>
        <w:t>)   % give plot an appropriate title</w:t>
      </w:r>
    </w:p>
    <w:p w14:paraId="17378574" w14:textId="500D42DF" w:rsidR="00E40828" w:rsidRDefault="00E40828" w:rsidP="00E40828">
      <w:pPr>
        <w:pStyle w:val="ListParagraph"/>
        <w:spacing w:after="160" w:line="259" w:lineRule="auto"/>
        <w:ind w:left="1440"/>
      </w:pPr>
    </w:p>
    <w:p w14:paraId="27CB32F0" w14:textId="77777777" w:rsidR="001E28B2" w:rsidRDefault="001E28B2" w:rsidP="00E40828">
      <w:pPr>
        <w:pStyle w:val="ListParagraph"/>
        <w:spacing w:after="160" w:line="259" w:lineRule="auto"/>
        <w:ind w:left="1440"/>
      </w:pPr>
    </w:p>
    <w:p w14:paraId="3CB8489D" w14:textId="025BE1D8" w:rsidR="00196403" w:rsidRDefault="00196403" w:rsidP="00196403">
      <w:pPr>
        <w:spacing w:after="160" w:line="259" w:lineRule="auto"/>
      </w:pPr>
      <w:r>
        <w:lastRenderedPageBreak/>
        <w:t xml:space="preserve">In 2.1, 2.2 and 2.3 you will create 3 separate figures: one </w:t>
      </w:r>
      <w:proofErr w:type="gramStart"/>
      <w: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w:proofErr w:type="gramEnd"/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crit</m:t>
            </m:r>
          </m:sub>
        </m:sSub>
      </m:oMath>
      <w:r>
        <w:rPr>
          <w:rFonts w:eastAsiaTheme="minorEastAsia"/>
        </w:rPr>
        <w:t xml:space="preserve"> , one for 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eastAsiaTheme="minorEastAsia"/>
        </w:rPr>
        <w:t xml:space="preserve">, and one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>.  E</w:t>
      </w:r>
      <w:r>
        <w:t xml:space="preserve">ach should have the reference, experimental and simulated </w:t>
      </w:r>
      <w:r w:rsidR="00922B4A">
        <w:t>response as described below. For the simulated response, use the theoretical model derived in Prelab 5.</w:t>
      </w:r>
    </w:p>
    <w:p w14:paraId="7C146755" w14:textId="1F58077A" w:rsidR="00E40828" w:rsidRPr="00E40828" w:rsidRDefault="00196403" w:rsidP="00F244A6">
      <w:pPr>
        <w:pStyle w:val="ListParagraph"/>
        <w:numPr>
          <w:ilvl w:val="1"/>
          <w:numId w:val="9"/>
        </w:numPr>
        <w:spacing w:after="160" w:line="259" w:lineRule="auto"/>
      </w:pPr>
      <w:r>
        <w:t>P</w:t>
      </w:r>
      <w:r w:rsidR="00F244A6">
        <w:t xml:space="preserve">lot the </w:t>
      </w:r>
      <w:r>
        <w:t xml:space="preserve">reference, </w:t>
      </w:r>
      <w:r w:rsidR="00F244A6">
        <w:t xml:space="preserve">simulated and experimental response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crit</m:t>
            </m:r>
          </m:sub>
        </m:sSub>
      </m:oMath>
      <w:r w:rsidR="00F244A6">
        <w:rPr>
          <w:rFonts w:eastAsiaTheme="minorEastAsia"/>
        </w:rPr>
        <w:t xml:space="preserve"> </w:t>
      </w:r>
      <w:proofErr w:type="gramStart"/>
      <w:r w:rsidR="00F244A6">
        <w:rPr>
          <w:rFonts w:eastAsiaTheme="minorEastAsia"/>
        </w:rPr>
        <w:t xml:space="preserve">and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=8π</m:t>
        </m:r>
      </m:oMath>
      <w:r w:rsidR="00F244A6">
        <w:rPr>
          <w:rFonts w:eastAsiaTheme="minorEastAsia"/>
        </w:rPr>
        <w:t xml:space="preserve">. Please annotate the figure properly. </w:t>
      </w:r>
      <w:r w:rsidR="00E40828">
        <w:rPr>
          <w:rFonts w:eastAsiaTheme="minorEastAsia"/>
        </w:rPr>
        <w:t>Com</w:t>
      </w:r>
      <w:r w:rsidR="002A34CC">
        <w:rPr>
          <w:rFonts w:eastAsiaTheme="minorEastAsia"/>
        </w:rPr>
        <w:t xml:space="preserve">pare the expected and actual </w:t>
      </w:r>
      <w:proofErr w:type="gramStart"/>
      <w:r w:rsidR="002A34CC">
        <w:rPr>
          <w:rFonts w:eastAsiaTheme="minorEastAsia"/>
        </w:rPr>
        <w:t>%</w:t>
      </w:r>
      <w:proofErr w:type="gramEnd"/>
      <w:r w:rsidR="002A34CC">
        <w:rPr>
          <w:rFonts w:eastAsiaTheme="minorEastAsia"/>
        </w:rPr>
        <w:t xml:space="preserve"> overshoot</w:t>
      </w:r>
      <w:r w:rsidR="00E40828">
        <w:rPr>
          <w:rFonts w:eastAsiaTheme="minorEastAsia"/>
        </w:rPr>
        <w:t xml:space="preserve"> and steady state error.</w:t>
      </w:r>
    </w:p>
    <w:p w14:paraId="26763829" w14:textId="20554BCC" w:rsidR="00F244A6" w:rsidRDefault="00F244A6" w:rsidP="00F244A6">
      <w:pPr>
        <w:pStyle w:val="ListParagraph"/>
        <w:spacing w:after="160" w:line="259" w:lineRule="auto"/>
        <w:rPr>
          <w:rFonts w:eastAsiaTheme="minorEastAsia"/>
        </w:rPr>
      </w:pPr>
    </w:p>
    <w:p w14:paraId="64FCC567" w14:textId="3A95E049" w:rsidR="00F244A6" w:rsidRDefault="00F244A6" w:rsidP="00F244A6">
      <w:pPr>
        <w:pStyle w:val="ListParagraph"/>
        <w:spacing w:after="160" w:line="259" w:lineRule="auto"/>
        <w:ind w:left="1440"/>
      </w:pPr>
      <w:permStart w:id="513303095" w:edGrp="everyone"/>
      <w:r>
        <w:t xml:space="preserve"> </w:t>
      </w:r>
      <w:proofErr w:type="gramStart"/>
      <w:r w:rsidR="00E40828">
        <w:t>plot</w:t>
      </w:r>
      <w:proofErr w:type="gramEnd"/>
      <w:r>
        <w:t xml:space="preserve">  </w:t>
      </w:r>
    </w:p>
    <w:p w14:paraId="427E3973" w14:textId="52858BF0" w:rsidR="00E40828" w:rsidRDefault="00E40828" w:rsidP="00E40828">
      <w:pPr>
        <w:pStyle w:val="ListParagraph"/>
        <w:spacing w:after="160" w:line="259" w:lineRule="auto"/>
        <w:ind w:left="1440"/>
      </w:pPr>
      <w:permStart w:id="1837449803" w:edGrp="everyone"/>
      <w:permEnd w:id="513303095"/>
      <w:proofErr w:type="gramStart"/>
      <w:r>
        <w:t>%OS</w:t>
      </w:r>
      <w:proofErr w:type="gramEnd"/>
      <w:r>
        <w:t xml:space="preserve"> comparison     </w:t>
      </w:r>
    </w:p>
    <w:p w14:paraId="7F6ED4CE" w14:textId="3459BB90" w:rsidR="00E40828" w:rsidRDefault="00E40828" w:rsidP="00E40828">
      <w:pPr>
        <w:pStyle w:val="ListParagraph"/>
        <w:spacing w:after="160" w:line="259" w:lineRule="auto"/>
        <w:ind w:left="1440"/>
      </w:pPr>
      <w:permStart w:id="1648905313" w:edGrp="everyone"/>
      <w:permEnd w:id="1837449803"/>
      <w:r>
        <w:t xml:space="preserve"> Steady state error c</w:t>
      </w:r>
      <w:r w:rsidR="009A2AEB">
        <w:t>o</w:t>
      </w:r>
      <w:r>
        <w:t xml:space="preserve">mparison   </w:t>
      </w:r>
    </w:p>
    <w:permEnd w:id="1648905313"/>
    <w:p w14:paraId="03498EDB" w14:textId="25A97DAD" w:rsidR="00F244A6" w:rsidRDefault="00706592" w:rsidP="00F244A6">
      <w:pPr>
        <w:pStyle w:val="ListParagraph"/>
        <w:spacing w:after="160" w:line="259" w:lineRule="auto"/>
      </w:pPr>
      <w:r>
        <w:tab/>
      </w:r>
      <w:permStart w:id="995573862" w:edGrp="everyone"/>
      <w:r>
        <w:t xml:space="preserve"> Screenshot of plotting code </w:t>
      </w:r>
      <w:permEnd w:id="995573862"/>
    </w:p>
    <w:p w14:paraId="15533AAE" w14:textId="21CB5A2D" w:rsidR="00E40828" w:rsidRPr="00E40828" w:rsidRDefault="00F244A6" w:rsidP="00E40828">
      <w:pPr>
        <w:pStyle w:val="ListParagraph"/>
        <w:numPr>
          <w:ilvl w:val="1"/>
          <w:numId w:val="9"/>
        </w:numPr>
        <w:spacing w:after="160" w:line="259" w:lineRule="auto"/>
      </w:pPr>
      <w:r>
        <w:t xml:space="preserve">On </w:t>
      </w:r>
      <w:r w:rsidR="00196403">
        <w:t xml:space="preserve">a new </w:t>
      </w:r>
      <w:r>
        <w:t xml:space="preserve">figure, plot the </w:t>
      </w:r>
      <w:r w:rsidR="00196403">
        <w:t xml:space="preserve">reference, </w:t>
      </w:r>
      <w:r>
        <w:t xml:space="preserve">simulated and experimental response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and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=8π</m:t>
        </m:r>
      </m:oMath>
      <w:r>
        <w:rPr>
          <w:rFonts w:eastAsiaTheme="minorEastAsia"/>
        </w:rPr>
        <w:t>. Please annotate the figure properly</w:t>
      </w:r>
      <w:r w:rsidR="00E40828">
        <w:rPr>
          <w:rFonts w:eastAsiaTheme="minorEastAsia"/>
        </w:rPr>
        <w:t>. Com</w:t>
      </w:r>
      <w:r w:rsidR="002A34CC">
        <w:rPr>
          <w:rFonts w:eastAsiaTheme="minorEastAsia"/>
        </w:rPr>
        <w:t xml:space="preserve">pare the expected and actual </w:t>
      </w:r>
      <w:proofErr w:type="gramStart"/>
      <w:r w:rsidR="002A34CC">
        <w:rPr>
          <w:rFonts w:eastAsiaTheme="minorEastAsia"/>
        </w:rPr>
        <w:t>%</w:t>
      </w:r>
      <w:proofErr w:type="gramEnd"/>
      <w:r w:rsidR="002A34CC">
        <w:rPr>
          <w:rFonts w:eastAsiaTheme="minorEastAsia"/>
        </w:rPr>
        <w:t xml:space="preserve"> overshoot</w:t>
      </w:r>
      <w:r w:rsidR="00E40828">
        <w:rPr>
          <w:rFonts w:eastAsiaTheme="minorEastAsia"/>
        </w:rPr>
        <w:t xml:space="preserve"> and steady state error.</w:t>
      </w:r>
    </w:p>
    <w:p w14:paraId="34FEE547" w14:textId="77777777" w:rsidR="00E40828" w:rsidRDefault="00E40828" w:rsidP="00E40828">
      <w:pPr>
        <w:pStyle w:val="ListParagraph"/>
        <w:spacing w:after="160" w:line="259" w:lineRule="auto"/>
        <w:rPr>
          <w:rFonts w:eastAsiaTheme="minorEastAsia"/>
        </w:rPr>
      </w:pPr>
    </w:p>
    <w:p w14:paraId="31AE93E2" w14:textId="77777777" w:rsidR="00E40828" w:rsidRDefault="00E40828" w:rsidP="00E40828">
      <w:pPr>
        <w:pStyle w:val="ListParagraph"/>
        <w:spacing w:after="160" w:line="259" w:lineRule="auto"/>
        <w:ind w:left="1440"/>
      </w:pPr>
      <w:permStart w:id="1876361365" w:edGrp="everyone"/>
      <w:r>
        <w:t xml:space="preserve"> </w:t>
      </w:r>
      <w:proofErr w:type="gramStart"/>
      <w:r>
        <w:t>plot</w:t>
      </w:r>
      <w:proofErr w:type="gramEnd"/>
      <w:r>
        <w:t xml:space="preserve">  </w:t>
      </w:r>
    </w:p>
    <w:p w14:paraId="116C1CB2" w14:textId="77777777" w:rsidR="00E40828" w:rsidRDefault="00E40828" w:rsidP="00E40828">
      <w:pPr>
        <w:pStyle w:val="ListParagraph"/>
        <w:spacing w:after="160" w:line="259" w:lineRule="auto"/>
        <w:ind w:left="1440"/>
      </w:pPr>
      <w:permStart w:id="1605331093" w:edGrp="everyone"/>
      <w:permEnd w:id="1876361365"/>
      <w:proofErr w:type="gramStart"/>
      <w:r>
        <w:t>%OS</w:t>
      </w:r>
      <w:proofErr w:type="gramEnd"/>
      <w:r>
        <w:t xml:space="preserve"> comparison     </w:t>
      </w:r>
    </w:p>
    <w:p w14:paraId="7B959919" w14:textId="77777777" w:rsidR="00E40828" w:rsidRDefault="00E40828" w:rsidP="00E40828">
      <w:pPr>
        <w:pStyle w:val="ListParagraph"/>
        <w:spacing w:after="160" w:line="259" w:lineRule="auto"/>
        <w:ind w:left="1440"/>
      </w:pPr>
      <w:permStart w:id="1365906054" w:edGrp="everyone"/>
      <w:permEnd w:id="1605331093"/>
      <w:r>
        <w:t xml:space="preserve"> Steady state error comparison   </w:t>
      </w:r>
    </w:p>
    <w:p w14:paraId="47A1C22D" w14:textId="424B18BA" w:rsidR="00F244A6" w:rsidRDefault="00706592" w:rsidP="00E40828">
      <w:pPr>
        <w:pStyle w:val="ListParagraph"/>
        <w:spacing w:after="160" w:line="259" w:lineRule="auto"/>
        <w:ind w:left="1440"/>
      </w:pPr>
      <w:permStart w:id="1200891257" w:edGrp="everyone"/>
      <w:permEnd w:id="1365906054"/>
      <w:r>
        <w:t>Screenshot of plotting code</w:t>
      </w:r>
    </w:p>
    <w:permEnd w:id="1200891257"/>
    <w:p w14:paraId="1CD22607" w14:textId="557E25BD" w:rsidR="00E40828" w:rsidRPr="00E40828" w:rsidRDefault="00E40828" w:rsidP="00E40828">
      <w:pPr>
        <w:pStyle w:val="ListParagraph"/>
        <w:numPr>
          <w:ilvl w:val="1"/>
          <w:numId w:val="9"/>
        </w:numPr>
        <w:spacing w:after="160" w:line="259" w:lineRule="auto"/>
      </w:pPr>
      <w:r>
        <w:t xml:space="preserve">On </w:t>
      </w:r>
      <w:r w:rsidR="00196403">
        <w:t xml:space="preserve">a new </w:t>
      </w:r>
      <w:r>
        <w:t xml:space="preserve">figure, plot the </w:t>
      </w:r>
      <w:r w:rsidR="00196403">
        <w:t xml:space="preserve">reference, </w:t>
      </w:r>
      <w:r>
        <w:t xml:space="preserve">simulated and experimental response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and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=1.5π</m:t>
        </m:r>
      </m:oMath>
      <w:r>
        <w:rPr>
          <w:rFonts w:eastAsiaTheme="minorEastAsia"/>
        </w:rPr>
        <w:t>. Please annotate the figure properly. Comp</w:t>
      </w:r>
      <w:r w:rsidR="002A34CC">
        <w:rPr>
          <w:rFonts w:eastAsiaTheme="minorEastAsia"/>
        </w:rPr>
        <w:t xml:space="preserve">are the expected and actual </w:t>
      </w:r>
      <w:proofErr w:type="gramStart"/>
      <w:r w:rsidR="002A34CC">
        <w:rPr>
          <w:rFonts w:eastAsiaTheme="minorEastAsia"/>
        </w:rPr>
        <w:t>%</w:t>
      </w:r>
      <w:proofErr w:type="gramEnd"/>
      <w:r w:rsidR="002A34CC">
        <w:rPr>
          <w:rFonts w:eastAsiaTheme="minorEastAsia"/>
        </w:rPr>
        <w:t xml:space="preserve"> overshoot </w:t>
      </w:r>
      <w:r>
        <w:rPr>
          <w:rFonts w:eastAsiaTheme="minorEastAsia"/>
        </w:rPr>
        <w:t>and steady state error.</w:t>
      </w:r>
    </w:p>
    <w:p w14:paraId="4509A10D" w14:textId="77777777" w:rsidR="00E40828" w:rsidRDefault="00E40828" w:rsidP="00E40828">
      <w:pPr>
        <w:pStyle w:val="ListParagraph"/>
        <w:spacing w:after="160" w:line="259" w:lineRule="auto"/>
        <w:rPr>
          <w:rFonts w:eastAsiaTheme="minorEastAsia"/>
        </w:rPr>
      </w:pPr>
    </w:p>
    <w:p w14:paraId="1D7446A4" w14:textId="77777777" w:rsidR="00E40828" w:rsidRDefault="00E40828" w:rsidP="00E40828">
      <w:pPr>
        <w:pStyle w:val="ListParagraph"/>
        <w:spacing w:after="160" w:line="259" w:lineRule="auto"/>
        <w:ind w:left="1440"/>
      </w:pPr>
      <w:permStart w:id="1906601623" w:edGrp="everyone"/>
      <w:r>
        <w:t xml:space="preserve"> </w:t>
      </w:r>
      <w:proofErr w:type="gramStart"/>
      <w:r>
        <w:t>plot</w:t>
      </w:r>
      <w:proofErr w:type="gramEnd"/>
      <w:r>
        <w:t xml:space="preserve">  </w:t>
      </w:r>
    </w:p>
    <w:p w14:paraId="10C6D008" w14:textId="77777777" w:rsidR="00E40828" w:rsidRDefault="00E40828" w:rsidP="00E40828">
      <w:pPr>
        <w:pStyle w:val="ListParagraph"/>
        <w:spacing w:after="160" w:line="259" w:lineRule="auto"/>
        <w:ind w:left="1440"/>
      </w:pPr>
      <w:permStart w:id="439123683" w:edGrp="everyone"/>
      <w:permEnd w:id="1906601623"/>
      <w:proofErr w:type="gramStart"/>
      <w:r>
        <w:t>%OS</w:t>
      </w:r>
      <w:proofErr w:type="gramEnd"/>
      <w:r>
        <w:t xml:space="preserve"> comparison     </w:t>
      </w:r>
    </w:p>
    <w:p w14:paraId="36277D34" w14:textId="77777777" w:rsidR="00E40828" w:rsidRDefault="00E40828" w:rsidP="00E40828">
      <w:pPr>
        <w:pStyle w:val="ListParagraph"/>
        <w:spacing w:after="160" w:line="259" w:lineRule="auto"/>
        <w:ind w:left="1440"/>
      </w:pPr>
      <w:permStart w:id="1882410385" w:edGrp="everyone"/>
      <w:permEnd w:id="439123683"/>
      <w:r>
        <w:t xml:space="preserve"> Steady state error comparison   </w:t>
      </w:r>
    </w:p>
    <w:p w14:paraId="739CAC02" w14:textId="69790169" w:rsidR="00777DE0" w:rsidRDefault="00706592" w:rsidP="00E40828">
      <w:pPr>
        <w:pStyle w:val="ListParagraph"/>
        <w:spacing w:after="160" w:line="259" w:lineRule="auto"/>
        <w:ind w:left="1440"/>
      </w:pPr>
      <w:permStart w:id="2086625889" w:edGrp="everyone"/>
      <w:permEnd w:id="1882410385"/>
      <w:r>
        <w:t>Screenshot of plotting code</w:t>
      </w:r>
    </w:p>
    <w:permEnd w:id="2086625889"/>
    <w:p w14:paraId="01570C65" w14:textId="77777777" w:rsidR="00196403" w:rsidRPr="00196403" w:rsidRDefault="00196403" w:rsidP="00196403">
      <w:pPr>
        <w:pStyle w:val="ListParagraph"/>
        <w:spacing w:after="160" w:line="259" w:lineRule="auto"/>
        <w:ind w:left="360"/>
      </w:pPr>
    </w:p>
    <w:p w14:paraId="272C3EE8" w14:textId="1D845024" w:rsidR="00E40828" w:rsidRDefault="00E40828" w:rsidP="00E40828">
      <w:pPr>
        <w:pStyle w:val="ListParagraph"/>
        <w:numPr>
          <w:ilvl w:val="0"/>
          <w:numId w:val="9"/>
        </w:numPr>
        <w:spacing w:after="160" w:line="259" w:lineRule="auto"/>
      </w:pPr>
      <w:r w:rsidRPr="00E40828">
        <w:rPr>
          <w:u w:val="single"/>
        </w:rPr>
        <w:t>Predicted vs. actual steady state error</w:t>
      </w:r>
      <w:r>
        <w:t xml:space="preserve">: </w:t>
      </w:r>
      <w:r w:rsidR="00820B1C">
        <w:t xml:space="preserve">For the three experiments described in question </w:t>
      </w:r>
      <w:proofErr w:type="gramStart"/>
      <w:r w:rsidR="00820B1C">
        <w:t>2</w:t>
      </w:r>
      <w:proofErr w:type="gramEnd"/>
      <w:r w:rsidR="00820B1C">
        <w:t>, calculate the steady-state error expected from the static friction (as you did in the prelab assignment). Compare predicted steady-state error vs. actual steady state error in a table. Add a column to quantity the difference as a percentage. How might you explain any differences (this may not be obvious, but make a thoughtful guess)?</w:t>
      </w:r>
    </w:p>
    <w:p w14:paraId="1D647CB7" w14:textId="77777777" w:rsidR="00196403" w:rsidRDefault="00196403" w:rsidP="00196403">
      <w:pPr>
        <w:pStyle w:val="ListParagraph"/>
        <w:spacing w:after="160" w:line="259" w:lineRule="auto"/>
        <w:ind w:left="360"/>
      </w:pPr>
    </w:p>
    <w:p w14:paraId="27B21625" w14:textId="63CA9649" w:rsidR="00E40828" w:rsidRDefault="00777DE0" w:rsidP="00E40828">
      <w:pPr>
        <w:pStyle w:val="ListParagraph"/>
        <w:spacing w:after="160" w:line="259" w:lineRule="auto"/>
        <w:ind w:left="1440"/>
        <w:rPr>
          <w:rFonts w:eastAsiaTheme="minorEastAsia"/>
        </w:rPr>
      </w:pPr>
      <w:r>
        <w:t xml:space="preserve">  </w:t>
      </w:r>
      <w:permStart w:id="99956112" w:edGrp="everyone"/>
      <w:r w:rsidR="00FA6194">
        <w:t xml:space="preserve">Table Comparing </w:t>
      </w:r>
      <w:r w:rsidR="00656D1C">
        <w:t xml:space="preserve">predicted </w:t>
      </w:r>
      <w:r w:rsidR="00FA6194">
        <w:t>steady state error</w:t>
      </w:r>
      <w:r w:rsidR="00656D1C">
        <w:t xml:space="preserve"> vs. actual</w:t>
      </w:r>
      <w:r w:rsidR="00FA6194">
        <w:t xml:space="preserve"> for </w:t>
      </w:r>
      <w:r w:rsidR="009A2AEB">
        <w:t xml:space="preserve">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crit</m:t>
            </m:r>
          </m:sub>
        </m:sSub>
      </m:oMath>
      <w:r w:rsidR="00FA6194">
        <w:t>,</w:t>
      </w:r>
      <w:r w:rsidR="009A2AE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permEnd w:id="99956112"/>
    </w:p>
    <w:p w14:paraId="3A2BAAEE" w14:textId="77777777" w:rsidR="00656D1C" w:rsidRDefault="00656D1C" w:rsidP="00E40828">
      <w:pPr>
        <w:pStyle w:val="ListParagraph"/>
        <w:spacing w:after="160" w:line="259" w:lineRule="auto"/>
        <w:ind w:left="1440"/>
        <w:rPr>
          <w:rFonts w:eastAsiaTheme="minorEastAsia"/>
        </w:rPr>
      </w:pPr>
    </w:p>
    <w:p w14:paraId="2E92D67D" w14:textId="19EB728E" w:rsidR="00FA6194" w:rsidRDefault="00FA6194" w:rsidP="00E40828">
      <w:pPr>
        <w:pStyle w:val="ListParagraph"/>
        <w:spacing w:after="160" w:line="259" w:lineRule="auto"/>
        <w:ind w:left="1440"/>
      </w:pPr>
      <w:permStart w:id="549399805" w:edGrp="everyone"/>
      <w:r>
        <w:rPr>
          <w:rFonts w:eastAsiaTheme="minorEastAsia"/>
        </w:rPr>
        <w:t xml:space="preserve">  Explanatio</w:t>
      </w:r>
      <w:r w:rsidR="000A4194">
        <w:rPr>
          <w:rFonts w:eastAsiaTheme="minorEastAsia"/>
        </w:rPr>
        <w:t>n</w:t>
      </w:r>
      <w:r>
        <w:rPr>
          <w:rFonts w:eastAsiaTheme="minorEastAsia"/>
        </w:rPr>
        <w:t xml:space="preserve"> differences</w:t>
      </w:r>
    </w:p>
    <w:permEnd w:id="549399805"/>
    <w:p w14:paraId="2D090A73" w14:textId="77777777" w:rsidR="00777DE0" w:rsidRDefault="00777DE0" w:rsidP="00777DE0">
      <w:pPr>
        <w:pStyle w:val="ListParagraph"/>
        <w:spacing w:after="160" w:line="259" w:lineRule="auto"/>
        <w:ind w:left="1440"/>
      </w:pPr>
    </w:p>
    <w:p w14:paraId="0991DD03" w14:textId="03686981" w:rsidR="00123CCD" w:rsidRDefault="00E40828" w:rsidP="00123CCD">
      <w:pPr>
        <w:pStyle w:val="ListParagraph"/>
        <w:numPr>
          <w:ilvl w:val="0"/>
          <w:numId w:val="9"/>
        </w:numPr>
        <w:spacing w:after="160" w:line="259" w:lineRule="auto"/>
      </w:pPr>
      <w:r w:rsidRPr="0079071B">
        <w:rPr>
          <w:u w:val="single"/>
        </w:rPr>
        <w:t>Open-ended assessment</w:t>
      </w:r>
      <w:r w:rsidR="0079071B" w:rsidRPr="0079071B">
        <w:rPr>
          <w:u w:val="single"/>
        </w:rPr>
        <w:t>:</w:t>
      </w:r>
      <w:r w:rsidR="0079071B">
        <w:t xml:space="preserve"> </w:t>
      </w:r>
      <w:r w:rsidR="00A82175">
        <w:t>The motor will stop once the voltage drops below approximately 0.</w:t>
      </w:r>
      <w:r w:rsidR="00FD67E9">
        <w:t>7</w:t>
      </w:r>
      <w:r w:rsidR="00A82175">
        <w:t xml:space="preserve"> volts.  This causes steady-state error. </w:t>
      </w:r>
      <w:r w:rsidR="00804883">
        <w:t>For a given proportional gain, h</w:t>
      </w:r>
      <w:r w:rsidR="00123CCD">
        <w:t xml:space="preserve">ow could you </w:t>
      </w:r>
      <w:r w:rsidR="00E60B62">
        <w:t>modify</w:t>
      </w:r>
      <w:r w:rsidR="00123CCD">
        <w:t xml:space="preserve"> </w:t>
      </w:r>
      <w:r w:rsidR="00804883">
        <w:rPr>
          <w:b/>
        </w:rPr>
        <w:t>the experiment</w:t>
      </w:r>
      <w:r w:rsidR="00123CCD">
        <w:t xml:space="preserve"> you </w:t>
      </w:r>
      <w:r w:rsidR="00804883">
        <w:t xml:space="preserve">perform so that </w:t>
      </w:r>
      <w:proofErr w:type="gramStart"/>
      <w:r w:rsidR="00804883" w:rsidRPr="000C5DEF">
        <w:rPr>
          <w:b/>
        </w:rPr>
        <w:t>%</w:t>
      </w:r>
      <w:proofErr w:type="gramEnd"/>
      <w:r w:rsidR="00804883" w:rsidRPr="000C5DEF">
        <w:rPr>
          <w:b/>
        </w:rPr>
        <w:t xml:space="preserve"> error </w:t>
      </w:r>
      <w:r w:rsidR="00804883">
        <w:t>is smaller?</w:t>
      </w:r>
    </w:p>
    <w:p w14:paraId="2CEDDA3B" w14:textId="1BE47340" w:rsidR="00123CCD" w:rsidRDefault="00123CCD" w:rsidP="00123CCD">
      <w:pPr>
        <w:pStyle w:val="ListParagraph"/>
        <w:spacing w:after="160" w:line="259" w:lineRule="auto"/>
        <w:ind w:left="360"/>
      </w:pPr>
      <w:r>
        <w:rPr>
          <w:u w:val="single"/>
        </w:rPr>
        <w:t xml:space="preserve">                    </w:t>
      </w:r>
      <w:permStart w:id="1611234187" w:edGrp="everyone"/>
      <w:r>
        <w:rPr>
          <w:u w:val="single"/>
        </w:rPr>
        <w:t xml:space="preserve">       </w:t>
      </w:r>
      <w:permEnd w:id="1611234187"/>
    </w:p>
    <w:p w14:paraId="5605AB79" w14:textId="77777777" w:rsidR="005B34BD" w:rsidRDefault="005B34BD" w:rsidP="00123CCD">
      <w:pPr>
        <w:pStyle w:val="ListParagraph"/>
        <w:spacing w:after="160" w:line="259" w:lineRule="auto"/>
        <w:ind w:left="360"/>
      </w:pPr>
    </w:p>
    <w:p w14:paraId="533385E9" w14:textId="454FC2E1" w:rsidR="0090508F" w:rsidRDefault="0079071B" w:rsidP="00123CCD">
      <w:pPr>
        <w:pStyle w:val="ListParagraph"/>
        <w:spacing w:after="160" w:line="259" w:lineRule="auto"/>
        <w:ind w:left="360"/>
      </w:pPr>
      <w:r>
        <w:t xml:space="preserve">How could </w:t>
      </w:r>
      <w:r w:rsidRPr="00196403">
        <w:rPr>
          <w:b/>
          <w:bCs/>
        </w:rPr>
        <w:t>you improve your</w:t>
      </w:r>
      <w:r w:rsidR="005B34BD" w:rsidRPr="00196403">
        <w:rPr>
          <w:b/>
          <w:bCs/>
        </w:rPr>
        <w:t xml:space="preserve"> proportional</w:t>
      </w:r>
      <w:r w:rsidRPr="00196403">
        <w:rPr>
          <w:b/>
          <w:bCs/>
        </w:rPr>
        <w:t xml:space="preserve"> control design</w:t>
      </w:r>
      <w:r>
        <w:t xml:space="preserve"> to help eliminate the </w:t>
      </w:r>
      <w:proofErr w:type="gramStart"/>
      <w:r>
        <w:t>steady-state</w:t>
      </w:r>
      <w:proofErr w:type="gramEnd"/>
      <w:r>
        <w:t xml:space="preserve"> error, now that you know how much there is and why it exists?</w:t>
      </w:r>
      <w:r w:rsidR="005B34BD">
        <w:t xml:space="preserve"> (Hint: You must use a proportional </w:t>
      </w:r>
      <w:proofErr w:type="gramStart"/>
      <w:r w:rsidR="005B34BD">
        <w:t>controller,</w:t>
      </w:r>
      <w:proofErr w:type="gramEnd"/>
      <w:r w:rsidR="005B34BD">
        <w:t xml:space="preserve"> you </w:t>
      </w:r>
      <w:proofErr w:type="spellStart"/>
      <w:r w:rsidR="005B34BD">
        <w:t>can not</w:t>
      </w:r>
      <w:proofErr w:type="spellEnd"/>
      <w:r w:rsidR="005B34BD">
        <w:t xml:space="preserve"> add an integrator.   What simple thing might you add instead?)</w:t>
      </w:r>
    </w:p>
    <w:p w14:paraId="5D9294A6" w14:textId="069599DF" w:rsidR="00134DB3" w:rsidRDefault="00777DE0" w:rsidP="001E28B2">
      <w:pPr>
        <w:pStyle w:val="ListParagraph"/>
        <w:spacing w:after="160" w:line="259" w:lineRule="auto"/>
        <w:ind w:left="1440"/>
      </w:pPr>
      <w:permStart w:id="399383573" w:edGrp="everyone"/>
      <w:r>
        <w:t xml:space="preserve"> </w:t>
      </w:r>
      <w:r w:rsidR="005B34BD">
        <w:t xml:space="preserve">  </w:t>
      </w:r>
      <w:r>
        <w:t xml:space="preserve">    </w:t>
      </w:r>
      <w:permEnd w:id="399383573"/>
    </w:p>
    <w:sectPr w:rsidR="00134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7060"/>
    <w:multiLevelType w:val="hybridMultilevel"/>
    <w:tmpl w:val="BF4A0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0B9F"/>
    <w:multiLevelType w:val="hybridMultilevel"/>
    <w:tmpl w:val="E9FE75E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380D78"/>
    <w:multiLevelType w:val="hybridMultilevel"/>
    <w:tmpl w:val="C9B0D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D55A7"/>
    <w:multiLevelType w:val="hybridMultilevel"/>
    <w:tmpl w:val="BE622F76"/>
    <w:lvl w:ilvl="0" w:tplc="F58EF5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718BA"/>
    <w:multiLevelType w:val="hybridMultilevel"/>
    <w:tmpl w:val="7BB2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056308"/>
    <w:multiLevelType w:val="hybridMultilevel"/>
    <w:tmpl w:val="1B46A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70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DCB439B"/>
    <w:multiLevelType w:val="hybridMultilevel"/>
    <w:tmpl w:val="94DC26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CC25F4"/>
    <w:multiLevelType w:val="hybridMultilevel"/>
    <w:tmpl w:val="8DF45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DF6824"/>
    <w:multiLevelType w:val="hybridMultilevel"/>
    <w:tmpl w:val="372CF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9"/>
  </w:num>
  <w:num w:numId="5">
    <w:abstractNumId w:val="7"/>
  </w:num>
  <w:num w:numId="6">
    <w:abstractNumId w:val="1"/>
  </w:num>
  <w:num w:numId="7">
    <w:abstractNumId w:val="2"/>
  </w:num>
  <w:num w:numId="8">
    <w:abstractNumId w:val="5"/>
  </w:num>
  <w:num w:numId="9">
    <w:abstractNumId w:val="6"/>
  </w:num>
  <w:num w:numId="1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cumentProtection w:edit="readOnly" w:enforcement="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8F48DEE4-372F-4154-B4E8-D9F904CF46E7}"/>
    <w:docVar w:name="dgnword-eventsink" w:val="1272785254128"/>
  </w:docVars>
  <w:rsids>
    <w:rsidRoot w:val="0083043E"/>
    <w:rsid w:val="0000121A"/>
    <w:rsid w:val="00003719"/>
    <w:rsid w:val="00003963"/>
    <w:rsid w:val="0000470B"/>
    <w:rsid w:val="000047EC"/>
    <w:rsid w:val="000065D3"/>
    <w:rsid w:val="00017530"/>
    <w:rsid w:val="00022742"/>
    <w:rsid w:val="00032C46"/>
    <w:rsid w:val="00033FD7"/>
    <w:rsid w:val="000342EA"/>
    <w:rsid w:val="00035189"/>
    <w:rsid w:val="000354EB"/>
    <w:rsid w:val="00035581"/>
    <w:rsid w:val="00045198"/>
    <w:rsid w:val="000465EA"/>
    <w:rsid w:val="0005156E"/>
    <w:rsid w:val="00052834"/>
    <w:rsid w:val="00054754"/>
    <w:rsid w:val="0005511E"/>
    <w:rsid w:val="00055227"/>
    <w:rsid w:val="00055A8E"/>
    <w:rsid w:val="000731DE"/>
    <w:rsid w:val="00084F2F"/>
    <w:rsid w:val="00085676"/>
    <w:rsid w:val="00087DAF"/>
    <w:rsid w:val="00096E5E"/>
    <w:rsid w:val="000A3299"/>
    <w:rsid w:val="000A4194"/>
    <w:rsid w:val="000A5A0A"/>
    <w:rsid w:val="000A5CA2"/>
    <w:rsid w:val="000A7FD3"/>
    <w:rsid w:val="000B286C"/>
    <w:rsid w:val="000B438A"/>
    <w:rsid w:val="000C5DEF"/>
    <w:rsid w:val="000D0D32"/>
    <w:rsid w:val="000D58D8"/>
    <w:rsid w:val="000D5985"/>
    <w:rsid w:val="000D59A7"/>
    <w:rsid w:val="000E153C"/>
    <w:rsid w:val="000E216F"/>
    <w:rsid w:val="000E411B"/>
    <w:rsid w:val="000F15A3"/>
    <w:rsid w:val="000F4A63"/>
    <w:rsid w:val="000F55D5"/>
    <w:rsid w:val="001015AD"/>
    <w:rsid w:val="00102680"/>
    <w:rsid w:val="00103D56"/>
    <w:rsid w:val="00103FF8"/>
    <w:rsid w:val="00110C3E"/>
    <w:rsid w:val="00114FE1"/>
    <w:rsid w:val="00121668"/>
    <w:rsid w:val="001218D2"/>
    <w:rsid w:val="00123CCD"/>
    <w:rsid w:val="0012505A"/>
    <w:rsid w:val="00130F3C"/>
    <w:rsid w:val="00131155"/>
    <w:rsid w:val="00133DAC"/>
    <w:rsid w:val="001348A3"/>
    <w:rsid w:val="00134DB3"/>
    <w:rsid w:val="00135ECC"/>
    <w:rsid w:val="001640A1"/>
    <w:rsid w:val="00171845"/>
    <w:rsid w:val="0017603D"/>
    <w:rsid w:val="001848DE"/>
    <w:rsid w:val="00196403"/>
    <w:rsid w:val="00196643"/>
    <w:rsid w:val="00196F54"/>
    <w:rsid w:val="001A17CC"/>
    <w:rsid w:val="001A5B21"/>
    <w:rsid w:val="001A627A"/>
    <w:rsid w:val="001C070E"/>
    <w:rsid w:val="001D5886"/>
    <w:rsid w:val="001D70C3"/>
    <w:rsid w:val="001D7290"/>
    <w:rsid w:val="001E14B2"/>
    <w:rsid w:val="001E28B2"/>
    <w:rsid w:val="001E644F"/>
    <w:rsid w:val="001F04AD"/>
    <w:rsid w:val="001F193C"/>
    <w:rsid w:val="001F56D2"/>
    <w:rsid w:val="0020044B"/>
    <w:rsid w:val="00201693"/>
    <w:rsid w:val="00202595"/>
    <w:rsid w:val="002027D3"/>
    <w:rsid w:val="00203CE5"/>
    <w:rsid w:val="002155FD"/>
    <w:rsid w:val="002172DC"/>
    <w:rsid w:val="00221011"/>
    <w:rsid w:val="00226AA6"/>
    <w:rsid w:val="00231338"/>
    <w:rsid w:val="002315DC"/>
    <w:rsid w:val="0024164E"/>
    <w:rsid w:val="00256B66"/>
    <w:rsid w:val="00257023"/>
    <w:rsid w:val="00257A91"/>
    <w:rsid w:val="00262606"/>
    <w:rsid w:val="00266F4F"/>
    <w:rsid w:val="0028041B"/>
    <w:rsid w:val="00281342"/>
    <w:rsid w:val="00282A05"/>
    <w:rsid w:val="00292E11"/>
    <w:rsid w:val="00294733"/>
    <w:rsid w:val="002A34CC"/>
    <w:rsid w:val="002A491C"/>
    <w:rsid w:val="002B19E3"/>
    <w:rsid w:val="002B45BB"/>
    <w:rsid w:val="002B69F7"/>
    <w:rsid w:val="002B74F8"/>
    <w:rsid w:val="002C10C2"/>
    <w:rsid w:val="002C3D6F"/>
    <w:rsid w:val="002C3F8E"/>
    <w:rsid w:val="002C7079"/>
    <w:rsid w:val="002C72AB"/>
    <w:rsid w:val="002C7998"/>
    <w:rsid w:val="002D5E55"/>
    <w:rsid w:val="002E0792"/>
    <w:rsid w:val="002E181B"/>
    <w:rsid w:val="002E3361"/>
    <w:rsid w:val="002E3523"/>
    <w:rsid w:val="002E3A0E"/>
    <w:rsid w:val="002E5616"/>
    <w:rsid w:val="002F4C3B"/>
    <w:rsid w:val="003018A2"/>
    <w:rsid w:val="00303469"/>
    <w:rsid w:val="00311139"/>
    <w:rsid w:val="00314169"/>
    <w:rsid w:val="00322812"/>
    <w:rsid w:val="003231F2"/>
    <w:rsid w:val="0032459E"/>
    <w:rsid w:val="0033014A"/>
    <w:rsid w:val="0033147E"/>
    <w:rsid w:val="0033455B"/>
    <w:rsid w:val="00336E2D"/>
    <w:rsid w:val="003447F4"/>
    <w:rsid w:val="00345DC3"/>
    <w:rsid w:val="00346958"/>
    <w:rsid w:val="00357128"/>
    <w:rsid w:val="00360279"/>
    <w:rsid w:val="00364EB4"/>
    <w:rsid w:val="00365B25"/>
    <w:rsid w:val="00375477"/>
    <w:rsid w:val="00376021"/>
    <w:rsid w:val="003834C6"/>
    <w:rsid w:val="00383DAF"/>
    <w:rsid w:val="0038708E"/>
    <w:rsid w:val="003879E7"/>
    <w:rsid w:val="00392D37"/>
    <w:rsid w:val="00393FE0"/>
    <w:rsid w:val="00394040"/>
    <w:rsid w:val="003966B3"/>
    <w:rsid w:val="003A431E"/>
    <w:rsid w:val="003A7B45"/>
    <w:rsid w:val="003B3E4B"/>
    <w:rsid w:val="003B6529"/>
    <w:rsid w:val="003D34D0"/>
    <w:rsid w:val="003E1516"/>
    <w:rsid w:val="003E2EC9"/>
    <w:rsid w:val="003E4BCC"/>
    <w:rsid w:val="003E665F"/>
    <w:rsid w:val="003F08D2"/>
    <w:rsid w:val="00401ACC"/>
    <w:rsid w:val="00406882"/>
    <w:rsid w:val="00406D9E"/>
    <w:rsid w:val="004076EC"/>
    <w:rsid w:val="00410873"/>
    <w:rsid w:val="00413702"/>
    <w:rsid w:val="00423188"/>
    <w:rsid w:val="004245D1"/>
    <w:rsid w:val="0042576C"/>
    <w:rsid w:val="00427211"/>
    <w:rsid w:val="004274C9"/>
    <w:rsid w:val="00431A34"/>
    <w:rsid w:val="0043647F"/>
    <w:rsid w:val="004376F7"/>
    <w:rsid w:val="00442466"/>
    <w:rsid w:val="00445DF6"/>
    <w:rsid w:val="00452915"/>
    <w:rsid w:val="00452C26"/>
    <w:rsid w:val="00460039"/>
    <w:rsid w:val="00466BB0"/>
    <w:rsid w:val="004741B9"/>
    <w:rsid w:val="00476433"/>
    <w:rsid w:val="00482418"/>
    <w:rsid w:val="00483C5E"/>
    <w:rsid w:val="004862DF"/>
    <w:rsid w:val="0049160B"/>
    <w:rsid w:val="00493008"/>
    <w:rsid w:val="00496B52"/>
    <w:rsid w:val="0049721B"/>
    <w:rsid w:val="004A1FFB"/>
    <w:rsid w:val="004A21DE"/>
    <w:rsid w:val="004A5430"/>
    <w:rsid w:val="004A5DBC"/>
    <w:rsid w:val="004B2DD9"/>
    <w:rsid w:val="004C1349"/>
    <w:rsid w:val="004C2167"/>
    <w:rsid w:val="004D66E0"/>
    <w:rsid w:val="004D78A1"/>
    <w:rsid w:val="004F1E56"/>
    <w:rsid w:val="004F551D"/>
    <w:rsid w:val="004F7631"/>
    <w:rsid w:val="005103E1"/>
    <w:rsid w:val="00514059"/>
    <w:rsid w:val="00515633"/>
    <w:rsid w:val="00524A43"/>
    <w:rsid w:val="00526617"/>
    <w:rsid w:val="00531B45"/>
    <w:rsid w:val="00536930"/>
    <w:rsid w:val="0053717D"/>
    <w:rsid w:val="00541C16"/>
    <w:rsid w:val="005424A2"/>
    <w:rsid w:val="00542DAA"/>
    <w:rsid w:val="00544D43"/>
    <w:rsid w:val="00544ECF"/>
    <w:rsid w:val="00555120"/>
    <w:rsid w:val="00556973"/>
    <w:rsid w:val="00560BCF"/>
    <w:rsid w:val="00565D51"/>
    <w:rsid w:val="005718DD"/>
    <w:rsid w:val="00572C2A"/>
    <w:rsid w:val="005753AE"/>
    <w:rsid w:val="00575A97"/>
    <w:rsid w:val="00580382"/>
    <w:rsid w:val="00580607"/>
    <w:rsid w:val="00581ECF"/>
    <w:rsid w:val="00587A2A"/>
    <w:rsid w:val="00591C5B"/>
    <w:rsid w:val="00593D0B"/>
    <w:rsid w:val="005953D6"/>
    <w:rsid w:val="005A022F"/>
    <w:rsid w:val="005A0D8B"/>
    <w:rsid w:val="005A1BED"/>
    <w:rsid w:val="005A3DE1"/>
    <w:rsid w:val="005A3E59"/>
    <w:rsid w:val="005A7D7A"/>
    <w:rsid w:val="005B0B3B"/>
    <w:rsid w:val="005B2BC9"/>
    <w:rsid w:val="005B34BD"/>
    <w:rsid w:val="005B5ADA"/>
    <w:rsid w:val="005B6E2C"/>
    <w:rsid w:val="005B7AB6"/>
    <w:rsid w:val="005C7E8B"/>
    <w:rsid w:val="005D6B97"/>
    <w:rsid w:val="005E2A1D"/>
    <w:rsid w:val="005F015D"/>
    <w:rsid w:val="005F6867"/>
    <w:rsid w:val="005F74F7"/>
    <w:rsid w:val="005F7C1B"/>
    <w:rsid w:val="006011D5"/>
    <w:rsid w:val="00604691"/>
    <w:rsid w:val="00612984"/>
    <w:rsid w:val="00613B85"/>
    <w:rsid w:val="00617DC3"/>
    <w:rsid w:val="00621F59"/>
    <w:rsid w:val="0062405F"/>
    <w:rsid w:val="0062734A"/>
    <w:rsid w:val="00630847"/>
    <w:rsid w:val="00632D7F"/>
    <w:rsid w:val="00634C64"/>
    <w:rsid w:val="00637767"/>
    <w:rsid w:val="006419ED"/>
    <w:rsid w:val="006448CC"/>
    <w:rsid w:val="00646E39"/>
    <w:rsid w:val="00646EC4"/>
    <w:rsid w:val="0064799B"/>
    <w:rsid w:val="00655840"/>
    <w:rsid w:val="00656D1C"/>
    <w:rsid w:val="00660DEF"/>
    <w:rsid w:val="00664434"/>
    <w:rsid w:val="00664B79"/>
    <w:rsid w:val="00671016"/>
    <w:rsid w:val="0067267E"/>
    <w:rsid w:val="0067438A"/>
    <w:rsid w:val="006803CE"/>
    <w:rsid w:val="0068429E"/>
    <w:rsid w:val="00685DBF"/>
    <w:rsid w:val="00686D0F"/>
    <w:rsid w:val="006900F2"/>
    <w:rsid w:val="006B7999"/>
    <w:rsid w:val="006C0EEA"/>
    <w:rsid w:val="006C4966"/>
    <w:rsid w:val="006C7E7A"/>
    <w:rsid w:val="006E3D57"/>
    <w:rsid w:val="006E7056"/>
    <w:rsid w:val="006E7629"/>
    <w:rsid w:val="006F1484"/>
    <w:rsid w:val="006F2366"/>
    <w:rsid w:val="00700CEC"/>
    <w:rsid w:val="00701CEA"/>
    <w:rsid w:val="007027C8"/>
    <w:rsid w:val="0070387F"/>
    <w:rsid w:val="0070582B"/>
    <w:rsid w:val="00706592"/>
    <w:rsid w:val="00711ED6"/>
    <w:rsid w:val="007249D1"/>
    <w:rsid w:val="007251AC"/>
    <w:rsid w:val="007413BA"/>
    <w:rsid w:val="00750DA6"/>
    <w:rsid w:val="00760112"/>
    <w:rsid w:val="00761BA8"/>
    <w:rsid w:val="00771C50"/>
    <w:rsid w:val="007746E2"/>
    <w:rsid w:val="00777DE0"/>
    <w:rsid w:val="00781246"/>
    <w:rsid w:val="00782E9D"/>
    <w:rsid w:val="0079071B"/>
    <w:rsid w:val="00790D32"/>
    <w:rsid w:val="007915DC"/>
    <w:rsid w:val="0079310F"/>
    <w:rsid w:val="007977DD"/>
    <w:rsid w:val="00797943"/>
    <w:rsid w:val="007A0DFF"/>
    <w:rsid w:val="007A4A70"/>
    <w:rsid w:val="007A4BDA"/>
    <w:rsid w:val="007A5AAE"/>
    <w:rsid w:val="007A716F"/>
    <w:rsid w:val="007B25CF"/>
    <w:rsid w:val="007B2A26"/>
    <w:rsid w:val="007C257D"/>
    <w:rsid w:val="007C7C97"/>
    <w:rsid w:val="007E0F91"/>
    <w:rsid w:val="007E11F5"/>
    <w:rsid w:val="007E417F"/>
    <w:rsid w:val="007E4EFC"/>
    <w:rsid w:val="007E5405"/>
    <w:rsid w:val="007E7F47"/>
    <w:rsid w:val="007F162C"/>
    <w:rsid w:val="007F4048"/>
    <w:rsid w:val="007F69CB"/>
    <w:rsid w:val="00800481"/>
    <w:rsid w:val="00804883"/>
    <w:rsid w:val="00805B93"/>
    <w:rsid w:val="00806E48"/>
    <w:rsid w:val="008072E2"/>
    <w:rsid w:val="008072EF"/>
    <w:rsid w:val="00807C35"/>
    <w:rsid w:val="00814013"/>
    <w:rsid w:val="00814F9A"/>
    <w:rsid w:val="00820B1C"/>
    <w:rsid w:val="0083043E"/>
    <w:rsid w:val="0083477E"/>
    <w:rsid w:val="00843C19"/>
    <w:rsid w:val="00843E52"/>
    <w:rsid w:val="00857E9E"/>
    <w:rsid w:val="008623B0"/>
    <w:rsid w:val="00863A93"/>
    <w:rsid w:val="00870570"/>
    <w:rsid w:val="0088264A"/>
    <w:rsid w:val="00882C80"/>
    <w:rsid w:val="00884AFD"/>
    <w:rsid w:val="008868A7"/>
    <w:rsid w:val="00887298"/>
    <w:rsid w:val="008A0715"/>
    <w:rsid w:val="008A0EB9"/>
    <w:rsid w:val="008A1F9C"/>
    <w:rsid w:val="008A47AF"/>
    <w:rsid w:val="008B0513"/>
    <w:rsid w:val="008B3019"/>
    <w:rsid w:val="008B563B"/>
    <w:rsid w:val="008B7E72"/>
    <w:rsid w:val="008C52F7"/>
    <w:rsid w:val="008C68CD"/>
    <w:rsid w:val="008C7E35"/>
    <w:rsid w:val="008D35D9"/>
    <w:rsid w:val="008D5662"/>
    <w:rsid w:val="008E3994"/>
    <w:rsid w:val="008E3D13"/>
    <w:rsid w:val="008E6603"/>
    <w:rsid w:val="008F0B1E"/>
    <w:rsid w:val="00903C61"/>
    <w:rsid w:val="0090508F"/>
    <w:rsid w:val="00911DE3"/>
    <w:rsid w:val="00922B4A"/>
    <w:rsid w:val="0093078E"/>
    <w:rsid w:val="00935793"/>
    <w:rsid w:val="00936D73"/>
    <w:rsid w:val="009427C9"/>
    <w:rsid w:val="00944483"/>
    <w:rsid w:val="00946B13"/>
    <w:rsid w:val="00947A0B"/>
    <w:rsid w:val="00952C20"/>
    <w:rsid w:val="009640B3"/>
    <w:rsid w:val="0096704C"/>
    <w:rsid w:val="00971533"/>
    <w:rsid w:val="00972495"/>
    <w:rsid w:val="0097449C"/>
    <w:rsid w:val="00980772"/>
    <w:rsid w:val="0098193D"/>
    <w:rsid w:val="00981C0F"/>
    <w:rsid w:val="009828DB"/>
    <w:rsid w:val="00984DCA"/>
    <w:rsid w:val="0099096C"/>
    <w:rsid w:val="00991239"/>
    <w:rsid w:val="009935BB"/>
    <w:rsid w:val="00996557"/>
    <w:rsid w:val="0099741D"/>
    <w:rsid w:val="009A12A6"/>
    <w:rsid w:val="009A2AEB"/>
    <w:rsid w:val="009A423D"/>
    <w:rsid w:val="009B56CA"/>
    <w:rsid w:val="009C5EC5"/>
    <w:rsid w:val="009D36F4"/>
    <w:rsid w:val="009E26E8"/>
    <w:rsid w:val="009E33FB"/>
    <w:rsid w:val="009E5A57"/>
    <w:rsid w:val="009F29E8"/>
    <w:rsid w:val="009F31B1"/>
    <w:rsid w:val="009F4872"/>
    <w:rsid w:val="00A027C4"/>
    <w:rsid w:val="00A053E2"/>
    <w:rsid w:val="00A17117"/>
    <w:rsid w:val="00A2616F"/>
    <w:rsid w:val="00A26D1F"/>
    <w:rsid w:val="00A26DF7"/>
    <w:rsid w:val="00A30ADE"/>
    <w:rsid w:val="00A33386"/>
    <w:rsid w:val="00A5430C"/>
    <w:rsid w:val="00A56E93"/>
    <w:rsid w:val="00A57736"/>
    <w:rsid w:val="00A617AE"/>
    <w:rsid w:val="00A623B7"/>
    <w:rsid w:val="00A66A11"/>
    <w:rsid w:val="00A67383"/>
    <w:rsid w:val="00A72A52"/>
    <w:rsid w:val="00A72B1C"/>
    <w:rsid w:val="00A74F7E"/>
    <w:rsid w:val="00A82175"/>
    <w:rsid w:val="00A855A4"/>
    <w:rsid w:val="00A87B27"/>
    <w:rsid w:val="00A964B1"/>
    <w:rsid w:val="00AA0F04"/>
    <w:rsid w:val="00AA2879"/>
    <w:rsid w:val="00AA2FD2"/>
    <w:rsid w:val="00AB23E8"/>
    <w:rsid w:val="00AC4986"/>
    <w:rsid w:val="00AD321F"/>
    <w:rsid w:val="00AD67B9"/>
    <w:rsid w:val="00AE06AC"/>
    <w:rsid w:val="00AE482B"/>
    <w:rsid w:val="00AE4FA5"/>
    <w:rsid w:val="00AE6AEA"/>
    <w:rsid w:val="00AF1C86"/>
    <w:rsid w:val="00AF655F"/>
    <w:rsid w:val="00B025C5"/>
    <w:rsid w:val="00B03832"/>
    <w:rsid w:val="00B0780D"/>
    <w:rsid w:val="00B146A8"/>
    <w:rsid w:val="00B1611C"/>
    <w:rsid w:val="00B375DF"/>
    <w:rsid w:val="00B4235D"/>
    <w:rsid w:val="00B45E36"/>
    <w:rsid w:val="00B605A9"/>
    <w:rsid w:val="00B64E8E"/>
    <w:rsid w:val="00B65D64"/>
    <w:rsid w:val="00B737FA"/>
    <w:rsid w:val="00B81596"/>
    <w:rsid w:val="00B901DF"/>
    <w:rsid w:val="00B95719"/>
    <w:rsid w:val="00BA032C"/>
    <w:rsid w:val="00BA3D73"/>
    <w:rsid w:val="00BB39B0"/>
    <w:rsid w:val="00BB7A57"/>
    <w:rsid w:val="00BC0576"/>
    <w:rsid w:val="00BC1F31"/>
    <w:rsid w:val="00BC255A"/>
    <w:rsid w:val="00BC2936"/>
    <w:rsid w:val="00BC36AD"/>
    <w:rsid w:val="00BC593D"/>
    <w:rsid w:val="00BD423C"/>
    <w:rsid w:val="00BD5834"/>
    <w:rsid w:val="00BE28D1"/>
    <w:rsid w:val="00BE2C68"/>
    <w:rsid w:val="00BE6C69"/>
    <w:rsid w:val="00BF096B"/>
    <w:rsid w:val="00BF1A55"/>
    <w:rsid w:val="00BF7872"/>
    <w:rsid w:val="00C02038"/>
    <w:rsid w:val="00C031CC"/>
    <w:rsid w:val="00C050C9"/>
    <w:rsid w:val="00C06028"/>
    <w:rsid w:val="00C07C1B"/>
    <w:rsid w:val="00C147E3"/>
    <w:rsid w:val="00C15746"/>
    <w:rsid w:val="00C171A7"/>
    <w:rsid w:val="00C31636"/>
    <w:rsid w:val="00C33DD6"/>
    <w:rsid w:val="00C41273"/>
    <w:rsid w:val="00C4529B"/>
    <w:rsid w:val="00C51220"/>
    <w:rsid w:val="00C70B99"/>
    <w:rsid w:val="00C7429D"/>
    <w:rsid w:val="00C74DAF"/>
    <w:rsid w:val="00C7741B"/>
    <w:rsid w:val="00C77993"/>
    <w:rsid w:val="00C77EBB"/>
    <w:rsid w:val="00C81326"/>
    <w:rsid w:val="00C84006"/>
    <w:rsid w:val="00C9263F"/>
    <w:rsid w:val="00C937B2"/>
    <w:rsid w:val="00C94E74"/>
    <w:rsid w:val="00C9611B"/>
    <w:rsid w:val="00CA1B39"/>
    <w:rsid w:val="00CA7902"/>
    <w:rsid w:val="00CB0032"/>
    <w:rsid w:val="00CB675A"/>
    <w:rsid w:val="00CB6B3F"/>
    <w:rsid w:val="00CC1FA8"/>
    <w:rsid w:val="00CC23E7"/>
    <w:rsid w:val="00CC4934"/>
    <w:rsid w:val="00CC603D"/>
    <w:rsid w:val="00CC7EB2"/>
    <w:rsid w:val="00CD00BC"/>
    <w:rsid w:val="00CD2CA3"/>
    <w:rsid w:val="00CE0AA7"/>
    <w:rsid w:val="00CE2A5C"/>
    <w:rsid w:val="00CF2615"/>
    <w:rsid w:val="00CF2FF2"/>
    <w:rsid w:val="00CF3436"/>
    <w:rsid w:val="00CF4556"/>
    <w:rsid w:val="00CF4E70"/>
    <w:rsid w:val="00CF5D43"/>
    <w:rsid w:val="00D01B93"/>
    <w:rsid w:val="00D02721"/>
    <w:rsid w:val="00D07A6F"/>
    <w:rsid w:val="00D10CC7"/>
    <w:rsid w:val="00D131A9"/>
    <w:rsid w:val="00D149A7"/>
    <w:rsid w:val="00D162C5"/>
    <w:rsid w:val="00D16C6F"/>
    <w:rsid w:val="00D17EFF"/>
    <w:rsid w:val="00D21C60"/>
    <w:rsid w:val="00D2489D"/>
    <w:rsid w:val="00D27FAA"/>
    <w:rsid w:val="00D31CB4"/>
    <w:rsid w:val="00D33375"/>
    <w:rsid w:val="00D36B66"/>
    <w:rsid w:val="00D370E6"/>
    <w:rsid w:val="00D4113A"/>
    <w:rsid w:val="00D42C07"/>
    <w:rsid w:val="00D54D30"/>
    <w:rsid w:val="00D822B2"/>
    <w:rsid w:val="00D82CF0"/>
    <w:rsid w:val="00D83D22"/>
    <w:rsid w:val="00D85F46"/>
    <w:rsid w:val="00D90E1B"/>
    <w:rsid w:val="00D9769A"/>
    <w:rsid w:val="00DA3DF7"/>
    <w:rsid w:val="00DA7C54"/>
    <w:rsid w:val="00DB03BF"/>
    <w:rsid w:val="00DB0866"/>
    <w:rsid w:val="00DB2A6C"/>
    <w:rsid w:val="00DB39DB"/>
    <w:rsid w:val="00DB58C3"/>
    <w:rsid w:val="00DB5CB5"/>
    <w:rsid w:val="00DB67C7"/>
    <w:rsid w:val="00DB6E86"/>
    <w:rsid w:val="00DC53DE"/>
    <w:rsid w:val="00DC661A"/>
    <w:rsid w:val="00DD07E9"/>
    <w:rsid w:val="00DD6DDB"/>
    <w:rsid w:val="00DE05CF"/>
    <w:rsid w:val="00DE1AB5"/>
    <w:rsid w:val="00DE45DA"/>
    <w:rsid w:val="00DF0B9C"/>
    <w:rsid w:val="00DF7B05"/>
    <w:rsid w:val="00E060B1"/>
    <w:rsid w:val="00E10185"/>
    <w:rsid w:val="00E16536"/>
    <w:rsid w:val="00E175B5"/>
    <w:rsid w:val="00E31E91"/>
    <w:rsid w:val="00E40828"/>
    <w:rsid w:val="00E47D1B"/>
    <w:rsid w:val="00E60B62"/>
    <w:rsid w:val="00E62FBF"/>
    <w:rsid w:val="00E63384"/>
    <w:rsid w:val="00E6723E"/>
    <w:rsid w:val="00E6738C"/>
    <w:rsid w:val="00E71291"/>
    <w:rsid w:val="00E753DE"/>
    <w:rsid w:val="00E877AD"/>
    <w:rsid w:val="00E91E49"/>
    <w:rsid w:val="00E961C9"/>
    <w:rsid w:val="00E96972"/>
    <w:rsid w:val="00E97C92"/>
    <w:rsid w:val="00EA7E2F"/>
    <w:rsid w:val="00EB0D35"/>
    <w:rsid w:val="00EB2E57"/>
    <w:rsid w:val="00EB3D7D"/>
    <w:rsid w:val="00EB643B"/>
    <w:rsid w:val="00EB674F"/>
    <w:rsid w:val="00EC51D0"/>
    <w:rsid w:val="00EC6976"/>
    <w:rsid w:val="00EC6B1C"/>
    <w:rsid w:val="00ED7793"/>
    <w:rsid w:val="00EE4310"/>
    <w:rsid w:val="00EE7392"/>
    <w:rsid w:val="00EF007B"/>
    <w:rsid w:val="00EF02EB"/>
    <w:rsid w:val="00EF0A3F"/>
    <w:rsid w:val="00F133E5"/>
    <w:rsid w:val="00F16921"/>
    <w:rsid w:val="00F17E16"/>
    <w:rsid w:val="00F211BD"/>
    <w:rsid w:val="00F214AE"/>
    <w:rsid w:val="00F244A6"/>
    <w:rsid w:val="00F244B8"/>
    <w:rsid w:val="00F366BA"/>
    <w:rsid w:val="00F4537E"/>
    <w:rsid w:val="00F47FAE"/>
    <w:rsid w:val="00F537E2"/>
    <w:rsid w:val="00F5403D"/>
    <w:rsid w:val="00F56A91"/>
    <w:rsid w:val="00F57D82"/>
    <w:rsid w:val="00F6132B"/>
    <w:rsid w:val="00F63190"/>
    <w:rsid w:val="00F64ACD"/>
    <w:rsid w:val="00F71D3D"/>
    <w:rsid w:val="00F74FB7"/>
    <w:rsid w:val="00F774F9"/>
    <w:rsid w:val="00F7764B"/>
    <w:rsid w:val="00F97169"/>
    <w:rsid w:val="00F97D1C"/>
    <w:rsid w:val="00FA4107"/>
    <w:rsid w:val="00FA5B24"/>
    <w:rsid w:val="00FA6194"/>
    <w:rsid w:val="00FB0D27"/>
    <w:rsid w:val="00FB2FDE"/>
    <w:rsid w:val="00FB3E48"/>
    <w:rsid w:val="00FB6629"/>
    <w:rsid w:val="00FC139D"/>
    <w:rsid w:val="00FC4947"/>
    <w:rsid w:val="00FC617F"/>
    <w:rsid w:val="00FC7998"/>
    <w:rsid w:val="00FD0269"/>
    <w:rsid w:val="00FD0C92"/>
    <w:rsid w:val="00FD2C9D"/>
    <w:rsid w:val="00FD616F"/>
    <w:rsid w:val="00FD663B"/>
    <w:rsid w:val="00FD67E9"/>
    <w:rsid w:val="00FD69EC"/>
    <w:rsid w:val="00FD6E70"/>
    <w:rsid w:val="00FE2C6F"/>
    <w:rsid w:val="00FE6E23"/>
    <w:rsid w:val="00FF37E8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C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4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DA5C2-FF1F-484C-92CE-D7776C00A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599</Words>
  <Characters>3420</Characters>
  <Application>Microsoft Office Word</Application>
  <DocSecurity>8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Objectives</vt:lpstr>
      <vt:lpstr>Overview</vt:lpstr>
      <vt:lpstr>Questions</vt:lpstr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Felix, Sarah Helen</cp:lastModifiedBy>
  <cp:revision>6</cp:revision>
  <cp:lastPrinted>2024-11-07T02:55:00Z</cp:lastPrinted>
  <dcterms:created xsi:type="dcterms:W3CDTF">2024-11-07T19:55:00Z</dcterms:created>
  <dcterms:modified xsi:type="dcterms:W3CDTF">2024-11-07T20:10:00Z</dcterms:modified>
</cp:coreProperties>
</file>