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UNIVERSIDADE FEDERAL DE UBERLÂNDIA</w:t>
      </w:r>
      <w:r w:rsidDel="00000000" w:rsidR="00000000" w:rsidRPr="00000000">
        <w:rPr>
          <w:rFonts w:ascii="Times New Roman" w:cs="Times New Roman" w:eastAsia="Times New Roman" w:hAnsi="Times New Roman"/>
          <w:b w:val="1"/>
          <w:sz w:val="24"/>
          <w:szCs w:val="24"/>
          <w:vertAlign w:val="baseline"/>
          <w:rtl w:val="0"/>
        </w:rPr>
        <w:t xml:space="preserve"> - CAMPUS </w:t>
      </w:r>
      <w:r w:rsidDel="00000000" w:rsidR="00000000" w:rsidRPr="00000000">
        <w:rPr>
          <w:rFonts w:ascii="Times New Roman" w:cs="Times New Roman" w:eastAsia="Times New Roman" w:hAnsi="Times New Roman"/>
          <w:b w:val="1"/>
          <w:sz w:val="24"/>
          <w:szCs w:val="24"/>
          <w:rtl w:val="0"/>
        </w:rPr>
        <w:t xml:space="preserve">SANTA MÔNICA</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CIÊNCIA DA COMPUTAÇÃO</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Huryel Souto Costa - 12011BCC022</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Flávio Vezono Filho - 11921BCC014</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ENTREGA 01: PROJETO DE MODELAGEM DE SOFTWARE</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rtl w:val="0"/>
        </w:rPr>
        <w:t xml:space="preserve">Uberlândia - </w:t>
      </w:r>
      <w:r w:rsidDel="00000000" w:rsidR="00000000" w:rsidRPr="00000000">
        <w:rPr>
          <w:rFonts w:ascii="Times New Roman" w:cs="Times New Roman" w:eastAsia="Times New Roman" w:hAnsi="Times New Roman"/>
          <w:color w:val="222222"/>
          <w:sz w:val="24"/>
          <w:szCs w:val="24"/>
          <w:highlight w:val="white"/>
          <w:vertAlign w:val="baseline"/>
          <w:rtl w:val="0"/>
        </w:rPr>
        <w:t xml:space="preserve">MG</w:t>
      </w:r>
    </w:p>
    <w:p w:rsidR="00000000" w:rsidDel="00000000" w:rsidP="00000000" w:rsidRDefault="00000000" w:rsidRPr="00000000" w14:paraId="0000001F">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Fonts w:ascii="Times New Roman" w:cs="Times New Roman" w:eastAsia="Times New Roman" w:hAnsi="Times New Roman"/>
          <w:color w:val="222222"/>
          <w:sz w:val="24"/>
          <w:szCs w:val="24"/>
          <w:highlight w:val="white"/>
          <w:vertAlign w:val="baseline"/>
          <w:rtl w:val="0"/>
        </w:rPr>
        <w:t xml:space="preserve">  20</w:t>
      </w:r>
      <w:r w:rsidDel="00000000" w:rsidR="00000000" w:rsidRPr="00000000">
        <w:rPr>
          <w:rFonts w:ascii="Times New Roman" w:cs="Times New Roman" w:eastAsia="Times New Roman" w:hAnsi="Times New Roman"/>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Huryel Souto Costa - 12011BCC022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Flávio Vezono Filho - 11921BCC014</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ENTREGA 01: PROJETO DE MODELAGEM DE SOFTWARE</w:t>
      </w:r>
    </w:p>
    <w:p w:rsidR="00000000" w:rsidDel="00000000" w:rsidP="00000000" w:rsidRDefault="00000000" w:rsidRPr="00000000" w14:paraId="0000002A">
      <w:pPr>
        <w:spacing w:after="0" w:line="360" w:lineRule="auto"/>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2B">
      <w:pPr>
        <w:spacing w:before="69" w:lineRule="auto"/>
        <w:ind w:left="4573" w:right="119"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Atividade</w:t>
      </w:r>
      <w:r w:rsidDel="00000000" w:rsidR="00000000" w:rsidRPr="00000000">
        <w:rPr>
          <w:rFonts w:ascii="Times New Roman" w:cs="Times New Roman" w:eastAsia="Times New Roman" w:hAnsi="Times New Roman"/>
          <w:color w:val="000000"/>
          <w:sz w:val="24"/>
          <w:szCs w:val="24"/>
          <w:vertAlign w:val="baseline"/>
          <w:rtl w:val="0"/>
        </w:rPr>
        <w:t xml:space="preserve"> apresentad</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à disciplina de Modelagem de Software</w:t>
      </w:r>
      <w:r w:rsidDel="00000000" w:rsidR="00000000" w:rsidRPr="00000000">
        <w:rPr>
          <w:rFonts w:ascii="Times New Roman" w:cs="Times New Roman" w:eastAsia="Times New Roman" w:hAnsi="Times New Roman"/>
          <w:color w:val="000000"/>
          <w:sz w:val="24"/>
          <w:szCs w:val="24"/>
          <w:vertAlign w:val="baseline"/>
          <w:rtl w:val="0"/>
        </w:rPr>
        <w:t xml:space="preserve">, como parte dos   requisitos necessários à obtenção de nota</w:t>
      </w:r>
      <w:r w:rsidDel="00000000" w:rsidR="00000000" w:rsidRPr="00000000">
        <w:rPr>
          <w:rFonts w:ascii="Times New Roman" w:cs="Times New Roman" w:eastAsia="Times New Roman" w:hAnsi="Times New Roman"/>
          <w:sz w:val="24"/>
          <w:szCs w:val="24"/>
          <w:rtl w:val="0"/>
        </w:rPr>
        <w:t xml:space="preserve"> final dessa disciplina.</w:t>
      </w:r>
      <w:r w:rsidDel="00000000" w:rsidR="00000000" w:rsidRPr="00000000">
        <w:rPr>
          <w:rtl w:val="0"/>
        </w:rPr>
      </w:r>
    </w:p>
    <w:p w:rsidR="00000000" w:rsidDel="00000000" w:rsidP="00000000" w:rsidRDefault="00000000" w:rsidRPr="00000000" w14:paraId="0000002C">
      <w:pPr>
        <w:ind w:left="4573" w:right="7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 Marcelo Maia</w:t>
      </w:r>
    </w:p>
    <w:p w:rsidR="00000000" w:rsidDel="00000000" w:rsidP="00000000" w:rsidRDefault="00000000" w:rsidRPr="00000000" w14:paraId="0000002D">
      <w:pPr>
        <w:ind w:left="4573" w:right="741"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Turma: </w:t>
      </w:r>
      <w:r w:rsidDel="00000000" w:rsidR="00000000" w:rsidRPr="00000000">
        <w:rPr>
          <w:rFonts w:ascii="Times New Roman" w:cs="Times New Roman" w:eastAsia="Times New Roman" w:hAnsi="Times New Roman"/>
          <w:sz w:val="24"/>
          <w:szCs w:val="24"/>
          <w:rtl w:val="0"/>
        </w:rPr>
        <w:t xml:space="preserve">BCC65</w:t>
      </w:r>
      <w:r w:rsidDel="00000000" w:rsidR="00000000" w:rsidRPr="00000000">
        <w:rPr>
          <w:rtl w:val="0"/>
        </w:rPr>
      </w:r>
    </w:p>
    <w:p w:rsidR="00000000" w:rsidDel="00000000" w:rsidP="00000000" w:rsidRDefault="00000000" w:rsidRPr="00000000" w14:paraId="0000002E">
      <w:pPr>
        <w:ind w:left="4573" w:right="74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4573" w:right="74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4573" w:right="74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4573" w:right="74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4573" w:right="74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4">
      <w:pPr>
        <w:spacing w:after="0" w:line="360" w:lineRule="auto"/>
        <w:jc w:val="center"/>
        <w:rPr>
          <w:rFonts w:ascii="Times New Roman" w:cs="Times New Roman" w:eastAsia="Times New Roman" w:hAnsi="Times New Roman"/>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Uberlândia - MG</w:t>
      </w:r>
    </w:p>
    <w:p w:rsidR="00000000" w:rsidDel="00000000" w:rsidP="00000000" w:rsidRDefault="00000000" w:rsidRPr="00000000" w14:paraId="00000036">
      <w:pPr>
        <w:spacing w:after="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2022</w:t>
      </w:r>
    </w:p>
    <w:p w:rsidR="00000000" w:rsidDel="00000000" w:rsidP="00000000" w:rsidRDefault="00000000" w:rsidRPr="00000000" w14:paraId="00000037">
      <w:pPr>
        <w:spacing w:after="0" w:line="36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after="0"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widowControl w:val="0"/>
        <w:numPr>
          <w:ilvl w:val="1"/>
          <w:numId w:val="1"/>
        </w:numPr>
        <w:tabs>
          <w:tab w:val="left" w:pos="943"/>
        </w:tabs>
        <w:spacing w:after="0" w:line="360" w:lineRule="auto"/>
        <w:ind w:left="0" w:hanging="51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PROJETO </w:t>
      </w:r>
      <w:r w:rsidDel="00000000" w:rsidR="00000000" w:rsidRPr="00000000">
        <w:rPr>
          <w:rFonts w:ascii="Times New Roman" w:cs="Times New Roman" w:eastAsia="Times New Roman" w:hAnsi="Times New Roman"/>
          <w:b w:val="1"/>
          <w:i w:val="1"/>
          <w:sz w:val="24"/>
          <w:szCs w:val="24"/>
          <w:rtl w:val="0"/>
        </w:rPr>
        <w:t xml:space="preserve">“iDucation”</w:t>
      </w:r>
      <w:r w:rsidDel="00000000" w:rsidR="00000000" w:rsidRPr="00000000">
        <w:rPr>
          <w:rFonts w:ascii="Times New Roman" w:cs="Times New Roman" w:eastAsia="Times New Roman" w:hAnsi="Times New Roman"/>
          <w:b w:val="1"/>
          <w:sz w:val="24"/>
          <w:szCs w:val="24"/>
          <w:rtl w:val="0"/>
        </w:rPr>
        <w:t xml:space="preserve"> (CLIENTE)</w:t>
      </w:r>
      <w:r w:rsidDel="00000000" w:rsidR="00000000" w:rsidRPr="00000000">
        <w:rPr>
          <w:rtl w:val="0"/>
        </w:rPr>
      </w:r>
    </w:p>
    <w:p w:rsidR="00000000" w:rsidDel="00000000" w:rsidP="00000000" w:rsidRDefault="00000000" w:rsidRPr="00000000" w14:paraId="0000003B">
      <w:pPr>
        <w:widowControl w:val="0"/>
        <w:numPr>
          <w:ilvl w:val="0"/>
          <w:numId w:val="4"/>
        </w:numPr>
        <w:tabs>
          <w:tab w:val="left" w:pos="943"/>
        </w:tabs>
        <w:spacing w:after="0" w:line="360" w:lineRule="auto"/>
        <w:ind w:left="285" w:hanging="143.26771653543312"/>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tl w:val="0"/>
        </w:rPr>
      </w:r>
    </w:p>
    <w:p w:rsidR="00000000" w:rsidDel="00000000" w:rsidP="00000000" w:rsidRDefault="00000000" w:rsidRPr="00000000" w14:paraId="0000003C">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Visando tentar potencializar a organização e aprendizado dos estudantes de todo mundo, queremos modelar o projeto “iDucation”. O projeto se trata de uma ferramenta organizacional em que alunos e professores poderão se comunicar e organizar o ensino e aprendizado de algum curso.</w:t>
      </w:r>
    </w:p>
    <w:p w:rsidR="00000000" w:rsidDel="00000000" w:rsidP="00000000" w:rsidRDefault="00000000" w:rsidRPr="00000000" w14:paraId="0000003D">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4"/>
        </w:numPr>
        <w:tabs>
          <w:tab w:val="left" w:pos="943"/>
        </w:tabs>
        <w:spacing w:after="0" w:line="360" w:lineRule="auto"/>
        <w:ind w:left="285" w:hanging="143.267716535433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 e objetivos</w:t>
      </w:r>
    </w:p>
    <w:p w:rsidR="00000000" w:rsidDel="00000000" w:rsidP="00000000" w:rsidRDefault="00000000" w:rsidRPr="00000000" w14:paraId="0000003F">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tem como objetivo auxiliar os estudantes, de modo que eles consigam gerenciar suas disciplinas, notas obtidas por disciplina e por atividades, listas de tarefas, entre outras funcionalidades que serão descritas posteriormente. Ademais, os docentes poderão criar atividades, atribuir notas por estudante e por atividade, anexar arquivos, realizar vídeo conferências, etc.</w:t>
      </w:r>
    </w:p>
    <w:p w:rsidR="00000000" w:rsidDel="00000000" w:rsidP="00000000" w:rsidRDefault="00000000" w:rsidRPr="00000000" w14:paraId="00000040">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numPr>
          <w:ilvl w:val="0"/>
          <w:numId w:val="4"/>
        </w:numPr>
        <w:tabs>
          <w:tab w:val="left" w:pos="943"/>
        </w:tabs>
        <w:spacing w:after="0" w:line="360" w:lineRule="auto"/>
        <w:ind w:left="285" w:hanging="143.26771653543312"/>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Declaração de escopo (inicial)</w:t>
      </w:r>
    </w:p>
    <w:p w:rsidR="00000000" w:rsidDel="00000000" w:rsidP="00000000" w:rsidRDefault="00000000" w:rsidRPr="00000000" w14:paraId="00000042">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tende a focar nos estudantes e professores como público alvo final. Para atingir o objetivo supracitado no tópico II, espera-se que a ferramenta consista em ter as seguintes funcionalidades:</w:t>
      </w:r>
    </w:p>
    <w:p w:rsidR="00000000" w:rsidDel="00000000" w:rsidP="00000000" w:rsidRDefault="00000000" w:rsidRPr="00000000" w14:paraId="00000043">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Cadastro de usuário em que ele informará seus dados e criará uma conta no sistema;</w:t>
      </w:r>
    </w:p>
    <w:p w:rsidR="00000000" w:rsidDel="00000000" w:rsidP="00000000" w:rsidRDefault="00000000" w:rsidRPr="00000000" w14:paraId="00000044">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usuário tenha um cadastro, ele poderá fazer login e acessar as demais funcionalidades do sistema;</w:t>
      </w:r>
    </w:p>
    <w:p w:rsidR="00000000" w:rsidDel="00000000" w:rsidP="00000000" w:rsidRDefault="00000000" w:rsidRPr="00000000" w14:paraId="00000045">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Não há distinção inicial entre qual usuário é discente ou docente, todos eles terão acesso à mesma visão inicial do sistema. A diferenciação será feita a partir das “turmas”. As turmas poderão ser criadas por qualquer usuário e qualquer outro usuário - autorizado pelo criador da turma - poderá ingressar nela. Dessa forma, quem cria a turma será considerado o administrador (professor) da turma e os que ingressarem nela, através da autorização dele, serão os seus discentes. Os alunos poderão ser adicionados via código da turma ou manualmente (via usuário), pelo administrador.</w:t>
      </w:r>
    </w:p>
    <w:p w:rsidR="00000000" w:rsidDel="00000000" w:rsidP="00000000" w:rsidRDefault="00000000" w:rsidRPr="00000000" w14:paraId="00000046">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usuários poderão conversar com outros users de forma privada através de chat, video calls ou audio calls. </w:t>
      </w:r>
    </w:p>
    <w:p w:rsidR="00000000" w:rsidDel="00000000" w:rsidP="00000000" w:rsidRDefault="00000000" w:rsidRPr="00000000" w14:paraId="00000047">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Dentro das turmas, os usuários poderão fazer postagens públicas. Isso se deve ao fato dos docentes desejarem postar informações sobre as aulas, sejam links, video aulas, slides, livros, entre outros. Ademais, os discentes podem usar essas postagens principalmente a fim de tirarem dúvidas. Cada postagem pode ser comentada/respondida por qualquer participante da turma. As postagens ficam em uma seção dentro das turmas em ordem cronológica de postagem.</w:t>
      </w:r>
    </w:p>
    <w:p w:rsidR="00000000" w:rsidDel="00000000" w:rsidP="00000000" w:rsidRDefault="00000000" w:rsidRPr="00000000" w14:paraId="00000048">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Ademais, para cada turma, os discentes terão uma seção em que apenas eles poderão colocar arquivos de qualquer extensão com o objetivo de ser um drive de material complementar do curso. Essa seção se chamará “Arquivos” e poderão ser colocados qualquer tipo de arquivo (vídeos, fotos, PDFs, ...) organizados em pastas. Os alunos apenas poderão acessar esses arquivos.</w:t>
      </w:r>
    </w:p>
    <w:p w:rsidR="00000000" w:rsidDel="00000000" w:rsidP="00000000" w:rsidRDefault="00000000" w:rsidRPr="00000000" w14:paraId="00000049">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Outrossim, para cada turma, o professor poderá atribuir atividades/provas por meio de entregas ou de formulários. As atividades poderão ter data de entrega e não serem aceitas após o prazo final. As atividades são realizadas pelos discentes da turma. </w:t>
      </w:r>
    </w:p>
    <w:p w:rsidR="00000000" w:rsidDel="00000000" w:rsidP="00000000" w:rsidRDefault="00000000" w:rsidRPr="00000000" w14:paraId="0000004A">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 cada turma há a seção “Notas”, em que os discentes vêm todas as suas notas por atividade e, caso o usuário seja professor, ele consegue ver as notas de todos os alunos por atividade também.</w:t>
      </w:r>
    </w:p>
    <w:p w:rsidR="00000000" w:rsidDel="00000000" w:rsidP="00000000" w:rsidRDefault="00000000" w:rsidRPr="00000000" w14:paraId="0000004B">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usuário tem acesso a uma visão de calendário, em que são listadas as atividades com datas marcadas de todas as turmas que ele está inserido como discente, para facilitar a sua organização de estudo e realização das atividades.</w:t>
      </w:r>
    </w:p>
    <w:p w:rsidR="00000000" w:rsidDel="00000000" w:rsidP="00000000" w:rsidRDefault="00000000" w:rsidRPr="00000000" w14:paraId="0000004C">
      <w:pPr>
        <w:widowControl w:val="0"/>
        <w:numPr>
          <w:ilvl w:val="0"/>
          <w:numId w:val="2"/>
        </w:numPr>
        <w:tabs>
          <w:tab w:val="left" w:pos="943"/>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os usuários poderão ter vários cadernos para cada turma, onde eles farão anotações sobre o conteúdo ministrado, resumos e etc. Os usuários podem deixar os cadernos públicos ou privados, de maneira que os seus colegas de turma e seu professor possam ou não ver o conteúdo deles.</w:t>
      </w:r>
    </w:p>
    <w:p w:rsidR="00000000" w:rsidDel="00000000" w:rsidP="00000000" w:rsidRDefault="00000000" w:rsidRPr="00000000" w14:paraId="0000004D">
      <w:pPr>
        <w:widowControl w:val="0"/>
        <w:tabs>
          <w:tab w:val="left" w:pos="943"/>
        </w:tabs>
        <w:spacing w:after="0" w:line="360" w:lineRule="auto"/>
        <w:ind w:left="2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numPr>
          <w:ilvl w:val="0"/>
          <w:numId w:val="4"/>
        </w:numPr>
        <w:tabs>
          <w:tab w:val="left" w:pos="943"/>
        </w:tabs>
        <w:spacing w:after="0" w:line="360" w:lineRule="auto"/>
        <w:ind w:left="285" w:hanging="143.26771653543312"/>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Principais restrições</w:t>
      </w:r>
    </w:p>
    <w:p w:rsidR="00000000" w:rsidDel="00000000" w:rsidP="00000000" w:rsidRDefault="00000000" w:rsidRPr="00000000" w14:paraId="0000004F">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tem como principal restrição a necessidade de conexão com internet para editar dados das entidades e, principalmente, para a interação no fórum de dúvidas</w:t>
      </w:r>
    </w:p>
    <w:p w:rsidR="00000000" w:rsidDel="00000000" w:rsidP="00000000" w:rsidRDefault="00000000" w:rsidRPr="00000000" w14:paraId="00000050">
      <w:pPr>
        <w:widowControl w:val="0"/>
        <w:tabs>
          <w:tab w:val="left" w:pos="943"/>
        </w:tabs>
        <w:spacing w:after="0" w:line="360" w:lineRule="auto"/>
        <w:ind w:left="2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numPr>
          <w:ilvl w:val="1"/>
          <w:numId w:val="1"/>
        </w:numPr>
        <w:tabs>
          <w:tab w:val="left" w:pos="943"/>
        </w:tabs>
        <w:spacing w:after="0" w:line="360" w:lineRule="auto"/>
        <w:ind w:hanging="51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PROJETO </w:t>
      </w:r>
      <w:r w:rsidDel="00000000" w:rsidR="00000000" w:rsidRPr="00000000">
        <w:rPr>
          <w:rFonts w:ascii="Times New Roman" w:cs="Times New Roman" w:eastAsia="Times New Roman" w:hAnsi="Times New Roman"/>
          <w:b w:val="1"/>
          <w:i w:val="1"/>
          <w:sz w:val="24"/>
          <w:szCs w:val="24"/>
          <w:rtl w:val="0"/>
        </w:rPr>
        <w:t xml:space="preserve">“MyGym – Sistema Para Academias”</w:t>
      </w:r>
      <w:r w:rsidDel="00000000" w:rsidR="00000000" w:rsidRPr="00000000">
        <w:rPr>
          <w:rFonts w:ascii="Times New Roman" w:cs="Times New Roman" w:eastAsia="Times New Roman" w:hAnsi="Times New Roman"/>
          <w:b w:val="1"/>
          <w:sz w:val="24"/>
          <w:szCs w:val="24"/>
          <w:rtl w:val="0"/>
        </w:rPr>
        <w:t xml:space="preserve"> (MODELADOR)</w:t>
      </w:r>
      <w:r w:rsidDel="00000000" w:rsidR="00000000" w:rsidRPr="00000000">
        <w:rPr>
          <w:rtl w:val="0"/>
        </w:rPr>
      </w:r>
    </w:p>
    <w:p w:rsidR="00000000" w:rsidDel="00000000" w:rsidP="00000000" w:rsidRDefault="00000000" w:rsidRPr="00000000" w14:paraId="00000052">
      <w:pPr>
        <w:widowControl w:val="0"/>
        <w:numPr>
          <w:ilvl w:val="0"/>
          <w:numId w:val="3"/>
        </w:numPr>
        <w:tabs>
          <w:tab w:val="left" w:pos="943"/>
        </w:tabs>
        <w:spacing w:after="0" w:line="360" w:lineRule="auto"/>
        <w:ind w:left="285" w:hanging="143.267716535433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53">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academia é uma das maiores de Uberlândia. Estamos localizados na região central da cidade, e por esta razão atendemos um grande número de alunos diariamente. Visamos auxiliar nos resultados e no bem-estar dos nossos alunos através de nossos profissionais altamente qualificados e competentes. Estamos dispostos a melhorar nossa gestão para mantermos nosso compromisso de foco nos alunos, com isto pensamos na elaboração do MyGym - Sistema Para Academias. Este documento traz uma descrição detalhada do produto, apresentando requisitos funcionais e não funcionais, e seu respectivo diagrama de caso de uso.</w:t>
      </w:r>
    </w:p>
    <w:p w:rsidR="00000000" w:rsidDel="00000000" w:rsidP="00000000" w:rsidRDefault="00000000" w:rsidRPr="00000000" w14:paraId="00000054">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0"/>
          <w:numId w:val="3"/>
        </w:numPr>
        <w:tabs>
          <w:tab w:val="left" w:pos="943"/>
        </w:tabs>
        <w:spacing w:after="0" w:line="360" w:lineRule="auto"/>
        <w:ind w:left="285" w:hanging="143.267716535433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 e objetivos</w:t>
      </w:r>
    </w:p>
    <w:p w:rsidR="00000000" w:rsidDel="00000000" w:rsidP="00000000" w:rsidRDefault="00000000" w:rsidRPr="00000000" w14:paraId="00000056">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MyGym - Sistema Para Academias foi pensado para realizar a gestão interna de academias e também melhorar o acompanhamento feito pelos alunos.</w:t>
      </w:r>
    </w:p>
    <w:p w:rsidR="00000000" w:rsidDel="00000000" w:rsidP="00000000" w:rsidRDefault="00000000" w:rsidRPr="00000000" w14:paraId="00000057">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numPr>
          <w:ilvl w:val="0"/>
          <w:numId w:val="3"/>
        </w:numPr>
        <w:tabs>
          <w:tab w:val="left" w:pos="943"/>
        </w:tabs>
        <w:spacing w:after="0" w:line="360" w:lineRule="auto"/>
        <w:ind w:left="285" w:hanging="143.267716535433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Declaração de escopo (inicial)</w:t>
      </w:r>
    </w:p>
    <w:p w:rsidR="00000000" w:rsidDel="00000000" w:rsidP="00000000" w:rsidRDefault="00000000" w:rsidRPr="00000000" w14:paraId="00000059">
      <w:pPr>
        <w:widowControl w:val="0"/>
        <w:tabs>
          <w:tab w:val="left" w:pos="943"/>
        </w:tabs>
        <w:spacing w:after="0"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modo geral, o propósito é que os alunos possam, de maneira fácil e rápida, ter acesso às informações referentes à modalidades inscritas/disponíveis, personal trainers/instrutores e fichas de treino, também será possível acompanhar os conteúdos de personals fornecidos exclusivamente para os seus respectivos alunos. Além disso, o produto irá auxiliar os nossos funcionários no controle e gestão dessas informações.</w:t>
      </w:r>
    </w:p>
    <w:p w:rsidR="00000000" w:rsidDel="00000000" w:rsidP="00000000" w:rsidRDefault="00000000" w:rsidRPr="00000000" w14:paraId="0000005A">
      <w:pPr>
        <w:widowControl w:val="0"/>
        <w:tabs>
          <w:tab w:val="left" w:pos="943"/>
        </w:tabs>
        <w:spacing w:after="0" w:line="360" w:lineRule="auto"/>
        <w:ind w:left="2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numPr>
          <w:ilvl w:val="0"/>
          <w:numId w:val="3"/>
        </w:numPr>
        <w:tabs>
          <w:tab w:val="left" w:pos="943"/>
        </w:tabs>
        <w:spacing w:after="0" w:line="360" w:lineRule="auto"/>
        <w:ind w:left="285" w:hanging="143.26771653543312"/>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Principais restrições</w:t>
      </w:r>
    </w:p>
    <w:p w:rsidR="00000000" w:rsidDel="00000000" w:rsidP="00000000" w:rsidRDefault="00000000" w:rsidRPr="00000000" w14:paraId="0000005C">
      <w:pPr>
        <w:widowControl w:val="0"/>
        <w:tabs>
          <w:tab w:val="left" w:pos="943"/>
        </w:tabs>
        <w:spacing w:after="0" w:line="360" w:lineRule="auto"/>
        <w:ind w:left="2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versão web do software deverá ser de uso exclusivo dos funcionários da academia, e será implementada em javascript utilizando frameworks como React.JS para a frontend e Node.JS para backend. Os alunos deverão acessar exclusivamente a versão mobile do software, que também será implementada em javascript.</w:t>
      </w:r>
    </w:p>
    <w:p w:rsidR="00000000" w:rsidDel="00000000" w:rsidP="00000000" w:rsidRDefault="00000000" w:rsidRPr="00000000" w14:paraId="0000005D">
      <w:pPr>
        <w:widowControl w:val="0"/>
        <w:tabs>
          <w:tab w:val="left" w:pos="943"/>
        </w:tabs>
        <w:spacing w:after="0" w:line="360" w:lineRule="auto"/>
        <w:ind w:left="2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tabs>
          <w:tab w:val="left" w:pos="943"/>
        </w:tabs>
        <w:spacing w:after="0" w:line="360" w:lineRule="auto"/>
        <w:ind w:left="2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tabs>
          <w:tab w:val="left" w:pos="943"/>
        </w:tabs>
        <w:spacing w:after="0" w:line="360" w:lineRule="auto"/>
        <w:ind w:left="2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numPr>
          <w:ilvl w:val="0"/>
          <w:numId w:val="3"/>
        </w:numPr>
        <w:tabs>
          <w:tab w:val="left" w:pos="943"/>
        </w:tabs>
        <w:spacing w:after="0" w:line="360" w:lineRule="auto"/>
        <w:ind w:left="285" w:hanging="143.267716535433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w:t>
      </w:r>
    </w:p>
    <w:p w:rsidR="00000000" w:rsidDel="00000000" w:rsidP="00000000" w:rsidRDefault="00000000" w:rsidRPr="00000000" w14:paraId="00000061">
      <w:pPr>
        <w:widowControl w:val="0"/>
        <w:numPr>
          <w:ilvl w:val="1"/>
          <w:numId w:val="3"/>
        </w:numPr>
        <w:tabs>
          <w:tab w:val="left" w:pos="943"/>
        </w:tabs>
        <w:spacing w:after="0" w:line="360" w:lineRule="auto"/>
        <w:ind w:left="708.6614173228347" w:hanging="283.4645669291337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Descrição dos Atores</w:t>
      </w:r>
    </w:p>
    <w:p w:rsidR="00000000" w:rsidDel="00000000" w:rsidP="00000000" w:rsidRDefault="00000000" w:rsidRPr="00000000" w14:paraId="00000062">
      <w:pPr>
        <w:widowControl w:val="0"/>
        <w:numPr>
          <w:ilvl w:val="2"/>
          <w:numId w:val="3"/>
        </w:numPr>
        <w:tabs>
          <w:tab w:val="left" w:pos="943"/>
        </w:tabs>
        <w:spacing w:after="0"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alunos</w:t>
      </w:r>
    </w:p>
    <w:p w:rsidR="00000000" w:rsidDel="00000000" w:rsidP="00000000" w:rsidRDefault="00000000" w:rsidRPr="00000000" w14:paraId="00000063">
      <w:pPr>
        <w:widowControl w:val="0"/>
        <w:numPr>
          <w:ilvl w:val="2"/>
          <w:numId w:val="3"/>
        </w:numPr>
        <w:tabs>
          <w:tab w:val="left" w:pos="943"/>
        </w:tabs>
        <w:spacing w:after="0" w:line="360" w:lineRule="auto"/>
        <w:ind w:left="850.393700787401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Funcionários: instrutores, personal trainers, administradores</w:t>
      </w:r>
    </w:p>
    <w:p w:rsidR="00000000" w:rsidDel="00000000" w:rsidP="00000000" w:rsidRDefault="00000000" w:rsidRPr="00000000" w14:paraId="00000064">
      <w:pPr>
        <w:widowControl w:val="0"/>
        <w:tabs>
          <w:tab w:val="left" w:pos="943"/>
        </w:tabs>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numPr>
          <w:ilvl w:val="1"/>
          <w:numId w:val="3"/>
        </w:numPr>
        <w:tabs>
          <w:tab w:val="left" w:pos="943"/>
        </w:tabs>
        <w:spacing w:after="0" w:line="360" w:lineRule="auto"/>
        <w:ind w:left="708.6614173228347" w:hanging="283.4645669291337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Descrição dos Casos de Uso</w:t>
      </w:r>
    </w:p>
    <w:p w:rsidR="00000000" w:rsidDel="00000000" w:rsidP="00000000" w:rsidRDefault="00000000" w:rsidRPr="00000000" w14:paraId="0000006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conta (aluno)</w:t>
      </w:r>
    </w:p>
    <w:p w:rsidR="00000000" w:rsidDel="00000000" w:rsidP="00000000" w:rsidRDefault="00000000" w:rsidRPr="00000000" w14:paraId="00000067">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6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funcionário cria um login (e-mail informado pelo aluno) e uma senha provisória para o aluno</w:t>
      </w:r>
    </w:p>
    <w:p w:rsidR="00000000" w:rsidDel="00000000" w:rsidP="00000000" w:rsidRDefault="00000000" w:rsidRPr="00000000" w14:paraId="00000069">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usuário já cadastrado</w:t>
      </w:r>
    </w:p>
    <w:p w:rsidR="00000000" w:rsidDel="00000000" w:rsidP="00000000" w:rsidRDefault="00000000" w:rsidRPr="00000000" w14:paraId="0000006B">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ao funcionário que já existe alguém com aqueles dados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Criar conta (personais/instrutores/administradores);</w:t>
      </w:r>
    </w:p>
    <w:p w:rsidR="00000000" w:rsidDel="00000000" w:rsidP="00000000" w:rsidRDefault="00000000" w:rsidRPr="00000000" w14:paraId="0000006E">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6F">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cria um login (e-mail informado pelo aluno) e uma senha provisória para o novo funcionário</w:t>
      </w:r>
    </w:p>
    <w:p w:rsidR="00000000" w:rsidDel="00000000" w:rsidP="00000000" w:rsidRDefault="00000000" w:rsidRPr="00000000" w14:paraId="00000070">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usuário já cadastrado</w:t>
      </w:r>
    </w:p>
    <w:p w:rsidR="00000000" w:rsidDel="00000000" w:rsidP="00000000" w:rsidRDefault="00000000" w:rsidRPr="00000000" w14:paraId="00000072">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ao funcionário que já existe alguém com aqueles dados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5">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76">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informa suas informações de login (e-mail e senha)</w:t>
      </w:r>
    </w:p>
    <w:p w:rsidR="00000000" w:rsidDel="00000000" w:rsidP="00000000" w:rsidRDefault="00000000" w:rsidRPr="00000000" w14:paraId="00000077">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informações são validadas</w:t>
      </w:r>
    </w:p>
    <w:p w:rsidR="00000000" w:rsidDel="00000000" w:rsidP="00000000" w:rsidRDefault="00000000" w:rsidRPr="00000000" w14:paraId="0000007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é autenticado</w:t>
      </w:r>
    </w:p>
    <w:p w:rsidR="00000000" w:rsidDel="00000000" w:rsidP="00000000" w:rsidRDefault="00000000" w:rsidRPr="00000000" w14:paraId="00000079">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Direciona-o para a tela inicial do sistema</w:t>
      </w:r>
    </w:p>
    <w:p w:rsidR="00000000" w:rsidDel="00000000" w:rsidP="00000000" w:rsidRDefault="00000000" w:rsidRPr="00000000" w14:paraId="0000007A">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primeiro login do usuário</w:t>
      </w:r>
    </w:p>
    <w:p w:rsidR="00000000" w:rsidDel="00000000" w:rsidP="00000000" w:rsidRDefault="00000000" w:rsidRPr="00000000" w14:paraId="0000007C">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entra pela primeira vez no sistema com o login e senha fornecido pelo funcionário</w:t>
      </w:r>
    </w:p>
    <w:p w:rsidR="00000000" w:rsidDel="00000000" w:rsidP="00000000" w:rsidRDefault="00000000" w:rsidRPr="00000000" w14:paraId="0000007D">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reconhece que é o primeiro login do usuário e o direciona para um formulário</w:t>
      </w:r>
    </w:p>
    <w:p w:rsidR="00000000" w:rsidDel="00000000" w:rsidP="00000000" w:rsidRDefault="00000000" w:rsidRPr="00000000" w14:paraId="0000007E">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preenche o formulário, de maneira a atualizar seus dados (nome, usuário, senha, …)</w:t>
      </w:r>
    </w:p>
    <w:p w:rsidR="00000000" w:rsidDel="00000000" w:rsidP="00000000" w:rsidRDefault="00000000" w:rsidRPr="00000000" w14:paraId="0000007F">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informações são validadas</w:t>
      </w:r>
    </w:p>
    <w:p w:rsidR="00000000" w:rsidDel="00000000" w:rsidP="00000000" w:rsidRDefault="00000000" w:rsidRPr="00000000" w14:paraId="00000080">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nova conta é criada</w:t>
      </w:r>
    </w:p>
    <w:p w:rsidR="00000000" w:rsidDel="00000000" w:rsidP="00000000" w:rsidRDefault="00000000" w:rsidRPr="00000000" w14:paraId="00000081">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02: trocar senha</w:t>
      </w:r>
    </w:p>
    <w:p w:rsidR="00000000" w:rsidDel="00000000" w:rsidP="00000000" w:rsidRDefault="00000000" w:rsidRPr="00000000" w14:paraId="00000083">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confirma seu e-mail no sistema</w:t>
      </w:r>
    </w:p>
    <w:p w:rsidR="00000000" w:rsidDel="00000000" w:rsidP="00000000" w:rsidRDefault="00000000" w:rsidRPr="00000000" w14:paraId="00000084">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enviado um e-mail com a recuperação de senha</w:t>
      </w:r>
    </w:p>
    <w:p w:rsidR="00000000" w:rsidDel="00000000" w:rsidP="00000000" w:rsidRDefault="00000000" w:rsidRPr="00000000" w14:paraId="00000085">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03: dados incorretos</w:t>
      </w:r>
    </w:p>
    <w:p w:rsidR="00000000" w:rsidDel="00000000" w:rsidP="00000000" w:rsidRDefault="00000000" w:rsidRPr="00000000" w14:paraId="00000087">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erro é informado ao usuário</w:t>
      </w:r>
    </w:p>
    <w:p w:rsidR="00000000" w:rsidDel="00000000" w:rsidP="00000000" w:rsidRDefault="00000000" w:rsidRPr="00000000" w14:paraId="0000008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informações devem ser preenchidas e validadas novamente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numPr>
          <w:ilvl w:val="2"/>
          <w:numId w:val="3"/>
        </w:numPr>
        <w:tabs>
          <w:tab w:val="left" w:pos="943"/>
        </w:tabs>
        <w:spacing w:after="0"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treino;</w:t>
      </w:r>
    </w:p>
    <w:p w:rsidR="00000000" w:rsidDel="00000000" w:rsidP="00000000" w:rsidRDefault="00000000" w:rsidRPr="00000000" w14:paraId="0000008B">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8C">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personal ou instrutor seleciona a qual/quais alunos será destinado o treino</w:t>
      </w:r>
    </w:p>
    <w:p w:rsidR="00000000" w:rsidDel="00000000" w:rsidP="00000000" w:rsidRDefault="00000000" w:rsidRPr="00000000" w14:paraId="0000008D">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preenche um formulário por dia, especificando quais exercícios terão em cada dia da semana</w:t>
      </w:r>
    </w:p>
    <w:p w:rsidR="00000000" w:rsidDel="00000000" w:rsidP="00000000" w:rsidRDefault="00000000" w:rsidRPr="00000000" w14:paraId="0000008E">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disso, o treino poderá ser acessado pelo aluno.</w:t>
      </w:r>
    </w:p>
    <w:p w:rsidR="00000000" w:rsidDel="00000000" w:rsidP="00000000" w:rsidRDefault="00000000" w:rsidRPr="00000000" w14:paraId="0000008F">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cadastrar o treino</w:t>
      </w:r>
    </w:p>
    <w:p w:rsidR="00000000" w:rsidDel="00000000" w:rsidP="00000000" w:rsidRDefault="00000000" w:rsidRPr="00000000" w14:paraId="00000091">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92">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cadastro</w:t>
      </w:r>
    </w:p>
    <w:p w:rsidR="00000000" w:rsidDel="00000000" w:rsidP="00000000" w:rsidRDefault="00000000" w:rsidRPr="00000000" w14:paraId="00000093">
      <w:pPr>
        <w:widowControl w:val="0"/>
        <w:tabs>
          <w:tab w:val="left" w:pos="943"/>
        </w:tabs>
        <w:spacing w:after="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numPr>
          <w:ilvl w:val="2"/>
          <w:numId w:val="3"/>
        </w:numPr>
        <w:tabs>
          <w:tab w:val="left" w:pos="943"/>
        </w:tabs>
        <w:spacing w:after="0"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treino;</w:t>
      </w:r>
    </w:p>
    <w:p w:rsidR="00000000" w:rsidDel="00000000" w:rsidP="00000000" w:rsidRDefault="00000000" w:rsidRPr="00000000" w14:paraId="00000095">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96">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personal ou instrutor seleciona o aluno que terá o treino modificado</w:t>
      </w:r>
    </w:p>
    <w:p w:rsidR="00000000" w:rsidDel="00000000" w:rsidP="00000000" w:rsidRDefault="00000000" w:rsidRPr="00000000" w14:paraId="00000097">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 o formulário com o treino atual por dia da semana, e ele poderá modificar esse formulário (adicionando ou excluindo exercícios).</w:t>
      </w:r>
    </w:p>
    <w:p w:rsidR="00000000" w:rsidDel="00000000" w:rsidP="00000000" w:rsidRDefault="00000000" w:rsidRPr="00000000" w14:paraId="00000098">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editar o treino</w:t>
      </w:r>
    </w:p>
    <w:p w:rsidR="00000000" w:rsidDel="00000000" w:rsidP="00000000" w:rsidRDefault="00000000" w:rsidRPr="00000000" w14:paraId="0000009A">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9B">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edição</w:t>
      </w:r>
    </w:p>
    <w:p w:rsidR="00000000" w:rsidDel="00000000" w:rsidP="00000000" w:rsidRDefault="00000000" w:rsidRPr="00000000" w14:paraId="0000009C">
      <w:pPr>
        <w:widowControl w:val="0"/>
        <w:tabs>
          <w:tab w:val="left" w:pos="943"/>
        </w:tabs>
        <w:spacing w:after="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numPr>
          <w:ilvl w:val="2"/>
          <w:numId w:val="3"/>
        </w:numPr>
        <w:tabs>
          <w:tab w:val="left" w:pos="943"/>
        </w:tabs>
        <w:spacing w:after="0" w:line="36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Excluir treino;</w:t>
      </w:r>
    </w:p>
    <w:p w:rsidR="00000000" w:rsidDel="00000000" w:rsidP="00000000" w:rsidRDefault="00000000" w:rsidRPr="00000000" w14:paraId="0000009E">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9F">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personal ou instrutor seleciona o aluno que terá o treino excluído</w:t>
      </w:r>
    </w:p>
    <w:p w:rsidR="00000000" w:rsidDel="00000000" w:rsidP="00000000" w:rsidRDefault="00000000" w:rsidRPr="00000000" w14:paraId="000000A0">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 o formulário com o treino atual por dia da semana, e ele poderá excluir os treinos.</w:t>
      </w:r>
    </w:p>
    <w:p w:rsidR="00000000" w:rsidDel="00000000" w:rsidP="00000000" w:rsidRDefault="00000000" w:rsidRPr="00000000" w14:paraId="000000A1">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excluir o treino</w:t>
      </w:r>
    </w:p>
    <w:p w:rsidR="00000000" w:rsidDel="00000000" w:rsidP="00000000" w:rsidRDefault="00000000" w:rsidRPr="00000000" w14:paraId="000000A3">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A4">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exclusão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Acessar treino;</w:t>
      </w:r>
    </w:p>
    <w:p w:rsidR="00000000" w:rsidDel="00000000" w:rsidP="00000000" w:rsidRDefault="00000000" w:rsidRPr="00000000" w14:paraId="000000A7">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A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entra na parte do sistema destinada à visualização dos seus treinos</w:t>
      </w:r>
    </w:p>
    <w:p w:rsidR="00000000" w:rsidDel="00000000" w:rsidP="00000000" w:rsidRDefault="00000000" w:rsidRPr="00000000" w14:paraId="000000A9">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poderá visualizar os </w:t>
      </w:r>
      <w:r w:rsidDel="00000000" w:rsidR="00000000" w:rsidRPr="00000000">
        <w:rPr>
          <w:rFonts w:ascii="Times New Roman" w:cs="Times New Roman" w:eastAsia="Times New Roman" w:hAnsi="Times New Roman"/>
          <w:sz w:val="24"/>
          <w:szCs w:val="24"/>
          <w:rtl w:val="0"/>
        </w:rPr>
        <w:t xml:space="preserve">treinos de todos</w:t>
      </w:r>
      <w:r w:rsidDel="00000000" w:rsidR="00000000" w:rsidRPr="00000000">
        <w:rPr>
          <w:rFonts w:ascii="Times New Roman" w:cs="Times New Roman" w:eastAsia="Times New Roman" w:hAnsi="Times New Roman"/>
          <w:sz w:val="24"/>
          <w:szCs w:val="24"/>
          <w:rtl w:val="0"/>
        </w:rPr>
        <w:t xml:space="preserve"> os dias da semana.</w:t>
      </w:r>
    </w:p>
    <w:p w:rsidR="00000000" w:rsidDel="00000000" w:rsidP="00000000" w:rsidRDefault="00000000" w:rsidRPr="00000000" w14:paraId="000000AA">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Clicando no dia da semana desejado, ele pode visualizar apenas o treino daquele respectivo dia</w:t>
      </w:r>
    </w:p>
    <w:p w:rsidR="00000000" w:rsidDel="00000000" w:rsidP="00000000" w:rsidRDefault="00000000" w:rsidRPr="00000000" w14:paraId="000000AB">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visualizar o treino</w:t>
      </w:r>
    </w:p>
    <w:p w:rsidR="00000000" w:rsidDel="00000000" w:rsidP="00000000" w:rsidRDefault="00000000" w:rsidRPr="00000000" w14:paraId="000000AD">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AE">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visualização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Criar modalidade extra (funcional, spinning, etc.)</w:t>
      </w:r>
    </w:p>
    <w:p w:rsidR="00000000" w:rsidDel="00000000" w:rsidP="00000000" w:rsidRDefault="00000000" w:rsidRPr="00000000" w14:paraId="000000B1">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B2">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entra na parte do sistema destinada à criação das modalidades extras da academia</w:t>
      </w:r>
    </w:p>
    <w:p w:rsidR="00000000" w:rsidDel="00000000" w:rsidP="00000000" w:rsidRDefault="00000000" w:rsidRPr="00000000" w14:paraId="000000B3">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se depara com o formulário sobre a modalidade e o preenche (nome, horários, dias da semana, …)</w:t>
      </w:r>
    </w:p>
    <w:p w:rsidR="00000000" w:rsidDel="00000000" w:rsidP="00000000" w:rsidRDefault="00000000" w:rsidRPr="00000000" w14:paraId="000000B4">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finalizar o cadastro a modalidade poderá ser visualizada pelos alunos da academia</w:t>
      </w:r>
    </w:p>
    <w:p w:rsidR="00000000" w:rsidDel="00000000" w:rsidP="00000000" w:rsidRDefault="00000000" w:rsidRPr="00000000" w14:paraId="000000B5">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criar as modalidades</w:t>
      </w:r>
    </w:p>
    <w:p w:rsidR="00000000" w:rsidDel="00000000" w:rsidP="00000000" w:rsidRDefault="00000000" w:rsidRPr="00000000" w14:paraId="000000B7">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B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criação</w:t>
      </w:r>
    </w:p>
    <w:p w:rsidR="00000000" w:rsidDel="00000000" w:rsidP="00000000" w:rsidRDefault="00000000" w:rsidRPr="00000000" w14:paraId="000000B9">
      <w:pPr>
        <w:widowControl w:val="0"/>
        <w:tabs>
          <w:tab w:val="left" w:pos="943"/>
        </w:tabs>
        <w:spacing w:after="0" w:line="360" w:lineRule="auto"/>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Excluir modalidade extra (funcional, spinning, etc.)</w:t>
      </w:r>
    </w:p>
    <w:p w:rsidR="00000000" w:rsidDel="00000000" w:rsidP="00000000" w:rsidRDefault="00000000" w:rsidRPr="00000000" w14:paraId="000000BB">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BC">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entra na parte do sistema destinada à eclusão das modalidades extras da academia, vê todas as atuais</w:t>
      </w:r>
    </w:p>
    <w:p w:rsidR="00000000" w:rsidDel="00000000" w:rsidP="00000000" w:rsidRDefault="00000000" w:rsidRPr="00000000" w14:paraId="000000BD">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Ao selecionar a modalidade desejada, ele pode excluí-la</w:t>
      </w:r>
    </w:p>
    <w:p w:rsidR="00000000" w:rsidDel="00000000" w:rsidP="00000000" w:rsidRDefault="00000000" w:rsidRPr="00000000" w14:paraId="000000BE">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finalizar a exclusão a  modalidade não poderá mais ser visualizada pelos alunos da academia</w:t>
      </w:r>
    </w:p>
    <w:p w:rsidR="00000000" w:rsidDel="00000000" w:rsidP="00000000" w:rsidRDefault="00000000" w:rsidRPr="00000000" w14:paraId="000000BF">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excluir as modalidades</w:t>
      </w:r>
    </w:p>
    <w:p w:rsidR="00000000" w:rsidDel="00000000" w:rsidP="00000000" w:rsidRDefault="00000000" w:rsidRPr="00000000" w14:paraId="000000C1">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C2">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exclusão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Acessar quadro de modalidades extras (funcional, spinning, etc)</w:t>
      </w:r>
    </w:p>
    <w:p w:rsidR="00000000" w:rsidDel="00000000" w:rsidP="00000000" w:rsidRDefault="00000000" w:rsidRPr="00000000" w14:paraId="000000C5">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C6">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entra na parte do sistema destinada à visualização das modalidades extras da academia</w:t>
      </w:r>
    </w:p>
    <w:p w:rsidR="00000000" w:rsidDel="00000000" w:rsidP="00000000" w:rsidRDefault="00000000" w:rsidRPr="00000000" w14:paraId="000000C7">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visualiza os horários das modalidades </w:t>
      </w:r>
      <w:r w:rsidDel="00000000" w:rsidR="00000000" w:rsidRPr="00000000">
        <w:rPr>
          <w:rFonts w:ascii="Times New Roman" w:cs="Times New Roman" w:eastAsia="Times New Roman" w:hAnsi="Times New Roman"/>
          <w:sz w:val="24"/>
          <w:szCs w:val="24"/>
          <w:rtl w:val="0"/>
        </w:rPr>
        <w:t xml:space="preserve">de todos</w:t>
      </w:r>
      <w:r w:rsidDel="00000000" w:rsidR="00000000" w:rsidRPr="00000000">
        <w:rPr>
          <w:rFonts w:ascii="Times New Roman" w:cs="Times New Roman" w:eastAsia="Times New Roman" w:hAnsi="Times New Roman"/>
          <w:sz w:val="24"/>
          <w:szCs w:val="24"/>
          <w:rtl w:val="0"/>
        </w:rPr>
        <w:t xml:space="preserve"> os dias da semana.</w:t>
      </w:r>
    </w:p>
    <w:p w:rsidR="00000000" w:rsidDel="00000000" w:rsidP="00000000" w:rsidRDefault="00000000" w:rsidRPr="00000000" w14:paraId="000000C8">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Clicando no dia da semana desejado, ele pode visualizar as modalidades do dia em específico</w:t>
      </w:r>
    </w:p>
    <w:p w:rsidR="00000000" w:rsidDel="00000000" w:rsidP="00000000" w:rsidRDefault="00000000" w:rsidRPr="00000000" w14:paraId="000000C9">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visualizar as modalidades</w:t>
      </w:r>
    </w:p>
    <w:p w:rsidR="00000000" w:rsidDel="00000000" w:rsidP="00000000" w:rsidRDefault="00000000" w:rsidRPr="00000000" w14:paraId="000000CB">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CC">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visualização</w:t>
      </w:r>
    </w:p>
    <w:p w:rsidR="00000000" w:rsidDel="00000000" w:rsidP="00000000" w:rsidRDefault="00000000" w:rsidRPr="00000000" w14:paraId="000000CD">
      <w:pPr>
        <w:widowControl w:val="0"/>
        <w:tabs>
          <w:tab w:val="left" w:pos="943"/>
        </w:tabs>
        <w:spacing w:after="0" w:line="360" w:lineRule="auto"/>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Fazer postagem no quadro de postagem do personal/instrutor;</w:t>
      </w:r>
    </w:p>
    <w:p w:rsidR="00000000" w:rsidDel="00000000" w:rsidP="00000000" w:rsidRDefault="00000000" w:rsidRPr="00000000" w14:paraId="000000CF">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D0">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instrutor entra na parte de postagem</w:t>
      </w:r>
    </w:p>
    <w:p w:rsidR="00000000" w:rsidDel="00000000" w:rsidP="00000000" w:rsidRDefault="00000000" w:rsidRPr="00000000" w14:paraId="000000D1">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pode fazer publicações de conteúdos para todos seus alunos (com textos, imagens e vídeos).</w:t>
      </w:r>
    </w:p>
    <w:p w:rsidR="00000000" w:rsidDel="00000000" w:rsidP="00000000" w:rsidRDefault="00000000" w:rsidRPr="00000000" w14:paraId="000000D2">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realizar a publicação</w:t>
      </w:r>
    </w:p>
    <w:p w:rsidR="00000000" w:rsidDel="00000000" w:rsidP="00000000" w:rsidRDefault="00000000" w:rsidRPr="00000000" w14:paraId="000000D4">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D5">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publicação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3"/>
        </w:tabs>
        <w:spacing w:after="0" w:before="0" w:line="360" w:lineRule="auto"/>
        <w:ind w:left="850.3937007874017"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Acessar quadro de postagens do personal/instrutor</w:t>
      </w:r>
    </w:p>
    <w:p w:rsidR="00000000" w:rsidDel="00000000" w:rsidP="00000000" w:rsidRDefault="00000000" w:rsidRPr="00000000" w14:paraId="000000D8">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cenário de sucesso</w:t>
      </w:r>
    </w:p>
    <w:p w:rsidR="00000000" w:rsidDel="00000000" w:rsidP="00000000" w:rsidRDefault="00000000" w:rsidRPr="00000000" w14:paraId="000000D9">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aluno entra na parte de postagens do sistema</w:t>
      </w:r>
    </w:p>
    <w:p w:rsidR="00000000" w:rsidDel="00000000" w:rsidP="00000000" w:rsidRDefault="00000000" w:rsidRPr="00000000" w14:paraId="000000DA">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pode visualizar as postagens de seu personal/instrutor (com textos, imagens e vídeos).</w:t>
      </w:r>
    </w:p>
    <w:p w:rsidR="00000000" w:rsidDel="00000000" w:rsidP="00000000" w:rsidRDefault="00000000" w:rsidRPr="00000000" w14:paraId="000000DB">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tabs>
          <w:tab w:val="left" w:pos="834.0000000000002"/>
        </w:tabs>
        <w:spacing w:after="0"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Extensão 01: erro ao realizar visualização</w:t>
      </w:r>
    </w:p>
    <w:p w:rsidR="00000000" w:rsidDel="00000000" w:rsidP="00000000" w:rsidRDefault="00000000" w:rsidRPr="00000000" w14:paraId="000000DD">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o motivo da falha ao usuário</w:t>
      </w:r>
    </w:p>
    <w:p w:rsidR="00000000" w:rsidDel="00000000" w:rsidP="00000000" w:rsidRDefault="00000000" w:rsidRPr="00000000" w14:paraId="000000DE">
      <w:pPr>
        <w:widowControl w:val="0"/>
        <w:numPr>
          <w:ilvl w:val="3"/>
          <w:numId w:val="3"/>
        </w:numPr>
        <w:tabs>
          <w:tab w:val="left" w:pos="943"/>
        </w:tabs>
        <w:spacing w:after="0" w:line="360"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tentar novamente fazer a requisição de visualização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3"/>
        </w:tabs>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numPr>
          <w:ilvl w:val="1"/>
          <w:numId w:val="3"/>
        </w:numPr>
        <w:tabs>
          <w:tab w:val="left" w:pos="943"/>
        </w:tabs>
        <w:spacing w:after="0" w:line="360" w:lineRule="auto"/>
        <w:ind w:left="708.6614173228347" w:hanging="283.4645669291337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E1">
      <w:pPr>
        <w:widowControl w:val="0"/>
        <w:tabs>
          <w:tab w:val="left" w:pos="943"/>
        </w:tabs>
        <w:spacing w:after="0" w:line="360"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9775" cy="3987800"/>
            <wp:effectExtent b="0" l="0" r="0" t="0"/>
            <wp:docPr id="109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tabs>
          <w:tab w:val="left" w:pos="943"/>
        </w:tabs>
        <w:spacing w:after="0" w:line="360" w:lineRule="auto"/>
        <w:ind w:left="708.6614173228347" w:firstLine="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https://drive.google.com/file/d/1ntXUBgyTPSAsFFwHOoCUySvz1onWDc1n/view?usp=share_link</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widowControl w:val="0"/>
        <w:tabs>
          <w:tab w:val="left" w:pos="943"/>
        </w:tabs>
        <w:spacing w:after="0" w:line="360" w:lineRule="auto"/>
        <w:ind w:left="708.66141732283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widowControl w:val="0"/>
        <w:numPr>
          <w:ilvl w:val="1"/>
          <w:numId w:val="3"/>
        </w:numPr>
        <w:tabs>
          <w:tab w:val="left" w:pos="943"/>
        </w:tabs>
        <w:spacing w:after="0" w:line="360" w:lineRule="auto"/>
        <w:ind w:left="708.6614173228347" w:hanging="283.46456692913375"/>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Ferramenta UML escolhida para fazer os diagramas:</w:t>
      </w:r>
    </w:p>
    <w:p w:rsidR="00000000" w:rsidDel="00000000" w:rsidP="00000000" w:rsidRDefault="00000000" w:rsidRPr="00000000" w14:paraId="000000E5">
      <w:pPr>
        <w:widowControl w:val="0"/>
        <w:tabs>
          <w:tab w:val="left" w:pos="943"/>
        </w:tabs>
        <w:spacing w:after="0" w:line="360"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ferramenta escolhida foi a Draw.io, visto que é gratuita e amplamente usada por estudantes e desenvolvedores. Ademais, ela contém tudo que é necessário para criar diagramas UML e pode ser usada de maneira offline.</w:t>
      </w:r>
      <w:r w:rsidDel="00000000" w:rsidR="00000000" w:rsidRPr="00000000">
        <w:rPr>
          <w:rtl w:val="0"/>
        </w:rPr>
      </w:r>
    </w:p>
    <w:sectPr>
      <w:headerReference r:id="rId9"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-990596</wp:posOffset>
          </wp:positionH>
          <wp:positionV relativeFrom="paragraph">
            <wp:posOffset>-335911</wp:posOffset>
          </wp:positionV>
          <wp:extent cx="1066800" cy="1066800"/>
          <wp:effectExtent b="0" l="0" r="0" t="0"/>
          <wp:wrapNone/>
          <wp:docPr id="109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6800"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0" w:hanging="512"/>
      </w:pPr>
      <w:rPr>
        <w:vertAlign w:val="baseline"/>
      </w:rPr>
    </w:lvl>
    <w:lvl w:ilvl="1">
      <w:start w:val="1"/>
      <w:numFmt w:val="decimal"/>
      <w:lvlText w:val="%2."/>
      <w:lvlJc w:val="left"/>
      <w:pPr>
        <w:ind w:left="0" w:hanging="512"/>
      </w:pPr>
      <w:rPr>
        <w:sz w:val="24"/>
        <w:szCs w:val="24"/>
        <w:vertAlign w:val="baseline"/>
      </w:rPr>
    </w:lvl>
    <w:lvl w:ilvl="2">
      <w:start w:val="1"/>
      <w:numFmt w:val="upperRoman"/>
      <w:lvlText w:val="%3."/>
      <w:lvlJc w:val="right"/>
      <w:pPr>
        <w:ind w:left="0" w:firstLine="141.73228346456688"/>
      </w:pPr>
      <w:rPr>
        <w:vertAlign w:val="baseline"/>
      </w:rPr>
    </w:lvl>
    <w:lvl w:ilvl="3">
      <w:start w:val="1"/>
      <w:numFmt w:val="bullet"/>
      <w:lvlText w:val="•"/>
      <w:lvlJc w:val="left"/>
      <w:pPr>
        <w:ind w:left="0" w:firstLine="0"/>
      </w:pPr>
      <w:rPr>
        <w:vertAlign w:val="baseline"/>
      </w:rPr>
    </w:lvl>
    <w:lvl w:ilvl="4">
      <w:start w:val="1"/>
      <w:numFmt w:val="decimal"/>
      <w:lvlText w:val="2.%5."/>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285" w:hanging="360"/>
      </w:pPr>
      <w:rPr>
        <w:u w:val="none"/>
      </w:rPr>
    </w:lvl>
    <w:lvl w:ilvl="1">
      <w:start w:val="1"/>
      <w:numFmt w:val="lowerRoman"/>
      <w:lvlText w:val="%2."/>
      <w:lvlJc w:val="right"/>
      <w:pPr>
        <w:ind w:left="708.6614173228347" w:hanging="283.46456692913387"/>
      </w:pPr>
      <w:rPr>
        <w:u w:val="none"/>
      </w:rPr>
    </w:lvl>
    <w:lvl w:ilvl="2">
      <w:start w:val="1"/>
      <w:numFmt w:val="bullet"/>
      <w:lvlText w:val="●"/>
      <w:lvlJc w:val="left"/>
      <w:pPr>
        <w:ind w:left="2160" w:hanging="360"/>
      </w:pPr>
      <w:rPr>
        <w:u w:val="none"/>
      </w:rPr>
    </w:lvl>
    <w:lvl w:ilvl="3">
      <w:start w:val="1"/>
      <w:numFmt w:val="bullet"/>
      <w:lvlText w:val="○"/>
      <w:lvlJc w:val="left"/>
      <w:pPr>
        <w:ind w:left="1417.322834645669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2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paragraph" w:styleId="Título1">
    <w:name w:val="Título 1"/>
    <w:basedOn w:val="Normal"/>
    <w:next w:val="Normal"/>
    <w:autoRedefine w:val="0"/>
    <w:hidden w:val="0"/>
    <w:qFormat w:val="0"/>
    <w:pPr>
      <w:keepNext w:val="1"/>
      <w:suppressAutoHyphens w:val="1"/>
      <w:spacing w:after="0" w:line="360" w:lineRule="auto"/>
      <w:ind w:leftChars="-1" w:rightChars="0" w:firstLineChars="-1"/>
      <w:textDirection w:val="btLr"/>
      <w:textAlignment w:val="top"/>
      <w:outlineLvl w:val="0"/>
    </w:pPr>
    <w:rPr>
      <w:rFonts w:ascii="Arial" w:eastAsia="Times New Roman" w:hAnsi="Arial"/>
      <w:b w:val="1"/>
      <w:bCs w:val="1"/>
      <w:w w:val="100"/>
      <w:kern w:val="32"/>
      <w:position w:val="-1"/>
      <w:sz w:val="24"/>
      <w:szCs w:val="32"/>
      <w:effect w:val="none"/>
      <w:vertAlign w:val="baseline"/>
      <w:cs w:val="0"/>
      <w:em w:val="none"/>
      <w:lang w:bidi="ar-SA" w:eastAsia="en-US" w:val="und"/>
    </w:rPr>
  </w:style>
  <w:style w:type="paragraph" w:styleId="Título2">
    <w:name w:val="Título 2"/>
    <w:basedOn w:val="Normal"/>
    <w:next w:val="Normal"/>
    <w:autoRedefine w:val="0"/>
    <w:hidden w:val="0"/>
    <w:qFormat w:val="0"/>
    <w:pPr>
      <w:keepNext w:val="1"/>
      <w:suppressAutoHyphens w:val="1"/>
      <w:spacing w:after="0" w:line="360" w:lineRule="auto"/>
      <w:ind w:leftChars="-1" w:rightChars="0" w:firstLineChars="-1"/>
      <w:textDirection w:val="btLr"/>
      <w:textAlignment w:val="top"/>
      <w:outlineLvl w:val="1"/>
    </w:pPr>
    <w:rPr>
      <w:rFonts w:ascii="Arial" w:eastAsia="Times New Roman" w:hAnsi="Arial"/>
      <w:b w:val="1"/>
      <w:bCs w:val="1"/>
      <w:iCs w:val="1"/>
      <w:w w:val="100"/>
      <w:position w:val="-1"/>
      <w:sz w:val="24"/>
      <w:szCs w:val="28"/>
      <w:effect w:val="none"/>
      <w:vertAlign w:val="baseline"/>
      <w:cs w:val="0"/>
      <w:em w:val="none"/>
      <w:lang w:bidi="ar-SA" w:eastAsia="en-US" w:val="und"/>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ListaColorida-Ênfase1">
    <w:name w:val="Lista Colorida - Ênfase 1"/>
    <w:basedOn w:val="Normal"/>
    <w:next w:val="ListaColorida-Ênfase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pt-BR"/>
    </w:rPr>
  </w:style>
  <w:style w:type="character" w:styleId="long_text">
    <w:name w:val="long_text"/>
    <w:basedOn w:val="Fonteparág.padrão"/>
    <w:next w:val="long_text"/>
    <w:autoRedefine w:val="0"/>
    <w:hidden w:val="0"/>
    <w:qFormat w:val="0"/>
    <w:rPr>
      <w:w w:val="100"/>
      <w:position w:val="-1"/>
      <w:effect w:val="none"/>
      <w:vertAlign w:val="baseline"/>
      <w:cs w:val="0"/>
      <w:em w:val="none"/>
      <w:lang/>
    </w:rPr>
  </w:style>
  <w:style w:type="paragraph" w:styleId="Textodenotaderodapé">
    <w:name w:val="Texto de nota de rodapé"/>
    <w:basedOn w:val="Normal"/>
    <w:next w:val="Textodenotaderodapé"/>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und"/>
    </w:rPr>
  </w:style>
  <w:style w:type="character" w:styleId="TextodenotaderodapéChar">
    <w:name w:val="Texto de nota de rodapé Char"/>
    <w:next w:val="TextodenotaderodapéChar"/>
    <w:autoRedefine w:val="0"/>
    <w:hidden w:val="0"/>
    <w:qFormat w:val="0"/>
    <w:rPr>
      <w:rFonts w:ascii="Calibri" w:cs="Times New Roman" w:eastAsia="Calibri" w:hAnsi="Calibri"/>
      <w:w w:val="100"/>
      <w:position w:val="-1"/>
      <w:effect w:val="none"/>
      <w:vertAlign w:val="baseline"/>
      <w:cs w:val="0"/>
      <w:em w:val="none"/>
      <w:lang w:eastAsia="en-US"/>
    </w:rPr>
  </w:style>
  <w:style w:type="character" w:styleId="Ref.denotaderodapé">
    <w:name w:val="Ref. de nota de rodapé"/>
    <w:next w:val="Ref.denotaderodapé"/>
    <w:autoRedefine w:val="0"/>
    <w:hidden w:val="0"/>
    <w:qFormat w:val="1"/>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Cabeçalho">
    <w:name w:val="Cabeçalho"/>
    <w:basedOn w:val="Normal"/>
    <w:next w:val="Cabeçalho"/>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CabeçalhoChar">
    <w:name w:val="Cabeçalho Char"/>
    <w:next w:val="CabeçalhoChar"/>
    <w:autoRedefine w:val="0"/>
    <w:hidden w:val="0"/>
    <w:qFormat w:val="0"/>
    <w:rPr>
      <w:w w:val="100"/>
      <w:position w:val="-1"/>
      <w:sz w:val="22"/>
      <w:szCs w:val="22"/>
      <w:effect w:val="none"/>
      <w:vertAlign w:val="baseline"/>
      <w:cs w:val="0"/>
      <w:em w:val="none"/>
      <w:lang w:eastAsia="en-US"/>
    </w:rPr>
  </w:style>
  <w:style w:type="paragraph" w:styleId="Rodapé">
    <w:name w:val="Rodapé"/>
    <w:basedOn w:val="Normal"/>
    <w:next w:val="Rodapé"/>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RodapéChar">
    <w:name w:val="Rodapé Char"/>
    <w:next w:val="RodapéChar"/>
    <w:autoRedefine w:val="0"/>
    <w:hidden w:val="0"/>
    <w:qFormat w:val="0"/>
    <w:rPr>
      <w:w w:val="100"/>
      <w:position w:val="-1"/>
      <w:sz w:val="22"/>
      <w:szCs w:val="22"/>
      <w:effect w:val="none"/>
      <w:vertAlign w:val="baseline"/>
      <w:cs w:val="0"/>
      <w:em w:val="none"/>
      <w:lang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Título1Char">
    <w:name w:val="Título 1 Char"/>
    <w:next w:val="Título1Char"/>
    <w:autoRedefine w:val="0"/>
    <w:hidden w:val="0"/>
    <w:qFormat w:val="0"/>
    <w:rPr>
      <w:rFonts w:ascii="Arial" w:cs="Arial" w:hAnsi="Arial"/>
      <w:b w:val="1"/>
      <w:bCs w:val="1"/>
      <w:w w:val="100"/>
      <w:kern w:val="1"/>
      <w:position w:val="-1"/>
      <w:sz w:val="32"/>
      <w:szCs w:val="32"/>
      <w:effect w:val="none"/>
      <w:vertAlign w:val="baseline"/>
      <w:cs w:val="0"/>
      <w:em w:val="none"/>
      <w:lang w:bidi="ar-SA" w:eastAsia="ar-SA" w:val="pt-BR"/>
    </w:rPr>
  </w:style>
  <w:style w:type="paragraph" w:styleId="Textodenotadefim">
    <w:name w:val="Texto de nota de fim"/>
    <w:basedOn w:val="Normal"/>
    <w:next w:val="Textodenotadefim"/>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und"/>
    </w:rPr>
  </w:style>
  <w:style w:type="character" w:styleId="TextodenotadefimChar">
    <w:name w:val="Texto de nota de fim Char"/>
    <w:next w:val="TextodenotadefimChar"/>
    <w:autoRedefine w:val="0"/>
    <w:hidden w:val="0"/>
    <w:qFormat w:val="0"/>
    <w:rPr>
      <w:w w:val="100"/>
      <w:position w:val="-1"/>
      <w:effect w:val="none"/>
      <w:vertAlign w:val="baseline"/>
      <w:cs w:val="0"/>
      <w:em w:val="none"/>
      <w:lang w:eastAsia="en-US"/>
    </w:rPr>
  </w:style>
  <w:style w:type="character" w:styleId="Ref.denotadefim">
    <w:name w:val="Ref. de nota de fim"/>
    <w:next w:val="Ref.denotadefim"/>
    <w:autoRedefine w:val="0"/>
    <w:hidden w:val="0"/>
    <w:qFormat w:val="1"/>
    <w:rPr>
      <w:w w:val="100"/>
      <w:position w:val="-1"/>
      <w:effect w:val="none"/>
      <w:vertAlign w:val="superscript"/>
      <w:cs w:val="0"/>
      <w:em w:val="none"/>
      <w:lang/>
    </w:rPr>
  </w:style>
  <w:style w:type="character" w:styleId="apple-converted-space">
    <w:name w:val="apple-converted-space"/>
    <w:basedOn w:val="Fonteparág.padrão"/>
    <w:next w:val="apple-converted-space"/>
    <w:autoRedefine w:val="0"/>
    <w:hidden w:val="0"/>
    <w:qFormat w:val="0"/>
    <w:rPr>
      <w:w w:val="100"/>
      <w:position w:val="-1"/>
      <w:effect w:val="none"/>
      <w:vertAlign w:val="baseline"/>
      <w:cs w:val="0"/>
      <w:em w:val="none"/>
      <w:lang/>
    </w:rPr>
  </w:style>
  <w:style w:type="character" w:styleId="Título1Char1">
    <w:name w:val="Título 1 Char1"/>
    <w:next w:val="Título1Char1"/>
    <w:autoRedefine w:val="0"/>
    <w:hidden w:val="0"/>
    <w:qFormat w:val="0"/>
    <w:rPr>
      <w:rFonts w:ascii="Arial" w:cs="Times New Roman" w:eastAsia="Times New Roman" w:hAnsi="Arial"/>
      <w:b w:val="1"/>
      <w:bCs w:val="1"/>
      <w:w w:val="100"/>
      <w:kern w:val="32"/>
      <w:position w:val="-1"/>
      <w:sz w:val="24"/>
      <w:szCs w:val="32"/>
      <w:effect w:val="none"/>
      <w:vertAlign w:val="baseline"/>
      <w:cs w:val="0"/>
      <w:em w:val="none"/>
      <w:lang w:eastAsia="en-US"/>
    </w:rPr>
  </w:style>
  <w:style w:type="character" w:styleId="Título2Char">
    <w:name w:val="Título 2 Char"/>
    <w:next w:val="Título2Char"/>
    <w:autoRedefine w:val="0"/>
    <w:hidden w:val="0"/>
    <w:qFormat w:val="0"/>
    <w:rPr>
      <w:rFonts w:ascii="Arial" w:cs="Times New Roman" w:eastAsia="Times New Roman" w:hAnsi="Arial"/>
      <w:b w:val="1"/>
      <w:bCs w:val="1"/>
      <w:iCs w:val="1"/>
      <w:w w:val="100"/>
      <w:position w:val="-1"/>
      <w:sz w:val="24"/>
      <w:szCs w:val="28"/>
      <w:effect w:val="none"/>
      <w:vertAlign w:val="baseline"/>
      <w:cs w:val="0"/>
      <w:em w:val="none"/>
      <w:lang w:eastAsia="en-US"/>
    </w:rPr>
  </w:style>
  <w:style w:type="paragraph" w:styleId="Textodebalão">
    <w:name w:val="Texto de balão"/>
    <w:basedOn w:val="Normal"/>
    <w:next w:val="Textodebalã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und"/>
    </w:rPr>
  </w:style>
  <w:style w:type="paragraph" w:styleId="Sumário1">
    <w:name w:val="Sumário 1"/>
    <w:basedOn w:val="Normal"/>
    <w:next w:val="Normal"/>
    <w:autoRedefine w:val="0"/>
    <w:hidden w:val="0"/>
    <w:qFormat w:val="1"/>
    <w:pPr>
      <w:tabs>
        <w:tab w:val="left" w:leader="none" w:pos="660"/>
        <w:tab w:val="right" w:leader="dot" w:pos="9061"/>
      </w:tabs>
      <w:suppressAutoHyphens w:val="1"/>
      <w:spacing w:after="0" w:line="360" w:lineRule="auto"/>
      <w:ind w:leftChars="-1" w:rightChars="0" w:firstLineChars="-1"/>
      <w:jc w:val="both"/>
      <w:textDirection w:val="btLr"/>
      <w:textAlignment w:val="top"/>
      <w:outlineLvl w:val="0"/>
    </w:pPr>
    <w:rPr>
      <w:rFonts w:ascii="Arial" w:hAnsi="Arial"/>
      <w:b w:val="1"/>
      <w:noProof w:val="1"/>
      <w:w w:val="100"/>
      <w:position w:val="-1"/>
      <w:sz w:val="24"/>
      <w:szCs w:val="22"/>
      <w:effect w:val="none"/>
      <w:vertAlign w:val="baseline"/>
      <w:cs w:val="0"/>
      <w:em w:val="none"/>
      <w:lang w:bidi="ar-SA" w:eastAsia="und" w:val="und"/>
    </w:rPr>
  </w:style>
  <w:style w:type="paragraph" w:styleId="Sumário2">
    <w:name w:val="Sumário 2"/>
    <w:basedOn w:val="Normal"/>
    <w:next w:val="Normal"/>
    <w:autoRedefine w:val="0"/>
    <w:hidden w:val="0"/>
    <w:qFormat w:val="1"/>
    <w:pPr>
      <w:tabs>
        <w:tab w:val="left" w:leader="none" w:pos="440"/>
        <w:tab w:val="right" w:leader="dot" w:pos="9061"/>
      </w:tabs>
      <w:suppressAutoHyphens w:val="1"/>
      <w:spacing w:after="0" w:line="360" w:lineRule="auto"/>
      <w:ind w:leftChars="-1" w:rightChars="0" w:firstLineChars="-1"/>
      <w:textDirection w:val="btLr"/>
      <w:textAlignment w:val="top"/>
      <w:outlineLvl w:val="0"/>
    </w:pPr>
    <w:rPr>
      <w:rFonts w:ascii="Arial" w:cs="Arial" w:eastAsia="Arial" w:hAnsi="Arial"/>
      <w:noProof w:val="1"/>
      <w:w w:val="100"/>
      <w:position w:val="-1"/>
      <w:sz w:val="24"/>
      <w:szCs w:val="22"/>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HiperlinkVisitado">
    <w:name w:val="HiperlinkVisitado"/>
    <w:next w:val="HiperlinkVisitado"/>
    <w:autoRedefine w:val="0"/>
    <w:hidden w:val="0"/>
    <w:qFormat w:val="1"/>
    <w:rPr>
      <w:color w:val="800080"/>
      <w:w w:val="100"/>
      <w:position w:val="-1"/>
      <w:u w:val="single"/>
      <w:effect w:val="none"/>
      <w:vertAlign w:val="baseline"/>
      <w:cs w:val="0"/>
      <w:em w:val="none"/>
      <w:lang/>
    </w:rPr>
  </w:style>
  <w:style w:type="character" w:styleId="MençãoPendente">
    <w:name w:val="Menção Pendente"/>
    <w:next w:val="MençãoPendente"/>
    <w:autoRedefine w:val="0"/>
    <w:hidden w:val="0"/>
    <w:qFormat w:val="1"/>
    <w:rPr>
      <w:color w:val="808080"/>
      <w:w w:val="100"/>
      <w:position w:val="-1"/>
      <w:effect w:val="none"/>
      <w:shd w:color="auto" w:fill="e6e6e6" w:val="clear"/>
      <w:vertAlign w:val="baseline"/>
      <w:cs w:val="0"/>
      <w:em w:val="none"/>
      <w:lang/>
    </w:rPr>
  </w:style>
  <w:style w:type="paragraph" w:styleId="CabeçalhodoSumário">
    <w:name w:val="Cabeçalho do Sumário"/>
    <w:basedOn w:val="Título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pt-BR" w:val="pt-BR"/>
    </w:rPr>
  </w:style>
  <w:style w:type="paragraph" w:styleId="Capa-Grauacadêmico">
    <w:name w:val="Capa - Grau acadêmico"/>
    <w:basedOn w:val="Normal"/>
    <w:next w:val="Capa-Grauacadêmico"/>
    <w:autoRedefine w:val="0"/>
    <w:hidden w:val="0"/>
    <w:qFormat w:val="0"/>
    <w:pPr>
      <w:tabs>
        <w:tab w:val="left" w:leader="none" w:pos="851"/>
      </w:tabs>
      <w:suppressAutoHyphens w:val="1"/>
      <w:spacing w:after="0" w:line="240" w:lineRule="auto"/>
      <w:ind w:left="4536" w:leftChars="-1" w:rightChars="0" w:firstLineChars="-1"/>
      <w:jc w:val="both"/>
      <w:textDirection w:val="btLr"/>
      <w:textAlignment w:val="top"/>
      <w:outlineLvl w:val="0"/>
    </w:pPr>
    <w:rPr>
      <w:rFonts w:ascii="Arial" w:eastAsia="Times New Roman" w:hAnsi="Arial"/>
      <w:b w:val="1"/>
      <w:w w:val="100"/>
      <w:position w:val="-1"/>
      <w:sz w:val="20"/>
      <w:szCs w:val="24"/>
      <w:effect w:val="none"/>
      <w:vertAlign w:val="baseline"/>
      <w:cs w:val="0"/>
      <w:em w:val="none"/>
      <w:lang w:bidi="ar-SA" w:eastAsia="en-US" w:val="pt-BR"/>
    </w:rPr>
  </w:style>
  <w:style w:type="character" w:styleId="Capa-GrauacadêmicoCharChar">
    <w:name w:val="Capa - Grau acadêmico Char Char"/>
    <w:next w:val="Capa-GrauacadêmicoCharChar"/>
    <w:autoRedefine w:val="0"/>
    <w:hidden w:val="0"/>
    <w:qFormat w:val="0"/>
    <w:rPr>
      <w:rFonts w:ascii="Arial" w:eastAsia="Times New Roman" w:hAnsi="Arial"/>
      <w:b w:val="1"/>
      <w:w w:val="100"/>
      <w:position w:val="-1"/>
      <w:szCs w:val="24"/>
      <w:effect w:val="none"/>
      <w:vertAlign w:val="baseline"/>
      <w:cs w:val="0"/>
      <w:em w:val="none"/>
      <w:lang w:eastAsia="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widowControl w:val="0"/>
      <w:suppressAutoHyphens w:val="1"/>
      <w:spacing w:after="0" w:line="240" w:lineRule="auto"/>
      <w:ind w:left="431" w:leftChars="-1" w:rightChars="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en-US"/>
    </w:rPr>
  </w:style>
  <w:style w:type="character" w:styleId="CorpodetextoChar">
    <w:name w:val="Corpo de texto Char"/>
    <w:next w:val="Corpodetexto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Estilo1">
    <w:name w:val="Estilo1"/>
    <w:basedOn w:val="Corpodetexto"/>
    <w:next w:val="Estilo1"/>
    <w:autoRedefine w:val="0"/>
    <w:hidden w:val="0"/>
    <w:qFormat w:val="0"/>
    <w:pPr>
      <w:widowControl w:val="0"/>
      <w:numPr>
        <w:ilvl w:val="1"/>
        <w:numId w:val="1"/>
      </w:numPr>
      <w:tabs>
        <w:tab w:val="left" w:leader="none" w:pos="943"/>
      </w:tabs>
      <w:suppressAutoHyphens w:val="1"/>
      <w:spacing w:after="0" w:line="240" w:lineRule="auto"/>
      <w:ind w:left="431" w:leftChars="-1" w:rightChars="0" w:firstLineChars="-1"/>
      <w:textDirection w:val="btLr"/>
      <w:textAlignment w:val="top"/>
      <w:outlineLvl w:val="0"/>
    </w:pPr>
    <w:rPr>
      <w:rFonts w:ascii="Times New Roman" w:cs="Times New Roman" w:eastAsia="Times New Roman" w:hAnsi="Times New Roman"/>
      <w:b w:val="1"/>
      <w:w w:val="100"/>
      <w:position w:val="-1"/>
      <w:sz w:val="24"/>
      <w:szCs w:val="24"/>
      <w:effect w:val="none"/>
      <w:vertAlign w:val="baseline"/>
      <w:cs w:val="0"/>
      <w:em w:val="none"/>
      <w:lang w:bidi="ar-SA" w:eastAsia="en-US" w:val="pt-BR"/>
    </w:rPr>
  </w:style>
  <w:style w:type="paragraph" w:styleId="Estilo2">
    <w:name w:val="Estilo2"/>
    <w:basedOn w:val="Estilo1"/>
    <w:next w:val="Estilo2"/>
    <w:autoRedefine w:val="0"/>
    <w:hidden w:val="0"/>
    <w:qFormat w:val="0"/>
    <w:pPr>
      <w:widowControl w:val="0"/>
      <w:numPr>
        <w:ilvl w:val="1"/>
        <w:numId w:val="1"/>
      </w:numPr>
      <w:tabs>
        <w:tab w:val="left" w:leader="none" w:pos="943"/>
      </w:tabs>
      <w:suppressAutoHyphens w:val="1"/>
      <w:spacing w:after="0" w:line="240" w:lineRule="auto"/>
      <w:ind w:left="431" w:leftChars="-1" w:rightChars="0" w:firstLineChars="-1"/>
      <w:textDirection w:val="btLr"/>
      <w:textAlignment w:val="top"/>
      <w:outlineLvl w:val="0"/>
    </w:pPr>
    <w:rPr>
      <w:rFonts w:ascii="Times New Roman" w:cs="Times New Roman" w:eastAsia="Times New Roman" w:hAnsi="Times New Roman"/>
      <w:b w:val="1"/>
      <w:w w:val="100"/>
      <w:position w:val="-1"/>
      <w:sz w:val="24"/>
      <w:szCs w:val="24"/>
      <w:effect w:val="none"/>
      <w:vertAlign w:val="baseline"/>
      <w:cs w:val="0"/>
      <w:em w:val="none"/>
      <w:lang w:bidi="ar-SA" w:eastAsia="en-US" w:val="pt-BR"/>
    </w:rPr>
  </w:style>
  <w:style w:type="character" w:styleId="Estilo1Char">
    <w:name w:val="Estilo1 Char"/>
    <w:next w:val="Estilo1Char"/>
    <w:autoRedefine w:val="0"/>
    <w:hidden w:val="0"/>
    <w:qFormat w:val="0"/>
    <w:rPr>
      <w:rFonts w:ascii="Times New Roman" w:eastAsia="Times New Roman" w:hAnsi="Times New Roman"/>
      <w:b w:val="1"/>
      <w:w w:val="100"/>
      <w:position w:val="-1"/>
      <w:sz w:val="24"/>
      <w:szCs w:val="24"/>
      <w:effect w:val="none"/>
      <w:vertAlign w:val="baseline"/>
      <w:cs w:val="0"/>
      <w:em w:val="none"/>
      <w:lang w:eastAsia="en-US"/>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character" w:styleId="Estilo2Char">
    <w:name w:val="Estilo2 Char"/>
    <w:basedOn w:val="Estilo1Char"/>
    <w:next w:val="Estilo2Char"/>
    <w:autoRedefine w:val="0"/>
    <w:hidden w:val="0"/>
    <w:qFormat w:val="0"/>
    <w:rPr>
      <w:rFonts w:ascii="Times New Roman" w:eastAsia="Times New Roman" w:hAnsi="Times New Roman"/>
      <w:b w:val="1"/>
      <w:w w:val="100"/>
      <w:position w:val="-1"/>
      <w:sz w:val="24"/>
      <w:szCs w:val="24"/>
      <w:effect w:val="none"/>
      <w:vertAlign w:val="baseline"/>
      <w:cs w:val="0"/>
      <w:em w:val="none"/>
      <w:lang w:eastAsia="en-US"/>
    </w:rPr>
  </w:style>
  <w:style w:type="paragraph" w:styleId="Textodecomentário">
    <w:name w:val="Texto de comentário"/>
    <w:basedOn w:val="Normal"/>
    <w:next w:val="Textodecomentário"/>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pt-BR"/>
    </w:rPr>
  </w:style>
  <w:style w:type="character" w:styleId="TextodecomentárioChar">
    <w:name w:val="Texto de comentário Char"/>
    <w:next w:val="TextodecomentárioChar"/>
    <w:autoRedefine w:val="0"/>
    <w:hidden w:val="0"/>
    <w:qFormat w:val="0"/>
    <w:rPr>
      <w:w w:val="100"/>
      <w:position w:val="-1"/>
      <w:effect w:val="none"/>
      <w:vertAlign w:val="baseline"/>
      <w:cs w:val="0"/>
      <w:em w:val="none"/>
      <w:lang w:eastAsia="en-US"/>
    </w:rPr>
  </w:style>
  <w:style w:type="paragraph" w:styleId="Assuntodocomentário">
    <w:name w:val="Assunto do comentário"/>
    <w:basedOn w:val="Textodecomentário"/>
    <w:next w:val="Textodecomentário"/>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pt-BR"/>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eastAsia="en-US"/>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elacomgrade"/>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ágrafodaLista">
    <w:name w:val="Parágrafo da Lista"/>
    <w:basedOn w:val="Normal"/>
    <w:next w:val="ParágrafodaLista"/>
    <w:autoRedefine w:val="0"/>
    <w:hidden w:val="0"/>
    <w:qFormat w:val="0"/>
    <w:pPr>
      <w:suppressAutoHyphens w:val="1"/>
      <w:spacing w:after="200" w:line="276" w:lineRule="auto"/>
      <w:ind w:left="708"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ntXUBgyTPSAsFFwHOoCUySvz1onWDc1n/view?usp=shar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WyOUN36RmW5EfaFdcy38DzHRA==">AMUW2mWM/2haJnz5Gx0AAkjbeWbRlyF2JAQcuDL6k2qynnUhYnD+P0LRm7qAAv1ROsrNGJUqpEqzMtnvNx6bjTDBwgKzsrOgExp/wo9Pg/JPwKzKxlOJwTQ=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2018-05-05T15:11:00Z</dcterms:created>
  <dc:creator>Alexandre Guimarães</dc:creator>
</cp:coreProperties>
</file>

<file path=docProps/custom.xml><?xml version="1.0" encoding="utf-8"?>
<Properties xmlns="http://schemas.openxmlformats.org/officeDocument/2006/custom-properties" xmlns:vt="http://schemas.openxmlformats.org/officeDocument/2006/docPropsVTypes"/>
</file>