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40" w:rsidRDefault="00083F0F" w:rsidP="00927840">
      <w:pPr>
        <w:pStyle w:val="a4"/>
      </w:pPr>
      <w:r>
        <w:rPr>
          <w:rFonts w:hint="eastAsia"/>
        </w:rPr>
        <w:t>퍼즐액션 용사님-</w:t>
      </w:r>
      <w:r w:rsidR="005D7B63">
        <w:rPr>
          <w:rFonts w:hint="eastAsia"/>
        </w:rPr>
        <w:t xml:space="preserve">러시안 </w:t>
      </w:r>
      <w:proofErr w:type="spellStart"/>
      <w:r w:rsidR="005D7B63">
        <w:rPr>
          <w:rFonts w:hint="eastAsia"/>
        </w:rPr>
        <w:t>룰렛</w:t>
      </w:r>
      <w:proofErr w:type="spellEnd"/>
    </w:p>
    <w:sdt>
      <w:sdtPr>
        <w:rPr>
          <w:caps w:val="0"/>
          <w:color w:val="auto"/>
          <w:spacing w:val="0"/>
          <w:sz w:val="20"/>
          <w:szCs w:val="20"/>
          <w:lang w:val="ko-KR"/>
        </w:rPr>
        <w:id w:val="-31711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7840" w:rsidRDefault="00927840">
          <w:pPr>
            <w:pStyle w:val="TOC"/>
          </w:pPr>
          <w:r>
            <w:rPr>
              <w:lang w:val="ko-KR"/>
            </w:rPr>
            <w:t>내용</w:t>
          </w:r>
        </w:p>
        <w:p w:rsidR="0082761D" w:rsidRDefault="00927840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2670692" w:history="1">
            <w:r w:rsidR="0082761D" w:rsidRPr="00590817">
              <w:rPr>
                <w:rStyle w:val="af1"/>
                <w:noProof/>
              </w:rPr>
              <w:t>알림 사항</w:t>
            </w:r>
            <w:r w:rsidR="0082761D">
              <w:rPr>
                <w:noProof/>
                <w:webHidden/>
              </w:rPr>
              <w:tab/>
            </w:r>
            <w:r w:rsidR="0082761D">
              <w:rPr>
                <w:noProof/>
                <w:webHidden/>
              </w:rPr>
              <w:fldChar w:fldCharType="begin"/>
            </w:r>
            <w:r w:rsidR="0082761D">
              <w:rPr>
                <w:noProof/>
                <w:webHidden/>
              </w:rPr>
              <w:instrText xml:space="preserve"> PAGEREF _Toc522670692 \h </w:instrText>
            </w:r>
            <w:r w:rsidR="0082761D">
              <w:rPr>
                <w:noProof/>
                <w:webHidden/>
              </w:rPr>
            </w:r>
            <w:r w:rsidR="0082761D">
              <w:rPr>
                <w:noProof/>
                <w:webHidden/>
              </w:rPr>
              <w:fldChar w:fldCharType="separate"/>
            </w:r>
            <w:r w:rsidR="0082761D">
              <w:rPr>
                <w:noProof/>
                <w:webHidden/>
              </w:rPr>
              <w:t>2</w:t>
            </w:r>
            <w:r w:rsidR="0082761D"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670693" w:history="1">
            <w:r w:rsidRPr="00590817">
              <w:rPr>
                <w:rStyle w:val="af1"/>
                <w:noProof/>
              </w:rPr>
              <w:t>블록 없애기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670694" w:history="1">
            <w:r w:rsidRPr="00590817">
              <w:rPr>
                <w:rStyle w:val="af1"/>
                <w:noProof/>
              </w:rPr>
              <w:t>베팅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670695" w:history="1">
            <w:r w:rsidRPr="00590817">
              <w:rPr>
                <w:rStyle w:val="af1"/>
                <w:noProof/>
              </w:rPr>
              <w:t>게임의 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696" w:history="1">
            <w:r w:rsidRPr="00590817">
              <w:rPr>
                <w:rStyle w:val="af1"/>
                <w:noProof/>
              </w:rPr>
              <w:t>게임의 룰(개요)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697" w:history="1">
            <w:r w:rsidRPr="00590817">
              <w:rPr>
                <w:rStyle w:val="af1"/>
                <w:noProof/>
              </w:rPr>
              <w:t>러시안 룰렛 시스템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698" w:history="1">
            <w:r w:rsidRPr="00590817">
              <w:rPr>
                <w:rStyle w:val="af1"/>
                <w:noProof/>
              </w:rPr>
              <w:t>방아쇠 당기기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699" w:history="1">
            <w:r w:rsidRPr="00590817">
              <w:rPr>
                <w:rStyle w:val="af1"/>
                <w:noProof/>
              </w:rPr>
              <w:t>총알의 발사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700" w:history="1">
            <w:r w:rsidRPr="00590817">
              <w:rPr>
                <w:rStyle w:val="af1"/>
                <w:noProof/>
              </w:rPr>
              <w:t>게임의 승리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701" w:history="1">
            <w:r w:rsidRPr="00590817">
              <w:rPr>
                <w:rStyle w:val="af1"/>
                <w:noProof/>
              </w:rPr>
              <w:t>게임의 패배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702" w:history="1">
            <w:r w:rsidRPr="00590817">
              <w:rPr>
                <w:rStyle w:val="af1"/>
                <w:noProof/>
              </w:rPr>
              <w:t>총알 슬라이드 애니메이션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670703" w:history="1">
            <w:r w:rsidRPr="00590817">
              <w:rPr>
                <w:rStyle w:val="af1"/>
                <w:noProof/>
              </w:rPr>
              <w:t>게임의 진행(블랙잭과 동일)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670704" w:history="1">
            <w:r w:rsidRPr="00590817">
              <w:rPr>
                <w:rStyle w:val="af1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670705" w:history="1">
            <w:r w:rsidRPr="00590817">
              <w:rPr>
                <w:rStyle w:val="af1"/>
                <w:noProof/>
              </w:rPr>
              <w:t>게임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706" w:history="1">
            <w:r w:rsidRPr="00590817">
              <w:rPr>
                <w:rStyle w:val="af1"/>
                <w:noProof/>
              </w:rPr>
              <w:t>게임 메인화면(수치)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707" w:history="1">
            <w:r w:rsidRPr="00590817">
              <w:rPr>
                <w:rStyle w:val="af1"/>
                <w:noProof/>
              </w:rPr>
              <w:t>게임 선택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708" w:history="1">
            <w:r w:rsidRPr="00590817">
              <w:rPr>
                <w:rStyle w:val="af1"/>
                <w:noProof/>
              </w:rPr>
              <w:t>베팅 진행창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670709" w:history="1">
            <w:r w:rsidRPr="00590817">
              <w:rPr>
                <w:rStyle w:val="af1"/>
                <w:noProof/>
              </w:rPr>
              <w:t>연속진행 질문창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61D" w:rsidRDefault="0082761D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670710" w:history="1">
            <w:r w:rsidRPr="00590817">
              <w:rPr>
                <w:rStyle w:val="af1"/>
                <w:noProof/>
              </w:rPr>
              <w:t>게임 중도 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987" w:rsidRPr="00C52D17" w:rsidRDefault="00927840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726E1B" w:rsidRDefault="00726E1B" w:rsidP="00726E1B"/>
    <w:p w:rsidR="00726E1B" w:rsidRDefault="00726E1B" w:rsidP="00726E1B"/>
    <w:p w:rsidR="00853687" w:rsidRDefault="00853687" w:rsidP="008E735C">
      <w:pPr>
        <w:pStyle w:val="1"/>
      </w:pPr>
      <w:bookmarkStart w:id="0" w:name="_Toc522670692"/>
      <w:r>
        <w:rPr>
          <w:rFonts w:hint="eastAsia"/>
        </w:rPr>
        <w:t>알림 사항</w:t>
      </w:r>
      <w:bookmarkEnd w:id="0"/>
    </w:p>
    <w:p w:rsidR="00853687" w:rsidRDefault="00853687" w:rsidP="00853687">
      <w:pPr>
        <w:pStyle w:val="af0"/>
        <w:numPr>
          <w:ilvl w:val="0"/>
          <w:numId w:val="26"/>
        </w:numPr>
        <w:ind w:leftChars="0"/>
      </w:pPr>
      <w:r w:rsidRPr="00853687">
        <w:rPr>
          <w:rFonts w:hint="eastAsia"/>
        </w:rPr>
        <w:t>이번에도</w:t>
      </w:r>
      <w:r>
        <w:rPr>
          <w:rFonts w:hint="eastAsia"/>
        </w:rPr>
        <w:t xml:space="preserve"> 저번처럼 목차에서 필요한 부분만 빨간색으로 강조 표시 해놨습니다.</w:t>
      </w:r>
    </w:p>
    <w:p w:rsidR="00853687" w:rsidRPr="00853687" w:rsidRDefault="003A7E3B" w:rsidP="00853687">
      <w:pPr>
        <w:pStyle w:val="af0"/>
        <w:numPr>
          <w:ilvl w:val="0"/>
          <w:numId w:val="26"/>
        </w:numPr>
        <w:ind w:leftChars="0"/>
      </w:pPr>
      <w:r w:rsidRPr="003A7E3B">
        <w:rPr>
          <w:rFonts w:hint="eastAsia"/>
          <w:b/>
          <w:color w:val="FF0000"/>
        </w:rPr>
        <w:t>총알 슬라이드 애니메이션</w:t>
      </w:r>
      <w:r>
        <w:rPr>
          <w:rFonts w:hint="eastAsia"/>
        </w:rPr>
        <w:t xml:space="preserve">이랑 </w:t>
      </w:r>
      <w:r w:rsidRPr="003A7E3B">
        <w:rPr>
          <w:rFonts w:hint="eastAsia"/>
          <w:b/>
          <w:color w:val="FF0000"/>
        </w:rPr>
        <w:t>임시 리소스</w:t>
      </w:r>
      <w:r>
        <w:rPr>
          <w:rFonts w:hint="eastAsia"/>
        </w:rPr>
        <w:t>들 파일에 첨부했습니다.</w:t>
      </w:r>
    </w:p>
    <w:p w:rsidR="008E735C" w:rsidRDefault="00AC7140" w:rsidP="008E735C">
      <w:pPr>
        <w:pStyle w:val="1"/>
      </w:pPr>
      <w:bookmarkStart w:id="1" w:name="_Toc522670693"/>
      <w:r>
        <w:rPr>
          <w:rFonts w:hint="eastAsia"/>
        </w:rPr>
        <w:t>블록 없애기</w:t>
      </w:r>
      <w:r w:rsidR="008E735C">
        <w:rPr>
          <w:rFonts w:hint="eastAsia"/>
        </w:rPr>
        <w:t xml:space="preserve"> 시스템</w:t>
      </w:r>
      <w:bookmarkEnd w:id="1"/>
    </w:p>
    <w:p w:rsidR="008E735C" w:rsidRDefault="008E735C" w:rsidP="008E735C">
      <w:pPr>
        <w:pStyle w:val="2"/>
      </w:pPr>
      <w:bookmarkStart w:id="2" w:name="_Toc522670694"/>
      <w:r>
        <w:rPr>
          <w:rFonts w:hint="eastAsia"/>
        </w:rPr>
        <w:t>베팅 시스템</w:t>
      </w:r>
      <w:bookmarkEnd w:id="2"/>
    </w:p>
    <w:p w:rsidR="00BB55B2" w:rsidRDefault="00BB55B2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용사의 생명력을 걸고 내기를 진행합니다.</w:t>
      </w:r>
    </w:p>
    <w:p w:rsidR="0017046F" w:rsidRDefault="005D7B63" w:rsidP="00BB55B2">
      <w:pPr>
        <w:pStyle w:val="af0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 xml:space="preserve">러시안 </w:t>
      </w:r>
      <w:proofErr w:type="spellStart"/>
      <w:r>
        <w:rPr>
          <w:rFonts w:hint="eastAsia"/>
        </w:rPr>
        <w:t>룰렛</w:t>
      </w:r>
      <w:proofErr w:type="spellEnd"/>
      <w:r>
        <w:t>’</w:t>
      </w:r>
      <w:r>
        <w:rPr>
          <w:rFonts w:hint="eastAsia"/>
        </w:rPr>
        <w:t xml:space="preserve">게임에서 승리하면 </w:t>
      </w:r>
      <w:r>
        <w:t>2</w:t>
      </w:r>
      <w:r>
        <w:rPr>
          <w:rFonts w:hint="eastAsia"/>
        </w:rPr>
        <w:t>배의 배당을 받고 패배하면 모든 돈을 잃습니다.</w:t>
      </w:r>
    </w:p>
    <w:p w:rsidR="008E735C" w:rsidRDefault="008E735C" w:rsidP="008E735C">
      <w:pPr>
        <w:pStyle w:val="2"/>
      </w:pPr>
      <w:bookmarkStart w:id="3" w:name="_Toc522670695"/>
      <w:r>
        <w:rPr>
          <w:rFonts w:hint="eastAsia"/>
        </w:rPr>
        <w:t>게임의 룰</w:t>
      </w:r>
      <w:bookmarkEnd w:id="3"/>
    </w:p>
    <w:p w:rsidR="00727B4E" w:rsidRDefault="00727B4E" w:rsidP="00727B4E">
      <w:pPr>
        <w:pStyle w:val="3"/>
      </w:pPr>
      <w:bookmarkStart w:id="4" w:name="_게임의_승리_판단"/>
      <w:bookmarkStart w:id="5" w:name="_게임의_진행_순서"/>
      <w:bookmarkStart w:id="6" w:name="_게임의_룰"/>
      <w:bookmarkStart w:id="7" w:name="_Toc522670696"/>
      <w:bookmarkEnd w:id="4"/>
      <w:bookmarkEnd w:id="5"/>
      <w:bookmarkEnd w:id="6"/>
      <w:r>
        <w:rPr>
          <w:rFonts w:hint="eastAsia"/>
        </w:rPr>
        <w:t>게임</w:t>
      </w:r>
      <w:r w:rsidR="006C1E31">
        <w:rPr>
          <w:rFonts w:hint="eastAsia"/>
        </w:rPr>
        <w:t xml:space="preserve">의 </w:t>
      </w:r>
      <w:r w:rsidR="00E0493C">
        <w:rPr>
          <w:rFonts w:hint="eastAsia"/>
        </w:rPr>
        <w:t>룰</w:t>
      </w:r>
      <w:r w:rsidR="00A745D8">
        <w:rPr>
          <w:rFonts w:hint="eastAsia"/>
        </w:rPr>
        <w:t>(개요)</w:t>
      </w:r>
      <w:bookmarkEnd w:id="7"/>
    </w:p>
    <w:p w:rsidR="004612AD" w:rsidRDefault="004612AD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게임 선택화면에서 게임을 선택하고 베팅을 완료하면 게임을 시작합니다.</w:t>
      </w:r>
    </w:p>
    <w:p w:rsidR="00727B4E" w:rsidRDefault="005D7B63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먼저 할지 나중에 할지 결정하고 게임을 시작합니다.</w:t>
      </w:r>
    </w:p>
    <w:p w:rsidR="0033401B" w:rsidRDefault="005D7B63" w:rsidP="006138EB">
      <w:pPr>
        <w:pStyle w:val="af0"/>
        <w:numPr>
          <w:ilvl w:val="0"/>
          <w:numId w:val="4"/>
        </w:numPr>
        <w:ind w:leftChars="0"/>
      </w:pPr>
      <w:r>
        <w:t>SPACE</w:t>
      </w:r>
      <w:r>
        <w:rPr>
          <w:rFonts w:hint="eastAsia"/>
        </w:rPr>
        <w:t>를 누르면 총을 발사할 수 있습니다.</w:t>
      </w:r>
    </w:p>
    <w:p w:rsidR="00950749" w:rsidRDefault="001A6C84" w:rsidP="00527BD4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딜러가 총에 맞아 죽으면 승리하고 유저가 총에 맞으면 패배합니다</w:t>
      </w:r>
      <w:r w:rsidR="00527BD4">
        <w:rPr>
          <w:rFonts w:hint="eastAsia"/>
        </w:rPr>
        <w:t>.</w:t>
      </w:r>
      <w:r w:rsidR="00527BD4">
        <w:t xml:space="preserve"> </w:t>
      </w:r>
    </w:p>
    <w:p w:rsidR="002C3649" w:rsidRDefault="002C3649" w:rsidP="002C3649"/>
    <w:p w:rsidR="002C3649" w:rsidRPr="002C3649" w:rsidRDefault="002C3649" w:rsidP="002C3649">
      <w:pPr>
        <w:pStyle w:val="3"/>
      </w:pPr>
      <w:bookmarkStart w:id="8" w:name="_Toc522670697"/>
      <w:r>
        <w:rPr>
          <w:rFonts w:hint="eastAsia"/>
        </w:rPr>
        <w:t xml:space="preserve">러시안 </w:t>
      </w:r>
      <w:proofErr w:type="spellStart"/>
      <w:r>
        <w:rPr>
          <w:rFonts w:hint="eastAsia"/>
        </w:rPr>
        <w:t>룰렛</w:t>
      </w:r>
      <w:proofErr w:type="spellEnd"/>
      <w:r>
        <w:rPr>
          <w:rFonts w:hint="eastAsia"/>
        </w:rPr>
        <w:t xml:space="preserve"> 시스템 개요</w:t>
      </w:r>
      <w:bookmarkEnd w:id="8"/>
    </w:p>
    <w:p w:rsidR="002C3649" w:rsidRPr="001A6C84" w:rsidRDefault="002C3649" w:rsidP="002C3649">
      <w:pPr>
        <w:pStyle w:val="af0"/>
        <w:numPr>
          <w:ilvl w:val="0"/>
          <w:numId w:val="25"/>
        </w:numPr>
        <w:ind w:leftChars="0"/>
        <w:rPr>
          <w:b/>
        </w:rPr>
      </w:pPr>
      <w:r>
        <w:rPr>
          <w:rFonts w:hint="eastAsia"/>
        </w:rPr>
        <w:t>총</w:t>
      </w:r>
      <w:r>
        <w:t xml:space="preserve"> 6</w:t>
      </w:r>
      <w:r>
        <w:rPr>
          <w:rFonts w:hint="eastAsia"/>
        </w:rPr>
        <w:t>개의 총알을 가지고 있습니다.</w:t>
      </w:r>
    </w:p>
    <w:p w:rsidR="002C3649" w:rsidRPr="002C3649" w:rsidRDefault="002C3649" w:rsidP="002C3649">
      <w:pPr>
        <w:pStyle w:val="af0"/>
        <w:numPr>
          <w:ilvl w:val="0"/>
          <w:numId w:val="25"/>
        </w:numPr>
        <w:ind w:leftChars="0"/>
        <w:rPr>
          <w:b/>
        </w:rPr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번째에 총알이 발사됩니다.</w:t>
      </w:r>
    </w:p>
    <w:p w:rsidR="002C3649" w:rsidRPr="002C3649" w:rsidRDefault="002C3649" w:rsidP="002C3649">
      <w:pPr>
        <w:pStyle w:val="af0"/>
        <w:numPr>
          <w:ilvl w:val="0"/>
          <w:numId w:val="25"/>
        </w:numPr>
        <w:ind w:leftChars="0"/>
      </w:pPr>
      <w:r>
        <w:rPr>
          <w:rFonts w:hint="eastAsia"/>
        </w:rPr>
        <w:t>딜러가 총에 맞으면 승리하고 유저가 총에 맞으면 승리합니다.</w:t>
      </w:r>
    </w:p>
    <w:p w:rsidR="002C3649" w:rsidRPr="002C3649" w:rsidRDefault="002C3649" w:rsidP="002C3649"/>
    <w:p w:rsidR="00A745D8" w:rsidRDefault="00F351D3" w:rsidP="00A745D8">
      <w:r>
        <w:br w:type="page"/>
      </w:r>
    </w:p>
    <w:p w:rsidR="00F05E9A" w:rsidRDefault="002C3649" w:rsidP="00F05E9A">
      <w:pPr>
        <w:pStyle w:val="3"/>
        <w:rPr>
          <w:noProof/>
        </w:rPr>
      </w:pPr>
      <w:bookmarkStart w:id="9" w:name="_블록의_생성"/>
      <w:bookmarkStart w:id="10" w:name="_Toc522670698"/>
      <w:bookmarkEnd w:id="9"/>
      <w:r>
        <w:rPr>
          <w:rFonts w:hint="eastAsia"/>
        </w:rPr>
        <w:lastRenderedPageBreak/>
        <w:t>방아쇠 당기기</w:t>
      </w:r>
      <w:bookmarkEnd w:id="10"/>
    </w:p>
    <w:p w:rsidR="00F05E9A" w:rsidRPr="00F05E9A" w:rsidRDefault="00F05E9A" w:rsidP="00F05E9A">
      <w:r>
        <w:rPr>
          <w:rFonts w:hint="eastAsia"/>
          <w:noProof/>
        </w:rPr>
        <w:drawing>
          <wp:inline distT="0" distB="0" distL="0" distR="0" wp14:anchorId="716A9524" wp14:editId="20E872CD">
            <wp:extent cx="4324027" cy="2430856"/>
            <wp:effectExtent l="0" t="0" r="63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22" cy="247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D8" w:rsidRDefault="00F05E9A" w:rsidP="00A745D8">
      <w:r>
        <w:rPr>
          <w:rFonts w:hint="eastAsia"/>
          <w:noProof/>
        </w:rPr>
        <w:drawing>
          <wp:inline distT="0" distB="0" distL="0" distR="0">
            <wp:extent cx="4409268" cy="24787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205" cy="249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17756" cy="25397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43" cy="25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게임의_승리_판단_1"/>
      <w:bookmarkEnd w:id="11"/>
    </w:p>
    <w:p w:rsidR="003A7E3B" w:rsidRPr="003A7E3B" w:rsidRDefault="003A7E3B" w:rsidP="00A745D8">
      <w:pPr>
        <w:rPr>
          <w:b/>
          <w:color w:val="FF0000"/>
        </w:rPr>
      </w:pPr>
      <w:r w:rsidRPr="003A7E3B">
        <w:rPr>
          <w:rFonts w:hint="eastAsia"/>
          <w:b/>
          <w:color w:val="FF0000"/>
        </w:rPr>
        <w:t xml:space="preserve">-총알 슬라이드 애니메이션은 </w:t>
      </w:r>
      <w:r w:rsidRPr="003A7E3B">
        <w:rPr>
          <w:b/>
          <w:color w:val="FF0000"/>
        </w:rPr>
        <w:t>PPT</w:t>
      </w:r>
      <w:r w:rsidRPr="003A7E3B">
        <w:rPr>
          <w:rFonts w:hint="eastAsia"/>
          <w:b/>
          <w:color w:val="FF0000"/>
        </w:rPr>
        <w:t>로 같이 첨부해 드리겠습니다.</w:t>
      </w:r>
    </w:p>
    <w:p w:rsidR="00A745D8" w:rsidRDefault="00A90F0A" w:rsidP="00A745D8">
      <w:pPr>
        <w:pStyle w:val="3"/>
      </w:pPr>
      <w:bookmarkStart w:id="12" w:name="_올바른_방향키_입력"/>
      <w:bookmarkStart w:id="13" w:name="_Toc522670699"/>
      <w:bookmarkEnd w:id="12"/>
      <w:r>
        <w:rPr>
          <w:rFonts w:hint="eastAsia"/>
        </w:rPr>
        <w:lastRenderedPageBreak/>
        <w:t>총알의 발사</w:t>
      </w:r>
      <w:bookmarkEnd w:id="13"/>
    </w:p>
    <w:p w:rsidR="00A93D37" w:rsidRDefault="00F05E9A" w:rsidP="00A745D8">
      <w:r>
        <w:rPr>
          <w:noProof/>
        </w:rPr>
        <w:drawing>
          <wp:inline distT="0" distB="0" distL="0" distR="0" wp14:anchorId="44875B6B" wp14:editId="17CAE99F">
            <wp:extent cx="5731510" cy="32221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4685" cy="32238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37" w:rsidRDefault="00A93D37" w:rsidP="00A745D8">
      <w:r>
        <w:br w:type="page"/>
      </w:r>
    </w:p>
    <w:p w:rsidR="00F05E9A" w:rsidRPr="00853687" w:rsidRDefault="00A745D8" w:rsidP="00853687">
      <w:pPr>
        <w:pStyle w:val="3"/>
        <w:rPr>
          <w:caps w:val="0"/>
          <w:color w:val="auto"/>
          <w:spacing w:val="0"/>
        </w:rPr>
      </w:pPr>
      <w:bookmarkStart w:id="14" w:name="_게임의_승리"/>
      <w:bookmarkStart w:id="15" w:name="_Toc522670700"/>
      <w:bookmarkEnd w:id="14"/>
      <w:r>
        <w:rPr>
          <w:rFonts w:hint="eastAsia"/>
        </w:rPr>
        <w:lastRenderedPageBreak/>
        <w:t>게임의 승리</w:t>
      </w:r>
      <w:bookmarkEnd w:id="15"/>
    </w:p>
    <w:p w:rsidR="00C52D17" w:rsidRDefault="00F05E9A">
      <w:r>
        <w:rPr>
          <w:noProof/>
        </w:rPr>
        <w:drawing>
          <wp:inline distT="0" distB="0" distL="0" distR="0">
            <wp:extent cx="4804475" cy="270095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284" cy="27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6244" cy="2600757"/>
            <wp:effectExtent l="0" t="0" r="317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95" cy="260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8753" cy="2557194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65" cy="25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D3" w:rsidRDefault="00A745D8" w:rsidP="00C52D17">
      <w:pPr>
        <w:pStyle w:val="3"/>
      </w:pPr>
      <w:bookmarkStart w:id="16" w:name="_Toc522670701"/>
      <w:r>
        <w:rPr>
          <w:rFonts w:hint="eastAsia"/>
        </w:rPr>
        <w:lastRenderedPageBreak/>
        <w:t>게임의 패배</w:t>
      </w:r>
      <w:bookmarkEnd w:id="16"/>
    </w:p>
    <w:p w:rsidR="002C3649" w:rsidRDefault="00F05E9A" w:rsidP="002C3649">
      <w:r>
        <w:rPr>
          <w:noProof/>
        </w:rPr>
        <w:drawing>
          <wp:inline distT="0" distB="0" distL="0" distR="0" wp14:anchorId="3331D2DB" wp14:editId="1972ED28">
            <wp:extent cx="4796918" cy="2696705"/>
            <wp:effectExtent l="0" t="0" r="381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38" cy="270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34732" cy="2661747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893" cy="26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0A" w:rsidRDefault="00F05E9A">
      <w:r>
        <w:rPr>
          <w:noProof/>
        </w:rPr>
        <w:drawing>
          <wp:inline distT="0" distB="0" distL="0" distR="0" wp14:anchorId="00320E35" wp14:editId="1B57C333">
            <wp:extent cx="4521231" cy="254172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89" cy="257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3B" w:rsidRDefault="003A7E3B" w:rsidP="003A7E3B">
      <w:pPr>
        <w:pStyle w:val="3"/>
      </w:pPr>
      <w:bookmarkStart w:id="17" w:name="_Toc522670702"/>
      <w:r>
        <w:rPr>
          <w:rFonts w:hint="eastAsia"/>
        </w:rPr>
        <w:lastRenderedPageBreak/>
        <w:t>총알 슬라이드 애니메이션</w:t>
      </w:r>
      <w:bookmarkEnd w:id="17"/>
    </w:p>
    <w:p w:rsidR="003A7E3B" w:rsidRDefault="0082761D" w:rsidP="00D80072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스페이스바를 눌렀을 때 총이 발사되지 않으면 총을 슬라이드해서 움직입니다.</w:t>
      </w:r>
    </w:p>
    <w:p w:rsidR="00D80072" w:rsidRDefault="00D80072" w:rsidP="00D80072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 xml:space="preserve">총이 움직이는 애니메이션은 </w:t>
      </w:r>
      <w:r>
        <w:t>ppt</w:t>
      </w:r>
      <w:r>
        <w:rPr>
          <w:rFonts w:hint="eastAsia"/>
        </w:rPr>
        <w:t>에 첨부해 놨습니다.</w:t>
      </w:r>
      <w:bookmarkStart w:id="18" w:name="_GoBack"/>
      <w:bookmarkEnd w:id="18"/>
    </w:p>
    <w:p w:rsidR="007E5EC3" w:rsidRDefault="007E5EC3" w:rsidP="003A7E3B">
      <w:pPr>
        <w:rPr>
          <w:rFonts w:hint="eastAsia"/>
        </w:rPr>
      </w:pPr>
    </w:p>
    <w:p w:rsidR="003A7E3B" w:rsidRPr="003A7E3B" w:rsidRDefault="003A7E3B" w:rsidP="003A7E3B"/>
    <w:p w:rsidR="00A56919" w:rsidRDefault="00A56919" w:rsidP="00A56919">
      <w:pPr>
        <w:pStyle w:val="1"/>
      </w:pPr>
      <w:bookmarkStart w:id="19" w:name="_Toc522670703"/>
      <w:r>
        <w:rPr>
          <w:rFonts w:hint="eastAsia"/>
        </w:rPr>
        <w:t>게임의 진행</w:t>
      </w:r>
      <w:r w:rsidR="00C7353F">
        <w:rPr>
          <w:rFonts w:hint="eastAsia"/>
        </w:rPr>
        <w:t>(</w:t>
      </w:r>
      <w:proofErr w:type="spellStart"/>
      <w:r w:rsidR="00C7353F">
        <w:rPr>
          <w:rFonts w:hint="eastAsia"/>
        </w:rPr>
        <w:t>블랙잭과</w:t>
      </w:r>
      <w:proofErr w:type="spellEnd"/>
      <w:r w:rsidR="00C7353F">
        <w:rPr>
          <w:rFonts w:hint="eastAsia"/>
        </w:rPr>
        <w:t xml:space="preserve"> 동일)</w:t>
      </w:r>
      <w:bookmarkEnd w:id="19"/>
    </w:p>
    <w:p w:rsidR="00A56919" w:rsidRDefault="000B12CA" w:rsidP="005C5471">
      <w:pPr>
        <w:pStyle w:val="af0"/>
        <w:numPr>
          <w:ilvl w:val="0"/>
          <w:numId w:val="21"/>
        </w:numPr>
        <w:ind w:leftChars="0"/>
      </w:pPr>
      <w:hyperlink w:anchor="_게임_선택_화면" w:history="1">
        <w:r w:rsidR="005C5471" w:rsidRPr="008B001B">
          <w:rPr>
            <w:rStyle w:val="af1"/>
            <w:rFonts w:hint="eastAsia"/>
          </w:rPr>
          <w:t>게임 선택 화면</w:t>
        </w:r>
      </w:hyperlink>
      <w:r w:rsidR="005C5471">
        <w:rPr>
          <w:rFonts w:hint="eastAsia"/>
        </w:rPr>
        <w:t>에서 게임을 시작한다</w:t>
      </w:r>
      <w:r w:rsidR="005C5471">
        <w:t>.</w:t>
      </w:r>
    </w:p>
    <w:p w:rsidR="005C5471" w:rsidRDefault="000B12CA" w:rsidP="005C5471">
      <w:pPr>
        <w:pStyle w:val="af0"/>
        <w:numPr>
          <w:ilvl w:val="0"/>
          <w:numId w:val="21"/>
        </w:numPr>
        <w:ind w:leftChars="0"/>
      </w:pPr>
      <w:hyperlink w:anchor="_게임_메인화면" w:history="1">
        <w:r w:rsidR="005C5471" w:rsidRPr="006B1E87">
          <w:rPr>
            <w:rStyle w:val="af1"/>
          </w:rPr>
          <w:t>게임</w:t>
        </w:r>
        <w:r w:rsidR="005C5471" w:rsidRPr="006B1E87">
          <w:rPr>
            <w:rStyle w:val="af1"/>
            <w:rFonts w:hint="eastAsia"/>
          </w:rPr>
          <w:t xml:space="preserve"> </w:t>
        </w:r>
        <w:r w:rsidR="005C5471" w:rsidRPr="006B1E87">
          <w:rPr>
            <w:rStyle w:val="af1"/>
          </w:rPr>
          <w:t>메인화면</w:t>
        </w:r>
      </w:hyperlink>
      <w:r w:rsidR="005C5471">
        <w:rPr>
          <w:rFonts w:hint="eastAsia"/>
        </w:rPr>
        <w:t>으로 넘어간다.</w:t>
      </w:r>
    </w:p>
    <w:p w:rsidR="005C5471" w:rsidRDefault="005C5471" w:rsidP="005C5471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 xml:space="preserve">곧바로 </w:t>
      </w:r>
      <w:hyperlink w:anchor="_베팅_진행창" w:history="1">
        <w:r w:rsidRPr="006B1E87">
          <w:rPr>
            <w:rStyle w:val="af1"/>
          </w:rPr>
          <w:t>베팅</w:t>
        </w:r>
        <w:r w:rsidRPr="006B1E87">
          <w:rPr>
            <w:rStyle w:val="af1"/>
            <w:rFonts w:hint="eastAsia"/>
          </w:rPr>
          <w:t xml:space="preserve"> </w:t>
        </w:r>
        <w:r w:rsidR="006B1E87">
          <w:rPr>
            <w:rStyle w:val="af1"/>
            <w:rFonts w:hint="eastAsia"/>
          </w:rPr>
          <w:t>진행창</w:t>
        </w:r>
      </w:hyperlink>
      <w:r>
        <w:rPr>
          <w:rFonts w:hint="eastAsia"/>
        </w:rPr>
        <w:t>을 띄운다.</w:t>
      </w:r>
    </w:p>
    <w:p w:rsidR="00BE697B" w:rsidRDefault="00527BD4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>베팅을 진행한 이후에 바로 게임을 시작한다.</w:t>
      </w:r>
    </w:p>
    <w:p w:rsidR="00262B55" w:rsidRDefault="009542F1" w:rsidP="00542672">
      <w:pPr>
        <w:pStyle w:val="af0"/>
        <w:numPr>
          <w:ilvl w:val="0"/>
          <w:numId w:val="21"/>
        </w:numPr>
        <w:ind w:leftChars="0"/>
      </w:pPr>
      <w:bookmarkStart w:id="20" w:name="_Hlk521442944"/>
      <w:r>
        <w:rPr>
          <w:rFonts w:hint="eastAsia"/>
        </w:rPr>
        <w:t xml:space="preserve">게임이 끝나면 게임의 승패와 함께 </w:t>
      </w:r>
      <w:hyperlink w:anchor="_연속진행_질문창" w:history="1">
        <w:r w:rsidRPr="009542F1">
          <w:rPr>
            <w:rStyle w:val="af1"/>
          </w:rPr>
          <w:t>연속진행</w:t>
        </w:r>
        <w:r w:rsidRPr="009542F1">
          <w:rPr>
            <w:rStyle w:val="af1"/>
            <w:rFonts w:hint="eastAsia"/>
          </w:rPr>
          <w:t xml:space="preserve"> </w:t>
        </w:r>
        <w:r w:rsidRPr="009542F1">
          <w:rPr>
            <w:rStyle w:val="af1"/>
          </w:rPr>
          <w:t>질문창</w:t>
        </w:r>
      </w:hyperlink>
      <w:r>
        <w:rPr>
          <w:rFonts w:hint="eastAsia"/>
        </w:rPr>
        <w:t>을 띄워준다.</w:t>
      </w:r>
    </w:p>
    <w:bookmarkEnd w:id="20"/>
    <w:p w:rsidR="00262B55" w:rsidRDefault="00262B55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>계속 진행하</w:t>
      </w:r>
      <w:r w:rsidR="005A039C">
        <w:rPr>
          <w:rFonts w:hint="eastAsia"/>
        </w:rPr>
        <w:t xml:space="preserve">겠다고 하면 </w:t>
      </w:r>
      <w:r w:rsidR="005A039C">
        <w:t>3</w:t>
      </w:r>
      <w:r w:rsidR="005A039C">
        <w:rPr>
          <w:rFonts w:hint="eastAsia"/>
        </w:rPr>
        <w:t>번으로 돌아간다.</w:t>
      </w:r>
    </w:p>
    <w:p w:rsidR="00262B55" w:rsidRDefault="00262B55" w:rsidP="002C3649">
      <w:pPr>
        <w:ind w:left="400"/>
      </w:pPr>
    </w:p>
    <w:p w:rsidR="00A745D8" w:rsidRDefault="00A745D8" w:rsidP="00A745D8"/>
    <w:p w:rsidR="009542F1" w:rsidRDefault="009542F1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:rsidR="00A56919" w:rsidRDefault="00A56919"/>
    <w:p w:rsidR="00407EF9" w:rsidRDefault="00407EF9" w:rsidP="001B763C">
      <w:pPr>
        <w:pStyle w:val="1"/>
      </w:pPr>
      <w:bookmarkStart w:id="21" w:name="_Hlk521446416"/>
      <w:bookmarkStart w:id="22" w:name="_Toc522670704"/>
      <w:r>
        <w:rPr>
          <w:rFonts w:hint="eastAsia"/>
        </w:rPr>
        <w:t>U</w:t>
      </w:r>
      <w:r>
        <w:t>I</w:t>
      </w:r>
      <w:bookmarkEnd w:id="22"/>
    </w:p>
    <w:p w:rsidR="000C5281" w:rsidRPr="000C5281" w:rsidRDefault="00407EF9" w:rsidP="000C5281">
      <w:pPr>
        <w:pStyle w:val="2"/>
      </w:pPr>
      <w:bookmarkStart w:id="23" w:name="_Hlk521446445"/>
      <w:bookmarkStart w:id="24" w:name="_Toc522670705"/>
      <w:bookmarkEnd w:id="21"/>
      <w:r>
        <w:rPr>
          <w:rFonts w:hint="eastAsia"/>
        </w:rPr>
        <w:t>게임 화면</w:t>
      </w:r>
      <w:bookmarkEnd w:id="24"/>
    </w:p>
    <w:p w:rsidR="00927840" w:rsidRDefault="00B56F85" w:rsidP="007668AA">
      <w:pPr>
        <w:pStyle w:val="3"/>
      </w:pPr>
      <w:bookmarkStart w:id="25" w:name="_게임_메인화면"/>
      <w:bookmarkStart w:id="26" w:name="_Hlk521446452"/>
      <w:bookmarkStart w:id="27" w:name="_Toc522670706"/>
      <w:bookmarkEnd w:id="23"/>
      <w:bookmarkEnd w:id="25"/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메인화면</w:t>
      </w:r>
      <w:proofErr w:type="spellEnd"/>
      <w:r w:rsidR="00B166AE">
        <w:rPr>
          <w:rFonts w:hint="eastAsia"/>
        </w:rPr>
        <w:t>(수치)</w:t>
      </w:r>
      <w:bookmarkEnd w:id="27"/>
    </w:p>
    <w:bookmarkEnd w:id="26"/>
    <w:p w:rsidR="007668AA" w:rsidRDefault="009D3A08" w:rsidP="00927840">
      <w:r>
        <w:tab/>
      </w:r>
      <w:r w:rsidR="00853687">
        <w:rPr>
          <w:noProof/>
        </w:rPr>
        <w:drawing>
          <wp:inline distT="0" distB="0" distL="0" distR="0">
            <wp:extent cx="5775600" cy="324689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84" cy="32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3B" w:rsidRDefault="003A7E3B" w:rsidP="00927840">
      <w:r>
        <w:rPr>
          <w:noProof/>
        </w:rPr>
        <w:drawing>
          <wp:inline distT="0" distB="0" distL="0" distR="0" wp14:anchorId="776A1F64" wp14:editId="496EF424">
            <wp:extent cx="5586197" cy="316940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498" t="19990" r="7251" b="5301"/>
                    <a:stretch/>
                  </pic:blipFill>
                  <pic:spPr bwMode="auto">
                    <a:xfrm>
                      <a:off x="0" y="0"/>
                      <a:ext cx="5620499" cy="318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689" w:rsidRDefault="00C74F2C" w:rsidP="005D7FC9">
      <w:pPr>
        <w:pStyle w:val="af0"/>
        <w:numPr>
          <w:ilvl w:val="0"/>
          <w:numId w:val="10"/>
        </w:numPr>
        <w:ind w:leftChars="0"/>
      </w:pPr>
      <w:bookmarkStart w:id="28" w:name="_Hlk521444922"/>
      <w:r w:rsidRPr="00AC5689">
        <w:rPr>
          <w:rFonts w:hint="eastAsia"/>
          <w:b/>
        </w:rPr>
        <w:lastRenderedPageBreak/>
        <w:t xml:space="preserve">화면크기는 </w:t>
      </w:r>
      <w:r w:rsidRPr="00AC5689">
        <w:rPr>
          <w:b/>
        </w:rPr>
        <w:t>1280*720(</w:t>
      </w:r>
      <w:r w:rsidRPr="00AC5689">
        <w:rPr>
          <w:rFonts w:hint="eastAsia"/>
          <w:b/>
        </w:rPr>
        <w:t>p</w:t>
      </w:r>
      <w:r w:rsidRPr="00AC5689">
        <w:rPr>
          <w:b/>
        </w:rPr>
        <w:t>x)</w:t>
      </w:r>
      <w:r w:rsidRPr="00AC5689">
        <w:rPr>
          <w:rFonts w:hint="eastAsia"/>
          <w:b/>
        </w:rPr>
        <w:t>입니다.</w:t>
      </w:r>
      <w:bookmarkEnd w:id="28"/>
    </w:p>
    <w:p w:rsidR="001B763C" w:rsidRDefault="005D7FC9" w:rsidP="00542672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 xml:space="preserve">나가기 </w:t>
      </w:r>
      <w:r w:rsidR="001B763C" w:rsidRPr="001B763C">
        <w:rPr>
          <w:rFonts w:hint="eastAsia"/>
        </w:rPr>
        <w:t>버튼</w:t>
      </w:r>
      <w:r w:rsidR="00B56F85">
        <w:rPr>
          <w:rFonts w:hint="eastAsia"/>
        </w:rPr>
        <w:t xml:space="preserve">을 누르면 </w:t>
      </w:r>
      <w:hyperlink w:anchor="_게임_중도_포기" w:history="1">
        <w:r w:rsidRPr="00542672">
          <w:rPr>
            <w:rStyle w:val="af1"/>
            <w:rFonts w:hint="eastAsia"/>
          </w:rPr>
          <w:t>게임 중</w:t>
        </w:r>
        <w:r w:rsidR="00542672" w:rsidRPr="00542672">
          <w:rPr>
            <w:rStyle w:val="af1"/>
            <w:rFonts w:hint="eastAsia"/>
          </w:rPr>
          <w:t xml:space="preserve">도 </w:t>
        </w:r>
        <w:r w:rsidR="00542672" w:rsidRPr="00542672">
          <w:rPr>
            <w:rStyle w:val="af1"/>
          </w:rPr>
          <w:t>포기</w:t>
        </w:r>
        <w:r w:rsidR="00542672" w:rsidRPr="00542672">
          <w:rPr>
            <w:rStyle w:val="af1"/>
            <w:rFonts w:hint="eastAsia"/>
          </w:rPr>
          <w:t xml:space="preserve"> </w:t>
        </w:r>
        <w:r w:rsidR="00542672" w:rsidRPr="00542672">
          <w:rPr>
            <w:rStyle w:val="af1"/>
          </w:rPr>
          <w:t>창</w:t>
        </w:r>
      </w:hyperlink>
      <w:r w:rsidR="00542672">
        <w:rPr>
          <w:rFonts w:hint="eastAsia"/>
        </w:rPr>
        <w:t>을 띄웁니다.</w:t>
      </w:r>
    </w:p>
    <w:p w:rsidR="0017046F" w:rsidRDefault="0017046F" w:rsidP="0017046F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>블록과 블록을 담아두는 파란색 박스는 화면에서 중앙 정렬입니다.</w:t>
      </w:r>
    </w:p>
    <w:p w:rsidR="00EA161D" w:rsidRDefault="005510D9" w:rsidP="0017046F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 xml:space="preserve">게임의 승부가 결정 나면 </w:t>
      </w:r>
      <w:hyperlink w:anchor="_연속진행_질문창" w:history="1">
        <w:r w:rsidRPr="0017046F">
          <w:rPr>
            <w:rStyle w:val="af1"/>
            <w:rFonts w:hint="eastAsia"/>
            <w:shd w:val="pct15" w:color="auto" w:fill="FFFFFF"/>
          </w:rPr>
          <w:t xml:space="preserve">연속진행 </w:t>
        </w:r>
        <w:r w:rsidRPr="0017046F">
          <w:rPr>
            <w:rStyle w:val="af1"/>
            <w:shd w:val="pct15" w:color="auto" w:fill="FFFFFF"/>
          </w:rPr>
          <w:t>질문창</w:t>
        </w:r>
      </w:hyperlink>
      <w:r>
        <w:rPr>
          <w:rFonts w:hint="eastAsia"/>
        </w:rPr>
        <w:t>을 띄웁니다.</w:t>
      </w:r>
    </w:p>
    <w:p w:rsidR="00253AB1" w:rsidRDefault="006B1E87" w:rsidP="00927840">
      <w:r>
        <w:br w:type="page"/>
      </w:r>
    </w:p>
    <w:p w:rsidR="00927840" w:rsidRPr="00927840" w:rsidRDefault="000C5281" w:rsidP="00A51417">
      <w:pPr>
        <w:pStyle w:val="3"/>
      </w:pPr>
      <w:bookmarkStart w:id="29" w:name="_게임_선택_화면"/>
      <w:bookmarkStart w:id="30" w:name="_Toc522670707"/>
      <w:bookmarkEnd w:id="29"/>
      <w:r>
        <w:rPr>
          <w:rFonts w:hint="eastAsia"/>
        </w:rPr>
        <w:lastRenderedPageBreak/>
        <w:t>게임 선택 화면</w:t>
      </w:r>
      <w:bookmarkEnd w:id="30"/>
    </w:p>
    <w:p w:rsidR="000C5281" w:rsidRDefault="00853687" w:rsidP="00927840">
      <w:r>
        <w:rPr>
          <w:rFonts w:hint="eastAsia"/>
          <w:noProof/>
        </w:rPr>
        <w:drawing>
          <wp:inline distT="0" distB="0" distL="0" distR="0">
            <wp:extent cx="5734685" cy="322389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81" w:rsidRDefault="000C5281" w:rsidP="000C5281">
      <w:pPr>
        <w:pStyle w:val="af0"/>
        <w:numPr>
          <w:ilvl w:val="0"/>
          <w:numId w:val="20"/>
        </w:numPr>
        <w:ind w:leftChars="0"/>
      </w:pPr>
      <w:r>
        <w:t>4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게임중</w:t>
      </w:r>
      <w:proofErr w:type="spellEnd"/>
      <w:r>
        <w:rPr>
          <w:rFonts w:hint="eastAsia"/>
        </w:rPr>
        <w:t xml:space="preserve"> 어떤 게임을 플레이 할지 고르는 창입니다.</w:t>
      </w:r>
    </w:p>
    <w:p w:rsidR="008B001B" w:rsidRDefault="005D7FC9" w:rsidP="005D7FC9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>각 층수를 누르면 해당 게임의 설명으로 바뀌고 게임 시작을 누르면 해당 게임을 시작합니다.</w:t>
      </w:r>
      <w:r>
        <w:t xml:space="preserve"> (</w:t>
      </w:r>
      <w:r w:rsidR="00A90F0A">
        <w:rPr>
          <w:rFonts w:hint="eastAsia"/>
        </w:rPr>
        <w:t xml:space="preserve">러시안 </w:t>
      </w:r>
      <w:proofErr w:type="spellStart"/>
      <w:r w:rsidR="00A90F0A">
        <w:rPr>
          <w:rFonts w:hint="eastAsia"/>
        </w:rPr>
        <w:t>룰렛은</w:t>
      </w:r>
      <w:proofErr w:type="spellEnd"/>
      <w:r w:rsidR="00A90F0A">
        <w:rPr>
          <w:rFonts w:hint="eastAsia"/>
        </w:rPr>
        <w:t xml:space="preserve"> </w:t>
      </w:r>
      <w:r w:rsidR="00A90F0A">
        <w:t>1</w:t>
      </w:r>
      <w:r>
        <w:rPr>
          <w:rFonts w:hint="eastAsia"/>
        </w:rPr>
        <w:t>층 게임)</w:t>
      </w:r>
    </w:p>
    <w:p w:rsidR="00ED754A" w:rsidRDefault="00ED754A" w:rsidP="00ED754A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 xml:space="preserve">아이콘에 마우스가 올라가면 아이콘 크기가 </w:t>
      </w:r>
      <w:r>
        <w:t>20%</w:t>
      </w:r>
      <w:r>
        <w:rPr>
          <w:rFonts w:hint="eastAsia"/>
        </w:rPr>
        <w:t>정도 커집니다.</w:t>
      </w:r>
    </w:p>
    <w:p w:rsidR="00126375" w:rsidRDefault="00126375" w:rsidP="00ED754A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>게임 선택화면</w:t>
      </w:r>
      <w:r>
        <w:t xml:space="preserve">.docx </w:t>
      </w:r>
      <w:r>
        <w:rPr>
          <w:rFonts w:hint="eastAsia"/>
        </w:rPr>
        <w:t>문서 확인.</w:t>
      </w:r>
    </w:p>
    <w:p w:rsidR="00EA161D" w:rsidRDefault="006B1E87" w:rsidP="008B001B">
      <w:r>
        <w:br w:type="page"/>
      </w:r>
    </w:p>
    <w:p w:rsidR="00BB55B2" w:rsidRDefault="00BB55B2" w:rsidP="00BB55B2">
      <w:pPr>
        <w:pStyle w:val="3"/>
      </w:pPr>
      <w:bookmarkStart w:id="31" w:name="_베팅_진행창"/>
      <w:bookmarkStart w:id="32" w:name="_Hlk521446472"/>
      <w:bookmarkStart w:id="33" w:name="_Toc522670708"/>
      <w:bookmarkEnd w:id="31"/>
      <w:r>
        <w:rPr>
          <w:rFonts w:hint="eastAsia"/>
        </w:rPr>
        <w:lastRenderedPageBreak/>
        <w:t>베팅</w:t>
      </w:r>
      <w:r w:rsidR="005510D9">
        <w:rPr>
          <w:rFonts w:hint="eastAsia"/>
        </w:rPr>
        <w:t xml:space="preserve"> </w:t>
      </w:r>
      <w:proofErr w:type="spellStart"/>
      <w:r w:rsidR="005510D9">
        <w:rPr>
          <w:rFonts w:hint="eastAsia"/>
        </w:rPr>
        <w:t>진행창</w:t>
      </w:r>
      <w:bookmarkEnd w:id="33"/>
      <w:proofErr w:type="spellEnd"/>
    </w:p>
    <w:bookmarkEnd w:id="32"/>
    <w:p w:rsidR="00BB55B2" w:rsidRDefault="00853687" w:rsidP="00BB55B2">
      <w:r>
        <w:rPr>
          <w:noProof/>
        </w:rPr>
        <w:drawing>
          <wp:inline distT="0" distB="0" distL="0" distR="0">
            <wp:extent cx="5734685" cy="322389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B2" w:rsidRDefault="005510D9" w:rsidP="00BB55B2">
      <w:pPr>
        <w:pStyle w:val="af0"/>
        <w:numPr>
          <w:ilvl w:val="0"/>
          <w:numId w:val="12"/>
        </w:numPr>
        <w:ind w:leftChars="0"/>
      </w:pPr>
      <w:r>
        <w:t xml:space="preserve"> </w:t>
      </w:r>
      <w:r w:rsidR="00BB55B2">
        <w:t>“</w:t>
      </w:r>
      <w:r w:rsidR="0017046F">
        <w:rPr>
          <w:rFonts w:hint="eastAsia"/>
        </w:rPr>
        <w:t xml:space="preserve">게임 </w:t>
      </w:r>
      <w:proofErr w:type="spellStart"/>
      <w:r w:rsidR="00BB55B2">
        <w:rPr>
          <w:rFonts w:hint="eastAsia"/>
        </w:rPr>
        <w:t>메인화면</w:t>
      </w:r>
      <w:proofErr w:type="spellEnd"/>
      <w:r w:rsidR="00BB55B2">
        <w:t>”</w:t>
      </w:r>
      <w:r w:rsidR="00BB55B2">
        <w:rPr>
          <w:rFonts w:hint="eastAsia"/>
        </w:rPr>
        <w:t xml:space="preserve"> 위에 </w:t>
      </w:r>
      <w:r w:rsidR="00BB55B2" w:rsidRPr="002765C5">
        <w:rPr>
          <w:rFonts w:hint="eastAsia"/>
          <w:highlight w:val="yellow"/>
        </w:rPr>
        <w:t>창으로</w:t>
      </w:r>
      <w:r w:rsidR="00BB55B2">
        <w:rPr>
          <w:rFonts w:hint="eastAsia"/>
        </w:rPr>
        <w:t xml:space="preserve"> 띄워줍니다.</w:t>
      </w:r>
    </w:p>
    <w:p w:rsidR="00BB55B2" w:rsidRDefault="00BB55B2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rFonts w:hint="eastAsia"/>
        </w:rPr>
        <w:t xml:space="preserve">소지하고 있는 금액을 초과하려 하거나 </w:t>
      </w:r>
      <w:r>
        <w:t>0</w:t>
      </w:r>
      <w:r>
        <w:rPr>
          <w:rFonts w:hint="eastAsia"/>
        </w:rPr>
        <w:t xml:space="preserve">원 이하로 금액을 낮추려고 하면 주황색 화살표 </w:t>
      </w:r>
      <w:r>
        <w:t>GUI</w:t>
      </w:r>
      <w:r>
        <w:rPr>
          <w:rFonts w:hint="eastAsia"/>
        </w:rPr>
        <w:t>를 무채색으로 바꾸고</w:t>
      </w:r>
      <w:r>
        <w:t xml:space="preserve"> </w:t>
      </w:r>
      <w:r>
        <w:rPr>
          <w:rFonts w:hint="eastAsia"/>
        </w:rPr>
        <w:t>비활성화 시킵니다.</w:t>
      </w:r>
      <w:r w:rsidRPr="00BB55B2">
        <w:rPr>
          <w:caps/>
          <w:noProof/>
        </w:rPr>
        <w:t xml:space="preserve"> </w:t>
      </w:r>
    </w:p>
    <w:p w:rsidR="00C14C40" w:rsidRDefault="00C14C40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caps/>
          <w:noProof/>
        </w:rPr>
        <w:t>“</w:t>
      </w:r>
      <w:r>
        <w:rPr>
          <w:rFonts w:hint="eastAsia"/>
          <w:caps/>
          <w:noProof/>
        </w:rPr>
        <w:t>베팅</w:t>
      </w:r>
      <w:r>
        <w:rPr>
          <w:caps/>
          <w:noProof/>
        </w:rPr>
        <w:t>!”</w:t>
      </w:r>
      <w:r>
        <w:rPr>
          <w:rFonts w:hint="eastAsia"/>
          <w:caps/>
          <w:noProof/>
        </w:rPr>
        <w:t xml:space="preserve"> 버튼을 누르면</w:t>
      </w:r>
      <w:r w:rsidR="00CC3576">
        <w:rPr>
          <w:rFonts w:hint="eastAsia"/>
          <w:caps/>
          <w:noProof/>
        </w:rPr>
        <w:t xml:space="preserve"> 창을 없애고</w:t>
      </w:r>
      <w:r>
        <w:rPr>
          <w:rFonts w:hint="eastAsia"/>
          <w:caps/>
          <w:noProof/>
        </w:rPr>
        <w:t xml:space="preserve"> 게임을 진행한다.</w:t>
      </w:r>
    </w:p>
    <w:p w:rsidR="00ED754A" w:rsidRDefault="004C4C07" w:rsidP="0017046F">
      <w:pPr>
        <w:pStyle w:val="af0"/>
        <w:numPr>
          <w:ilvl w:val="0"/>
          <w:numId w:val="12"/>
        </w:numPr>
        <w:ind w:leftChars="0"/>
      </w:pPr>
      <w:r>
        <w:rPr>
          <w:rFonts w:hint="eastAsia"/>
          <w:caps/>
          <w:noProof/>
        </w:rPr>
        <w:t>나가기 버튼을 누르면</w:t>
      </w:r>
      <w:r w:rsidR="00B729C7">
        <w:rPr>
          <w:rFonts w:hint="eastAsia"/>
          <w:caps/>
          <w:noProof/>
        </w:rPr>
        <w:t xml:space="preserve"> 창을 없애고</w:t>
      </w:r>
      <w:r>
        <w:rPr>
          <w:rFonts w:hint="eastAsia"/>
          <w:caps/>
          <w:noProof/>
        </w:rPr>
        <w:t xml:space="preserve"> </w:t>
      </w:r>
      <w:hyperlink w:anchor="_게임_선택_화면" w:history="1">
        <w:r w:rsidR="005510D9" w:rsidRPr="000C5281">
          <w:rPr>
            <w:rStyle w:val="af1"/>
            <w:caps/>
            <w:noProof/>
            <w:shd w:val="pct15" w:color="auto" w:fill="FFFFFF"/>
          </w:rPr>
          <w:t>게임</w:t>
        </w:r>
        <w:r w:rsidR="005510D9" w:rsidRPr="000C5281">
          <w:rPr>
            <w:rStyle w:val="af1"/>
            <w:rFonts w:hint="eastAsia"/>
            <w:caps/>
            <w:noProof/>
            <w:shd w:val="pct15" w:color="auto" w:fill="FFFFFF"/>
          </w:rPr>
          <w:t xml:space="preserve"> </w:t>
        </w:r>
        <w:r w:rsidR="005510D9" w:rsidRPr="000C5281">
          <w:rPr>
            <w:rStyle w:val="af1"/>
            <w:caps/>
            <w:noProof/>
            <w:shd w:val="pct15" w:color="auto" w:fill="FFFFFF"/>
          </w:rPr>
          <w:t>선택</w:t>
        </w:r>
        <w:r w:rsidR="000C5281" w:rsidRPr="000C5281">
          <w:rPr>
            <w:rStyle w:val="af1"/>
            <w:rFonts w:hint="eastAsia"/>
            <w:caps/>
            <w:noProof/>
            <w:shd w:val="pct15" w:color="auto" w:fill="FFFFFF"/>
          </w:rPr>
          <w:t xml:space="preserve"> </w:t>
        </w:r>
        <w:r w:rsidR="005510D9" w:rsidRPr="000C5281">
          <w:rPr>
            <w:rStyle w:val="af1"/>
            <w:caps/>
            <w:noProof/>
            <w:shd w:val="pct15" w:color="auto" w:fill="FFFFFF"/>
          </w:rPr>
          <w:t>화면</w:t>
        </w:r>
      </w:hyperlink>
      <w:r w:rsidR="005510D9">
        <w:rPr>
          <w:rFonts w:hint="eastAsia"/>
          <w:caps/>
          <w:noProof/>
        </w:rPr>
        <w:t>으로 돌아갑니다.</w:t>
      </w:r>
      <w:r w:rsidR="00ED754A" w:rsidRPr="00253AB1">
        <w:rPr>
          <w:rFonts w:hint="eastAsia"/>
        </w:rPr>
        <w:t xml:space="preserve"> </w:t>
      </w:r>
    </w:p>
    <w:p w:rsidR="008C03D1" w:rsidRDefault="008C03D1" w:rsidP="008C03D1">
      <w:pPr>
        <w:pStyle w:val="af0"/>
        <w:numPr>
          <w:ilvl w:val="0"/>
          <w:numId w:val="12"/>
        </w:numPr>
        <w:ind w:leftChars="0"/>
      </w:pPr>
      <w:r>
        <w:rPr>
          <w:rFonts w:hint="eastAsia"/>
        </w:rPr>
        <w:t xml:space="preserve">창의 크기는 </w:t>
      </w:r>
      <w:r>
        <w:t>600*400(px)</w:t>
      </w:r>
    </w:p>
    <w:p w:rsidR="00ED754A" w:rsidRDefault="00ED754A" w:rsidP="00ED754A">
      <w:pPr>
        <w:pStyle w:val="af0"/>
        <w:ind w:leftChars="0"/>
        <w:rPr>
          <w:caps/>
          <w:noProof/>
        </w:rPr>
      </w:pPr>
    </w:p>
    <w:p w:rsidR="00EA161D" w:rsidRDefault="00EA161D" w:rsidP="00EA161D">
      <w:pPr>
        <w:rPr>
          <w:noProof/>
        </w:rPr>
      </w:pPr>
      <w:r>
        <w:rPr>
          <w:noProof/>
        </w:rPr>
        <w:br w:type="page"/>
      </w:r>
    </w:p>
    <w:p w:rsidR="00BB55B2" w:rsidRDefault="005510D9" w:rsidP="00BB55B2">
      <w:pPr>
        <w:pStyle w:val="3"/>
      </w:pPr>
      <w:bookmarkStart w:id="34" w:name="_연속진행_질문창"/>
      <w:bookmarkStart w:id="35" w:name="_Hlk521446483"/>
      <w:bookmarkStart w:id="36" w:name="_Toc522670709"/>
      <w:bookmarkEnd w:id="34"/>
      <w:r>
        <w:rPr>
          <w:rFonts w:hint="eastAsia"/>
        </w:rPr>
        <w:lastRenderedPageBreak/>
        <w:t xml:space="preserve">연속진행 </w:t>
      </w:r>
      <w:proofErr w:type="spellStart"/>
      <w:r>
        <w:rPr>
          <w:rFonts w:hint="eastAsia"/>
        </w:rPr>
        <w:t>질문창</w:t>
      </w:r>
      <w:bookmarkEnd w:id="36"/>
      <w:proofErr w:type="spellEnd"/>
    </w:p>
    <w:p w:rsidR="00853687" w:rsidRPr="00853687" w:rsidRDefault="00853687" w:rsidP="00853687">
      <w:r>
        <w:rPr>
          <w:noProof/>
        </w:rPr>
        <w:drawing>
          <wp:inline distT="0" distB="0" distL="0" distR="0">
            <wp:extent cx="5145437" cy="2892635"/>
            <wp:effectExtent l="0" t="0" r="0" b="31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30" cy="289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5"/>
    <w:p w:rsidR="00BB55B2" w:rsidRDefault="00853687" w:rsidP="00BB55B2">
      <w:r>
        <w:rPr>
          <w:noProof/>
        </w:rPr>
        <w:drawing>
          <wp:inline distT="0" distB="0" distL="0" distR="0">
            <wp:extent cx="5169092" cy="2905933"/>
            <wp:effectExtent l="0" t="0" r="0" b="889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2" cy="291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C9" w:rsidRDefault="005D7FC9" w:rsidP="005D7FC9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>게임이 끝나면 게임의 결과를 띄워주고 게임을 계속 진행할 건지 묻는 창입니다.</w:t>
      </w:r>
    </w:p>
    <w:p w:rsidR="002765C5" w:rsidRDefault="002765C5" w:rsidP="002765C5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메인화면</w:t>
      </w:r>
      <w:proofErr w:type="spellEnd"/>
      <w:r w:rsidR="00E91109">
        <w:t xml:space="preserve"> </w:t>
      </w:r>
      <w:r>
        <w:rPr>
          <w:rFonts w:hint="eastAsia"/>
        </w:rPr>
        <w:t xml:space="preserve">위에 </w:t>
      </w:r>
      <w:r w:rsidRPr="002765C5">
        <w:rPr>
          <w:rFonts w:hint="eastAsia"/>
          <w:highlight w:val="yellow"/>
        </w:rPr>
        <w:t>창으로</w:t>
      </w:r>
      <w:r>
        <w:rPr>
          <w:rFonts w:hint="eastAsia"/>
        </w:rPr>
        <w:t xml:space="preserve"> 띄워줍니다.</w:t>
      </w:r>
    </w:p>
    <w:p w:rsidR="00ED754A" w:rsidRDefault="005D7FC9" w:rsidP="00C957F7">
      <w:pPr>
        <w:pStyle w:val="af0"/>
        <w:numPr>
          <w:ilvl w:val="0"/>
          <w:numId w:val="13"/>
        </w:numPr>
        <w:ind w:leftChars="0"/>
      </w:pPr>
      <w:r>
        <w:t xml:space="preserve"> </w:t>
      </w:r>
      <w:r w:rsidR="00407EF9">
        <w:t>‘</w:t>
      </w:r>
      <w:r w:rsidR="00407EF9">
        <w:rPr>
          <w:rFonts w:hint="eastAsia"/>
        </w:rPr>
        <w:t>네</w:t>
      </w:r>
      <w:r w:rsidR="00407EF9">
        <w:t>’</w:t>
      </w:r>
      <w:r w:rsidR="00407EF9">
        <w:rPr>
          <w:rFonts w:hint="eastAsia"/>
        </w:rPr>
        <w:t xml:space="preserve">버튼을 누르면 </w:t>
      </w:r>
      <w:hyperlink w:anchor="_베팅_진행창" w:history="1">
        <w:r w:rsidR="00407EF9" w:rsidRPr="000C5281">
          <w:rPr>
            <w:rStyle w:val="af1"/>
            <w:rFonts w:hint="eastAsia"/>
            <w:shd w:val="pct15" w:color="auto" w:fill="FFFFFF"/>
          </w:rPr>
          <w:t>베팅</w:t>
        </w:r>
        <w:r w:rsidR="005510D9" w:rsidRPr="000C5281">
          <w:rPr>
            <w:rStyle w:val="af1"/>
            <w:rFonts w:hint="eastAsia"/>
            <w:shd w:val="pct15" w:color="auto" w:fill="FFFFFF"/>
          </w:rPr>
          <w:t xml:space="preserve"> 진행</w:t>
        </w:r>
        <w:r w:rsidR="00407EF9" w:rsidRPr="000C5281">
          <w:rPr>
            <w:rStyle w:val="af1"/>
            <w:rFonts w:hint="eastAsia"/>
            <w:shd w:val="pct15" w:color="auto" w:fill="FFFFFF"/>
          </w:rPr>
          <w:t>창</w:t>
        </w:r>
      </w:hyperlink>
      <w:r w:rsidR="005510D9">
        <w:rPr>
          <w:rFonts w:hint="eastAsia"/>
        </w:rPr>
        <w:t>을 띄우고</w:t>
      </w:r>
      <w:r w:rsidR="00407EF9">
        <w:rPr>
          <w:rFonts w:hint="eastAsia"/>
        </w:rPr>
        <w:t xml:space="preserve"> </w:t>
      </w:r>
      <w:r w:rsidR="00407EF9">
        <w:t>‘</w:t>
      </w:r>
      <w:r w:rsidR="00407EF9">
        <w:rPr>
          <w:rFonts w:hint="eastAsia"/>
        </w:rPr>
        <w:t>아니요</w:t>
      </w:r>
      <w:r w:rsidR="00407EF9">
        <w:t>’</w:t>
      </w:r>
      <w:proofErr w:type="spellStart"/>
      <w:r w:rsidR="00407EF9">
        <w:rPr>
          <w:rFonts w:hint="eastAsia"/>
        </w:rPr>
        <w:t>를</w:t>
      </w:r>
      <w:proofErr w:type="spellEnd"/>
      <w:r w:rsidR="00407EF9">
        <w:rPr>
          <w:rFonts w:hint="eastAsia"/>
        </w:rPr>
        <w:t xml:space="preserve"> 누르면 </w:t>
      </w:r>
      <w:hyperlink w:anchor="_게임_선택_화면" w:history="1">
        <w:r w:rsidR="00407EF9" w:rsidRPr="000C5281">
          <w:rPr>
            <w:rStyle w:val="af1"/>
            <w:rFonts w:hint="eastAsia"/>
            <w:shd w:val="pct15" w:color="auto" w:fill="FFFFFF"/>
          </w:rPr>
          <w:t>게임 선택 화면</w:t>
        </w:r>
      </w:hyperlink>
      <w:r w:rsidR="00407EF9">
        <w:rPr>
          <w:rFonts w:hint="eastAsia"/>
        </w:rPr>
        <w:t>으로 돌아갑니다.</w:t>
      </w:r>
      <w:r w:rsidR="00407EF9">
        <w:t xml:space="preserve"> </w:t>
      </w:r>
    </w:p>
    <w:p w:rsidR="008C03D1" w:rsidRDefault="008C03D1" w:rsidP="008C03D1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 xml:space="preserve">창의 크기는 </w:t>
      </w:r>
      <w:r>
        <w:t>600*400(px)</w:t>
      </w:r>
    </w:p>
    <w:p w:rsidR="00542672" w:rsidRDefault="00542672"/>
    <w:p w:rsidR="00ED754A" w:rsidRDefault="00542672" w:rsidP="00542672">
      <w:pPr>
        <w:pStyle w:val="2"/>
      </w:pPr>
      <w:bookmarkStart w:id="37" w:name="_게임_중도_포기"/>
      <w:bookmarkStart w:id="38" w:name="_Toc522670710"/>
      <w:bookmarkEnd w:id="37"/>
      <w:r>
        <w:rPr>
          <w:rFonts w:hint="eastAsia"/>
        </w:rPr>
        <w:lastRenderedPageBreak/>
        <w:t>게임 중도 포기</w:t>
      </w:r>
      <w:bookmarkEnd w:id="38"/>
    </w:p>
    <w:p w:rsidR="00542672" w:rsidRDefault="00853687" w:rsidP="00542672">
      <w:r>
        <w:rPr>
          <w:noProof/>
        </w:rPr>
        <w:drawing>
          <wp:inline distT="0" distB="0" distL="0" distR="0">
            <wp:extent cx="5734685" cy="3223895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72" w:rsidRDefault="00542672" w:rsidP="00542672">
      <w:pPr>
        <w:pStyle w:val="af0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네</w:t>
      </w:r>
      <w:r>
        <w:t xml:space="preserve">’ </w:t>
      </w:r>
      <w:r>
        <w:rPr>
          <w:rFonts w:hint="eastAsia"/>
        </w:rPr>
        <w:t xml:space="preserve">버튼을 누르면 게임에서 패배하고 </w:t>
      </w:r>
      <w:hyperlink w:anchor="_게임_선택_화면" w:history="1">
        <w:r w:rsidRPr="00126375">
          <w:rPr>
            <w:rStyle w:val="af1"/>
            <w:rFonts w:hint="eastAsia"/>
          </w:rPr>
          <w:t>게임 선택 화면</w:t>
        </w:r>
      </w:hyperlink>
      <w:r>
        <w:rPr>
          <w:rFonts w:hint="eastAsia"/>
        </w:rPr>
        <w:t>으로 돌아갑니다.</w:t>
      </w:r>
    </w:p>
    <w:p w:rsidR="008C03D1" w:rsidRPr="00542672" w:rsidRDefault="00542672" w:rsidP="0078210A">
      <w:pPr>
        <w:pStyle w:val="af0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아니요</w:t>
      </w:r>
      <w:r>
        <w:t xml:space="preserve">’ </w:t>
      </w:r>
      <w:r>
        <w:rPr>
          <w:rFonts w:hint="eastAsia"/>
        </w:rPr>
        <w:t>버튼을 누르면 게임을 계속 진행합니다.</w:t>
      </w:r>
    </w:p>
    <w:p w:rsidR="00E46A18" w:rsidRPr="00E73D82" w:rsidRDefault="00E46A18" w:rsidP="0017046F">
      <w:bookmarkStart w:id="39" w:name="_게임_승리_배너"/>
      <w:bookmarkEnd w:id="39"/>
    </w:p>
    <w:sectPr w:rsidR="00E46A18" w:rsidRPr="00E73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2CA" w:rsidRDefault="000B12CA" w:rsidP="00253AB1">
      <w:pPr>
        <w:spacing w:before="0" w:after="0" w:line="240" w:lineRule="auto"/>
      </w:pPr>
      <w:r>
        <w:separator/>
      </w:r>
    </w:p>
  </w:endnote>
  <w:endnote w:type="continuationSeparator" w:id="0">
    <w:p w:rsidR="000B12CA" w:rsidRDefault="000B12CA" w:rsidP="00253A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2CA" w:rsidRDefault="000B12CA" w:rsidP="00253AB1">
      <w:pPr>
        <w:spacing w:before="0" w:after="0" w:line="240" w:lineRule="auto"/>
      </w:pPr>
      <w:r>
        <w:separator/>
      </w:r>
    </w:p>
  </w:footnote>
  <w:footnote w:type="continuationSeparator" w:id="0">
    <w:p w:rsidR="000B12CA" w:rsidRDefault="000B12CA" w:rsidP="00253A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4203"/>
    <w:multiLevelType w:val="hybridMultilevel"/>
    <w:tmpl w:val="40603088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BC6742"/>
    <w:multiLevelType w:val="hybridMultilevel"/>
    <w:tmpl w:val="C2F0FB6A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673D3B"/>
    <w:multiLevelType w:val="hybridMultilevel"/>
    <w:tmpl w:val="91422A8A"/>
    <w:lvl w:ilvl="0" w:tplc="63703D94">
      <w:start w:val="1"/>
      <w:numFmt w:val="bullet"/>
      <w:lvlText w:val="-"/>
      <w:lvlJc w:val="left"/>
      <w:pPr>
        <w:ind w:left="12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028AE"/>
    <w:multiLevelType w:val="hybridMultilevel"/>
    <w:tmpl w:val="A8740AD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EB3C0A"/>
    <w:multiLevelType w:val="hybridMultilevel"/>
    <w:tmpl w:val="04F2F24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203097"/>
    <w:multiLevelType w:val="hybridMultilevel"/>
    <w:tmpl w:val="9006D1A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0618A3"/>
    <w:multiLevelType w:val="hybridMultilevel"/>
    <w:tmpl w:val="C22A3990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0048BB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32CB40D3"/>
    <w:multiLevelType w:val="hybridMultilevel"/>
    <w:tmpl w:val="4E4AF2A6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41F5226"/>
    <w:multiLevelType w:val="hybridMultilevel"/>
    <w:tmpl w:val="77C06972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486FB6"/>
    <w:multiLevelType w:val="hybridMultilevel"/>
    <w:tmpl w:val="CF1ACF4E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C78030E"/>
    <w:multiLevelType w:val="hybridMultilevel"/>
    <w:tmpl w:val="CE9E40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C661BB"/>
    <w:multiLevelType w:val="multilevel"/>
    <w:tmpl w:val="2BCA5C7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F40120"/>
    <w:multiLevelType w:val="hybridMultilevel"/>
    <w:tmpl w:val="9D56606A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B1C3C88"/>
    <w:multiLevelType w:val="multilevel"/>
    <w:tmpl w:val="EE143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5" w15:restartNumberingAfterBreak="0">
    <w:nsid w:val="4F204B7D"/>
    <w:multiLevelType w:val="hybridMultilevel"/>
    <w:tmpl w:val="5D6097EE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6AE1D29"/>
    <w:multiLevelType w:val="hybridMultilevel"/>
    <w:tmpl w:val="CFF0E3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BF60FE"/>
    <w:multiLevelType w:val="hybridMultilevel"/>
    <w:tmpl w:val="626064D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5F10BC7"/>
    <w:multiLevelType w:val="hybridMultilevel"/>
    <w:tmpl w:val="FDAA2C6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73774E9"/>
    <w:multiLevelType w:val="hybridMultilevel"/>
    <w:tmpl w:val="19BA40EC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C114E6"/>
    <w:multiLevelType w:val="hybridMultilevel"/>
    <w:tmpl w:val="DBDADACA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465CA5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6D9B1CF3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3" w15:restartNumberingAfterBreak="0">
    <w:nsid w:val="722719E2"/>
    <w:multiLevelType w:val="hybridMultilevel"/>
    <w:tmpl w:val="6EBEF5C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2DD6811"/>
    <w:multiLevelType w:val="hybridMultilevel"/>
    <w:tmpl w:val="65F6286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6ED2356"/>
    <w:multiLevelType w:val="hybridMultilevel"/>
    <w:tmpl w:val="8ECC8B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7815308"/>
    <w:multiLevelType w:val="hybridMultilevel"/>
    <w:tmpl w:val="1F78BC88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25"/>
  </w:num>
  <w:num w:numId="5">
    <w:abstractNumId w:val="7"/>
  </w:num>
  <w:num w:numId="6">
    <w:abstractNumId w:val="12"/>
  </w:num>
  <w:num w:numId="7">
    <w:abstractNumId w:val="22"/>
  </w:num>
  <w:num w:numId="8">
    <w:abstractNumId w:val="21"/>
  </w:num>
  <w:num w:numId="9">
    <w:abstractNumId w:val="14"/>
  </w:num>
  <w:num w:numId="10">
    <w:abstractNumId w:val="5"/>
  </w:num>
  <w:num w:numId="11">
    <w:abstractNumId w:val="3"/>
  </w:num>
  <w:num w:numId="12">
    <w:abstractNumId w:val="20"/>
  </w:num>
  <w:num w:numId="13">
    <w:abstractNumId w:val="26"/>
  </w:num>
  <w:num w:numId="14">
    <w:abstractNumId w:val="19"/>
  </w:num>
  <w:num w:numId="15">
    <w:abstractNumId w:val="17"/>
  </w:num>
  <w:num w:numId="16">
    <w:abstractNumId w:val="23"/>
  </w:num>
  <w:num w:numId="17">
    <w:abstractNumId w:val="4"/>
  </w:num>
  <w:num w:numId="18">
    <w:abstractNumId w:val="16"/>
  </w:num>
  <w:num w:numId="19">
    <w:abstractNumId w:val="1"/>
  </w:num>
  <w:num w:numId="20">
    <w:abstractNumId w:val="6"/>
  </w:num>
  <w:num w:numId="21">
    <w:abstractNumId w:val="11"/>
  </w:num>
  <w:num w:numId="22">
    <w:abstractNumId w:val="2"/>
  </w:num>
  <w:num w:numId="23">
    <w:abstractNumId w:val="0"/>
  </w:num>
  <w:num w:numId="24">
    <w:abstractNumId w:val="24"/>
  </w:num>
  <w:num w:numId="25">
    <w:abstractNumId w:val="8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5C"/>
    <w:rsid w:val="0008077E"/>
    <w:rsid w:val="00083F0F"/>
    <w:rsid w:val="00085B0F"/>
    <w:rsid w:val="00091944"/>
    <w:rsid w:val="000B12CA"/>
    <w:rsid w:val="000B15E7"/>
    <w:rsid w:val="000C5281"/>
    <w:rsid w:val="000D3DD4"/>
    <w:rsid w:val="000F524D"/>
    <w:rsid w:val="00106699"/>
    <w:rsid w:val="00126375"/>
    <w:rsid w:val="0014675D"/>
    <w:rsid w:val="0017046F"/>
    <w:rsid w:val="001935B1"/>
    <w:rsid w:val="001A6C84"/>
    <w:rsid w:val="001B447B"/>
    <w:rsid w:val="001B763C"/>
    <w:rsid w:val="001B783E"/>
    <w:rsid w:val="001E3143"/>
    <w:rsid w:val="001E7BC0"/>
    <w:rsid w:val="00221C12"/>
    <w:rsid w:val="002364D8"/>
    <w:rsid w:val="0025372C"/>
    <w:rsid w:val="00253AB1"/>
    <w:rsid w:val="00262B55"/>
    <w:rsid w:val="002765C5"/>
    <w:rsid w:val="002C05C6"/>
    <w:rsid w:val="002C3649"/>
    <w:rsid w:val="002D730C"/>
    <w:rsid w:val="0030221B"/>
    <w:rsid w:val="00304133"/>
    <w:rsid w:val="00313468"/>
    <w:rsid w:val="0033401B"/>
    <w:rsid w:val="00352797"/>
    <w:rsid w:val="0036192C"/>
    <w:rsid w:val="00371B15"/>
    <w:rsid w:val="003A7E3B"/>
    <w:rsid w:val="003C3CAB"/>
    <w:rsid w:val="00407EF9"/>
    <w:rsid w:val="00420F93"/>
    <w:rsid w:val="00447F7B"/>
    <w:rsid w:val="004612AD"/>
    <w:rsid w:val="004B6912"/>
    <w:rsid w:val="004C4C07"/>
    <w:rsid w:val="004D20DC"/>
    <w:rsid w:val="004D5AE1"/>
    <w:rsid w:val="00527BD4"/>
    <w:rsid w:val="00542672"/>
    <w:rsid w:val="005510D9"/>
    <w:rsid w:val="00551579"/>
    <w:rsid w:val="00590E0D"/>
    <w:rsid w:val="005A039C"/>
    <w:rsid w:val="005C5471"/>
    <w:rsid w:val="005C7FF0"/>
    <w:rsid w:val="005D7B63"/>
    <w:rsid w:val="005D7FC9"/>
    <w:rsid w:val="005E427F"/>
    <w:rsid w:val="006138EB"/>
    <w:rsid w:val="0061716C"/>
    <w:rsid w:val="00620C9A"/>
    <w:rsid w:val="00644F0F"/>
    <w:rsid w:val="00694FE7"/>
    <w:rsid w:val="006A0F08"/>
    <w:rsid w:val="006B1E87"/>
    <w:rsid w:val="006C1E31"/>
    <w:rsid w:val="006E4D44"/>
    <w:rsid w:val="00726E1B"/>
    <w:rsid w:val="00727B4E"/>
    <w:rsid w:val="007668AA"/>
    <w:rsid w:val="0078210A"/>
    <w:rsid w:val="00782D6E"/>
    <w:rsid w:val="007C7E06"/>
    <w:rsid w:val="007E5EC3"/>
    <w:rsid w:val="0081561A"/>
    <w:rsid w:val="0082021C"/>
    <w:rsid w:val="0082761D"/>
    <w:rsid w:val="00853687"/>
    <w:rsid w:val="00857D9B"/>
    <w:rsid w:val="008943F4"/>
    <w:rsid w:val="008A449C"/>
    <w:rsid w:val="008B001B"/>
    <w:rsid w:val="008C03D1"/>
    <w:rsid w:val="008E3B65"/>
    <w:rsid w:val="008E735C"/>
    <w:rsid w:val="00905607"/>
    <w:rsid w:val="00910ED4"/>
    <w:rsid w:val="00927840"/>
    <w:rsid w:val="00941480"/>
    <w:rsid w:val="00950749"/>
    <w:rsid w:val="009542F1"/>
    <w:rsid w:val="009608FD"/>
    <w:rsid w:val="00985D73"/>
    <w:rsid w:val="00990B34"/>
    <w:rsid w:val="009A3B20"/>
    <w:rsid w:val="009A52E5"/>
    <w:rsid w:val="009D3A08"/>
    <w:rsid w:val="00A04D8E"/>
    <w:rsid w:val="00A51417"/>
    <w:rsid w:val="00A56919"/>
    <w:rsid w:val="00A57FF7"/>
    <w:rsid w:val="00A60987"/>
    <w:rsid w:val="00A65B3B"/>
    <w:rsid w:val="00A745D8"/>
    <w:rsid w:val="00A90F0A"/>
    <w:rsid w:val="00A93D37"/>
    <w:rsid w:val="00A96499"/>
    <w:rsid w:val="00A9729F"/>
    <w:rsid w:val="00A976C8"/>
    <w:rsid w:val="00AB64D3"/>
    <w:rsid w:val="00AC5689"/>
    <w:rsid w:val="00AC6A62"/>
    <w:rsid w:val="00AC7140"/>
    <w:rsid w:val="00AF2AF8"/>
    <w:rsid w:val="00B11E6B"/>
    <w:rsid w:val="00B166AE"/>
    <w:rsid w:val="00B4459A"/>
    <w:rsid w:val="00B56F85"/>
    <w:rsid w:val="00B616C6"/>
    <w:rsid w:val="00B729C7"/>
    <w:rsid w:val="00BA7285"/>
    <w:rsid w:val="00BB55B2"/>
    <w:rsid w:val="00BD5AA8"/>
    <w:rsid w:val="00BE1DC3"/>
    <w:rsid w:val="00BE697B"/>
    <w:rsid w:val="00C14C40"/>
    <w:rsid w:val="00C52D17"/>
    <w:rsid w:val="00C7353F"/>
    <w:rsid w:val="00C74F2C"/>
    <w:rsid w:val="00C957F7"/>
    <w:rsid w:val="00CA0E23"/>
    <w:rsid w:val="00CC3576"/>
    <w:rsid w:val="00CF7FD6"/>
    <w:rsid w:val="00D12C8C"/>
    <w:rsid w:val="00D77C2C"/>
    <w:rsid w:val="00D80072"/>
    <w:rsid w:val="00D82D44"/>
    <w:rsid w:val="00DC797A"/>
    <w:rsid w:val="00E0493C"/>
    <w:rsid w:val="00E0668B"/>
    <w:rsid w:val="00E2692F"/>
    <w:rsid w:val="00E46A18"/>
    <w:rsid w:val="00E5367F"/>
    <w:rsid w:val="00E73D82"/>
    <w:rsid w:val="00E814E7"/>
    <w:rsid w:val="00E81E67"/>
    <w:rsid w:val="00E91109"/>
    <w:rsid w:val="00E933EC"/>
    <w:rsid w:val="00EA00D5"/>
    <w:rsid w:val="00EA161D"/>
    <w:rsid w:val="00ED754A"/>
    <w:rsid w:val="00F05E9A"/>
    <w:rsid w:val="00F351D3"/>
    <w:rsid w:val="00F67D0F"/>
    <w:rsid w:val="00FA40F3"/>
    <w:rsid w:val="00F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14121"/>
  <w15:chartTrackingRefBased/>
  <w15:docId w15:val="{50024BE4-211E-47FB-AF63-24096F11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735C"/>
  </w:style>
  <w:style w:type="paragraph" w:styleId="1">
    <w:name w:val="heading 1"/>
    <w:basedOn w:val="a"/>
    <w:next w:val="a"/>
    <w:link w:val="1Char"/>
    <w:uiPriority w:val="9"/>
    <w:qFormat/>
    <w:rsid w:val="008E73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3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3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73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73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8E73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3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3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3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73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E735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E735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E735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E735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E735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E735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E73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8E73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E73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8E735C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8E735C"/>
    <w:rPr>
      <w:b/>
      <w:bCs/>
    </w:rPr>
  </w:style>
  <w:style w:type="character" w:styleId="a7">
    <w:name w:val="Emphasis"/>
    <w:uiPriority w:val="20"/>
    <w:qFormat/>
    <w:rsid w:val="008E735C"/>
    <w:rPr>
      <w:caps/>
      <w:color w:val="1F3763" w:themeColor="accent1" w:themeShade="7F"/>
      <w:spacing w:val="5"/>
    </w:rPr>
  </w:style>
  <w:style w:type="paragraph" w:styleId="a8">
    <w:name w:val="No Spacing"/>
    <w:link w:val="Char1"/>
    <w:uiPriority w:val="1"/>
    <w:qFormat/>
    <w:rsid w:val="008E735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8E735C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8E735C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8E73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8E735C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8E735C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8E735C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8E735C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8E735C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8E735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8E735C"/>
    <w:pPr>
      <w:outlineLvl w:val="9"/>
    </w:pPr>
  </w:style>
  <w:style w:type="paragraph" w:styleId="af0">
    <w:name w:val="List Paragraph"/>
    <w:basedOn w:val="a"/>
    <w:uiPriority w:val="34"/>
    <w:qFormat/>
    <w:rsid w:val="008E735C"/>
    <w:pPr>
      <w:ind w:leftChars="400" w:left="800"/>
    </w:pPr>
  </w:style>
  <w:style w:type="character" w:styleId="af1">
    <w:name w:val="Hyperlink"/>
    <w:basedOn w:val="a0"/>
    <w:uiPriority w:val="99"/>
    <w:unhideWhenUsed/>
    <w:rsid w:val="00083F0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83F0F"/>
    <w:rPr>
      <w:color w:val="605E5C"/>
      <w:shd w:val="clear" w:color="auto" w:fill="E1DFDD"/>
    </w:rPr>
  </w:style>
  <w:style w:type="paragraph" w:styleId="af3">
    <w:name w:val="header"/>
    <w:basedOn w:val="a"/>
    <w:link w:val="Char4"/>
    <w:uiPriority w:val="99"/>
    <w:unhideWhenUsed/>
    <w:rsid w:val="00253AB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253AB1"/>
  </w:style>
  <w:style w:type="paragraph" w:styleId="af4">
    <w:name w:val="footer"/>
    <w:basedOn w:val="a"/>
    <w:link w:val="Char5"/>
    <w:uiPriority w:val="99"/>
    <w:unhideWhenUsed/>
    <w:rsid w:val="00253AB1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253AB1"/>
  </w:style>
  <w:style w:type="character" w:styleId="af5">
    <w:name w:val="FollowedHyperlink"/>
    <w:basedOn w:val="a0"/>
    <w:uiPriority w:val="99"/>
    <w:semiHidden/>
    <w:unhideWhenUsed/>
    <w:rsid w:val="006C1E31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668AA"/>
  </w:style>
  <w:style w:type="paragraph" w:styleId="20">
    <w:name w:val="toc 2"/>
    <w:basedOn w:val="a"/>
    <w:next w:val="a"/>
    <w:autoRedefine/>
    <w:uiPriority w:val="39"/>
    <w:unhideWhenUsed/>
    <w:rsid w:val="007668A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668AA"/>
    <w:pPr>
      <w:ind w:leftChars="400" w:left="850"/>
    </w:pPr>
  </w:style>
  <w:style w:type="character" w:customStyle="1" w:styleId="Char1">
    <w:name w:val="간격 없음 Char"/>
    <w:basedOn w:val="a0"/>
    <w:link w:val="a8"/>
    <w:uiPriority w:val="1"/>
    <w:rsid w:val="0092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C3FB7-46D6-4957-AF11-883BA83D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신동철</dc:creator>
  <cp:keywords/>
  <dc:description/>
  <cp:lastModifiedBy>신동철</cp:lastModifiedBy>
  <cp:revision>100</cp:revision>
  <dcterms:created xsi:type="dcterms:W3CDTF">2018-08-02T13:25:00Z</dcterms:created>
  <dcterms:modified xsi:type="dcterms:W3CDTF">2018-08-21T18:11:00Z</dcterms:modified>
</cp:coreProperties>
</file>