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274320</wp:posOffset>
                </wp:positionV>
                <wp:extent cx="5861685" cy="2540698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9920" y="2516985"/>
                          <a:ext cx="5852160" cy="252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     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u w:val="single"/>
                                <w:vertAlign w:val="baseline"/>
                              </w:rPr>
                              <w:t xml:space="preserve">Restaurant Rating Prediction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Wireframe Documentation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Husanbano Shamlik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274320</wp:posOffset>
                </wp:positionV>
                <wp:extent cx="5861685" cy="2540698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5406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972810" cy="386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ci2gn9qjmot1" w:id="1"/>
      <w:bookmarkEnd w:id="1"/>
      <w:r w:rsidDel="00000000" w:rsidR="00000000" w:rsidRPr="00000000">
        <w:rPr/>
        <w:drawing>
          <wp:inline distB="114300" distT="114300" distL="114300" distR="114300">
            <wp:extent cx="597281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