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2B4" w:rsidRDefault="004332B4" w:rsidP="004332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>First Normal Form (1NF) and Second Normal Form (2NF) in DBMS:</w:t>
      </w:r>
    </w:p>
    <w:p w:rsidR="004332B4" w:rsidRDefault="004332B4" w:rsidP="004332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Database normalization is a process in Database Management Systems (DBMS) that aims to organize data in a way that reduces redundancy and dependency issues, leading to a more robust and efficient database design. First Normal Form (1NF) and Second Normal Form (2NF) are initial steps in this normalization process.</w:t>
      </w:r>
    </w:p>
    <w:p w:rsidR="004332B4" w:rsidRDefault="004332B4" w:rsidP="004332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>First Normal Form (1NF):</w:t>
      </w:r>
    </w:p>
    <w:p w:rsidR="004332B4" w:rsidRDefault="004332B4" w:rsidP="004332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1. 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Definition:</w:t>
      </w:r>
    </w:p>
    <w:p w:rsidR="004332B4" w:rsidRDefault="004332B4" w:rsidP="004332B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 table is said to be in First Normal Form (1NF) if it satisfies the following conditions:</w:t>
      </w:r>
    </w:p>
    <w:p w:rsidR="004332B4" w:rsidRDefault="004332B4" w:rsidP="004332B4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All entries in each column must be atomic, meaning they cannot be further divided.</w:t>
      </w:r>
    </w:p>
    <w:p w:rsidR="004332B4" w:rsidRDefault="004332B4" w:rsidP="004332B4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Each column must have a unique name.</w:t>
      </w:r>
    </w:p>
    <w:p w:rsidR="004332B4" w:rsidRDefault="004332B4" w:rsidP="004332B4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 order in which data is stored does not matter.</w:t>
      </w:r>
    </w:p>
    <w:p w:rsidR="004332B4" w:rsidRDefault="004332B4" w:rsidP="004332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2. 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Consequences:</w:t>
      </w:r>
    </w:p>
    <w:p w:rsidR="004332B4" w:rsidRDefault="004332B4" w:rsidP="004332B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Elimination of Repeating Groups: 1NF ensures that there are no repeating groups or arrays within a table.</w:t>
      </w:r>
    </w:p>
    <w:p w:rsidR="004332B4" w:rsidRDefault="004332B4" w:rsidP="004332B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Simplified Querying: Atomic values make it easier to query and manipulate data.</w:t>
      </w:r>
    </w:p>
    <w:p w:rsidR="004332B4" w:rsidRDefault="004332B4" w:rsidP="004332B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Improved Data Integrity: Ensures that each column contains only indivisible values.</w:t>
      </w:r>
    </w:p>
    <w:p w:rsidR="004332B4" w:rsidRDefault="004332B4" w:rsidP="004332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3. 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Example:</w:t>
      </w:r>
    </w:p>
    <w:p w:rsidR="004332B4" w:rsidRDefault="004332B4" w:rsidP="004332B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Consider a table "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StudentCourses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" with columns {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StudentID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, Courses}. The Courses column contains multiple values (e.g., "Math, English"). To convert it to 1NF, we split it into separate rows for each course and assign a unique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StudentID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to each:</w:t>
      </w:r>
    </w:p>
    <w:tbl>
      <w:tblPr>
        <w:tblW w:w="9105" w:type="dxa"/>
        <w:tblCellSpacing w:w="15" w:type="dxa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5062"/>
        <w:gridCol w:w="4043"/>
      </w:tblGrid>
      <w:tr w:rsidR="004332B4" w:rsidTr="004332B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Courses</w:t>
            </w:r>
          </w:p>
        </w:tc>
      </w:tr>
      <w:tr w:rsidR="004332B4" w:rsidTr="004332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Math</w:t>
            </w:r>
          </w:p>
        </w:tc>
      </w:tr>
      <w:tr w:rsidR="004332B4" w:rsidTr="004332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English</w:t>
            </w:r>
          </w:p>
        </w:tc>
      </w:tr>
      <w:tr w:rsidR="004332B4" w:rsidTr="004332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Science</w:t>
            </w:r>
          </w:p>
        </w:tc>
      </w:tr>
    </w:tbl>
    <w:p w:rsidR="004332B4" w:rsidRDefault="004332B4" w:rsidP="004332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>Second Normal Form (2NF):</w:t>
      </w:r>
    </w:p>
    <w:p w:rsidR="004332B4" w:rsidRDefault="004332B4" w:rsidP="004332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1. 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Definition:</w:t>
      </w:r>
    </w:p>
    <w:p w:rsidR="004332B4" w:rsidRDefault="004332B4" w:rsidP="004332B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A table is in Second Normal Form (2NF) if it is in 1NF and every non-prime attribute (an attribute not part of any candidate key) is fully functionally dependent on the primary key.</w:t>
      </w:r>
    </w:p>
    <w:p w:rsidR="004332B4" w:rsidRDefault="004332B4" w:rsidP="004332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2. 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Consequences:</w:t>
      </w:r>
    </w:p>
    <w:p w:rsidR="004332B4" w:rsidRDefault="004332B4" w:rsidP="004332B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Elimination of Partial Dependencies: 2NF ensures that every non-prime attribute is dependent on the entire primary key, eliminating partial dependencies.</w:t>
      </w:r>
    </w:p>
    <w:p w:rsidR="004332B4" w:rsidRDefault="004332B4" w:rsidP="004332B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Improved Data Structure: The table is structured to reduce redundancy and support efficient data manipulation.</w:t>
      </w:r>
    </w:p>
    <w:p w:rsidR="004332B4" w:rsidRDefault="004332B4" w:rsidP="004332B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Better Integrity: Ensures that attributes are directly related to the primary key.</w:t>
      </w:r>
    </w:p>
    <w:p w:rsidR="004332B4" w:rsidRDefault="004332B4" w:rsidP="004332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3. 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Example:</w:t>
      </w:r>
    </w:p>
    <w:p w:rsidR="004332B4" w:rsidRDefault="004332B4" w:rsidP="004332B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Consider a table "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StudentCoursesGrades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" with columns {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StudentID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, Course, Instructor, 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Grade</w:t>
      </w:r>
      <w:proofErr w:type="gramEnd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}. In this case,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StudentID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is the primary key, and Course is partially dependent on it. To convert it to 2NF, we separate the Course-related information into a new table:</w:t>
      </w:r>
    </w:p>
    <w:p w:rsidR="004332B4" w:rsidRDefault="004332B4" w:rsidP="004332B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Original Table:</w:t>
      </w:r>
    </w:p>
    <w:tbl>
      <w:tblPr>
        <w:tblW w:w="9105" w:type="dxa"/>
        <w:tblCellSpacing w:w="15" w:type="dxa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2722"/>
        <w:gridCol w:w="1943"/>
        <w:gridCol w:w="2675"/>
        <w:gridCol w:w="1765"/>
      </w:tblGrid>
      <w:tr w:rsidR="004332B4" w:rsidTr="004332B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Course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Instructor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Grade</w:t>
            </w:r>
          </w:p>
        </w:tc>
      </w:tr>
      <w:tr w:rsidR="004332B4" w:rsidTr="004332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Math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Mr.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</w:t>
            </w:r>
          </w:p>
        </w:tc>
      </w:tr>
      <w:tr w:rsidR="004332B4" w:rsidTr="004332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English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Mr.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B</w:t>
            </w:r>
          </w:p>
        </w:tc>
      </w:tr>
      <w:tr w:rsidR="004332B4" w:rsidTr="004332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Science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Mr.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</w:t>
            </w:r>
          </w:p>
        </w:tc>
      </w:tr>
    </w:tbl>
    <w:p w:rsidR="004332B4" w:rsidRDefault="004332B4" w:rsidP="004332B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Modified Tables:</w:t>
      </w:r>
    </w:p>
    <w:p w:rsidR="004332B4" w:rsidRDefault="004332B4" w:rsidP="004332B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216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Table "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StudentCourses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":</w:t>
      </w:r>
    </w:p>
    <w:tbl>
      <w:tblPr>
        <w:tblW w:w="8775" w:type="dxa"/>
        <w:tblCellSpacing w:w="15" w:type="dxa"/>
        <w:tblInd w:w="14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5081"/>
        <w:gridCol w:w="3694"/>
      </w:tblGrid>
      <w:tr w:rsidR="004332B4" w:rsidTr="004332B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Course</w:t>
            </w:r>
          </w:p>
        </w:tc>
      </w:tr>
      <w:tr w:rsidR="004332B4" w:rsidTr="004332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Math</w:t>
            </w:r>
          </w:p>
        </w:tc>
      </w:tr>
      <w:tr w:rsidR="004332B4" w:rsidTr="004332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English</w:t>
            </w:r>
          </w:p>
        </w:tc>
      </w:tr>
      <w:tr w:rsidR="004332B4" w:rsidTr="004332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Science</w:t>
            </w:r>
          </w:p>
        </w:tc>
      </w:tr>
    </w:tbl>
    <w:p w:rsidR="004332B4" w:rsidRDefault="004332B4" w:rsidP="004332B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216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Table "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CourseDetails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":</w:t>
      </w:r>
    </w:p>
    <w:tbl>
      <w:tblPr>
        <w:tblW w:w="8775" w:type="dxa"/>
        <w:tblCellSpacing w:w="15" w:type="dxa"/>
        <w:tblInd w:w="14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2682"/>
        <w:gridCol w:w="3677"/>
        <w:gridCol w:w="2416"/>
      </w:tblGrid>
      <w:tr w:rsidR="004332B4" w:rsidTr="004332B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Course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Instructor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Grade</w:t>
            </w:r>
          </w:p>
        </w:tc>
      </w:tr>
      <w:tr w:rsidR="004332B4" w:rsidTr="004332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Math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Mr.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</w:t>
            </w:r>
          </w:p>
        </w:tc>
      </w:tr>
      <w:tr w:rsidR="004332B4" w:rsidTr="004332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English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Mr.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B</w:t>
            </w:r>
          </w:p>
        </w:tc>
      </w:tr>
      <w:tr w:rsidR="004332B4" w:rsidTr="004332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Science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Mr.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32B4" w:rsidRDefault="004332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</w:t>
            </w:r>
          </w:p>
        </w:tc>
      </w:tr>
    </w:tbl>
    <w:p w:rsidR="004332B4" w:rsidRDefault="004332B4" w:rsidP="004332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>Considerations:</w:t>
      </w:r>
    </w:p>
    <w:p w:rsidR="004332B4" w:rsidRDefault="004332B4" w:rsidP="004332B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Candidate Key: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Identifying and understanding the candidate keys (potential primary keys) of a table is essential for ensuring proper normalization.</w:t>
      </w:r>
    </w:p>
    <w:p w:rsidR="004332B4" w:rsidRDefault="004332B4" w:rsidP="004332B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lastRenderedPageBreak/>
        <w:t>Functional Dependencies: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Analyzing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the functional dependencies helps identify how attributes are related and ensures that the table is in the desired normal form.</w:t>
      </w:r>
    </w:p>
    <w:p w:rsidR="004332B4" w:rsidRDefault="004332B4" w:rsidP="004332B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Normalization Process: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Achieving 1NF and 2NF is typically the first step in the normalization process. Subsequent normal forms (3NF, BCNF, etc.) may be considered based on the specific requirements of the database.</w:t>
      </w:r>
    </w:p>
    <w:p w:rsidR="004332B4" w:rsidRDefault="004332B4" w:rsidP="004332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 summary, First Normal Form (1NF) ensures that data is atomic and well-structured, while Second Normal Form (2NF) builds on 1NF by eliminating partial dependencies. These normalization steps contribute to a more organized and efficient relational database design.</w:t>
      </w:r>
    </w:p>
    <w:p w:rsidR="00DC4D43" w:rsidRDefault="00DC4D43">
      <w:bookmarkStart w:id="0" w:name="_GoBack"/>
      <w:bookmarkEnd w:id="0"/>
    </w:p>
    <w:sectPr w:rsidR="00DC4D43" w:rsidSect="004332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F49"/>
    <w:multiLevelType w:val="multilevel"/>
    <w:tmpl w:val="8D9C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ED4CEA"/>
    <w:multiLevelType w:val="multilevel"/>
    <w:tmpl w:val="DE92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054983"/>
    <w:multiLevelType w:val="multilevel"/>
    <w:tmpl w:val="E4E4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A549FB"/>
    <w:multiLevelType w:val="multilevel"/>
    <w:tmpl w:val="AE38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0940D17"/>
    <w:multiLevelType w:val="multilevel"/>
    <w:tmpl w:val="DED6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10B2609"/>
    <w:multiLevelType w:val="multilevel"/>
    <w:tmpl w:val="E30A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B166F50"/>
    <w:multiLevelType w:val="multilevel"/>
    <w:tmpl w:val="4A86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929"/>
    <w:rsid w:val="003B4929"/>
    <w:rsid w:val="004332B4"/>
    <w:rsid w:val="00DC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2B4"/>
    <w:pPr>
      <w:spacing w:after="160"/>
    </w:pPr>
    <w:rPr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2B4"/>
    <w:pPr>
      <w:spacing w:after="160"/>
    </w:pPr>
    <w:rPr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2024-01-31T17:23:00Z</dcterms:created>
  <dcterms:modified xsi:type="dcterms:W3CDTF">2024-01-31T17:23:00Z</dcterms:modified>
</cp:coreProperties>
</file>