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8DE" w:rsidRPr="000E08DE" w:rsidRDefault="000E08DE" w:rsidP="000E08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0E08DE">
        <w:rPr>
          <w:rFonts w:ascii="Segoe UI" w:eastAsia="Times New Roman" w:hAnsi="Segoe UI" w:cs="Segoe UI"/>
          <w:color w:val="374151"/>
          <w:sz w:val="24"/>
          <w:szCs w:val="24"/>
        </w:rPr>
        <w:br/>
        <w:t>In a Database Management System (DBMS), several concepts are important for understanding how data is managed and accessed. Three key concepts related to DBMS are data independence, data languages, and data users.</w:t>
      </w:r>
    </w:p>
    <w:p w:rsidR="000E08DE" w:rsidRPr="000E08DE" w:rsidRDefault="000E08DE" w:rsidP="000E08D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Data Independence:</w:t>
      </w:r>
    </w:p>
    <w:p w:rsidR="000E08DE" w:rsidRPr="000E08DE" w:rsidRDefault="000E08DE" w:rsidP="000E08D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Logical Data Independence:</w:t>
      </w:r>
      <w:r w:rsidRPr="000E08DE">
        <w:rPr>
          <w:rFonts w:ascii="Segoe UI" w:eastAsia="Times New Roman" w:hAnsi="Segoe UI" w:cs="Segoe UI"/>
          <w:color w:val="374151"/>
          <w:sz w:val="24"/>
          <w:szCs w:val="24"/>
        </w:rPr>
        <w:t xml:space="preserve"> Refers to the ability to change the logical schema (structure of tables, views, etc.) without affecting the application programs that access the data. Changes in the logical schema should not require modifications to existing queries or application code.</w:t>
      </w:r>
    </w:p>
    <w:p w:rsidR="000E08DE" w:rsidRPr="000E08DE" w:rsidRDefault="000E08DE" w:rsidP="000E08D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Physical Data Independence:</w:t>
      </w:r>
      <w:r w:rsidRPr="000E08DE">
        <w:rPr>
          <w:rFonts w:ascii="Segoe UI" w:eastAsia="Times New Roman" w:hAnsi="Segoe UI" w:cs="Segoe UI"/>
          <w:color w:val="374151"/>
          <w:sz w:val="24"/>
          <w:szCs w:val="24"/>
        </w:rPr>
        <w:t xml:space="preserve"> Refers to the ability to change the physical storage and organization of data without affecting the logical schema or the application programs. Changes to storage structures or devices should not impact how data is perceived at the logical level.</w:t>
      </w:r>
    </w:p>
    <w:p w:rsidR="000E08DE" w:rsidRPr="000E08DE" w:rsidRDefault="000E08DE" w:rsidP="000E08D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Data Languages:</w:t>
      </w:r>
    </w:p>
    <w:p w:rsidR="000E08DE" w:rsidRPr="000E08DE" w:rsidRDefault="000E08DE" w:rsidP="000E08D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Data Definition Language (DDL):</w:t>
      </w:r>
      <w:r w:rsidRPr="000E08DE">
        <w:rPr>
          <w:rFonts w:ascii="Segoe UI" w:eastAsia="Times New Roman" w:hAnsi="Segoe UI" w:cs="Segoe UI"/>
          <w:color w:val="374151"/>
          <w:sz w:val="24"/>
          <w:szCs w:val="24"/>
        </w:rPr>
        <w:t xml:space="preserve"> This language is used to define and manage the structure of the database. DDL statements include commands such as CREATE, ALTER, and DROP, which are used to create, modify, or delete database objects like tables, indexes, and views.</w:t>
      </w:r>
    </w:p>
    <w:p w:rsidR="000E08DE" w:rsidRPr="000E08DE" w:rsidRDefault="000E08DE" w:rsidP="000E08D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Data Manipulation Language (DML):</w:t>
      </w:r>
      <w:r w:rsidRPr="000E08DE">
        <w:rPr>
          <w:rFonts w:ascii="Segoe UI" w:eastAsia="Times New Roman" w:hAnsi="Segoe UI" w:cs="Segoe UI"/>
          <w:color w:val="374151"/>
          <w:sz w:val="24"/>
          <w:szCs w:val="24"/>
        </w:rPr>
        <w:t xml:space="preserve"> DML is used to interact with the data stored in the database. Common DML statements are </w:t>
      </w:r>
      <w:proofErr w:type="gramStart"/>
      <w:r w:rsidRPr="000E08DE">
        <w:rPr>
          <w:rFonts w:ascii="Segoe UI" w:eastAsia="Times New Roman" w:hAnsi="Segoe UI" w:cs="Segoe UI"/>
          <w:color w:val="374151"/>
          <w:sz w:val="24"/>
          <w:szCs w:val="24"/>
        </w:rPr>
        <w:t>SELECT</w:t>
      </w:r>
      <w:proofErr w:type="gramEnd"/>
      <w:r w:rsidRPr="000E08DE">
        <w:rPr>
          <w:rFonts w:ascii="Segoe UI" w:eastAsia="Times New Roman" w:hAnsi="Segoe UI" w:cs="Segoe UI"/>
          <w:color w:val="374151"/>
          <w:sz w:val="24"/>
          <w:szCs w:val="24"/>
        </w:rPr>
        <w:t>, INSERT, UPDATE, and DELETE, which allow users to retrieve, insert, modify, or delete data.</w:t>
      </w:r>
    </w:p>
    <w:p w:rsidR="000E08DE" w:rsidRPr="000E08DE" w:rsidRDefault="000E08DE" w:rsidP="000E08D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Data Users:</w:t>
      </w:r>
    </w:p>
    <w:p w:rsidR="000E08DE" w:rsidRPr="000E08DE" w:rsidRDefault="000E08DE" w:rsidP="000E08D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End Users:</w:t>
      </w:r>
      <w:r w:rsidRPr="000E08DE">
        <w:rPr>
          <w:rFonts w:ascii="Segoe UI" w:eastAsia="Times New Roman" w:hAnsi="Segoe UI" w:cs="Segoe UI"/>
          <w:color w:val="374151"/>
          <w:sz w:val="24"/>
          <w:szCs w:val="24"/>
        </w:rPr>
        <w:t xml:space="preserve"> These are the individuals who interact with the database to perform specific tasks. End users can be categorized as:</w:t>
      </w:r>
    </w:p>
    <w:p w:rsidR="000E08DE" w:rsidRPr="000E08DE" w:rsidRDefault="000E08DE" w:rsidP="000E08DE">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Casual End Users:</w:t>
      </w:r>
      <w:r w:rsidRPr="000E08DE">
        <w:rPr>
          <w:rFonts w:ascii="Segoe UI" w:eastAsia="Times New Roman" w:hAnsi="Segoe UI" w:cs="Segoe UI"/>
          <w:color w:val="374151"/>
          <w:sz w:val="24"/>
          <w:szCs w:val="24"/>
        </w:rPr>
        <w:t xml:space="preserve"> They occasionally access the database but may not be familiar with the complexities of the DBMS.</w:t>
      </w:r>
    </w:p>
    <w:p w:rsidR="000E08DE" w:rsidRPr="000E08DE" w:rsidRDefault="000E08DE" w:rsidP="000E08DE">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Naive or Parametric End Users:</w:t>
      </w:r>
      <w:r w:rsidRPr="000E08DE">
        <w:rPr>
          <w:rFonts w:ascii="Segoe UI" w:eastAsia="Times New Roman" w:hAnsi="Segoe UI" w:cs="Segoe UI"/>
          <w:color w:val="374151"/>
          <w:sz w:val="24"/>
          <w:szCs w:val="24"/>
        </w:rPr>
        <w:t xml:space="preserve"> They use predefined queries and reports but may not have a deep understanding of the database structure.</w:t>
      </w:r>
    </w:p>
    <w:p w:rsidR="000E08DE" w:rsidRPr="000E08DE" w:rsidRDefault="000E08DE" w:rsidP="000E08DE">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Sophisticated End Users:</w:t>
      </w:r>
      <w:r w:rsidRPr="000E08DE">
        <w:rPr>
          <w:rFonts w:ascii="Segoe UI" w:eastAsia="Times New Roman" w:hAnsi="Segoe UI" w:cs="Segoe UI"/>
          <w:color w:val="374151"/>
          <w:sz w:val="24"/>
          <w:szCs w:val="24"/>
        </w:rPr>
        <w:t xml:space="preserve"> They have a good understanding of the database structure and can create complex queries and reports.</w:t>
      </w:r>
    </w:p>
    <w:p w:rsidR="000E08DE" w:rsidRPr="000E08DE" w:rsidRDefault="000E08DE" w:rsidP="000E08D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Database Administrators (DBAs):</w:t>
      </w:r>
      <w:r w:rsidRPr="000E08DE">
        <w:rPr>
          <w:rFonts w:ascii="Segoe UI" w:eastAsia="Times New Roman" w:hAnsi="Segoe UI" w:cs="Segoe UI"/>
          <w:color w:val="374151"/>
          <w:sz w:val="24"/>
          <w:szCs w:val="24"/>
        </w:rPr>
        <w:t xml:space="preserve"> DBAs are responsible for managing and maintaining the database system. Their tasks include ensuring data integrity, security, performance </w:t>
      </w:r>
      <w:proofErr w:type="gramStart"/>
      <w:r w:rsidRPr="000E08DE">
        <w:rPr>
          <w:rFonts w:ascii="Segoe UI" w:eastAsia="Times New Roman" w:hAnsi="Segoe UI" w:cs="Segoe UI"/>
          <w:color w:val="374151"/>
          <w:sz w:val="24"/>
          <w:szCs w:val="24"/>
        </w:rPr>
        <w:t>tuning,</w:t>
      </w:r>
      <w:proofErr w:type="gramEnd"/>
      <w:r w:rsidRPr="000E08DE">
        <w:rPr>
          <w:rFonts w:ascii="Segoe UI" w:eastAsia="Times New Roman" w:hAnsi="Segoe UI" w:cs="Segoe UI"/>
          <w:color w:val="374151"/>
          <w:sz w:val="24"/>
          <w:szCs w:val="24"/>
        </w:rPr>
        <w:t xml:space="preserve"> and backup and recovery.</w:t>
      </w:r>
    </w:p>
    <w:p w:rsidR="000E08DE" w:rsidRPr="000E08DE" w:rsidRDefault="000E08DE" w:rsidP="000E08D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Database Designers:</w:t>
      </w:r>
      <w:r w:rsidRPr="000E08DE">
        <w:rPr>
          <w:rFonts w:ascii="Segoe UI" w:eastAsia="Times New Roman" w:hAnsi="Segoe UI" w:cs="Segoe UI"/>
          <w:color w:val="374151"/>
          <w:sz w:val="24"/>
          <w:szCs w:val="24"/>
        </w:rPr>
        <w:t xml:space="preserve"> These individuals are involved in the initial design and structure of the database. They define the tables, relationships, and constraints based on the requirements of the organization.</w:t>
      </w:r>
    </w:p>
    <w:p w:rsidR="000E08DE" w:rsidRPr="000E08DE" w:rsidRDefault="000E08DE" w:rsidP="000E08D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0E08DE">
        <w:rPr>
          <w:rFonts w:ascii="Segoe UI" w:eastAsia="Times New Roman" w:hAnsi="Segoe UI" w:cs="Segoe UI"/>
          <w:b/>
          <w:bCs/>
          <w:color w:val="374151"/>
          <w:sz w:val="24"/>
          <w:szCs w:val="24"/>
          <w:bdr w:val="single" w:sz="2" w:space="0" w:color="D9D9E3" w:frame="1"/>
        </w:rPr>
        <w:t>System Analysts and Application Programmers:</w:t>
      </w:r>
      <w:r w:rsidRPr="000E08DE">
        <w:rPr>
          <w:rFonts w:ascii="Segoe UI" w:eastAsia="Times New Roman" w:hAnsi="Segoe UI" w:cs="Segoe UI"/>
          <w:color w:val="374151"/>
          <w:sz w:val="24"/>
          <w:szCs w:val="24"/>
        </w:rPr>
        <w:t xml:space="preserve"> System analysts design information systems, and application programmers develop software applications that interact with the database. They use DDL and DML statements to create and manipulate the database.</w:t>
      </w:r>
    </w:p>
    <w:p w:rsidR="000E08DE" w:rsidRPr="000E08DE" w:rsidRDefault="000E08DE" w:rsidP="000E08DE">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0E08DE">
        <w:rPr>
          <w:rFonts w:ascii="Segoe UI" w:eastAsia="Times New Roman" w:hAnsi="Segoe UI" w:cs="Segoe UI"/>
          <w:color w:val="374151"/>
          <w:sz w:val="24"/>
          <w:szCs w:val="24"/>
        </w:rPr>
        <w:t>Understanding these concepts is essential for effective database design, management, and usage. Data independence allows for flexibility in adapting to changes without disrupting existing applications, data languages facilitate communication with the database, and various types of data users interac</w:t>
      </w:r>
      <w:bookmarkStart w:id="0" w:name="_GoBack"/>
      <w:bookmarkEnd w:id="0"/>
      <w:r w:rsidRPr="000E08DE">
        <w:rPr>
          <w:rFonts w:ascii="Segoe UI" w:eastAsia="Times New Roman" w:hAnsi="Segoe UI" w:cs="Segoe UI"/>
          <w:color w:val="374151"/>
          <w:sz w:val="24"/>
          <w:szCs w:val="24"/>
        </w:rPr>
        <w:t>t with the system at different levels of expertise.</w:t>
      </w:r>
    </w:p>
    <w:p w:rsidR="00DC4D43" w:rsidRDefault="00DC4D43"/>
    <w:sectPr w:rsidR="00DC4D43" w:rsidSect="000E08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D671A"/>
    <w:multiLevelType w:val="multilevel"/>
    <w:tmpl w:val="53F2D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47"/>
    <w:rsid w:val="000E08DE"/>
    <w:rsid w:val="00D30E47"/>
    <w:rsid w:val="00DC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8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8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8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8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1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2024-01-31T17:31:00Z</dcterms:created>
  <dcterms:modified xsi:type="dcterms:W3CDTF">2024-01-31T17:32:00Z</dcterms:modified>
</cp:coreProperties>
</file>