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1F5F3" w14:textId="0F30DE26" w:rsidR="003462FD" w:rsidRDefault="00623613"/>
    <w:p w14:paraId="60C71CE3" w14:textId="5B4FCBB7" w:rsidR="00167031" w:rsidRDefault="00167031">
      <w:r>
        <w:t>Mentor Call Questions</w:t>
      </w:r>
    </w:p>
    <w:p w14:paraId="1F471774" w14:textId="055B8D2B" w:rsidR="00167031" w:rsidRDefault="00167031"/>
    <w:p w14:paraId="73215C37" w14:textId="4E21D195" w:rsidR="00167031" w:rsidRDefault="00167031" w:rsidP="00167031">
      <w:pPr>
        <w:pStyle w:val="ListParagraph"/>
        <w:numPr>
          <w:ilvl w:val="0"/>
          <w:numId w:val="1"/>
        </w:numPr>
      </w:pPr>
      <w:r>
        <w:t xml:space="preserve">There are some </w:t>
      </w:r>
      <w:r w:rsidR="007D4927">
        <w:t>mathematic</w:t>
      </w:r>
      <w:r>
        <w:t xml:space="preserve"> for linear regression in the first mini project of the machine learning unit. And I want to show you and get your idea about, how much they are important</w:t>
      </w:r>
    </w:p>
    <w:p w14:paraId="02722649" w14:textId="77777777" w:rsidR="009D466C" w:rsidRDefault="009D466C" w:rsidP="009D466C">
      <w:pPr>
        <w:pStyle w:val="ListParagraph"/>
      </w:pPr>
    </w:p>
    <w:p w14:paraId="24435DCD" w14:textId="70337A3C" w:rsidR="00167031" w:rsidRDefault="00167031" w:rsidP="00167031">
      <w:pPr>
        <w:pStyle w:val="ListParagraph"/>
        <w:numPr>
          <w:ilvl w:val="0"/>
          <w:numId w:val="1"/>
        </w:numPr>
      </w:pPr>
      <w:r>
        <w:t xml:space="preserve">While I have a KNN to solve a classification problem, </w:t>
      </w:r>
      <w:r w:rsidR="007D4927">
        <w:t>why</w:t>
      </w:r>
      <w:r>
        <w:t xml:space="preserve"> would I choose to use SVC (support vector classifier)</w:t>
      </w:r>
    </w:p>
    <w:p w14:paraId="01E54717" w14:textId="77777777" w:rsidR="009D466C" w:rsidRDefault="009D466C" w:rsidP="009D466C"/>
    <w:p w14:paraId="4AE2EAC6" w14:textId="5514C130" w:rsidR="00167031" w:rsidRDefault="007D4927" w:rsidP="00167031">
      <w:pPr>
        <w:pStyle w:val="ListParagraph"/>
        <w:numPr>
          <w:ilvl w:val="0"/>
          <w:numId w:val="1"/>
        </w:numPr>
      </w:pPr>
      <w:r>
        <w:t>in the modeling phase, we are making predictions with some algorithms, the machine learning. I am wondering Where do we use the hypothesis tests, during the processing data.</w:t>
      </w:r>
    </w:p>
    <w:p w14:paraId="1844425B" w14:textId="77777777" w:rsidR="009D466C" w:rsidRDefault="009D466C" w:rsidP="009D466C"/>
    <w:p w14:paraId="7B3CDEC7" w14:textId="4500C853" w:rsidR="009D466C" w:rsidRDefault="009D466C" w:rsidP="009D466C">
      <w:pPr>
        <w:pStyle w:val="ListParagraph"/>
        <w:numPr>
          <w:ilvl w:val="0"/>
          <w:numId w:val="1"/>
        </w:numPr>
      </w:pPr>
      <w:r>
        <w:t xml:space="preserve">All tutorials about SVC that I looked, say, model establish support vectors and aims to make a wide gap between these vectors, as much as possible. In the given samples, there is always gap and classes are separated, just sometimes there are a </w:t>
      </w:r>
      <w:proofErr w:type="gramStart"/>
      <w:r>
        <w:t>few  exceptional</w:t>
      </w:r>
      <w:proofErr w:type="gramEnd"/>
      <w:r>
        <w:t xml:space="preserve"> points. My question is what if there are many points at the wrong side.</w:t>
      </w:r>
      <w:r w:rsidR="006236EA">
        <w:t xml:space="preserve"> Can we still use the SVC or should we use something else?</w:t>
      </w:r>
    </w:p>
    <w:p w14:paraId="4A6A06F4" w14:textId="77777777" w:rsidR="009D466C" w:rsidRDefault="009D466C" w:rsidP="009D466C">
      <w:pPr>
        <w:pStyle w:val="ListParagraph"/>
      </w:pPr>
    </w:p>
    <w:p w14:paraId="75DA1524" w14:textId="42416723" w:rsidR="009D466C" w:rsidRDefault="006236EA" w:rsidP="009D466C">
      <w:pPr>
        <w:pStyle w:val="ListParagraph"/>
        <w:numPr>
          <w:ilvl w:val="0"/>
          <w:numId w:val="1"/>
        </w:numPr>
      </w:pPr>
      <w:r>
        <w:t xml:space="preserve">How important is SQL in a </w:t>
      </w:r>
      <w:proofErr w:type="spellStart"/>
      <w:r>
        <w:t>datascientst</w:t>
      </w:r>
      <w:proofErr w:type="spellEnd"/>
      <w:r>
        <w:t xml:space="preserve"> </w:t>
      </w:r>
      <w:proofErr w:type="gramStart"/>
      <w:r>
        <w:t>life.</w:t>
      </w:r>
      <w:proofErr w:type="gramEnd"/>
    </w:p>
    <w:p w14:paraId="4861A7FB" w14:textId="77777777" w:rsidR="006236EA" w:rsidRDefault="006236EA" w:rsidP="006236EA">
      <w:pPr>
        <w:pStyle w:val="ListParagraph"/>
      </w:pPr>
    </w:p>
    <w:p w14:paraId="621E8859" w14:textId="4A059063" w:rsidR="006236EA" w:rsidRDefault="000A7705" w:rsidP="009D466C">
      <w:pPr>
        <w:pStyle w:val="ListParagraph"/>
        <w:numPr>
          <w:ilvl w:val="0"/>
          <w:numId w:val="1"/>
        </w:numPr>
      </w:pPr>
      <w:r>
        <w:t>Machine learning unit looks it depends on videos of Harvard program. What do you think about the curriculum of the springboard.</w:t>
      </w:r>
      <w:bookmarkStart w:id="0" w:name="_GoBack"/>
      <w:bookmarkEnd w:id="0"/>
    </w:p>
    <w:p w14:paraId="470896C9" w14:textId="4C82EE88" w:rsidR="009D466C" w:rsidRDefault="009D466C" w:rsidP="009D466C">
      <w:pPr>
        <w:pStyle w:val="ListParagraph"/>
      </w:pPr>
    </w:p>
    <w:p w14:paraId="5605A45B" w14:textId="77777777" w:rsidR="009D466C" w:rsidRDefault="009D466C" w:rsidP="009D466C">
      <w:pPr>
        <w:pStyle w:val="ListParagraph"/>
      </w:pPr>
    </w:p>
    <w:p w14:paraId="260FCBC2" w14:textId="77777777" w:rsidR="009D466C" w:rsidRDefault="009D466C" w:rsidP="009D466C"/>
    <w:p w14:paraId="44E76D1F" w14:textId="4955CA40" w:rsidR="007D4927" w:rsidRDefault="009D466C" w:rsidP="009D466C">
      <w:r>
        <w:t xml:space="preserve">   </w:t>
      </w:r>
    </w:p>
    <w:sectPr w:rsidR="007D4927" w:rsidSect="008C3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95584"/>
    <w:multiLevelType w:val="hybridMultilevel"/>
    <w:tmpl w:val="048A9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31"/>
    <w:rsid w:val="000A7705"/>
    <w:rsid w:val="00141E29"/>
    <w:rsid w:val="00167031"/>
    <w:rsid w:val="00623613"/>
    <w:rsid w:val="006236EA"/>
    <w:rsid w:val="007D4927"/>
    <w:rsid w:val="008C3448"/>
    <w:rsid w:val="00910CCE"/>
    <w:rsid w:val="009D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EEB66"/>
  <w15:chartTrackingRefBased/>
  <w15:docId w15:val="{75C9023B-759D-4D48-A6C6-6CE2AEA2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yılmaz</dc:creator>
  <cp:keywords/>
  <dc:description/>
  <cp:lastModifiedBy>hüseyin yılmaz</cp:lastModifiedBy>
  <cp:revision>1</cp:revision>
  <cp:lastPrinted>2018-10-19T01:21:00Z</cp:lastPrinted>
  <dcterms:created xsi:type="dcterms:W3CDTF">2018-10-18T17:30:00Z</dcterms:created>
  <dcterms:modified xsi:type="dcterms:W3CDTF">2018-10-19T16:35:00Z</dcterms:modified>
</cp:coreProperties>
</file>